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EDCA" w14:textId="687C3BDA" w:rsidR="00D918B1" w:rsidRPr="00EA7177" w:rsidRDefault="00686F35" w:rsidP="00D918B1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Supplementary </w:t>
      </w:r>
      <w:r w:rsidR="00D918B1" w:rsidRPr="00EA7177">
        <w:rPr>
          <w:rFonts w:cs="Times New Roman"/>
          <w:b/>
          <w:bCs/>
          <w:sz w:val="22"/>
          <w:szCs w:val="22"/>
        </w:rPr>
        <w:t>Table. Mental health symptoms by shortage of preventive materials, perceptions of the outbreak, and change in income, smoking and alcohol consumption since the outbreak.</w:t>
      </w:r>
    </w:p>
    <w:tbl>
      <w:tblPr>
        <w:tblStyle w:val="TableGrid"/>
        <w:tblpPr w:leftFromText="180" w:rightFromText="180" w:vertAnchor="text" w:tblpXSpec="center" w:tblpY="1"/>
        <w:tblOverlap w:val="never"/>
        <w:tblW w:w="155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1890"/>
        <w:gridCol w:w="1819"/>
        <w:gridCol w:w="1984"/>
        <w:gridCol w:w="1984"/>
        <w:gridCol w:w="1985"/>
        <w:gridCol w:w="1985"/>
      </w:tblGrid>
      <w:tr w:rsidR="00D918B1" w:rsidRPr="0008727C" w14:paraId="179AFF34" w14:textId="77777777" w:rsidTr="004D7822">
        <w:trPr>
          <w:trHeight w:val="244"/>
        </w:trPr>
        <w:tc>
          <w:tcPr>
            <w:tcW w:w="3946" w:type="dxa"/>
            <w:tcBorders>
              <w:top w:val="single" w:sz="4" w:space="0" w:color="auto"/>
            </w:tcBorders>
          </w:tcPr>
          <w:p w14:paraId="68DA5837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14:paraId="1B771D4F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Stress score Adjusted β (95%CI)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3AC25AF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Anxiety symptom Adjusted OR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08727C">
              <w:rPr>
                <w:rFonts w:ascii="Times New Roman" w:hAnsi="Times New Roman" w:cs="Times New Roman"/>
                <w:b/>
                <w:bCs/>
              </w:rPr>
              <w:t>(95%CI)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E2E771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Depressive symptom Adjusted OR (95%CI)</w:t>
            </w:r>
          </w:p>
        </w:tc>
      </w:tr>
      <w:tr w:rsidR="00D918B1" w:rsidRPr="0008727C" w14:paraId="54ADBFCF" w14:textId="77777777" w:rsidTr="004D7822">
        <w:trPr>
          <w:trHeight w:val="192"/>
        </w:trPr>
        <w:tc>
          <w:tcPr>
            <w:tcW w:w="3946" w:type="dxa"/>
            <w:tcBorders>
              <w:bottom w:val="single" w:sz="4" w:space="0" w:color="auto"/>
            </w:tcBorders>
          </w:tcPr>
          <w:p w14:paraId="303D2590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4D6DD94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Model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31FF4F8F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Model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b</w:t>
            </w:r>
          </w:p>
        </w:tc>
        <w:tc>
          <w:tcPr>
            <w:tcW w:w="1984" w:type="dxa"/>
            <w:tcBorders>
              <w:left w:val="dashSmallGap" w:sz="4" w:space="0" w:color="auto"/>
              <w:bottom w:val="single" w:sz="4" w:space="0" w:color="auto"/>
            </w:tcBorders>
          </w:tcPr>
          <w:p w14:paraId="2A9BDDCB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14:paraId="38987B1B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b</w:t>
            </w:r>
          </w:p>
        </w:tc>
        <w:tc>
          <w:tcPr>
            <w:tcW w:w="1985" w:type="dxa"/>
            <w:tcBorders>
              <w:left w:val="dashSmallGap" w:sz="4" w:space="0" w:color="auto"/>
              <w:bottom w:val="single" w:sz="4" w:space="0" w:color="auto"/>
            </w:tcBorders>
          </w:tcPr>
          <w:p w14:paraId="4CB783CA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Model 1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47B313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8727C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b</w:t>
            </w:r>
          </w:p>
        </w:tc>
      </w:tr>
      <w:tr w:rsidR="00D918B1" w:rsidRPr="0008727C" w14:paraId="0E779A9E" w14:textId="77777777" w:rsidTr="004D7822">
        <w:trPr>
          <w:trHeight w:val="56"/>
        </w:trPr>
        <w:tc>
          <w:tcPr>
            <w:tcW w:w="3946" w:type="dxa"/>
            <w:tcBorders>
              <w:top w:val="single" w:sz="4" w:space="0" w:color="auto"/>
            </w:tcBorders>
          </w:tcPr>
          <w:p w14:paraId="28A45539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Shortage of preventive materials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3662A33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14:paraId="416DACBC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</w:tcBorders>
          </w:tcPr>
          <w:p w14:paraId="278889B5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dashSmallGap" w:sz="4" w:space="0" w:color="auto"/>
            </w:tcBorders>
          </w:tcPr>
          <w:p w14:paraId="3C179D53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</w:tcBorders>
          </w:tcPr>
          <w:p w14:paraId="70FB584F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577C2C3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18B1" w:rsidRPr="0008727C" w14:paraId="68EC987C" w14:textId="77777777" w:rsidTr="004D7822">
        <w:trPr>
          <w:trHeight w:val="192"/>
        </w:trPr>
        <w:tc>
          <w:tcPr>
            <w:tcW w:w="3946" w:type="dxa"/>
          </w:tcPr>
          <w:p w14:paraId="1D7368E8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 xml:space="preserve">   Facemasks</w:t>
            </w:r>
          </w:p>
        </w:tc>
        <w:tc>
          <w:tcPr>
            <w:tcW w:w="1890" w:type="dxa"/>
          </w:tcPr>
          <w:p w14:paraId="6F8C4706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0.95 (0.69, 1.21)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738D9A9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82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56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1.10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A70F5AB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2.67 (1.93, 3.68)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7A8D4E0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2.5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 xml:space="preserve"> (1.8</w:t>
            </w:r>
            <w:r>
              <w:rPr>
                <w:rFonts w:ascii="Times New Roman" w:hAnsi="Times New Roman" w:cs="Times New Roman"/>
              </w:rPr>
              <w:t>0</w:t>
            </w:r>
            <w:r w:rsidRPr="0008727C">
              <w:rPr>
                <w:rFonts w:ascii="Times New Roman" w:hAnsi="Times New Roman" w:cs="Times New Roman"/>
              </w:rPr>
              <w:t>, 3.5</w:t>
            </w:r>
            <w:r>
              <w:rPr>
                <w:rFonts w:ascii="Times New Roman" w:hAnsi="Times New Roman" w:cs="Times New Roman"/>
              </w:rPr>
              <w:t>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19F64EA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2.64 (1.90, 3.68)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193387C7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26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59</w:t>
            </w:r>
            <w:r w:rsidRPr="0008727C">
              <w:rPr>
                <w:rFonts w:ascii="Times New Roman" w:hAnsi="Times New Roman" w:cs="Times New Roman"/>
              </w:rPr>
              <w:t>, 3.</w:t>
            </w:r>
            <w:r>
              <w:rPr>
                <w:rFonts w:ascii="Times New Roman" w:hAnsi="Times New Roman" w:cs="Times New Roman"/>
              </w:rPr>
              <w:t>22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01D57D80" w14:textId="77777777" w:rsidTr="004D7822">
        <w:trPr>
          <w:trHeight w:val="60"/>
        </w:trPr>
        <w:tc>
          <w:tcPr>
            <w:tcW w:w="3946" w:type="dxa"/>
          </w:tcPr>
          <w:p w14:paraId="57A2B9EB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 xml:space="preserve">   </w:t>
            </w:r>
            <w:r w:rsidRPr="0008727C">
              <w:rPr>
                <w:rFonts w:ascii="Times New Roman" w:hAnsi="Times New Roman" w:cs="Times New Roman"/>
                <w:bCs/>
                <w:color w:val="000000"/>
              </w:rPr>
              <w:t>Alcohol-based hand sanitizers</w:t>
            </w:r>
          </w:p>
        </w:tc>
        <w:tc>
          <w:tcPr>
            <w:tcW w:w="1890" w:type="dxa"/>
          </w:tcPr>
          <w:p w14:paraId="18C3434A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1.30 (0.99, 1.61)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15F93C56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17</w:t>
            </w:r>
            <w:r w:rsidRPr="0008727C">
              <w:rPr>
                <w:rFonts w:ascii="Times New Roman" w:hAnsi="Times New Roman" w:cs="Times New Roman"/>
              </w:rPr>
              <w:t xml:space="preserve"> (0</w:t>
            </w:r>
            <w:r>
              <w:rPr>
                <w:rFonts w:ascii="Times New Roman" w:hAnsi="Times New Roman" w:cs="Times New Roman"/>
              </w:rPr>
              <w:t>.85</w:t>
            </w:r>
            <w:r w:rsidRPr="0008727C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50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58C698A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2.30 (1.58, 3.34)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46B992BF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37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3.14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83F8B6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2.41 (1.64, 3.53)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18D36BA6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1.83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20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2.80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D918B1" w:rsidRPr="0008727C" w14:paraId="007DCFB6" w14:textId="77777777" w:rsidTr="004D7822">
        <w:trPr>
          <w:trHeight w:val="60"/>
        </w:trPr>
        <w:tc>
          <w:tcPr>
            <w:tcW w:w="3946" w:type="dxa"/>
          </w:tcPr>
          <w:p w14:paraId="763C41D5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 xml:space="preserve">   </w:t>
            </w:r>
            <w:r w:rsidRPr="0008727C">
              <w:rPr>
                <w:rFonts w:ascii="Times New Roman" w:hAnsi="Times New Roman" w:cs="Times New Roman"/>
                <w:bCs/>
                <w:color w:val="000000"/>
              </w:rPr>
              <w:t>Cleaning products (e.g., bleach)</w:t>
            </w:r>
          </w:p>
        </w:tc>
        <w:tc>
          <w:tcPr>
            <w:tcW w:w="1890" w:type="dxa"/>
          </w:tcPr>
          <w:p w14:paraId="00B67A47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 xml:space="preserve">0.83 (0.39, 1.27) 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737D9D9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57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13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1.01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351321EA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3.81 (2.39, 6.06)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3A08E9A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3.28</w:t>
            </w:r>
            <w:r w:rsidRPr="0008727C">
              <w:rPr>
                <w:rFonts w:ascii="Times New Roman" w:hAnsi="Times New Roman" w:cs="Times New Roman"/>
              </w:rPr>
              <w:t xml:space="preserve"> (2.0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02F83E6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3.39 (2.11, 5.46)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087EB8A2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2.65</w:t>
            </w:r>
            <w:r w:rsidRPr="00087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62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1E1EF210" w14:textId="77777777" w:rsidTr="004D7822">
        <w:trPr>
          <w:trHeight w:val="192"/>
        </w:trPr>
        <w:tc>
          <w:tcPr>
            <w:tcW w:w="3946" w:type="dxa"/>
          </w:tcPr>
          <w:p w14:paraId="75962DB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No. of the types of shortage materials</w:t>
            </w:r>
          </w:p>
        </w:tc>
        <w:tc>
          <w:tcPr>
            <w:tcW w:w="1890" w:type="dxa"/>
          </w:tcPr>
          <w:p w14:paraId="1D6456F8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2D693AE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39050BA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119CE2CF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4AB5CA3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1B372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</w:tr>
      <w:tr w:rsidR="00D918B1" w:rsidRPr="0008727C" w14:paraId="0C3EAC91" w14:textId="77777777" w:rsidTr="004D7822">
        <w:trPr>
          <w:trHeight w:val="192"/>
        </w:trPr>
        <w:tc>
          <w:tcPr>
            <w:tcW w:w="3946" w:type="dxa"/>
          </w:tcPr>
          <w:p w14:paraId="24391A1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None</w:t>
            </w:r>
          </w:p>
        </w:tc>
        <w:tc>
          <w:tcPr>
            <w:tcW w:w="1890" w:type="dxa"/>
          </w:tcPr>
          <w:p w14:paraId="3DA9D83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37D982B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2E7959B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0072844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4449CC1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5E26A96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</w:tr>
      <w:tr w:rsidR="00D918B1" w:rsidRPr="0008727C" w14:paraId="3E6DA9C3" w14:textId="77777777" w:rsidTr="004D7822">
        <w:trPr>
          <w:trHeight w:val="192"/>
        </w:trPr>
        <w:tc>
          <w:tcPr>
            <w:tcW w:w="3946" w:type="dxa"/>
          </w:tcPr>
          <w:p w14:paraId="5B6EF4B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890" w:type="dxa"/>
          </w:tcPr>
          <w:p w14:paraId="4AAEF99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0.60 (0.28, 0.92)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35AA831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46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15</w:t>
            </w:r>
            <w:r w:rsidRPr="0008727C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78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697372F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2.07 (1.38, 2.11)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0D0DC89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87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23</w:t>
            </w:r>
            <w:r w:rsidRPr="0008727C">
              <w:rPr>
                <w:rFonts w:ascii="Times New Roman" w:hAnsi="Times New Roman" w:cs="Times New Roman"/>
              </w:rPr>
              <w:t>, 2.83)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64D438E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1.82 (1.19, 2.79) 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985" w:type="dxa"/>
          </w:tcPr>
          <w:p w14:paraId="3C986BD5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58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02</w:t>
            </w:r>
            <w:r w:rsidRPr="0008727C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44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</w:tr>
      <w:tr w:rsidR="00D918B1" w:rsidRPr="0008727C" w14:paraId="215330FB" w14:textId="77777777" w:rsidTr="004D7822">
        <w:trPr>
          <w:trHeight w:val="192"/>
        </w:trPr>
        <w:tc>
          <w:tcPr>
            <w:tcW w:w="3946" w:type="dxa"/>
          </w:tcPr>
          <w:p w14:paraId="1016807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890" w:type="dxa"/>
          </w:tcPr>
          <w:p w14:paraId="4A4A70C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1.39 (1.00, 1.78)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24D45FB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32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91</w:t>
            </w:r>
            <w:r w:rsidRPr="0008727C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74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026829B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1.59 (0.94, 2.71)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711573EC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50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84</w:t>
            </w:r>
            <w:r w:rsidRPr="0008727C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66</w:t>
            </w:r>
            <w:r w:rsidRPr="000872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F0D1D2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2.00 (1.19, 3.35) 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985" w:type="dxa"/>
          </w:tcPr>
          <w:p w14:paraId="15240151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54 </w:t>
            </w:r>
            <w:r w:rsidRPr="000872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87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72</w:t>
            </w:r>
            <w:r w:rsidRPr="0008727C">
              <w:rPr>
                <w:rFonts w:ascii="Times New Roman" w:hAnsi="Times New Roman" w:cs="Times New Roman"/>
              </w:rPr>
              <w:t>)</w:t>
            </w:r>
          </w:p>
        </w:tc>
      </w:tr>
      <w:tr w:rsidR="00D918B1" w:rsidRPr="0008727C" w14:paraId="65514E96" w14:textId="77777777" w:rsidTr="004D7822">
        <w:trPr>
          <w:trHeight w:val="192"/>
        </w:trPr>
        <w:tc>
          <w:tcPr>
            <w:tcW w:w="3946" w:type="dxa"/>
          </w:tcPr>
          <w:p w14:paraId="0F8ADBA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890" w:type="dxa"/>
          </w:tcPr>
          <w:p w14:paraId="5D18B68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1.29 (0.74, 1.83)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181E7F3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13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59</w:t>
            </w:r>
            <w:r w:rsidRPr="0008727C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68</w:t>
            </w:r>
            <w:r w:rsidRPr="0008727C">
              <w:rPr>
                <w:rFonts w:ascii="Times New Roman" w:hAnsi="Times New Roman" w:cs="Times New Roman"/>
              </w:rPr>
              <w:t xml:space="preserve">) 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6502CFE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7.17 (4.07, 12.64) 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37EE748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6.53</w:t>
            </w:r>
            <w:r w:rsidRPr="00087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61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80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1F883C8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6.05 (3.40,10.77)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45E4605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81</w:t>
            </w:r>
            <w:r w:rsidRPr="00087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63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8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77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5CAC2ADE" w14:textId="77777777" w:rsidTr="004D7822">
        <w:trPr>
          <w:trHeight w:val="192"/>
        </w:trPr>
        <w:tc>
          <w:tcPr>
            <w:tcW w:w="3946" w:type="dxa"/>
          </w:tcPr>
          <w:p w14:paraId="7B40ADE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  <w:i/>
                <w:iCs/>
              </w:rPr>
              <w:t>P for trend</w:t>
            </w:r>
          </w:p>
        </w:tc>
        <w:tc>
          <w:tcPr>
            <w:tcW w:w="1890" w:type="dxa"/>
          </w:tcPr>
          <w:p w14:paraId="7B5D4A5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44F9E58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41E6C0CF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4C7FA67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821A78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</w:tcPr>
          <w:p w14:paraId="1E23C0E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</w:tr>
      <w:tr w:rsidR="00D918B1" w:rsidRPr="0008727C" w14:paraId="076D2036" w14:textId="77777777" w:rsidTr="004D7822">
        <w:trPr>
          <w:trHeight w:val="192"/>
        </w:trPr>
        <w:tc>
          <w:tcPr>
            <w:tcW w:w="3946" w:type="dxa"/>
          </w:tcPr>
          <w:p w14:paraId="53F5756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Perceptions of the outbreak</w:t>
            </w:r>
          </w:p>
        </w:tc>
        <w:tc>
          <w:tcPr>
            <w:tcW w:w="1890" w:type="dxa"/>
          </w:tcPr>
          <w:p w14:paraId="0AA56901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left w:val="nil"/>
              <w:right w:val="dashSmallGap" w:sz="4" w:space="0" w:color="auto"/>
            </w:tcBorders>
          </w:tcPr>
          <w:p w14:paraId="06B9FF84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288C2E9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dashSmallGap" w:sz="4" w:space="0" w:color="auto"/>
            </w:tcBorders>
          </w:tcPr>
          <w:p w14:paraId="24E517B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03CAFFA1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DBD6F8C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</w:tr>
      <w:tr w:rsidR="00D918B1" w:rsidRPr="0008727C" w14:paraId="1F41B7AD" w14:textId="77777777" w:rsidTr="004D7822">
        <w:trPr>
          <w:trHeight w:val="192"/>
        </w:trPr>
        <w:tc>
          <w:tcPr>
            <w:tcW w:w="3946" w:type="dxa"/>
          </w:tcPr>
          <w:p w14:paraId="00795CA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I feel at risk of getting infected in the coming 6 months</w:t>
            </w:r>
          </w:p>
        </w:tc>
        <w:tc>
          <w:tcPr>
            <w:tcW w:w="1890" w:type="dxa"/>
          </w:tcPr>
          <w:p w14:paraId="4AE3825A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0.18 (0.08, 0.28)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150C85D3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 xml:space="preserve"> (0.0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, 0.2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C76A767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1.56 (1.37, 1.78)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0F00D34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 xml:space="preserve"> (1.35, 1.7</w:t>
            </w:r>
            <w:r>
              <w:rPr>
                <w:rFonts w:ascii="Times New Roman" w:hAnsi="Times New Roman" w:cs="Times New Roman"/>
              </w:rPr>
              <w:t>7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2DB6928E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1.42 (1.24, 1.62)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50210ECD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8</w:t>
            </w:r>
            <w:r w:rsidRPr="0008727C">
              <w:rPr>
                <w:rFonts w:ascii="Times New Roman" w:hAnsi="Times New Roman" w:cs="Times New Roman"/>
              </w:rPr>
              <w:t xml:space="preserve"> (1.2</w:t>
            </w:r>
            <w:r>
              <w:rPr>
                <w:rFonts w:ascii="Times New Roman" w:hAnsi="Times New Roman" w:cs="Times New Roman"/>
              </w:rPr>
              <w:t>0</w:t>
            </w:r>
            <w:r w:rsidRPr="0008727C">
              <w:rPr>
                <w:rFonts w:ascii="Times New Roman" w:hAnsi="Times New Roman" w:cs="Times New Roman"/>
              </w:rPr>
              <w:t>, 1.5</w:t>
            </w:r>
            <w:r>
              <w:rPr>
                <w:rFonts w:ascii="Times New Roman" w:hAnsi="Times New Roman" w:cs="Times New Roman"/>
              </w:rPr>
              <w:t>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328D234B" w14:textId="77777777" w:rsidTr="004D7822">
        <w:trPr>
          <w:trHeight w:val="192"/>
        </w:trPr>
        <w:tc>
          <w:tcPr>
            <w:tcW w:w="3946" w:type="dxa"/>
          </w:tcPr>
          <w:p w14:paraId="37301C39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I think people around me pose a threat to me</w:t>
            </w:r>
          </w:p>
        </w:tc>
        <w:tc>
          <w:tcPr>
            <w:tcW w:w="1890" w:type="dxa"/>
          </w:tcPr>
          <w:p w14:paraId="4BB78F46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0.32 (0.20, 0.44)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5C003EBA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35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23</w:t>
            </w:r>
            <w:r w:rsidRPr="0008727C">
              <w:rPr>
                <w:rFonts w:ascii="Times New Roman" w:hAnsi="Times New Roman" w:cs="Times New Roman"/>
              </w:rPr>
              <w:t>, 0.4</w:t>
            </w:r>
            <w:r>
              <w:rPr>
                <w:rFonts w:ascii="Times New Roman" w:hAnsi="Times New Roman" w:cs="Times New Roman"/>
              </w:rPr>
              <w:t>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0735EA8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1.47 (1.24, 1.74)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35031AE3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9</w:t>
            </w:r>
            <w:r w:rsidRPr="0008727C">
              <w:rPr>
                <w:rFonts w:ascii="Times New Roman" w:hAnsi="Times New Roman" w:cs="Times New Roman"/>
              </w:rPr>
              <w:t xml:space="preserve"> (1.2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, 1.7</w:t>
            </w:r>
            <w:r>
              <w:rPr>
                <w:rFonts w:ascii="Times New Roman" w:hAnsi="Times New Roman" w:cs="Times New Roman"/>
              </w:rPr>
              <w:t>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32B57B9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1.63 (1.37, 1.95)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40D12534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1</w:t>
            </w:r>
            <w:r w:rsidRPr="0008727C">
              <w:rPr>
                <w:rFonts w:ascii="Times New Roman" w:hAnsi="Times New Roman" w:cs="Times New Roman"/>
              </w:rPr>
              <w:t xml:space="preserve"> (1.3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, 1.9</w:t>
            </w:r>
            <w:r>
              <w:rPr>
                <w:rFonts w:ascii="Times New Roman" w:hAnsi="Times New Roman" w:cs="Times New Roman"/>
              </w:rPr>
              <w:t>2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2EDFA024" w14:textId="77777777" w:rsidTr="004D7822">
        <w:trPr>
          <w:trHeight w:val="192"/>
        </w:trPr>
        <w:tc>
          <w:tcPr>
            <w:tcW w:w="3946" w:type="dxa"/>
          </w:tcPr>
          <w:p w14:paraId="6B8FC13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I feel the outbreak greatly affected daily life</w:t>
            </w:r>
          </w:p>
        </w:tc>
        <w:tc>
          <w:tcPr>
            <w:tcW w:w="1890" w:type="dxa"/>
          </w:tcPr>
          <w:p w14:paraId="04F389E9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0.31 (0.19, 0.42)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0DFE751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>7 (0.</w:t>
            </w:r>
            <w:r>
              <w:rPr>
                <w:rFonts w:ascii="Times New Roman" w:hAnsi="Times New Roman" w:cs="Times New Roman"/>
              </w:rPr>
              <w:t>26</w:t>
            </w:r>
            <w:r w:rsidRPr="0008727C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49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75DF4EE4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1.38 (1.17, 1.64)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12E288F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5 (1.</w:t>
            </w:r>
            <w:r>
              <w:rPr>
                <w:rFonts w:ascii="Times New Roman" w:hAnsi="Times New Roman" w:cs="Times New Roman"/>
              </w:rPr>
              <w:t>22</w:t>
            </w:r>
            <w:r w:rsidRPr="0008727C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73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17AD93F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1.41 (1.19, 1.68)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79117C6F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45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22</w:t>
            </w:r>
            <w:r w:rsidRPr="0008727C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73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35EC9A70" w14:textId="77777777" w:rsidTr="004D7822">
        <w:trPr>
          <w:trHeight w:val="192"/>
        </w:trPr>
        <w:tc>
          <w:tcPr>
            <w:tcW w:w="3946" w:type="dxa"/>
          </w:tcPr>
          <w:p w14:paraId="540F5B9F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I feel difficult to study/work at home</w:t>
            </w:r>
          </w:p>
        </w:tc>
        <w:tc>
          <w:tcPr>
            <w:tcW w:w="1890" w:type="dxa"/>
          </w:tcPr>
          <w:p w14:paraId="6C3AB4BB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0.27 (0.16, 0.38)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23345F3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0.2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 xml:space="preserve"> (0.1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>, 0.3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2B34E558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1.60 (1.37, 1.87)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274F3531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8</w:t>
            </w:r>
            <w:r w:rsidRPr="0008727C">
              <w:rPr>
                <w:rFonts w:ascii="Times New Roman" w:hAnsi="Times New Roman" w:cs="Times New Roman"/>
              </w:rPr>
              <w:t xml:space="preserve"> (1.3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, 1.8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24B8529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1.41 (1.21, 1.64)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4E44869A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1.39 (1.19, 1.6</w:t>
            </w:r>
            <w:r>
              <w:rPr>
                <w:rFonts w:ascii="Times New Roman" w:hAnsi="Times New Roman" w:cs="Times New Roman"/>
              </w:rPr>
              <w:t>2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44A32D79" w14:textId="77777777" w:rsidTr="004D7822">
        <w:trPr>
          <w:trHeight w:val="192"/>
        </w:trPr>
        <w:tc>
          <w:tcPr>
            <w:tcW w:w="3946" w:type="dxa"/>
          </w:tcPr>
          <w:p w14:paraId="50ED820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I feel inefficient studying/working at home</w:t>
            </w:r>
          </w:p>
        </w:tc>
        <w:tc>
          <w:tcPr>
            <w:tcW w:w="1890" w:type="dxa"/>
          </w:tcPr>
          <w:p w14:paraId="42A1D0A9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0.33 (0.22, 0.45)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54CEAAE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30</w:t>
            </w:r>
            <w:r w:rsidRPr="0008727C">
              <w:rPr>
                <w:rFonts w:ascii="Times New Roman" w:hAnsi="Times New Roman" w:cs="Times New Roman"/>
              </w:rPr>
              <w:t xml:space="preserve"> (0.1</w:t>
            </w:r>
            <w:r>
              <w:rPr>
                <w:rFonts w:ascii="Times New Roman" w:hAnsi="Times New Roman" w:cs="Times New Roman"/>
              </w:rPr>
              <w:t>9</w:t>
            </w:r>
            <w:r w:rsidRPr="0008727C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41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77E3828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1.62 (1.38, 1.91)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603D15C5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8</w:t>
            </w:r>
            <w:r w:rsidRPr="0008727C">
              <w:rPr>
                <w:rFonts w:ascii="Times New Roman" w:hAnsi="Times New Roman" w:cs="Times New Roman"/>
              </w:rPr>
              <w:t xml:space="preserve"> (1.3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, 1.8</w:t>
            </w:r>
            <w:r>
              <w:rPr>
                <w:rFonts w:ascii="Times New Roman" w:hAnsi="Times New Roman" w:cs="Times New Roman"/>
              </w:rPr>
              <w:t>7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22790C19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1.71 (1.44, 2.02)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18D1D348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 xml:space="preserve"> (1.4</w:t>
            </w:r>
            <w:r>
              <w:rPr>
                <w:rFonts w:ascii="Times New Roman" w:hAnsi="Times New Roman" w:cs="Times New Roman"/>
              </w:rPr>
              <w:t>0</w:t>
            </w:r>
            <w:r w:rsidRPr="0008727C">
              <w:rPr>
                <w:rFonts w:ascii="Times New Roman" w:hAnsi="Times New Roman" w:cs="Times New Roman"/>
              </w:rPr>
              <w:t>, 1.9</w:t>
            </w:r>
            <w:r>
              <w:rPr>
                <w:rFonts w:ascii="Times New Roman" w:hAnsi="Times New Roman" w:cs="Times New Roman"/>
              </w:rPr>
              <w:t>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24BBCBCA" w14:textId="77777777" w:rsidTr="004D7822">
        <w:trPr>
          <w:trHeight w:val="192"/>
        </w:trPr>
        <w:tc>
          <w:tcPr>
            <w:tcW w:w="5836" w:type="dxa"/>
            <w:gridSpan w:val="2"/>
          </w:tcPr>
          <w:p w14:paraId="43145D43" w14:textId="77777777" w:rsidR="00D918B1" w:rsidRPr="0041479D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  <w:b/>
                <w:bCs/>
              </w:rPr>
              <w:t>Change in income since the outbrea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c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7F4AB92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70AE7AB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70A5AAA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1E906DC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5CF8205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</w:p>
        </w:tc>
      </w:tr>
      <w:tr w:rsidR="00D918B1" w:rsidRPr="0008727C" w14:paraId="73C79C7E" w14:textId="77777777" w:rsidTr="004D7822">
        <w:trPr>
          <w:trHeight w:val="192"/>
        </w:trPr>
        <w:tc>
          <w:tcPr>
            <w:tcW w:w="3946" w:type="dxa"/>
          </w:tcPr>
          <w:p w14:paraId="5385D348" w14:textId="77777777" w:rsidR="00D918B1" w:rsidRPr="0008727C" w:rsidRDefault="00D918B1" w:rsidP="004D7822">
            <w:pPr>
              <w:rPr>
                <w:rFonts w:ascii="Times New Roman" w:hAnsi="Times New Roman" w:cs="Times New Roman"/>
                <w:b/>
                <w:bCs/>
              </w:rPr>
            </w:pPr>
            <w:r w:rsidRPr="0008727C">
              <w:rPr>
                <w:rFonts w:ascii="Times New Roman" w:hAnsi="Times New Roman" w:cs="Times New Roman"/>
              </w:rPr>
              <w:t xml:space="preserve">   No change</w:t>
            </w:r>
          </w:p>
        </w:tc>
        <w:tc>
          <w:tcPr>
            <w:tcW w:w="1890" w:type="dxa"/>
          </w:tcPr>
          <w:p w14:paraId="5007554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445EB89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00DC5D1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20ECD65D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38E8637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14:paraId="463B80C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-</w:t>
            </w:r>
          </w:p>
        </w:tc>
      </w:tr>
      <w:tr w:rsidR="00D918B1" w:rsidRPr="0008727C" w14:paraId="256D2B87" w14:textId="77777777" w:rsidTr="004D7822">
        <w:trPr>
          <w:trHeight w:val="192"/>
        </w:trPr>
        <w:tc>
          <w:tcPr>
            <w:tcW w:w="3946" w:type="dxa"/>
          </w:tcPr>
          <w:p w14:paraId="4BCB7DF1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Small reduction</w:t>
            </w:r>
          </w:p>
        </w:tc>
        <w:tc>
          <w:tcPr>
            <w:tcW w:w="1890" w:type="dxa"/>
          </w:tcPr>
          <w:p w14:paraId="58AB5D3E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0.44 (0.11, 0.76)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4124F36F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  <w:r w:rsidRPr="00087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</w:t>
            </w: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05</w:t>
            </w:r>
            <w:r w:rsidRPr="0008727C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6</w:t>
            </w:r>
            <w:r w:rsidRPr="0008727C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419BAFF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3.41 (2.00, 5.82)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0CBB150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14</w:t>
            </w:r>
            <w:r w:rsidRPr="00087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0022E6D8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1.84 (0.23, 3.01)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1985" w:type="dxa"/>
          </w:tcPr>
          <w:p w14:paraId="55FEA783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68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02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2.78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</w:tr>
      <w:tr w:rsidR="00D918B1" w:rsidRPr="0008727C" w14:paraId="02CC5AF8" w14:textId="77777777" w:rsidTr="004D7822">
        <w:trPr>
          <w:trHeight w:val="192"/>
        </w:trPr>
        <w:tc>
          <w:tcPr>
            <w:tcW w:w="3946" w:type="dxa"/>
          </w:tcPr>
          <w:p w14:paraId="682BA139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Reduction by half</w:t>
            </w:r>
          </w:p>
        </w:tc>
        <w:tc>
          <w:tcPr>
            <w:tcW w:w="1890" w:type="dxa"/>
          </w:tcPr>
          <w:p w14:paraId="6CD4F6F9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0.55 (0.14, 0.97)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4113A48B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43</w:t>
            </w:r>
            <w:r w:rsidRPr="0008727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02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0.84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299C4C8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4.30 (2.35, 7.90)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6C309D5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02</w:t>
            </w:r>
            <w:r w:rsidRPr="0008727C">
              <w:rPr>
                <w:rFonts w:ascii="Times New Roman" w:hAnsi="Times New Roman" w:cs="Times New Roman"/>
              </w:rPr>
              <w:t xml:space="preserve"> (2.</w:t>
            </w:r>
            <w:r>
              <w:rPr>
                <w:rFonts w:ascii="Times New Roman" w:hAnsi="Times New Roman" w:cs="Times New Roman"/>
              </w:rPr>
              <w:t>18</w:t>
            </w:r>
            <w:r w:rsidRPr="0008727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20106188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2.62 (1.49, 4.63)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2F7A52EF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45</w:t>
            </w:r>
            <w:r w:rsidRPr="0008727C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38</w:t>
            </w:r>
            <w:r w:rsidRPr="0008727C">
              <w:rPr>
                <w:rFonts w:ascii="Times New Roman" w:hAnsi="Times New Roman" w:cs="Times New Roman"/>
              </w:rPr>
              <w:t>, 4.</w:t>
            </w:r>
            <w:r>
              <w:rPr>
                <w:rFonts w:ascii="Times New Roman" w:hAnsi="Times New Roman" w:cs="Times New Roman"/>
              </w:rPr>
              <w:t>34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</w:tr>
      <w:tr w:rsidR="00D918B1" w:rsidRPr="0008727C" w14:paraId="4EBA2DDE" w14:textId="77777777" w:rsidTr="004D7822">
        <w:trPr>
          <w:trHeight w:val="192"/>
        </w:trPr>
        <w:tc>
          <w:tcPr>
            <w:tcW w:w="3946" w:type="dxa"/>
          </w:tcPr>
          <w:p w14:paraId="74CA7BC9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Large reduction</w:t>
            </w:r>
          </w:p>
        </w:tc>
        <w:tc>
          <w:tcPr>
            <w:tcW w:w="1890" w:type="dxa"/>
          </w:tcPr>
          <w:p w14:paraId="16FBC7DC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0.81 (0.41, 1.21)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542EF473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2</w:t>
            </w:r>
            <w:r w:rsidRPr="0008727C">
              <w:rPr>
                <w:rFonts w:ascii="Times New Roman" w:hAnsi="Times New Roman" w:cs="Times New Roman"/>
              </w:rPr>
              <w:t xml:space="preserve"> (0.4</w:t>
            </w:r>
            <w:r>
              <w:rPr>
                <w:rFonts w:ascii="Times New Roman" w:hAnsi="Times New Roman" w:cs="Times New Roman"/>
              </w:rPr>
              <w:t>3</w:t>
            </w:r>
            <w:r w:rsidRPr="0008727C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22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2864BC17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4.52 (2.50, 8.16)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3B908FCE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50</w:t>
            </w:r>
            <w:r w:rsidRPr="0008727C">
              <w:rPr>
                <w:rFonts w:ascii="Times New Roman" w:hAnsi="Times New Roman" w:cs="Times New Roman"/>
              </w:rPr>
              <w:t xml:space="preserve"> (2.4</w:t>
            </w:r>
            <w:r>
              <w:rPr>
                <w:rFonts w:ascii="Times New Roman" w:hAnsi="Times New Roman" w:cs="Times New Roman"/>
              </w:rPr>
              <w:t>8</w:t>
            </w:r>
            <w:r w:rsidRPr="0008727C">
              <w:rPr>
                <w:rFonts w:ascii="Times New Roman" w:hAnsi="Times New Roman" w:cs="Times New Roman"/>
              </w:rPr>
              <w:t>, 8.</w:t>
            </w:r>
            <w:r>
              <w:rPr>
                <w:rFonts w:ascii="Times New Roman" w:hAnsi="Times New Roman" w:cs="Times New Roman"/>
              </w:rPr>
              <w:t>16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33E9965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2.47 (1.41, 4.32)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2338A261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2 (1.3</w:t>
            </w:r>
            <w:r>
              <w:rPr>
                <w:rFonts w:ascii="Times New Roman" w:hAnsi="Times New Roman" w:cs="Times New Roman"/>
              </w:rPr>
              <w:t>7</w:t>
            </w:r>
            <w:r w:rsidRPr="0008727C">
              <w:rPr>
                <w:rFonts w:ascii="Times New Roman" w:hAnsi="Times New Roman" w:cs="Times New Roman"/>
              </w:rPr>
              <w:t>, 4.</w:t>
            </w:r>
            <w:r>
              <w:rPr>
                <w:rFonts w:ascii="Times New Roman" w:hAnsi="Times New Roman" w:cs="Times New Roman"/>
              </w:rPr>
              <w:t>26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</w:t>
            </w:r>
          </w:p>
        </w:tc>
      </w:tr>
      <w:tr w:rsidR="00D918B1" w:rsidRPr="0008727C" w14:paraId="6AFDD50A" w14:textId="77777777" w:rsidTr="004D7822">
        <w:trPr>
          <w:trHeight w:val="192"/>
        </w:trPr>
        <w:tc>
          <w:tcPr>
            <w:tcW w:w="3946" w:type="dxa"/>
          </w:tcPr>
          <w:p w14:paraId="577E7431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 xml:space="preserve">   Unemployed</w:t>
            </w:r>
          </w:p>
        </w:tc>
        <w:tc>
          <w:tcPr>
            <w:tcW w:w="1890" w:type="dxa"/>
          </w:tcPr>
          <w:p w14:paraId="293C4DC6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1.69 (0.14, 2.24)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819" w:type="dxa"/>
            <w:tcBorders>
              <w:right w:val="dashSmallGap" w:sz="4" w:space="0" w:color="auto"/>
            </w:tcBorders>
          </w:tcPr>
          <w:p w14:paraId="098073D5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54</w:t>
            </w:r>
            <w:r w:rsidRPr="000872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99</w:t>
            </w:r>
            <w:r w:rsidRPr="0008727C">
              <w:rPr>
                <w:rFonts w:ascii="Times New Roman" w:hAnsi="Times New Roman" w:cs="Times New Roman"/>
              </w:rPr>
              <w:t>, 2.</w:t>
            </w:r>
            <w:r>
              <w:rPr>
                <w:rFonts w:ascii="Times New Roman" w:hAnsi="Times New Roman" w:cs="Times New Roman"/>
              </w:rPr>
              <w:t>08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left w:val="dashSmallGap" w:sz="4" w:space="0" w:color="auto"/>
            </w:tcBorders>
          </w:tcPr>
          <w:p w14:paraId="1FE8701F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5.94 (2.93, 12.04)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</w:tcPr>
          <w:p w14:paraId="33222284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38</w:t>
            </w:r>
            <w:r w:rsidRPr="0008727C">
              <w:rPr>
                <w:rFonts w:ascii="Times New Roman" w:hAnsi="Times New Roman" w:cs="Times New Roman"/>
              </w:rPr>
              <w:t xml:space="preserve"> (2.</w:t>
            </w:r>
            <w:r>
              <w:rPr>
                <w:rFonts w:ascii="Times New Roman" w:hAnsi="Times New Roman" w:cs="Times New Roman"/>
              </w:rPr>
              <w:t>6</w:t>
            </w:r>
            <w:r w:rsidRPr="0008727C">
              <w:rPr>
                <w:rFonts w:ascii="Times New Roman" w:hAnsi="Times New Roman" w:cs="Times New Roman"/>
              </w:rPr>
              <w:t>4, 1</w:t>
            </w:r>
            <w:r>
              <w:rPr>
                <w:rFonts w:ascii="Times New Roman" w:hAnsi="Times New Roman" w:cs="Times New Roman"/>
              </w:rPr>
              <w:t>0</w:t>
            </w:r>
            <w:r w:rsidRPr="000872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96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3F92DFD8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3.94 (2.03, 7.66)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  <w:tc>
          <w:tcPr>
            <w:tcW w:w="1985" w:type="dxa"/>
          </w:tcPr>
          <w:p w14:paraId="00A23CA9" w14:textId="77777777" w:rsidR="00D918B1" w:rsidRPr="0008727C" w:rsidRDefault="00D918B1" w:rsidP="004D7822">
            <w:pPr>
              <w:rPr>
                <w:rFonts w:ascii="Times New Roman" w:hAnsi="Times New Roman" w:cs="Times New Roman"/>
                <w:vertAlign w:val="superscript"/>
              </w:rPr>
            </w:pPr>
            <w:r w:rsidRPr="0008727C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08727C">
              <w:rPr>
                <w:rFonts w:ascii="Times New Roman" w:hAnsi="Times New Roman" w:cs="Times New Roman"/>
              </w:rPr>
              <w:t>5 (1.7</w:t>
            </w:r>
            <w:r>
              <w:rPr>
                <w:rFonts w:ascii="Times New Roman" w:hAnsi="Times New Roman" w:cs="Times New Roman"/>
              </w:rPr>
              <w:t>5</w:t>
            </w:r>
            <w:r w:rsidRPr="0008727C">
              <w:rPr>
                <w:rFonts w:ascii="Times New Roman" w:hAnsi="Times New Roman" w:cs="Times New Roman"/>
              </w:rPr>
              <w:t>, 6.</w:t>
            </w:r>
            <w:r>
              <w:rPr>
                <w:rFonts w:ascii="Times New Roman" w:hAnsi="Times New Roman" w:cs="Times New Roman"/>
              </w:rPr>
              <w:t>80</w:t>
            </w:r>
            <w:r w:rsidRPr="0008727C">
              <w:rPr>
                <w:rFonts w:ascii="Times New Roman" w:hAnsi="Times New Roman" w:cs="Times New Roman"/>
              </w:rPr>
              <w:t>)</w:t>
            </w:r>
            <w:r w:rsidRPr="0008727C">
              <w:rPr>
                <w:rFonts w:ascii="Times New Roman" w:hAnsi="Times New Roman" w:cs="Times New Roman"/>
                <w:vertAlign w:val="superscript"/>
              </w:rPr>
              <w:t xml:space="preserve"> ***</w:t>
            </w:r>
          </w:p>
        </w:tc>
      </w:tr>
      <w:tr w:rsidR="00D918B1" w:rsidRPr="0008727C" w14:paraId="7A38CA9E" w14:textId="77777777" w:rsidTr="004D7822">
        <w:trPr>
          <w:trHeight w:val="192"/>
        </w:trPr>
        <w:tc>
          <w:tcPr>
            <w:tcW w:w="3946" w:type="dxa"/>
            <w:tcBorders>
              <w:bottom w:val="single" w:sz="4" w:space="0" w:color="auto"/>
            </w:tcBorders>
          </w:tcPr>
          <w:p w14:paraId="26E2E2F0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  <w:i/>
                <w:iCs/>
              </w:rPr>
              <w:t>P for trend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28CB68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19" w:type="dxa"/>
            <w:tcBorders>
              <w:bottom w:val="single" w:sz="4" w:space="0" w:color="auto"/>
              <w:right w:val="dashSmallGap" w:sz="4" w:space="0" w:color="auto"/>
            </w:tcBorders>
          </w:tcPr>
          <w:p w14:paraId="5D1033C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tcBorders>
              <w:left w:val="dashSmallGap" w:sz="4" w:space="0" w:color="auto"/>
              <w:bottom w:val="single" w:sz="4" w:space="0" w:color="auto"/>
            </w:tcBorders>
          </w:tcPr>
          <w:p w14:paraId="519FB282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4" w:type="dxa"/>
            <w:tcBorders>
              <w:bottom w:val="single" w:sz="4" w:space="0" w:color="auto"/>
              <w:right w:val="dashSmallGap" w:sz="4" w:space="0" w:color="auto"/>
            </w:tcBorders>
          </w:tcPr>
          <w:p w14:paraId="7690152B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  <w:tcBorders>
              <w:left w:val="dashSmallGap" w:sz="4" w:space="0" w:color="auto"/>
              <w:bottom w:val="single" w:sz="4" w:space="0" w:color="auto"/>
            </w:tcBorders>
          </w:tcPr>
          <w:p w14:paraId="1088FAB3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06640A" w14:textId="77777777" w:rsidR="00D918B1" w:rsidRPr="0008727C" w:rsidRDefault="00D918B1" w:rsidP="004D7822">
            <w:pPr>
              <w:rPr>
                <w:rFonts w:ascii="Times New Roman" w:hAnsi="Times New Roman" w:cs="Times New Roman"/>
              </w:rPr>
            </w:pPr>
            <w:r w:rsidRPr="0008727C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6FC1FA52" w14:textId="77777777" w:rsidR="00D918B1" w:rsidRPr="00EA7177" w:rsidRDefault="00D918B1" w:rsidP="00D918B1">
      <w:pPr>
        <w:spacing w:after="0" w:line="240" w:lineRule="auto"/>
        <w:rPr>
          <w:rFonts w:cs="Times New Roman"/>
          <w:sz w:val="22"/>
          <w:szCs w:val="22"/>
        </w:rPr>
      </w:pPr>
      <w:r w:rsidRPr="00EA7177">
        <w:rPr>
          <w:rFonts w:cs="Times New Roman"/>
          <w:sz w:val="22"/>
          <w:szCs w:val="22"/>
        </w:rPr>
        <w:t xml:space="preserve">Note: Abbreviations: CI, confidence interval; OR, odds ratio. </w:t>
      </w:r>
    </w:p>
    <w:p w14:paraId="7FACFD6B" w14:textId="77777777" w:rsidR="00D918B1" w:rsidRPr="00EA7177" w:rsidRDefault="00D918B1" w:rsidP="00D918B1">
      <w:pPr>
        <w:spacing w:after="0" w:line="240" w:lineRule="auto"/>
        <w:rPr>
          <w:rFonts w:cs="Times New Roman"/>
          <w:sz w:val="22"/>
          <w:szCs w:val="22"/>
        </w:rPr>
      </w:pPr>
      <w:r w:rsidRPr="00EA7177">
        <w:rPr>
          <w:rFonts w:cs="Times New Roman"/>
          <w:sz w:val="22"/>
          <w:szCs w:val="22"/>
          <w:vertAlign w:val="superscript"/>
        </w:rPr>
        <w:t>a</w:t>
      </w:r>
      <w:r w:rsidRPr="00EA7177">
        <w:rPr>
          <w:rFonts w:cs="Times New Roman"/>
          <w:sz w:val="22"/>
          <w:szCs w:val="22"/>
        </w:rPr>
        <w:t xml:space="preserve"> Regression model 1: adjusted for sociodemographic variables including sex, age, education attainment,</w:t>
      </w:r>
    </w:p>
    <w:p w14:paraId="2A82E5C9" w14:textId="77777777" w:rsidR="00D918B1" w:rsidRPr="00EA7177" w:rsidRDefault="00D918B1" w:rsidP="00D918B1">
      <w:pPr>
        <w:spacing w:after="0" w:line="240" w:lineRule="auto"/>
        <w:rPr>
          <w:rFonts w:cs="Times New Roman"/>
          <w:sz w:val="22"/>
          <w:szCs w:val="22"/>
        </w:rPr>
      </w:pPr>
      <w:r w:rsidRPr="00EA7177">
        <w:rPr>
          <w:rFonts w:cs="Times New Roman"/>
          <w:sz w:val="22"/>
          <w:szCs w:val="22"/>
          <w:vertAlign w:val="superscript"/>
        </w:rPr>
        <w:t xml:space="preserve">b </w:t>
      </w:r>
      <w:r w:rsidRPr="00EA7177">
        <w:rPr>
          <w:rFonts w:cs="Times New Roman"/>
          <w:sz w:val="22"/>
          <w:szCs w:val="22"/>
        </w:rPr>
        <w:t xml:space="preserve">Regression model </w:t>
      </w:r>
      <w:r>
        <w:rPr>
          <w:rFonts w:cs="Times New Roman"/>
          <w:sz w:val="22"/>
          <w:szCs w:val="22"/>
        </w:rPr>
        <w:t>3</w:t>
      </w:r>
      <w:r w:rsidRPr="00EA7177">
        <w:rPr>
          <w:rFonts w:cs="Times New Roman"/>
          <w:sz w:val="22"/>
          <w:szCs w:val="22"/>
        </w:rPr>
        <w:t>: additionally adjusted for personal protection and social distancing measures</w:t>
      </w:r>
    </w:p>
    <w:p w14:paraId="7AB629DB" w14:textId="0F7B583D" w:rsidR="00D918B1" w:rsidRPr="00EA7177" w:rsidRDefault="00D918B1" w:rsidP="00D918B1">
      <w:pPr>
        <w:spacing w:after="0" w:line="240" w:lineRule="auto"/>
        <w:rPr>
          <w:rFonts w:cs="Times New Roman"/>
          <w:sz w:val="22"/>
          <w:szCs w:val="22"/>
        </w:rPr>
      </w:pPr>
      <w:r w:rsidRPr="00EA7177">
        <w:rPr>
          <w:rFonts w:cs="Times New Roman"/>
          <w:sz w:val="22"/>
          <w:szCs w:val="22"/>
          <w:vertAlign w:val="superscript"/>
        </w:rPr>
        <w:t xml:space="preserve">c </w:t>
      </w:r>
      <w:r w:rsidRPr="00EA7177">
        <w:rPr>
          <w:rFonts w:cs="Times New Roman"/>
          <w:sz w:val="22"/>
          <w:szCs w:val="22"/>
        </w:rPr>
        <w:t xml:space="preserve">Excluded students, homemakers, and retirees, </w:t>
      </w:r>
      <w:r w:rsidRPr="00EA7177">
        <w:rPr>
          <w:rFonts w:cs="Times New Roman"/>
          <w:sz w:val="22"/>
          <w:szCs w:val="22"/>
          <w:vertAlign w:val="superscript"/>
        </w:rPr>
        <w:t>*</w:t>
      </w:r>
      <w:r w:rsidRPr="00EA7177">
        <w:rPr>
          <w:rFonts w:cs="Times New Roman"/>
          <w:sz w:val="22"/>
          <w:szCs w:val="22"/>
        </w:rPr>
        <w:t xml:space="preserve"> P&lt;0.05, </w:t>
      </w:r>
      <w:r w:rsidRPr="00EA7177">
        <w:rPr>
          <w:rFonts w:cs="Times New Roman"/>
          <w:sz w:val="22"/>
          <w:szCs w:val="22"/>
          <w:vertAlign w:val="superscript"/>
        </w:rPr>
        <w:t>**</w:t>
      </w:r>
      <w:r w:rsidRPr="00EA7177">
        <w:rPr>
          <w:rFonts w:cs="Times New Roman"/>
          <w:sz w:val="22"/>
          <w:szCs w:val="22"/>
        </w:rPr>
        <w:t xml:space="preserve"> P&lt;0.01, </w:t>
      </w:r>
      <w:r w:rsidRPr="00EA7177">
        <w:rPr>
          <w:rFonts w:cs="Times New Roman"/>
          <w:sz w:val="22"/>
          <w:szCs w:val="22"/>
          <w:vertAlign w:val="superscript"/>
        </w:rPr>
        <w:t>***</w:t>
      </w:r>
      <w:r w:rsidRPr="00EA7177">
        <w:rPr>
          <w:rFonts w:cs="Times New Roman"/>
          <w:sz w:val="22"/>
          <w:szCs w:val="22"/>
        </w:rPr>
        <w:t xml:space="preserve"> P&lt;0.001</w:t>
      </w:r>
    </w:p>
    <w:p w14:paraId="44998F16" w14:textId="77777777" w:rsidR="002B50DE" w:rsidRDefault="002B50DE"/>
    <w:sectPr w:rsidR="002B50DE" w:rsidSect="00D918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EB70" w14:textId="77777777" w:rsidR="000B32B7" w:rsidRDefault="000B32B7" w:rsidP="00D918B1">
      <w:pPr>
        <w:spacing w:after="0" w:line="240" w:lineRule="auto"/>
      </w:pPr>
      <w:r>
        <w:separator/>
      </w:r>
    </w:p>
  </w:endnote>
  <w:endnote w:type="continuationSeparator" w:id="0">
    <w:p w14:paraId="2CBA5F50" w14:textId="77777777" w:rsidR="000B32B7" w:rsidRDefault="000B32B7" w:rsidP="00D9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EB07" w14:textId="77777777" w:rsidR="000B32B7" w:rsidRDefault="000B32B7" w:rsidP="00D918B1">
      <w:pPr>
        <w:spacing w:after="0" w:line="240" w:lineRule="auto"/>
      </w:pPr>
      <w:r>
        <w:separator/>
      </w:r>
    </w:p>
  </w:footnote>
  <w:footnote w:type="continuationSeparator" w:id="0">
    <w:p w14:paraId="33ECD085" w14:textId="77777777" w:rsidR="000B32B7" w:rsidRDefault="000B32B7" w:rsidP="00D9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5B"/>
    <w:rsid w:val="000B32B7"/>
    <w:rsid w:val="0012425B"/>
    <w:rsid w:val="002B50DE"/>
    <w:rsid w:val="005C30D7"/>
    <w:rsid w:val="00686F35"/>
    <w:rsid w:val="00D918B1"/>
    <w:rsid w:val="00DE462D"/>
    <w:rsid w:val="00E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E9AF6"/>
  <w15:chartTrackingRefBased/>
  <w15:docId w15:val="{EFD2DA97-E450-4736-90BB-B9432FF3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HAnsi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8B1"/>
  </w:style>
  <w:style w:type="paragraph" w:styleId="Footer">
    <w:name w:val="footer"/>
    <w:basedOn w:val="Normal"/>
    <w:link w:val="FooterChar"/>
    <w:uiPriority w:val="99"/>
    <w:unhideWhenUsed/>
    <w:rsid w:val="00D91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8B1"/>
  </w:style>
  <w:style w:type="table" w:styleId="TableGrid">
    <w:name w:val="Table Grid"/>
    <w:basedOn w:val="TableNormal"/>
    <w:uiPriority w:val="39"/>
    <w:rsid w:val="00D918B1"/>
    <w:pPr>
      <w:spacing w:after="0" w:line="240" w:lineRule="auto"/>
    </w:pPr>
    <w:rPr>
      <w:rFonts w:asciiTheme="minorHAnsi" w:hAnsiTheme="minorHAnsi" w:cstheme="minorBid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0630F-8C2E-4AF0-BA25-95B610C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Shengzhi</dc:creator>
  <cp:keywords/>
  <dc:description/>
  <cp:lastModifiedBy>Joshua Nicolini</cp:lastModifiedBy>
  <cp:revision>4</cp:revision>
  <dcterms:created xsi:type="dcterms:W3CDTF">2021-01-19T04:00:00Z</dcterms:created>
  <dcterms:modified xsi:type="dcterms:W3CDTF">2021-05-25T10:52:00Z</dcterms:modified>
</cp:coreProperties>
</file>