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3B4FDDD0" w:rsidR="00EA3D3C" w:rsidRDefault="00654E8F" w:rsidP="0001436A">
      <w:pPr>
        <w:pStyle w:val="1"/>
      </w:pPr>
      <w:r w:rsidRPr="00994A3D">
        <w:t xml:space="preserve">Supplementary </w:t>
      </w:r>
      <w:r w:rsidR="004F0B0F" w:rsidRPr="00994A3D">
        <w:t>Tables</w:t>
      </w:r>
    </w:p>
    <w:p w14:paraId="01FD49D6" w14:textId="77777777" w:rsidR="002E1178" w:rsidRPr="002E1178" w:rsidRDefault="002E1178" w:rsidP="002E1178">
      <w:pPr>
        <w:rPr>
          <w:rFonts w:cs="Times New Roman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962"/>
        <w:gridCol w:w="2268"/>
        <w:gridCol w:w="2126"/>
      </w:tblGrid>
      <w:tr w:rsidR="00101627" w:rsidRPr="00101627" w14:paraId="3FD5DBA8" w14:textId="77777777" w:rsidTr="005A5FA3">
        <w:trPr>
          <w:trHeight w:val="4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75BE" w14:textId="50383DC2" w:rsidR="00101627" w:rsidRPr="00101627" w:rsidRDefault="00101627" w:rsidP="00101627">
            <w:pPr>
              <w:spacing w:before="0" w:after="0"/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  <w:t xml:space="preserve">TABLE </w:t>
            </w:r>
            <w:r w:rsidR="002B014F"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  <w:t>S</w:t>
            </w:r>
            <w:r w:rsidRPr="00101627"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  <w:t>1 |</w:t>
            </w:r>
            <w:r w:rsidR="004D4150"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 w:rsidRPr="00101627"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  <w:t xml:space="preserve">Details of cycles cancellation. </w:t>
            </w:r>
          </w:p>
        </w:tc>
      </w:tr>
      <w:tr w:rsidR="00101627" w:rsidRPr="00101627" w14:paraId="199BAF81" w14:textId="77777777" w:rsidTr="005A5FA3">
        <w:trPr>
          <w:trHeight w:val="87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88983" w14:textId="77777777" w:rsidR="00101627" w:rsidRPr="00101627" w:rsidRDefault="00101627" w:rsidP="00101627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01307" w14:textId="77777777" w:rsidR="00101627" w:rsidRPr="00101627" w:rsidRDefault="00101627" w:rsidP="00101627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  <w:t>Ultra-long GnRH-a protocol (n=237)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69C00" w14:textId="77777777" w:rsidR="00101627" w:rsidRPr="00101627" w:rsidRDefault="00101627" w:rsidP="00101627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  <w:t>Long GnRH-a protocol (n=134)</w:t>
            </w:r>
          </w:p>
        </w:tc>
      </w:tr>
      <w:tr w:rsidR="00101627" w:rsidRPr="00101627" w14:paraId="4E0E64D1" w14:textId="77777777" w:rsidTr="005A5FA3">
        <w:trPr>
          <w:trHeight w:val="4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9E7D" w14:textId="77777777" w:rsidR="00101627" w:rsidRPr="00101627" w:rsidRDefault="00101627" w:rsidP="00101627">
            <w:pPr>
              <w:spacing w:before="0" w:after="0"/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  <w:t>Reason for cycle cancellation, n (%)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4D8" w14:textId="77777777" w:rsidR="00101627" w:rsidRPr="00101627" w:rsidRDefault="00101627" w:rsidP="00101627">
            <w:pPr>
              <w:spacing w:before="0" w:after="0"/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1E98" w14:textId="77777777" w:rsidR="00101627" w:rsidRPr="00101627" w:rsidRDefault="00101627" w:rsidP="00101627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101627" w:rsidRPr="00101627" w14:paraId="2EC72350" w14:textId="77777777" w:rsidTr="005A5FA3">
        <w:trPr>
          <w:trHeight w:val="4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773A" w14:textId="77777777" w:rsidR="00101627" w:rsidRPr="00101627" w:rsidRDefault="00101627" w:rsidP="00101627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  Poor response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A29F" w14:textId="77777777" w:rsidR="00101627" w:rsidRPr="00101627" w:rsidRDefault="00101627" w:rsidP="00101627">
            <w:pPr>
              <w:spacing w:before="0" w:after="0"/>
              <w:jc w:val="center"/>
              <w:rPr>
                <w:rFonts w:eastAsia="等线" w:cs="Times New Roman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szCs w:val="24"/>
                <w:lang w:eastAsia="zh-CN"/>
              </w:rPr>
              <w:t>18(7.6)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6A3A" w14:textId="77777777" w:rsidR="00101627" w:rsidRPr="00101627" w:rsidRDefault="00101627" w:rsidP="00101627">
            <w:pPr>
              <w:spacing w:before="0" w:after="0"/>
              <w:jc w:val="center"/>
              <w:rPr>
                <w:rFonts w:eastAsia="等线" w:cs="Times New Roman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szCs w:val="24"/>
                <w:lang w:eastAsia="zh-CN"/>
              </w:rPr>
              <w:t>10(7.5)</w:t>
            </w:r>
          </w:p>
        </w:tc>
      </w:tr>
      <w:tr w:rsidR="00101627" w:rsidRPr="00101627" w14:paraId="0E832354" w14:textId="77777777" w:rsidTr="005A5FA3">
        <w:trPr>
          <w:trHeight w:val="4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91A6" w14:textId="77777777" w:rsidR="00101627" w:rsidRPr="00101627" w:rsidRDefault="00101627" w:rsidP="00101627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  Risk of OHSS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621F" w14:textId="77777777" w:rsidR="00101627" w:rsidRPr="00101627" w:rsidRDefault="00101627" w:rsidP="00101627">
            <w:pPr>
              <w:spacing w:before="0" w:after="0"/>
              <w:jc w:val="center"/>
              <w:rPr>
                <w:rFonts w:eastAsia="等线" w:cs="Times New Roman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szCs w:val="24"/>
                <w:lang w:eastAsia="zh-CN"/>
              </w:rPr>
              <w:t>4(1.7</w:t>
            </w:r>
            <w:r w:rsidRPr="00101627">
              <w:rPr>
                <w:rFonts w:ascii="宋体" w:eastAsia="宋体" w:hAnsi="宋体" w:cs="Times New Roman" w:hint="eastAsia"/>
                <w:szCs w:val="24"/>
                <w:lang w:eastAsia="zh-CN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30C8" w14:textId="77777777" w:rsidR="00101627" w:rsidRPr="00101627" w:rsidRDefault="00101627" w:rsidP="00101627">
            <w:pPr>
              <w:spacing w:before="0" w:after="0"/>
              <w:jc w:val="center"/>
              <w:rPr>
                <w:rFonts w:eastAsia="等线" w:cs="Times New Roman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szCs w:val="24"/>
                <w:lang w:eastAsia="zh-CN"/>
              </w:rPr>
              <w:t>4(3.0)</w:t>
            </w:r>
          </w:p>
        </w:tc>
      </w:tr>
      <w:tr w:rsidR="00101627" w:rsidRPr="00101627" w14:paraId="7B40B7E0" w14:textId="77777777" w:rsidTr="005A5FA3">
        <w:trPr>
          <w:trHeight w:val="4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099B" w14:textId="77777777" w:rsidR="00101627" w:rsidRPr="00101627" w:rsidRDefault="00101627" w:rsidP="00101627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  Adenomyosis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7314" w14:textId="77777777" w:rsidR="00101627" w:rsidRPr="00101627" w:rsidRDefault="00101627" w:rsidP="00101627">
            <w:pPr>
              <w:spacing w:before="0" w:after="0"/>
              <w:jc w:val="center"/>
              <w:rPr>
                <w:rFonts w:eastAsia="等线" w:cs="Times New Roman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szCs w:val="24"/>
                <w:lang w:eastAsia="zh-CN"/>
              </w:rPr>
              <w:t>1(0.4)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6BBC" w14:textId="77777777" w:rsidR="00101627" w:rsidRPr="00101627" w:rsidRDefault="00101627" w:rsidP="00101627">
            <w:pPr>
              <w:spacing w:before="0" w:after="0"/>
              <w:jc w:val="center"/>
              <w:rPr>
                <w:rFonts w:eastAsia="等线" w:cs="Times New Roman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szCs w:val="24"/>
                <w:lang w:eastAsia="zh-CN"/>
              </w:rPr>
              <w:t>12(9.0)</w:t>
            </w:r>
          </w:p>
        </w:tc>
      </w:tr>
      <w:tr w:rsidR="00101627" w:rsidRPr="00101627" w14:paraId="13740621" w14:textId="77777777" w:rsidTr="005A5FA3">
        <w:trPr>
          <w:trHeight w:val="4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0F7F" w14:textId="77777777" w:rsidR="00101627" w:rsidRPr="00101627" w:rsidRDefault="00101627" w:rsidP="00101627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  Increased progesterone levels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768A" w14:textId="77777777" w:rsidR="00101627" w:rsidRPr="00101627" w:rsidRDefault="00101627" w:rsidP="00101627">
            <w:pPr>
              <w:spacing w:before="0" w:after="0"/>
              <w:jc w:val="center"/>
              <w:rPr>
                <w:rFonts w:eastAsia="等线" w:cs="Times New Roman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szCs w:val="24"/>
                <w:lang w:eastAsia="zh-CN"/>
              </w:rPr>
              <w:t>3(1.3)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92A1" w14:textId="77777777" w:rsidR="00101627" w:rsidRPr="00101627" w:rsidRDefault="00101627" w:rsidP="00101627">
            <w:pPr>
              <w:spacing w:before="0" w:after="0"/>
              <w:jc w:val="center"/>
              <w:rPr>
                <w:rFonts w:eastAsia="等线" w:cs="Times New Roman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szCs w:val="24"/>
                <w:lang w:eastAsia="zh-CN"/>
              </w:rPr>
              <w:t>1(0.7)</w:t>
            </w:r>
          </w:p>
        </w:tc>
      </w:tr>
      <w:tr w:rsidR="00101627" w:rsidRPr="00101627" w14:paraId="635DD421" w14:textId="77777777" w:rsidTr="005A5FA3">
        <w:trPr>
          <w:trHeight w:val="4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D915" w14:textId="77777777" w:rsidR="00101627" w:rsidRPr="00101627" w:rsidRDefault="00101627" w:rsidP="00101627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  Endometrial hydrops or endometrium thinned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E433" w14:textId="77777777" w:rsidR="00101627" w:rsidRPr="00101627" w:rsidRDefault="00101627" w:rsidP="00101627">
            <w:pPr>
              <w:spacing w:before="0" w:after="0"/>
              <w:jc w:val="center"/>
              <w:rPr>
                <w:rFonts w:eastAsia="等线" w:cs="Times New Roman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szCs w:val="24"/>
                <w:lang w:eastAsia="zh-CN"/>
              </w:rPr>
              <w:t>10(4.2)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761C" w14:textId="77777777" w:rsidR="00101627" w:rsidRPr="00101627" w:rsidRDefault="00101627" w:rsidP="00101627">
            <w:pPr>
              <w:spacing w:before="0" w:after="0"/>
              <w:jc w:val="center"/>
              <w:rPr>
                <w:rFonts w:eastAsia="等线" w:cs="Times New Roman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szCs w:val="24"/>
                <w:lang w:eastAsia="zh-CN"/>
              </w:rPr>
              <w:t>5(3.7)</w:t>
            </w:r>
          </w:p>
        </w:tc>
      </w:tr>
      <w:tr w:rsidR="00101627" w:rsidRPr="00101627" w14:paraId="0391E868" w14:textId="77777777" w:rsidTr="005A5FA3">
        <w:trPr>
          <w:trHeight w:val="4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EC87" w14:textId="77777777" w:rsidR="00101627" w:rsidRPr="00101627" w:rsidRDefault="00101627" w:rsidP="00101627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color w:val="000000"/>
                <w:szCs w:val="24"/>
                <w:lang w:eastAsia="zh-CN"/>
              </w:rPr>
              <w:t xml:space="preserve">  Other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B829" w14:textId="77777777" w:rsidR="00101627" w:rsidRPr="00101627" w:rsidRDefault="00101627" w:rsidP="00101627">
            <w:pPr>
              <w:spacing w:before="0" w:after="0"/>
              <w:jc w:val="center"/>
              <w:rPr>
                <w:rFonts w:eastAsia="等线" w:cs="Times New Roman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szCs w:val="24"/>
                <w:lang w:eastAsia="zh-CN"/>
              </w:rPr>
              <w:t>11(4.6)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AA73" w14:textId="77777777" w:rsidR="00101627" w:rsidRPr="00101627" w:rsidRDefault="00101627" w:rsidP="00101627">
            <w:pPr>
              <w:spacing w:before="0" w:after="0"/>
              <w:jc w:val="center"/>
              <w:rPr>
                <w:rFonts w:eastAsia="等线" w:cs="Times New Roman"/>
                <w:szCs w:val="24"/>
                <w:lang w:eastAsia="zh-CN"/>
              </w:rPr>
            </w:pPr>
            <w:r w:rsidRPr="00101627">
              <w:rPr>
                <w:rFonts w:eastAsia="等线" w:cs="Times New Roman"/>
                <w:szCs w:val="24"/>
                <w:lang w:eastAsia="zh-CN"/>
              </w:rPr>
              <w:t>23(17.2)</w:t>
            </w:r>
          </w:p>
        </w:tc>
      </w:tr>
      <w:tr w:rsidR="00101627" w:rsidRPr="00101627" w14:paraId="42052570" w14:textId="77777777" w:rsidTr="005A5FA3">
        <w:trPr>
          <w:trHeight w:val="4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D7D1B" w14:textId="77777777" w:rsidR="00101627" w:rsidRPr="0074083A" w:rsidRDefault="00101627" w:rsidP="00101627">
            <w:pPr>
              <w:spacing w:before="0" w:after="0"/>
              <w:rPr>
                <w:rFonts w:eastAsia="等线" w:cs="Times New Roman"/>
                <w:i/>
                <w:iCs/>
                <w:color w:val="000000"/>
                <w:sz w:val="22"/>
                <w:lang w:eastAsia="zh-CN"/>
              </w:rPr>
            </w:pPr>
            <w:r w:rsidRPr="0074083A">
              <w:rPr>
                <w:rFonts w:eastAsia="等线" w:cs="Times New Roman"/>
                <w:i/>
                <w:iCs/>
                <w:color w:val="000000"/>
                <w:sz w:val="22"/>
                <w:lang w:eastAsia="zh-CN"/>
              </w:rPr>
              <w:t xml:space="preserve">Note: Data are presented as number (%). </w:t>
            </w:r>
          </w:p>
        </w:tc>
      </w:tr>
    </w:tbl>
    <w:p w14:paraId="7B65BC41" w14:textId="77777777" w:rsidR="00DE23E8" w:rsidRPr="002E1178" w:rsidRDefault="00DE23E8" w:rsidP="00654E8F">
      <w:pPr>
        <w:spacing w:before="240"/>
        <w:rPr>
          <w:rFonts w:cs="Times New Roman"/>
        </w:rPr>
      </w:pPr>
    </w:p>
    <w:sectPr w:rsidR="00DE23E8" w:rsidRPr="002E1178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2BF43" w14:textId="77777777" w:rsidR="00B276D4" w:rsidRDefault="00B276D4" w:rsidP="00117666">
      <w:pPr>
        <w:spacing w:after="0"/>
      </w:pPr>
      <w:r>
        <w:separator/>
      </w:r>
    </w:p>
  </w:endnote>
  <w:endnote w:type="continuationSeparator" w:id="0">
    <w:p w14:paraId="57194763" w14:textId="77777777" w:rsidR="00B276D4" w:rsidRDefault="00B276D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AAD6" w14:textId="77777777" w:rsidR="00B276D4" w:rsidRDefault="00B276D4" w:rsidP="00117666">
      <w:pPr>
        <w:spacing w:after="0"/>
      </w:pPr>
      <w:r>
        <w:separator/>
      </w:r>
    </w:p>
  </w:footnote>
  <w:footnote w:type="continuationSeparator" w:id="0">
    <w:p w14:paraId="5B37CD37" w14:textId="77777777" w:rsidR="00B276D4" w:rsidRDefault="00B276D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1627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014F"/>
    <w:rsid w:val="002B4A57"/>
    <w:rsid w:val="002C74CA"/>
    <w:rsid w:val="002E1178"/>
    <w:rsid w:val="003123F4"/>
    <w:rsid w:val="00313CCE"/>
    <w:rsid w:val="003227C7"/>
    <w:rsid w:val="003544FB"/>
    <w:rsid w:val="003D2F2D"/>
    <w:rsid w:val="00401590"/>
    <w:rsid w:val="00433BF8"/>
    <w:rsid w:val="00447801"/>
    <w:rsid w:val="00452E9C"/>
    <w:rsid w:val="004735C8"/>
    <w:rsid w:val="004947A6"/>
    <w:rsid w:val="004961FF"/>
    <w:rsid w:val="004D4150"/>
    <w:rsid w:val="004F0B0F"/>
    <w:rsid w:val="00517A89"/>
    <w:rsid w:val="005250F2"/>
    <w:rsid w:val="00593EEA"/>
    <w:rsid w:val="005A5EEE"/>
    <w:rsid w:val="005A5FA3"/>
    <w:rsid w:val="006375C7"/>
    <w:rsid w:val="00654E8F"/>
    <w:rsid w:val="00660D05"/>
    <w:rsid w:val="006820B1"/>
    <w:rsid w:val="006B7D14"/>
    <w:rsid w:val="006E21CA"/>
    <w:rsid w:val="00701727"/>
    <w:rsid w:val="0070566C"/>
    <w:rsid w:val="00714C50"/>
    <w:rsid w:val="00725A7D"/>
    <w:rsid w:val="0074083A"/>
    <w:rsid w:val="007501BE"/>
    <w:rsid w:val="00782C0D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276D4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76EF1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109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洁 蓝</cp:lastModifiedBy>
  <cp:revision>14</cp:revision>
  <cp:lastPrinted>2013-10-03T12:51:00Z</cp:lastPrinted>
  <dcterms:created xsi:type="dcterms:W3CDTF">2020-09-23T18:10:00Z</dcterms:created>
  <dcterms:modified xsi:type="dcterms:W3CDTF">2020-11-27T07:43:00Z</dcterms:modified>
</cp:coreProperties>
</file>