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2E" w:rsidRPr="00957B36" w:rsidRDefault="005C2904" w:rsidP="00A64461">
      <w:pPr>
        <w:jc w:val="center"/>
        <w:rPr>
          <w:b/>
          <w:sz w:val="28"/>
          <w:szCs w:val="28"/>
        </w:rPr>
      </w:pPr>
      <w:r w:rsidRPr="00957B36">
        <w:rPr>
          <w:b/>
          <w:sz w:val="28"/>
          <w:szCs w:val="28"/>
        </w:rPr>
        <w:t xml:space="preserve">Geographical differentiation </w:t>
      </w:r>
      <w:r w:rsidR="007C21C2" w:rsidRPr="00957B36">
        <w:rPr>
          <w:b/>
          <w:sz w:val="28"/>
          <w:szCs w:val="28"/>
        </w:rPr>
        <w:t>YEAR</w:t>
      </w:r>
      <w:r w:rsidR="000D232E" w:rsidRPr="00957B36">
        <w:rPr>
          <w:b/>
          <w:sz w:val="28"/>
          <w:szCs w:val="28"/>
        </w:rPr>
        <w:t xml:space="preserve"> 2008</w:t>
      </w:r>
    </w:p>
    <w:p w:rsidR="007C21C2" w:rsidRPr="00957B36" w:rsidRDefault="007C21C2" w:rsidP="00A64461">
      <w:pPr>
        <w:jc w:val="center"/>
        <w:rPr>
          <w:b/>
        </w:rPr>
      </w:pPr>
    </w:p>
    <w:p w:rsidR="000D232E" w:rsidRPr="00957B36" w:rsidRDefault="007C21C2" w:rsidP="000D2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Hlk1954536"/>
      <w:r w:rsidRPr="00957B36">
        <w:rPr>
          <w:rFonts w:ascii="Times New Roman" w:hAnsi="Times New Roman" w:cs="Times New Roman"/>
          <w:b/>
          <w:sz w:val="24"/>
          <w:szCs w:val="24"/>
        </w:rPr>
        <w:t>All 5 countries (1-AT</w:t>
      </w:r>
      <w:r w:rsidR="00277CB9" w:rsidRPr="00957B36">
        <w:rPr>
          <w:rFonts w:ascii="Times New Roman" w:hAnsi="Times New Roman" w:cs="Times New Roman"/>
          <w:b/>
          <w:sz w:val="24"/>
          <w:szCs w:val="24"/>
        </w:rPr>
        <w:t xml:space="preserve"> (Austria)</w:t>
      </w:r>
      <w:r w:rsidRPr="00957B36">
        <w:rPr>
          <w:rFonts w:ascii="Times New Roman" w:hAnsi="Times New Roman" w:cs="Times New Roman"/>
          <w:b/>
          <w:sz w:val="24"/>
          <w:szCs w:val="24"/>
        </w:rPr>
        <w:t>, 2-RO</w:t>
      </w:r>
      <w:r w:rsidR="00277CB9" w:rsidRPr="00957B36">
        <w:rPr>
          <w:rFonts w:ascii="Times New Roman" w:hAnsi="Times New Roman" w:cs="Times New Roman"/>
          <w:b/>
          <w:sz w:val="24"/>
          <w:szCs w:val="24"/>
        </w:rPr>
        <w:t xml:space="preserve"> (Romania)</w:t>
      </w:r>
      <w:r w:rsidRPr="00957B36">
        <w:rPr>
          <w:rFonts w:ascii="Times New Roman" w:hAnsi="Times New Roman" w:cs="Times New Roman"/>
          <w:b/>
          <w:sz w:val="24"/>
          <w:szCs w:val="24"/>
        </w:rPr>
        <w:t>, 3-SI</w:t>
      </w:r>
      <w:r w:rsidR="00277CB9" w:rsidRPr="00957B36">
        <w:rPr>
          <w:rFonts w:ascii="Times New Roman" w:hAnsi="Times New Roman" w:cs="Times New Roman"/>
          <w:b/>
          <w:sz w:val="24"/>
          <w:szCs w:val="24"/>
        </w:rPr>
        <w:t xml:space="preserve"> (Slovenia)</w:t>
      </w:r>
      <w:r w:rsidRPr="00957B36">
        <w:rPr>
          <w:rFonts w:ascii="Times New Roman" w:hAnsi="Times New Roman" w:cs="Times New Roman"/>
          <w:b/>
          <w:sz w:val="24"/>
          <w:szCs w:val="24"/>
        </w:rPr>
        <w:t>, 4-ME</w:t>
      </w:r>
      <w:r w:rsidR="00277CB9" w:rsidRPr="00957B36">
        <w:rPr>
          <w:rFonts w:ascii="Times New Roman" w:hAnsi="Times New Roman" w:cs="Times New Roman"/>
          <w:b/>
          <w:sz w:val="24"/>
          <w:szCs w:val="24"/>
        </w:rPr>
        <w:t xml:space="preserve"> (Montenegro)</w:t>
      </w:r>
      <w:r w:rsidRPr="00957B36">
        <w:rPr>
          <w:rFonts w:ascii="Times New Roman" w:hAnsi="Times New Roman" w:cs="Times New Roman"/>
          <w:b/>
          <w:sz w:val="24"/>
          <w:szCs w:val="24"/>
        </w:rPr>
        <w:t>, 5-AR</w:t>
      </w:r>
      <w:r w:rsidR="00277CB9" w:rsidRPr="00957B36">
        <w:rPr>
          <w:rFonts w:ascii="Times New Roman" w:hAnsi="Times New Roman" w:cs="Times New Roman"/>
          <w:b/>
          <w:sz w:val="24"/>
          <w:szCs w:val="24"/>
        </w:rPr>
        <w:t xml:space="preserve"> (Argentina)</w:t>
      </w:r>
      <w:r w:rsidRPr="00957B36">
        <w:rPr>
          <w:rFonts w:ascii="Times New Roman" w:hAnsi="Times New Roman" w:cs="Times New Roman"/>
          <w:b/>
          <w:sz w:val="24"/>
          <w:szCs w:val="24"/>
        </w:rPr>
        <w:t>)</w:t>
      </w:r>
    </w:p>
    <w:p w:rsidR="007C21C2" w:rsidRPr="00957B36" w:rsidRDefault="007C21C2" w:rsidP="007C21C2">
      <w:pPr>
        <w:rPr>
          <w:rFonts w:ascii="Times New Roman" w:hAnsi="Times New Roman" w:cs="Times New Roman"/>
          <w:b/>
          <w:sz w:val="24"/>
          <w:szCs w:val="24"/>
        </w:rPr>
      </w:pPr>
      <w:r w:rsidRPr="00957B36">
        <w:rPr>
          <w:rFonts w:ascii="Times New Roman" w:hAnsi="Times New Roman" w:cs="Times New Roman"/>
          <w:b/>
          <w:sz w:val="24"/>
          <w:szCs w:val="24"/>
        </w:rPr>
        <w:t>84.1% initial classification, 79.5% cross-validation</w:t>
      </w:r>
    </w:p>
    <w:bookmarkEnd w:id="0"/>
    <w:p w:rsidR="007C21C2" w:rsidRPr="00957B36" w:rsidRDefault="007C21C2" w:rsidP="007C21C2">
      <w:pPr>
        <w:rPr>
          <w:b/>
        </w:rPr>
      </w:pPr>
    </w:p>
    <w:p w:rsidR="007C21C2" w:rsidRPr="00957B36" w:rsidRDefault="007C21C2" w:rsidP="007C21C2">
      <w:pPr>
        <w:rPr>
          <w:b/>
        </w:rPr>
      </w:pPr>
    </w:p>
    <w:p w:rsidR="000D232E" w:rsidRPr="00957B36" w:rsidRDefault="000D232E" w:rsidP="000D23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7B36">
        <w:rPr>
          <w:noProof/>
        </w:rPr>
        <w:drawing>
          <wp:inline distT="0" distB="0" distL="0" distR="0">
            <wp:extent cx="3948166" cy="315726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756" cy="31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2E" w:rsidRPr="00957B36" w:rsidRDefault="000D232E" w:rsidP="000D23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32E" w:rsidRPr="00957B36" w:rsidRDefault="000D232E" w:rsidP="000D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40" w:type="dxa"/>
        <w:tblInd w:w="-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6"/>
        <w:gridCol w:w="834"/>
        <w:gridCol w:w="2566"/>
        <w:gridCol w:w="1074"/>
        <w:gridCol w:w="1074"/>
        <w:gridCol w:w="1074"/>
        <w:gridCol w:w="1074"/>
        <w:gridCol w:w="1074"/>
        <w:gridCol w:w="1074"/>
      </w:tblGrid>
      <w:tr w:rsidR="000D232E" w:rsidRPr="00957B36" w:rsidTr="000D232E">
        <w:trPr>
          <w:cantSplit/>
        </w:trPr>
        <w:tc>
          <w:tcPr>
            <w:tcW w:w="1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7B36">
              <w:rPr>
                <w:rFonts w:ascii="Arial" w:hAnsi="Arial" w:cs="Arial"/>
                <w:b/>
                <w:bCs/>
                <w:color w:val="010205"/>
              </w:rPr>
              <w:t xml:space="preserve">Classification </w:t>
            </w:r>
            <w:proofErr w:type="spellStart"/>
            <w:r w:rsidRPr="00957B36">
              <w:rPr>
                <w:rFonts w:ascii="Arial" w:hAnsi="Arial" w:cs="Arial"/>
                <w:b/>
                <w:bCs/>
                <w:color w:val="010205"/>
              </w:rPr>
              <w:t>Results</w:t>
            </w:r>
            <w:r w:rsidRPr="00957B3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a,c</w:t>
            </w:r>
            <w:proofErr w:type="spellEnd"/>
          </w:p>
        </w:tc>
      </w:tr>
      <w:tr w:rsidR="000D232E" w:rsidRPr="00957B36" w:rsidTr="000D232E">
        <w:trPr>
          <w:cantSplit/>
        </w:trPr>
        <w:tc>
          <w:tcPr>
            <w:tcW w:w="1796" w:type="dxa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834" w:type="dxa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1-AT.2-RO,3-SI,4-ME,5-AR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Predicted Group Membership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34" w:type="dxa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Original</w:t>
            </w:r>
          </w:p>
        </w:tc>
        <w:tc>
          <w:tcPr>
            <w:tcW w:w="83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256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92.0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88.9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11.1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83.3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Cross-</w:t>
            </w:r>
            <w:proofErr w:type="spellStart"/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validated</w:t>
            </w:r>
            <w:r w:rsidRPr="00957B3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88.9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11.1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55.0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35.0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D232E" w:rsidRPr="00957B36" w:rsidTr="000D232E">
        <w:trPr>
          <w:cantSplit/>
        </w:trPr>
        <w:tc>
          <w:tcPr>
            <w:tcW w:w="179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33.3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0D232E" w:rsidRPr="00957B36" w:rsidTr="000D232E">
        <w:trPr>
          <w:cantSplit/>
        </w:trPr>
        <w:tc>
          <w:tcPr>
            <w:tcW w:w="1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proofErr w:type="gramStart"/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a. 84.1</w:t>
            </w:r>
            <w:proofErr w:type="gramEnd"/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% of original grouped cases correctly classified.</w:t>
            </w:r>
          </w:p>
        </w:tc>
      </w:tr>
      <w:tr w:rsidR="000D232E" w:rsidRPr="00957B36" w:rsidTr="000D232E">
        <w:trPr>
          <w:cantSplit/>
        </w:trPr>
        <w:tc>
          <w:tcPr>
            <w:tcW w:w="1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b. Cross validation is done only for those cases in the analysis. In cross validation, each case is classified by the functions derived from all cases other than that case</w:t>
            </w:r>
          </w:p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c. 79.5% of cross-validated grouped cases correctly classified.</w:t>
            </w:r>
          </w:p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0D232E" w:rsidRPr="00957B36" w:rsidTr="000D232E">
        <w:trPr>
          <w:cantSplit/>
        </w:trPr>
        <w:tc>
          <w:tcPr>
            <w:tcW w:w="1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232E" w:rsidRPr="00957B36" w:rsidRDefault="000D232E" w:rsidP="000D23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color w:val="010205"/>
                <w:sz w:val="24"/>
                <w:szCs w:val="24"/>
              </w:rPr>
            </w:pPr>
            <w:bookmarkStart w:id="1" w:name="_Hlk1954577"/>
            <w:r w:rsidRPr="00957B36">
              <w:rPr>
                <w:rFonts w:ascii="Times New Roman" w:hAnsi="Times New Roman" w:cs="Times New Roman"/>
                <w:b/>
                <w:color w:val="010205"/>
                <w:sz w:val="24"/>
                <w:szCs w:val="24"/>
              </w:rPr>
              <w:lastRenderedPageBreak/>
              <w:t xml:space="preserve">4 </w:t>
            </w:r>
            <w:r w:rsidR="007C21C2" w:rsidRPr="00957B36">
              <w:rPr>
                <w:rFonts w:ascii="Times New Roman" w:hAnsi="Times New Roman" w:cs="Times New Roman"/>
                <w:b/>
                <w:color w:val="010205"/>
                <w:sz w:val="24"/>
                <w:szCs w:val="24"/>
              </w:rPr>
              <w:t>Countries</w:t>
            </w:r>
            <w:r w:rsidRPr="00957B36">
              <w:rPr>
                <w:rFonts w:ascii="Times New Roman" w:hAnsi="Times New Roman" w:cs="Times New Roman"/>
                <w:b/>
                <w:color w:val="010205"/>
                <w:sz w:val="24"/>
                <w:szCs w:val="24"/>
              </w:rPr>
              <w:t xml:space="preserve"> (</w:t>
            </w:r>
            <w:r w:rsidR="007C21C2" w:rsidRPr="00957B36">
              <w:rPr>
                <w:rFonts w:ascii="Times New Roman" w:hAnsi="Times New Roman" w:cs="Times New Roman"/>
                <w:b/>
                <w:color w:val="010205"/>
                <w:sz w:val="24"/>
                <w:szCs w:val="24"/>
              </w:rPr>
              <w:t>without</w:t>
            </w:r>
            <w:r w:rsidRPr="00957B36">
              <w:rPr>
                <w:rFonts w:ascii="Times New Roman" w:hAnsi="Times New Roman" w:cs="Times New Roman"/>
                <w:b/>
                <w:color w:val="010205"/>
                <w:sz w:val="24"/>
                <w:szCs w:val="24"/>
              </w:rPr>
              <w:t xml:space="preserve"> AR)</w:t>
            </w:r>
          </w:p>
          <w:p w:rsidR="007C21C2" w:rsidRPr="00957B36" w:rsidRDefault="007C21C2" w:rsidP="007C21C2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color w:val="010205"/>
                <w:sz w:val="24"/>
                <w:szCs w:val="24"/>
              </w:rPr>
            </w:pPr>
          </w:p>
          <w:p w:rsidR="007C21C2" w:rsidRPr="00957B36" w:rsidRDefault="007C21C2" w:rsidP="007C2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36">
              <w:rPr>
                <w:rFonts w:ascii="Times New Roman" w:hAnsi="Times New Roman" w:cs="Times New Roman"/>
                <w:b/>
                <w:sz w:val="24"/>
                <w:szCs w:val="24"/>
              </w:rPr>
              <w:t>89% initial classification, 87.8% cross-validation</w:t>
            </w:r>
          </w:p>
          <w:bookmarkEnd w:id="1"/>
          <w:p w:rsidR="007C21C2" w:rsidRPr="00957B36" w:rsidRDefault="007C21C2" w:rsidP="007C21C2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color w:val="010205"/>
                <w:sz w:val="18"/>
                <w:szCs w:val="18"/>
              </w:rPr>
            </w:pPr>
          </w:p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3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57932" cy="332501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8423" cy="333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40" w:type="dxa"/>
              <w:tblInd w:w="98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30"/>
              <w:gridCol w:w="802"/>
              <w:gridCol w:w="2038"/>
              <w:gridCol w:w="1034"/>
              <w:gridCol w:w="1034"/>
              <w:gridCol w:w="1034"/>
              <w:gridCol w:w="1034"/>
              <w:gridCol w:w="1034"/>
            </w:tblGrid>
            <w:tr w:rsidR="000D232E" w:rsidRPr="00957B36" w:rsidTr="000D232E">
              <w:trPr>
                <w:cantSplit/>
              </w:trPr>
              <w:tc>
                <w:tcPr>
                  <w:tcW w:w="97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10205"/>
                    </w:rPr>
                  </w:pPr>
                  <w:r w:rsidRPr="00957B36">
                    <w:rPr>
                      <w:rFonts w:ascii="Arial" w:hAnsi="Arial" w:cs="Arial"/>
                      <w:b/>
                      <w:bCs/>
                      <w:color w:val="010205"/>
                    </w:rPr>
                    <w:t xml:space="preserve">Classification </w:t>
                  </w:r>
                  <w:proofErr w:type="spellStart"/>
                  <w:r w:rsidRPr="00957B36">
                    <w:rPr>
                      <w:rFonts w:ascii="Arial" w:hAnsi="Arial" w:cs="Arial"/>
                      <w:b/>
                      <w:bCs/>
                      <w:color w:val="010205"/>
                    </w:rPr>
                    <w:t>Results</w:t>
                  </w:r>
                  <w:r w:rsidRPr="00957B36">
                    <w:rPr>
                      <w:rFonts w:ascii="Arial" w:hAnsi="Arial" w:cs="Arial"/>
                      <w:b/>
                      <w:bCs/>
                      <w:color w:val="010205"/>
                      <w:vertAlign w:val="superscript"/>
                    </w:rPr>
                    <w:t>a,c</w:t>
                  </w:r>
                  <w:proofErr w:type="spellEnd"/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</w:rPr>
                  </w:pPr>
                </w:p>
              </w:tc>
              <w:tc>
                <w:tcPr>
                  <w:tcW w:w="802" w:type="dxa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</w:rPr>
                  </w:pPr>
                </w:p>
              </w:tc>
              <w:tc>
                <w:tcPr>
                  <w:tcW w:w="203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1-AT.2-RO,3-SI,4-ME</w:t>
                  </w:r>
                </w:p>
              </w:tc>
              <w:tc>
                <w:tcPr>
                  <w:tcW w:w="4136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Predicted Group Membership</w:t>
                  </w:r>
                </w:p>
              </w:tc>
              <w:tc>
                <w:tcPr>
                  <w:tcW w:w="1034" w:type="dxa"/>
                  <w:vMerge w:val="restart"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Total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  <w:vAlign w:val="bottom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34" w:type="dxa"/>
                  <w:vMerge/>
                  <w:tcBorders>
                    <w:top w:val="nil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 w:val="restart"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Original</w:t>
                  </w:r>
                </w:p>
              </w:tc>
              <w:tc>
                <w:tcPr>
                  <w:tcW w:w="802" w:type="dxa"/>
                  <w:vMerge w:val="restart"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Count</w:t>
                  </w:r>
                </w:p>
              </w:tc>
              <w:tc>
                <w:tcPr>
                  <w:tcW w:w="2038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4" w:type="dxa"/>
                  <w:tcBorders>
                    <w:top w:val="single" w:sz="8" w:space="0" w:color="152935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034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4" w:type="dxa"/>
                  <w:tcBorders>
                    <w:top w:val="single" w:sz="8" w:space="0" w:color="152935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50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9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20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90.0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88.9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11.1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85.0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5.0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152935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 w:val="restart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Cross-</w:t>
                  </w:r>
                  <w:proofErr w:type="spellStart"/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validated</w:t>
                  </w: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  <w:vertAlign w:val="superscript"/>
                    </w:rPr>
                    <w:t>b</w:t>
                  </w:r>
                  <w:proofErr w:type="spellEnd"/>
                </w:p>
              </w:tc>
              <w:tc>
                <w:tcPr>
                  <w:tcW w:w="802" w:type="dxa"/>
                  <w:vMerge w:val="restart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Count</w:t>
                  </w: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50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9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20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nil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3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 w:val="restart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90.0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6.0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4.0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88.9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11.1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5.0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80.0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5.0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AEAEAE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1730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nil"/>
                  </w:tcBorders>
                  <w:shd w:val="clear" w:color="auto" w:fill="E0E0E0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264A6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nil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single" w:sz="8" w:space="0" w:color="E0E0E0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</w:t>
                  </w:r>
                </w:p>
              </w:tc>
              <w:tc>
                <w:tcPr>
                  <w:tcW w:w="1034" w:type="dxa"/>
                  <w:tcBorders>
                    <w:top w:val="single" w:sz="8" w:space="0" w:color="AEAEAE"/>
                    <w:left w:val="single" w:sz="8" w:space="0" w:color="E0E0E0"/>
                    <w:bottom w:val="single" w:sz="8" w:space="0" w:color="152935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100.0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97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a. 89.0% of original grouped cases correctly classified.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97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b. Cross validation is done only for those cases in the analysis. In cross validation, each case is classified by the functions derived from all cases other than that case.</w:t>
                  </w:r>
                </w:p>
              </w:tc>
            </w:tr>
            <w:tr w:rsidR="000D232E" w:rsidRPr="00957B36" w:rsidTr="000D232E">
              <w:trPr>
                <w:cantSplit/>
              </w:trPr>
              <w:tc>
                <w:tcPr>
                  <w:tcW w:w="97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  <w:r w:rsidRPr="00957B36"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  <w:t>c. 87.8% of cross-validated grouped cases correctly classified.</w:t>
                  </w:r>
                </w:p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  <w:p w:rsidR="000D232E" w:rsidRPr="00957B36" w:rsidRDefault="000D232E" w:rsidP="000D232E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rPr>
                      <w:rFonts w:ascii="Times New Roman" w:hAnsi="Times New Roman" w:cs="Times New Roman"/>
                      <w:b/>
                      <w:color w:val="010205"/>
                      <w:sz w:val="24"/>
                      <w:szCs w:val="24"/>
                    </w:rPr>
                  </w:pPr>
                  <w:bookmarkStart w:id="2" w:name="_Hlk1955106"/>
                  <w:r w:rsidRPr="00957B36">
                    <w:rPr>
                      <w:rFonts w:ascii="Times New Roman" w:hAnsi="Times New Roman" w:cs="Times New Roman"/>
                      <w:b/>
                      <w:color w:val="010205"/>
                      <w:sz w:val="24"/>
                      <w:szCs w:val="24"/>
                    </w:rPr>
                    <w:t xml:space="preserve">3 </w:t>
                  </w:r>
                  <w:r w:rsidR="00DA653A" w:rsidRPr="00957B36">
                    <w:rPr>
                      <w:rFonts w:ascii="Times New Roman" w:hAnsi="Times New Roman" w:cs="Times New Roman"/>
                      <w:b/>
                      <w:color w:val="010205"/>
                      <w:sz w:val="24"/>
                      <w:szCs w:val="24"/>
                    </w:rPr>
                    <w:t>Countries</w:t>
                  </w:r>
                  <w:r w:rsidRPr="00957B36">
                    <w:rPr>
                      <w:rFonts w:ascii="Times New Roman" w:hAnsi="Times New Roman" w:cs="Times New Roman"/>
                      <w:b/>
                      <w:color w:val="010205"/>
                      <w:sz w:val="24"/>
                      <w:szCs w:val="24"/>
                    </w:rPr>
                    <w:t xml:space="preserve"> (</w:t>
                  </w:r>
                  <w:r w:rsidR="00DA653A" w:rsidRPr="00957B36">
                    <w:rPr>
                      <w:rFonts w:ascii="Times New Roman" w:hAnsi="Times New Roman" w:cs="Times New Roman"/>
                      <w:b/>
                      <w:color w:val="010205"/>
                      <w:sz w:val="24"/>
                      <w:szCs w:val="24"/>
                    </w:rPr>
                    <w:t xml:space="preserve">without </w:t>
                  </w:r>
                  <w:r w:rsidRPr="00957B36">
                    <w:rPr>
                      <w:rFonts w:ascii="Times New Roman" w:hAnsi="Times New Roman" w:cs="Times New Roman"/>
                      <w:b/>
                      <w:color w:val="010205"/>
                      <w:sz w:val="24"/>
                      <w:szCs w:val="24"/>
                    </w:rPr>
                    <w:t xml:space="preserve">AR </w:t>
                  </w:r>
                  <w:r w:rsidR="00277CB9" w:rsidRPr="00957B36">
                    <w:rPr>
                      <w:rFonts w:ascii="Times New Roman" w:hAnsi="Times New Roman" w:cs="Times New Roman"/>
                      <w:b/>
                      <w:color w:val="010205"/>
                      <w:sz w:val="24"/>
                      <w:szCs w:val="24"/>
                    </w:rPr>
                    <w:t>and</w:t>
                  </w:r>
                  <w:r w:rsidRPr="00957B36">
                    <w:rPr>
                      <w:rFonts w:ascii="Times New Roman" w:hAnsi="Times New Roman" w:cs="Times New Roman"/>
                      <w:b/>
                      <w:color w:val="010205"/>
                      <w:sz w:val="24"/>
                      <w:szCs w:val="24"/>
                    </w:rPr>
                    <w:t xml:space="preserve"> ME)</w:t>
                  </w:r>
                </w:p>
                <w:p w:rsidR="00DA653A" w:rsidRPr="00957B36" w:rsidRDefault="00DA653A" w:rsidP="00DA653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rPr>
                      <w:rFonts w:ascii="Arial" w:hAnsi="Arial" w:cs="Arial"/>
                      <w:b/>
                      <w:color w:val="010205"/>
                      <w:sz w:val="18"/>
                      <w:szCs w:val="18"/>
                    </w:rPr>
                  </w:pPr>
                </w:p>
                <w:p w:rsidR="00C77092" w:rsidRPr="00957B36" w:rsidRDefault="00C77092" w:rsidP="00C7709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57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89.9% initial classification, 88.6% cross-validation</w:t>
                  </w:r>
                </w:p>
                <w:bookmarkEnd w:id="2"/>
                <w:p w:rsidR="00C77092" w:rsidRPr="00957B36" w:rsidRDefault="00C77092" w:rsidP="00DA653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rPr>
                      <w:rFonts w:ascii="Arial" w:hAnsi="Arial" w:cs="Arial"/>
                      <w:b/>
                      <w:color w:val="010205"/>
                      <w:sz w:val="18"/>
                      <w:szCs w:val="18"/>
                    </w:rPr>
                  </w:pPr>
                </w:p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7B3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023678" cy="3217653"/>
                        <wp:effectExtent l="0" t="0" r="0" b="190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1502" cy="32239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4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232E" w:rsidRPr="00957B36" w:rsidRDefault="000D232E" w:rsidP="000D23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8153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13"/>
                    <w:gridCol w:w="795"/>
                    <w:gridCol w:w="1545"/>
                    <w:gridCol w:w="1025"/>
                    <w:gridCol w:w="1025"/>
                    <w:gridCol w:w="1025"/>
                    <w:gridCol w:w="1025"/>
                  </w:tblGrid>
                  <w:tr w:rsidR="000D232E" w:rsidRPr="00957B36">
                    <w:trPr>
                      <w:cantSplit/>
                    </w:trPr>
                    <w:tc>
                      <w:tcPr>
                        <w:tcW w:w="814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center"/>
                          <w:rPr>
                            <w:rFonts w:ascii="Arial" w:hAnsi="Arial" w:cs="Arial"/>
                            <w:color w:val="010205"/>
                          </w:rPr>
                        </w:pPr>
                        <w:r w:rsidRPr="00957B36">
                          <w:rPr>
                            <w:rFonts w:ascii="Arial" w:hAnsi="Arial" w:cs="Arial"/>
                            <w:b/>
                            <w:bCs/>
                            <w:color w:val="010205"/>
                          </w:rPr>
                          <w:t xml:space="preserve">Classification </w:t>
                        </w:r>
                        <w:proofErr w:type="spellStart"/>
                        <w:r w:rsidRPr="00957B36">
                          <w:rPr>
                            <w:rFonts w:ascii="Arial" w:hAnsi="Arial" w:cs="Arial"/>
                            <w:b/>
                            <w:bCs/>
                            <w:color w:val="010205"/>
                          </w:rPr>
                          <w:t>Results</w:t>
                        </w:r>
                        <w:r w:rsidRPr="00957B36">
                          <w:rPr>
                            <w:rFonts w:ascii="Arial" w:hAnsi="Arial" w:cs="Arial"/>
                            <w:b/>
                            <w:bCs/>
                            <w:color w:val="010205"/>
                            <w:vertAlign w:val="superscript"/>
                          </w:rPr>
                          <w:t>a,c</w:t>
                        </w:r>
                        <w:proofErr w:type="spellEnd"/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</w:rPr>
                        </w:pPr>
                      </w:p>
                    </w:tc>
                    <w:tc>
                      <w:tcPr>
                        <w:tcW w:w="154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1-AT.2-RO,3-SI</w:t>
                        </w:r>
                      </w:p>
                    </w:tc>
                    <w:tc>
                      <w:tcPr>
                        <w:tcW w:w="30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E0E0E0"/>
                        </w:tcBorders>
                        <w:shd w:val="clear" w:color="auto" w:fill="FFFFFF"/>
                        <w:vAlign w:val="bottom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center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Predicted Group Membership</w:t>
                        </w:r>
                      </w:p>
                    </w:tc>
                    <w:tc>
                      <w:tcPr>
                        <w:tcW w:w="1024" w:type="dxa"/>
                        <w:vMerge w:val="restart"/>
                        <w:tcBorders>
                          <w:top w:val="nil"/>
                          <w:left w:val="single" w:sz="8" w:space="0" w:color="E0E0E0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center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nil"/>
                          <w:bottom w:val="single" w:sz="8" w:space="0" w:color="152935"/>
                          <w:right w:val="single" w:sz="8" w:space="0" w:color="E0E0E0"/>
                        </w:tcBorders>
                        <w:shd w:val="clear" w:color="auto" w:fill="FFFFFF"/>
                        <w:vAlign w:val="bottom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center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single" w:sz="8" w:space="0" w:color="E0E0E0"/>
                          <w:bottom w:val="single" w:sz="8" w:space="0" w:color="152935"/>
                          <w:right w:val="single" w:sz="8" w:space="0" w:color="E0E0E0"/>
                        </w:tcBorders>
                        <w:shd w:val="clear" w:color="auto" w:fill="FFFFFF"/>
                        <w:vAlign w:val="bottom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center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nil"/>
                          <w:left w:val="single" w:sz="8" w:space="0" w:color="E0E0E0"/>
                          <w:bottom w:val="single" w:sz="8" w:space="0" w:color="152935"/>
                          <w:right w:val="single" w:sz="8" w:space="0" w:color="E0E0E0"/>
                        </w:tcBorders>
                        <w:shd w:val="clear" w:color="auto" w:fill="FFFFFF"/>
                        <w:vAlign w:val="bottom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center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vMerge/>
                        <w:tcBorders>
                          <w:top w:val="nil"/>
                          <w:left w:val="single" w:sz="8" w:space="0" w:color="E0E0E0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  <w:vMerge w:val="restart"/>
                        <w:tcBorders>
                          <w:top w:val="single" w:sz="8" w:space="0" w:color="152935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Original</w:t>
                        </w:r>
                      </w:p>
                    </w:tc>
                    <w:tc>
                      <w:tcPr>
                        <w:tcW w:w="795" w:type="dxa"/>
                        <w:vMerge w:val="restart"/>
                        <w:tcBorders>
                          <w:top w:val="single" w:sz="8" w:space="0" w:color="152935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Count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152935"/>
                          <w:left w:val="nil"/>
                          <w:bottom w:val="single" w:sz="8" w:space="0" w:color="AEAEAE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152935"/>
                          <w:left w:val="nil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152935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152935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152935"/>
                          <w:left w:val="single" w:sz="8" w:space="0" w:color="E0E0E0"/>
                          <w:bottom w:val="single" w:sz="8" w:space="0" w:color="AEAEAE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  <w:vMerge/>
                        <w:tcBorders>
                          <w:top w:val="single" w:sz="8" w:space="0" w:color="152935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single" w:sz="8" w:space="0" w:color="152935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  <w:vMerge/>
                        <w:tcBorders>
                          <w:top w:val="single" w:sz="8" w:space="0" w:color="152935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single" w:sz="8" w:space="0" w:color="152935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AEAEAE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nil"/>
                          <w:bottom w:val="nil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nil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nil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  <w:vMerge/>
                        <w:tcBorders>
                          <w:top w:val="single" w:sz="8" w:space="0" w:color="152935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 w:val="restart"/>
                        <w:tcBorders>
                          <w:top w:val="single" w:sz="8" w:space="0" w:color="AEAEAE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90.0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6.0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4.0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100.0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  <w:vMerge/>
                        <w:tcBorders>
                          <w:top w:val="single" w:sz="8" w:space="0" w:color="152935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single" w:sz="8" w:space="0" w:color="AEAEAE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88.9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11.1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100.0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  <w:vMerge/>
                        <w:tcBorders>
                          <w:top w:val="single" w:sz="8" w:space="0" w:color="152935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single" w:sz="8" w:space="0" w:color="AEAEAE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AEAEAE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nil"/>
                          <w:bottom w:val="nil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10.0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nil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nil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90.0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100.0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  <w:vMerge w:val="restart"/>
                        <w:tcBorders>
                          <w:top w:val="single" w:sz="8" w:space="0" w:color="AEAEAE"/>
                          <w:left w:val="nil"/>
                          <w:bottom w:val="single" w:sz="8" w:space="0" w:color="152935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Cross-</w:t>
                        </w:r>
                        <w:proofErr w:type="spellStart"/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validated</w:t>
                        </w: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  <w:vertAlign w:val="superscript"/>
                          </w:rPr>
                          <w:t>b</w:t>
                        </w:r>
                        <w:proofErr w:type="spellEnd"/>
                      </w:p>
                    </w:tc>
                    <w:tc>
                      <w:tcPr>
                        <w:tcW w:w="795" w:type="dxa"/>
                        <w:vMerge w:val="restart"/>
                        <w:tcBorders>
                          <w:top w:val="single" w:sz="8" w:space="0" w:color="AEAEAE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Count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  <w:vMerge/>
                        <w:tcBorders>
                          <w:top w:val="single" w:sz="8" w:space="0" w:color="AEAEAE"/>
                          <w:left w:val="nil"/>
                          <w:bottom w:val="single" w:sz="8" w:space="0" w:color="152935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single" w:sz="8" w:space="0" w:color="AEAEAE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  <w:vMerge/>
                        <w:tcBorders>
                          <w:top w:val="single" w:sz="8" w:space="0" w:color="AEAEAE"/>
                          <w:left w:val="nil"/>
                          <w:bottom w:val="single" w:sz="8" w:space="0" w:color="152935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single" w:sz="8" w:space="0" w:color="AEAEAE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AEAEAE"/>
                          <w:left w:val="nil"/>
                          <w:bottom w:val="nil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nil"/>
                          <w:bottom w:val="nil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nil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nil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  <w:vMerge/>
                        <w:tcBorders>
                          <w:top w:val="single" w:sz="8" w:space="0" w:color="AEAEAE"/>
                          <w:left w:val="nil"/>
                          <w:bottom w:val="single" w:sz="8" w:space="0" w:color="152935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 w:val="restart"/>
                        <w:tcBorders>
                          <w:top w:val="single" w:sz="8" w:space="0" w:color="AEAEAE"/>
                          <w:left w:val="nil"/>
                          <w:bottom w:val="single" w:sz="8" w:space="0" w:color="152935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90.0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6.0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4.0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100.0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  <w:vMerge/>
                        <w:tcBorders>
                          <w:top w:val="single" w:sz="8" w:space="0" w:color="AEAEAE"/>
                          <w:left w:val="nil"/>
                          <w:bottom w:val="single" w:sz="8" w:space="0" w:color="152935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single" w:sz="8" w:space="0" w:color="AEAEAE"/>
                          <w:left w:val="nil"/>
                          <w:bottom w:val="single" w:sz="8" w:space="0" w:color="152935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nil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88.9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11.1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AEAEAE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100.0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1713" w:type="dxa"/>
                        <w:vMerge/>
                        <w:tcBorders>
                          <w:top w:val="single" w:sz="8" w:space="0" w:color="AEAEAE"/>
                          <w:left w:val="nil"/>
                          <w:bottom w:val="single" w:sz="8" w:space="0" w:color="152935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vMerge/>
                        <w:tcBorders>
                          <w:top w:val="single" w:sz="8" w:space="0" w:color="AEAEAE"/>
                          <w:left w:val="nil"/>
                          <w:bottom w:val="single" w:sz="8" w:space="0" w:color="152935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8" w:space="0" w:color="AEAEAE"/>
                          <w:left w:val="nil"/>
                          <w:bottom w:val="single" w:sz="8" w:space="0" w:color="152935"/>
                          <w:right w:val="nil"/>
                        </w:tcBorders>
                        <w:shd w:val="clear" w:color="auto" w:fill="E0E0E0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264A6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nil"/>
                          <w:bottom w:val="single" w:sz="8" w:space="0" w:color="152935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10.0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152935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5.0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152935"/>
                          <w:right w:val="single" w:sz="8" w:space="0" w:color="E0E0E0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85.0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8" w:space="0" w:color="AEAEAE"/>
                          <w:left w:val="single" w:sz="8" w:space="0" w:color="E0E0E0"/>
                          <w:bottom w:val="single" w:sz="8" w:space="0" w:color="152935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jc w:val="right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100.0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814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a. 89.9% of original grouped cases correctly classified.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814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b. Cross validation is done only for those cases in the analysis. In cross validation, each case is classified by the functions derived from all cases other than that case.</w:t>
                        </w:r>
                      </w:p>
                    </w:tc>
                  </w:tr>
                  <w:tr w:rsidR="000D232E" w:rsidRPr="00957B36">
                    <w:trPr>
                      <w:cantSplit/>
                    </w:trPr>
                    <w:tc>
                      <w:tcPr>
                        <w:tcW w:w="814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0D232E" w:rsidRPr="00957B36" w:rsidRDefault="000D232E" w:rsidP="000D232E">
                        <w:pPr>
                          <w:autoSpaceDE w:val="0"/>
                          <w:autoSpaceDN w:val="0"/>
                          <w:adjustRightInd w:val="0"/>
                          <w:spacing w:after="0" w:line="320" w:lineRule="atLeast"/>
                          <w:ind w:left="60" w:right="60"/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</w:pPr>
                        <w:r w:rsidRPr="00957B36">
                          <w:rPr>
                            <w:rFonts w:ascii="Arial" w:hAnsi="Arial" w:cs="Arial"/>
                            <w:color w:val="010205"/>
                            <w:sz w:val="18"/>
                            <w:szCs w:val="18"/>
                          </w:rPr>
                          <w:t>c. 88.6% of cross-validated grouped cases correctly classified.</w:t>
                        </w:r>
                      </w:p>
                    </w:tc>
                  </w:tr>
                </w:tbl>
                <w:p w:rsidR="000D232E" w:rsidRPr="00957B36" w:rsidRDefault="000D232E" w:rsidP="000D232E">
                  <w:pPr>
                    <w:pStyle w:val="ListParagraph"/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rPr>
                      <w:rFonts w:ascii="Arial" w:hAnsi="Arial" w:cs="Arial"/>
                      <w:color w:val="010205"/>
                      <w:sz w:val="18"/>
                      <w:szCs w:val="18"/>
                    </w:rPr>
                  </w:pPr>
                </w:p>
              </w:tc>
            </w:tr>
          </w:tbl>
          <w:p w:rsidR="000D232E" w:rsidRPr="00957B36" w:rsidRDefault="000D232E" w:rsidP="000D232E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2E" w:rsidRPr="00957B36" w:rsidRDefault="000D232E" w:rsidP="000D232E">
            <w:pPr>
              <w:pStyle w:val="ListParagraph"/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0D232E" w:rsidRPr="00957B36" w:rsidRDefault="000D232E" w:rsidP="000D232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D232E" w:rsidRPr="00957B36" w:rsidRDefault="005C2904" w:rsidP="00A64461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7B36">
        <w:rPr>
          <w:b/>
          <w:sz w:val="28"/>
          <w:szCs w:val="28"/>
        </w:rPr>
        <w:t xml:space="preserve">Geographical differentiation </w:t>
      </w:r>
      <w:r w:rsidR="00806A6D" w:rsidRPr="00957B36">
        <w:rPr>
          <w:rFonts w:ascii="Times New Roman" w:hAnsi="Times New Roman" w:cs="Times New Roman"/>
          <w:b/>
          <w:sz w:val="32"/>
          <w:szCs w:val="24"/>
        </w:rPr>
        <w:t>Year</w:t>
      </w:r>
      <w:r w:rsidR="00991D4D" w:rsidRPr="00957B36">
        <w:rPr>
          <w:rFonts w:ascii="Times New Roman" w:hAnsi="Times New Roman" w:cs="Times New Roman"/>
          <w:b/>
          <w:sz w:val="32"/>
          <w:szCs w:val="24"/>
        </w:rPr>
        <w:t xml:space="preserve"> 2009</w:t>
      </w:r>
    </w:p>
    <w:p w:rsidR="000D232E" w:rsidRPr="00957B36" w:rsidRDefault="000D232E" w:rsidP="000D232E">
      <w:pPr>
        <w:pStyle w:val="ListParagraph"/>
        <w:rPr>
          <w:b/>
        </w:rPr>
      </w:pPr>
    </w:p>
    <w:p w:rsidR="00806A6D" w:rsidRPr="00957B36" w:rsidRDefault="00806A6D" w:rsidP="00806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3" w:name="_Hlk1955177"/>
      <w:r w:rsidRPr="00957B36">
        <w:rPr>
          <w:rFonts w:ascii="Times New Roman" w:hAnsi="Times New Roman" w:cs="Times New Roman"/>
          <w:b/>
          <w:sz w:val="24"/>
          <w:szCs w:val="24"/>
        </w:rPr>
        <w:t>All 5 countries (1-AT, 2-RO, 3-SI, 4-ME, 5-AR)</w:t>
      </w:r>
    </w:p>
    <w:p w:rsidR="00806A6D" w:rsidRPr="00957B36" w:rsidRDefault="00806A6D" w:rsidP="00806A6D">
      <w:pPr>
        <w:rPr>
          <w:rFonts w:ascii="Times New Roman" w:hAnsi="Times New Roman" w:cs="Times New Roman"/>
          <w:b/>
          <w:sz w:val="24"/>
          <w:szCs w:val="24"/>
        </w:rPr>
      </w:pPr>
      <w:r w:rsidRPr="00957B36">
        <w:rPr>
          <w:rFonts w:ascii="Times New Roman" w:hAnsi="Times New Roman" w:cs="Times New Roman"/>
          <w:b/>
          <w:sz w:val="24"/>
          <w:szCs w:val="24"/>
        </w:rPr>
        <w:t>56.4 % initial classification, 54.3% cross-validation</w:t>
      </w:r>
    </w:p>
    <w:bookmarkEnd w:id="3"/>
    <w:p w:rsidR="00991D4D" w:rsidRPr="00957B36" w:rsidRDefault="00991D4D" w:rsidP="00991D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36">
        <w:rPr>
          <w:noProof/>
        </w:rPr>
        <w:drawing>
          <wp:inline distT="0" distB="0" distL="0" distR="0">
            <wp:extent cx="3424687" cy="2738652"/>
            <wp:effectExtent l="0" t="0" r="444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93" cy="27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4D" w:rsidRPr="00957B36" w:rsidRDefault="00991D4D" w:rsidP="009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6"/>
        <w:gridCol w:w="834"/>
        <w:gridCol w:w="2566"/>
        <w:gridCol w:w="1074"/>
        <w:gridCol w:w="1074"/>
        <w:gridCol w:w="1074"/>
        <w:gridCol w:w="1074"/>
        <w:gridCol w:w="1074"/>
        <w:gridCol w:w="1074"/>
      </w:tblGrid>
      <w:tr w:rsidR="00991D4D" w:rsidRPr="00957B36">
        <w:trPr>
          <w:cantSplit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7B36">
              <w:rPr>
                <w:rFonts w:ascii="Arial" w:hAnsi="Arial" w:cs="Arial"/>
                <w:b/>
                <w:bCs/>
                <w:color w:val="010205"/>
              </w:rPr>
              <w:t xml:space="preserve">Classification </w:t>
            </w:r>
            <w:proofErr w:type="spellStart"/>
            <w:r w:rsidRPr="00957B36">
              <w:rPr>
                <w:rFonts w:ascii="Arial" w:hAnsi="Arial" w:cs="Arial"/>
                <w:b/>
                <w:bCs/>
                <w:color w:val="010205"/>
              </w:rPr>
              <w:t>Results</w:t>
            </w:r>
            <w:r w:rsidRPr="00957B3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a,c</w:t>
            </w:r>
            <w:proofErr w:type="spellEnd"/>
          </w:p>
        </w:tc>
      </w:tr>
      <w:tr w:rsidR="00991D4D" w:rsidRPr="00957B36">
        <w:trPr>
          <w:cantSplit/>
        </w:trPr>
        <w:tc>
          <w:tcPr>
            <w:tcW w:w="1795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833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1-AT,2-RO,3-Si,4-ME,5-AR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Predicted Group Membership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91D4D" w:rsidRPr="00957B36">
        <w:trPr>
          <w:cantSplit/>
        </w:trPr>
        <w:tc>
          <w:tcPr>
            <w:tcW w:w="1795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33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91D4D" w:rsidRPr="00957B36">
        <w:trPr>
          <w:cantSplit/>
        </w:trPr>
        <w:tc>
          <w:tcPr>
            <w:tcW w:w="179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Original</w:t>
            </w:r>
          </w:p>
        </w:tc>
        <w:tc>
          <w:tcPr>
            <w:tcW w:w="83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256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68.0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16.0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31.8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22.7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22.7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13.6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Cross-</w:t>
            </w:r>
            <w:proofErr w:type="spellStart"/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validated</w:t>
            </w:r>
            <w:r w:rsidRPr="00957B3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68.0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16.0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42.9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31.8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22.7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22.7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13.6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a. 56.4% of original grouped cases correctly classified.</w:t>
            </w:r>
          </w:p>
        </w:tc>
      </w:tr>
      <w:tr w:rsidR="00991D4D" w:rsidRPr="00957B36">
        <w:trPr>
          <w:cantSplit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b. Cross validation is done only for those cases in the analysis. In cross validation, each case is classified by the functions derived from all cases other than that case.</w:t>
            </w:r>
          </w:p>
        </w:tc>
      </w:tr>
      <w:tr w:rsidR="00991D4D" w:rsidRPr="00957B36">
        <w:trPr>
          <w:cantSplit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c. 54.3% of cross-validated grouped cases correctly classified.</w:t>
            </w:r>
          </w:p>
        </w:tc>
      </w:tr>
    </w:tbl>
    <w:p w:rsidR="00991D4D" w:rsidRPr="00957B36" w:rsidRDefault="00991D4D" w:rsidP="00991D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6A6D" w:rsidRPr="00957B36" w:rsidRDefault="00806A6D" w:rsidP="00806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right="60"/>
        <w:rPr>
          <w:rFonts w:ascii="Times New Roman" w:hAnsi="Times New Roman" w:cs="Times New Roman"/>
          <w:b/>
          <w:color w:val="010205"/>
          <w:sz w:val="24"/>
          <w:szCs w:val="24"/>
        </w:rPr>
      </w:pPr>
      <w:r w:rsidRPr="00957B36">
        <w:rPr>
          <w:rFonts w:ascii="Times New Roman" w:hAnsi="Times New Roman" w:cs="Times New Roman"/>
          <w:b/>
          <w:color w:val="010205"/>
          <w:sz w:val="24"/>
          <w:szCs w:val="24"/>
        </w:rPr>
        <w:t>4 Countries (without AR)</w:t>
      </w:r>
    </w:p>
    <w:p w:rsidR="00806A6D" w:rsidRPr="00957B36" w:rsidRDefault="00806A6D" w:rsidP="00806A6D">
      <w:pPr>
        <w:pStyle w:val="ListParagraph"/>
        <w:autoSpaceDE w:val="0"/>
        <w:autoSpaceDN w:val="0"/>
        <w:adjustRightInd w:val="0"/>
        <w:spacing w:after="0" w:line="320" w:lineRule="atLeast"/>
        <w:ind w:right="60"/>
        <w:rPr>
          <w:rFonts w:ascii="Times New Roman" w:hAnsi="Times New Roman" w:cs="Times New Roman"/>
          <w:b/>
          <w:color w:val="010205"/>
          <w:sz w:val="24"/>
          <w:szCs w:val="24"/>
        </w:rPr>
      </w:pPr>
    </w:p>
    <w:p w:rsidR="00806A6D" w:rsidRPr="00957B36" w:rsidRDefault="00806A6D" w:rsidP="00806A6D">
      <w:pPr>
        <w:rPr>
          <w:rFonts w:ascii="Times New Roman" w:hAnsi="Times New Roman" w:cs="Times New Roman"/>
          <w:b/>
          <w:sz w:val="24"/>
          <w:szCs w:val="24"/>
        </w:rPr>
      </w:pPr>
      <w:r w:rsidRPr="00957B36">
        <w:rPr>
          <w:rFonts w:ascii="Times New Roman" w:hAnsi="Times New Roman" w:cs="Times New Roman"/>
          <w:b/>
          <w:sz w:val="24"/>
          <w:szCs w:val="24"/>
        </w:rPr>
        <w:t>60.7% initial classification, 59.6% cross-validation</w:t>
      </w:r>
    </w:p>
    <w:p w:rsidR="00991D4D" w:rsidRPr="00957B36" w:rsidRDefault="00991D4D" w:rsidP="00991D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36">
        <w:rPr>
          <w:noProof/>
        </w:rPr>
        <w:drawing>
          <wp:inline distT="0" distB="0" distL="0" distR="0">
            <wp:extent cx="3795623" cy="30352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17" cy="305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4D" w:rsidRPr="00957B36" w:rsidRDefault="00991D4D" w:rsidP="00991D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4D" w:rsidRPr="00957B36" w:rsidRDefault="00991D4D" w:rsidP="00991D4D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1D4D" w:rsidRPr="00957B36" w:rsidRDefault="00991D4D" w:rsidP="009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0"/>
        <w:gridCol w:w="802"/>
        <w:gridCol w:w="2038"/>
        <w:gridCol w:w="1034"/>
        <w:gridCol w:w="1034"/>
        <w:gridCol w:w="1034"/>
        <w:gridCol w:w="1034"/>
        <w:gridCol w:w="1034"/>
      </w:tblGrid>
      <w:tr w:rsidR="00991D4D" w:rsidRPr="00957B36">
        <w:trPr>
          <w:cantSplit/>
        </w:trPr>
        <w:tc>
          <w:tcPr>
            <w:tcW w:w="9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7B36">
              <w:rPr>
                <w:rFonts w:ascii="Arial" w:hAnsi="Arial" w:cs="Arial"/>
                <w:b/>
                <w:bCs/>
                <w:color w:val="010205"/>
              </w:rPr>
              <w:t xml:space="preserve">Classification </w:t>
            </w:r>
            <w:proofErr w:type="spellStart"/>
            <w:r w:rsidRPr="00957B36">
              <w:rPr>
                <w:rFonts w:ascii="Arial" w:hAnsi="Arial" w:cs="Arial"/>
                <w:b/>
                <w:bCs/>
                <w:color w:val="010205"/>
              </w:rPr>
              <w:t>Results</w:t>
            </w:r>
            <w:r w:rsidRPr="00957B3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a,c</w:t>
            </w:r>
            <w:proofErr w:type="spellEnd"/>
          </w:p>
        </w:tc>
      </w:tr>
      <w:tr w:rsidR="00991D4D" w:rsidRPr="00957B36">
        <w:trPr>
          <w:cantSplit/>
        </w:trPr>
        <w:tc>
          <w:tcPr>
            <w:tcW w:w="1728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802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1-AT,2-RO,3-Si,4-ME</w:t>
            </w: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Predicted Group Membership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91D4D" w:rsidRPr="00957B36">
        <w:trPr>
          <w:cantSplit/>
        </w:trPr>
        <w:tc>
          <w:tcPr>
            <w:tcW w:w="1728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02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3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91D4D" w:rsidRPr="00957B36">
        <w:trPr>
          <w:cantSplit/>
        </w:trPr>
        <w:tc>
          <w:tcPr>
            <w:tcW w:w="172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Original</w:t>
            </w:r>
          </w:p>
        </w:tc>
        <w:tc>
          <w:tcPr>
            <w:tcW w:w="80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20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0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76.0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18.0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45.5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22.7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22.7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Cross-</w:t>
            </w:r>
            <w:proofErr w:type="spellStart"/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validated</w:t>
            </w:r>
            <w:r w:rsidRPr="00957B3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80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76.0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18.0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45.5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22.7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22.7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2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0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0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9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a. 60.7% of original grouped cases correctly classified.</w:t>
            </w:r>
          </w:p>
        </w:tc>
      </w:tr>
      <w:tr w:rsidR="00991D4D" w:rsidRPr="00957B36">
        <w:trPr>
          <w:cantSplit/>
        </w:trPr>
        <w:tc>
          <w:tcPr>
            <w:tcW w:w="9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b. Cross validation is done only for those cases in the analysis. In cross validation, each case is classified by the functions derived from all cases other than that case.</w:t>
            </w:r>
          </w:p>
        </w:tc>
      </w:tr>
      <w:tr w:rsidR="00991D4D" w:rsidRPr="00957B36">
        <w:trPr>
          <w:cantSplit/>
        </w:trPr>
        <w:tc>
          <w:tcPr>
            <w:tcW w:w="9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c. 59.6% of cross-validated grouped cases correctly classified.</w:t>
            </w:r>
          </w:p>
        </w:tc>
      </w:tr>
    </w:tbl>
    <w:p w:rsidR="00991D4D" w:rsidRPr="00957B36" w:rsidRDefault="00991D4D" w:rsidP="00991D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07D8" w:rsidRPr="00957B36" w:rsidRDefault="005D07D8" w:rsidP="005D07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right="60"/>
        <w:rPr>
          <w:rFonts w:ascii="Times New Roman" w:hAnsi="Times New Roman" w:cs="Times New Roman"/>
          <w:b/>
          <w:color w:val="010205"/>
          <w:sz w:val="24"/>
          <w:szCs w:val="24"/>
        </w:rPr>
      </w:pPr>
      <w:r w:rsidRPr="00957B36">
        <w:rPr>
          <w:rFonts w:ascii="Times New Roman" w:hAnsi="Times New Roman" w:cs="Times New Roman"/>
          <w:b/>
          <w:color w:val="010205"/>
          <w:sz w:val="24"/>
          <w:szCs w:val="24"/>
        </w:rPr>
        <w:t xml:space="preserve">3 Countries (without AR </w:t>
      </w:r>
      <w:r w:rsidR="00277CB9" w:rsidRPr="00957B36">
        <w:rPr>
          <w:rFonts w:ascii="Times New Roman" w:hAnsi="Times New Roman" w:cs="Times New Roman"/>
          <w:b/>
          <w:color w:val="010205"/>
          <w:sz w:val="24"/>
          <w:szCs w:val="24"/>
        </w:rPr>
        <w:t>and</w:t>
      </w:r>
      <w:bookmarkStart w:id="4" w:name="_GoBack"/>
      <w:bookmarkEnd w:id="4"/>
      <w:r w:rsidRPr="00957B36">
        <w:rPr>
          <w:rFonts w:ascii="Times New Roman" w:hAnsi="Times New Roman" w:cs="Times New Roman"/>
          <w:b/>
          <w:color w:val="010205"/>
          <w:sz w:val="24"/>
          <w:szCs w:val="24"/>
        </w:rPr>
        <w:t xml:space="preserve"> ME)</w:t>
      </w:r>
    </w:p>
    <w:p w:rsidR="005D07D8" w:rsidRPr="00957B36" w:rsidRDefault="005D07D8" w:rsidP="005D07D8">
      <w:pPr>
        <w:autoSpaceDE w:val="0"/>
        <w:autoSpaceDN w:val="0"/>
        <w:adjustRightInd w:val="0"/>
        <w:spacing w:after="0" w:line="320" w:lineRule="atLeast"/>
        <w:ind w:right="60"/>
        <w:rPr>
          <w:rFonts w:ascii="Arial" w:hAnsi="Arial" w:cs="Arial"/>
          <w:b/>
          <w:color w:val="010205"/>
          <w:sz w:val="18"/>
          <w:szCs w:val="18"/>
        </w:rPr>
      </w:pPr>
    </w:p>
    <w:p w:rsidR="005D07D8" w:rsidRPr="00957B36" w:rsidRDefault="005D07D8" w:rsidP="005D07D8">
      <w:pPr>
        <w:rPr>
          <w:rFonts w:ascii="Times New Roman" w:hAnsi="Times New Roman" w:cs="Times New Roman"/>
          <w:b/>
          <w:sz w:val="24"/>
          <w:szCs w:val="24"/>
        </w:rPr>
      </w:pPr>
      <w:r w:rsidRPr="00957B36">
        <w:rPr>
          <w:rFonts w:ascii="Times New Roman" w:hAnsi="Times New Roman" w:cs="Times New Roman"/>
          <w:b/>
          <w:sz w:val="24"/>
          <w:szCs w:val="24"/>
        </w:rPr>
        <w:t>62.8% initial classification, 62.8% cross-validation</w:t>
      </w:r>
    </w:p>
    <w:p w:rsidR="00991D4D" w:rsidRPr="00957B36" w:rsidRDefault="00991D4D" w:rsidP="00991D4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5"/>
        <w:gridCol w:w="796"/>
        <w:gridCol w:w="2020"/>
        <w:gridCol w:w="1024"/>
        <w:gridCol w:w="1024"/>
        <w:gridCol w:w="1024"/>
        <w:gridCol w:w="1024"/>
      </w:tblGrid>
      <w:tr w:rsidR="00991D4D" w:rsidRPr="00957B36">
        <w:trPr>
          <w:cantSplit/>
        </w:trPr>
        <w:tc>
          <w:tcPr>
            <w:tcW w:w="8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7B36">
              <w:rPr>
                <w:rFonts w:ascii="Arial" w:hAnsi="Arial" w:cs="Arial"/>
                <w:b/>
                <w:bCs/>
                <w:color w:val="010205"/>
              </w:rPr>
              <w:t xml:space="preserve">Classification </w:t>
            </w:r>
            <w:proofErr w:type="spellStart"/>
            <w:r w:rsidRPr="00957B36">
              <w:rPr>
                <w:rFonts w:ascii="Arial" w:hAnsi="Arial" w:cs="Arial"/>
                <w:b/>
                <w:bCs/>
                <w:color w:val="010205"/>
              </w:rPr>
              <w:t>Results</w:t>
            </w:r>
            <w:r w:rsidRPr="00957B3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a,c</w:t>
            </w:r>
            <w:proofErr w:type="spellEnd"/>
          </w:p>
        </w:tc>
      </w:tr>
      <w:tr w:rsidR="00991D4D" w:rsidRPr="00957B36">
        <w:trPr>
          <w:cantSplit/>
        </w:trPr>
        <w:tc>
          <w:tcPr>
            <w:tcW w:w="1713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795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1-AT,2-RO,3-Si,4-ME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Predicted Group Membership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91D4D" w:rsidRPr="00957B36">
        <w:trPr>
          <w:cantSplit/>
        </w:trPr>
        <w:tc>
          <w:tcPr>
            <w:tcW w:w="1713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95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91D4D" w:rsidRPr="00957B36">
        <w:trPr>
          <w:cantSplit/>
        </w:trPr>
        <w:tc>
          <w:tcPr>
            <w:tcW w:w="171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Original</w:t>
            </w:r>
          </w:p>
        </w:tc>
        <w:tc>
          <w:tcPr>
            <w:tcW w:w="79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201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2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4.0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16.0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64.3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35.7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45.5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31.8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22.7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Cross-</w:t>
            </w:r>
            <w:proofErr w:type="spellStart"/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validated</w:t>
            </w:r>
            <w:r w:rsidRPr="00957B3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2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2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4.0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16.0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64.3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35.7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45.5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31.8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22.7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8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a. 62.8% of original grouped cases correctly classified.</w:t>
            </w:r>
          </w:p>
        </w:tc>
      </w:tr>
      <w:tr w:rsidR="00991D4D" w:rsidRPr="00957B36">
        <w:trPr>
          <w:cantSplit/>
        </w:trPr>
        <w:tc>
          <w:tcPr>
            <w:tcW w:w="8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b. Cross validation is done only for those cases in the analysis. In cross validation, each case is classified by the functions derived from all cases other than that case.</w:t>
            </w:r>
          </w:p>
        </w:tc>
      </w:tr>
      <w:tr w:rsidR="00991D4D" w:rsidRPr="00957B36">
        <w:trPr>
          <w:cantSplit/>
        </w:trPr>
        <w:tc>
          <w:tcPr>
            <w:tcW w:w="8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c. 62.8% of cross-validated grouped cases correctly classified.</w:t>
            </w:r>
          </w:p>
        </w:tc>
      </w:tr>
    </w:tbl>
    <w:p w:rsidR="00991D4D" w:rsidRPr="00957B36" w:rsidRDefault="00991D4D" w:rsidP="00A644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64461" w:rsidRPr="00957B36" w:rsidRDefault="00A64461" w:rsidP="00A644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91D4D" w:rsidRPr="00957B36" w:rsidRDefault="0062425F" w:rsidP="00A6446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36">
        <w:rPr>
          <w:b/>
          <w:sz w:val="28"/>
          <w:szCs w:val="28"/>
        </w:rPr>
        <w:t>Geographical differentiation - years 2008+2009</w:t>
      </w:r>
    </w:p>
    <w:p w:rsidR="00A64461" w:rsidRPr="00957B36" w:rsidRDefault="00A64461" w:rsidP="00A6446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461" w:rsidRPr="00957B36" w:rsidRDefault="00A64461" w:rsidP="00A6446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25F" w:rsidRPr="00957B36" w:rsidRDefault="0062425F" w:rsidP="00624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7B36">
        <w:rPr>
          <w:rFonts w:ascii="Times New Roman" w:hAnsi="Times New Roman" w:cs="Times New Roman"/>
          <w:b/>
          <w:sz w:val="24"/>
          <w:szCs w:val="24"/>
        </w:rPr>
        <w:t>All 5 countries (1-AT, 2-RO, 3-SI, 4-ME, 5-AR)</w:t>
      </w:r>
    </w:p>
    <w:p w:rsidR="0062425F" w:rsidRPr="00957B36" w:rsidRDefault="0062425F" w:rsidP="0062425F">
      <w:pPr>
        <w:rPr>
          <w:rFonts w:ascii="Times New Roman" w:hAnsi="Times New Roman" w:cs="Times New Roman"/>
          <w:b/>
          <w:sz w:val="24"/>
          <w:szCs w:val="24"/>
        </w:rPr>
      </w:pPr>
      <w:r w:rsidRPr="00957B36">
        <w:rPr>
          <w:rFonts w:ascii="Times New Roman" w:hAnsi="Times New Roman" w:cs="Times New Roman"/>
          <w:b/>
          <w:sz w:val="24"/>
          <w:szCs w:val="24"/>
        </w:rPr>
        <w:t>67.0 % initial classification, 65.4% cross-validation</w:t>
      </w:r>
    </w:p>
    <w:p w:rsidR="00991D4D" w:rsidRPr="00957B36" w:rsidRDefault="00991D4D" w:rsidP="00991D4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57B36">
        <w:rPr>
          <w:noProof/>
        </w:rPr>
        <w:drawing>
          <wp:inline distT="0" distB="0" distL="0" distR="0">
            <wp:extent cx="5943600" cy="475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4D" w:rsidRPr="00957B36" w:rsidRDefault="00991D4D" w:rsidP="009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6"/>
        <w:gridCol w:w="834"/>
        <w:gridCol w:w="2566"/>
        <w:gridCol w:w="1074"/>
        <w:gridCol w:w="1074"/>
        <w:gridCol w:w="1074"/>
        <w:gridCol w:w="1074"/>
        <w:gridCol w:w="1074"/>
        <w:gridCol w:w="1074"/>
      </w:tblGrid>
      <w:tr w:rsidR="00991D4D" w:rsidRPr="00957B36">
        <w:trPr>
          <w:cantSplit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7B36">
              <w:rPr>
                <w:rFonts w:ascii="Arial" w:hAnsi="Arial" w:cs="Arial"/>
                <w:b/>
                <w:bCs/>
                <w:color w:val="010205"/>
              </w:rPr>
              <w:t xml:space="preserve">Classification </w:t>
            </w:r>
            <w:proofErr w:type="spellStart"/>
            <w:r w:rsidRPr="00957B36">
              <w:rPr>
                <w:rFonts w:ascii="Arial" w:hAnsi="Arial" w:cs="Arial"/>
                <w:b/>
                <w:bCs/>
                <w:color w:val="010205"/>
              </w:rPr>
              <w:t>Results</w:t>
            </w:r>
            <w:r w:rsidRPr="00957B3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a,c</w:t>
            </w:r>
            <w:proofErr w:type="spellEnd"/>
          </w:p>
        </w:tc>
      </w:tr>
      <w:tr w:rsidR="00991D4D" w:rsidRPr="00957B36">
        <w:trPr>
          <w:cantSplit/>
        </w:trPr>
        <w:tc>
          <w:tcPr>
            <w:tcW w:w="1795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833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1-AT,2-RO,3-Si,4-ME,5-AR</w:t>
            </w:r>
          </w:p>
        </w:tc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Predicted Group Membership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91D4D" w:rsidRPr="00957B36">
        <w:trPr>
          <w:cantSplit/>
        </w:trPr>
        <w:tc>
          <w:tcPr>
            <w:tcW w:w="1795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33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0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0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3.00</w:t>
            </w:r>
          </w:p>
        </w:tc>
        <w:tc>
          <w:tcPr>
            <w:tcW w:w="10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4.00</w:t>
            </w:r>
          </w:p>
        </w:tc>
        <w:tc>
          <w:tcPr>
            <w:tcW w:w="10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5.00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91D4D" w:rsidRPr="00957B36">
        <w:trPr>
          <w:cantSplit/>
        </w:trPr>
        <w:tc>
          <w:tcPr>
            <w:tcW w:w="179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Original</w:t>
            </w:r>
          </w:p>
        </w:tc>
        <w:tc>
          <w:tcPr>
            <w:tcW w:w="83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256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0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16.0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60.9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8.7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21.4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45.2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11.9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72.7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Cross-</w:t>
            </w:r>
            <w:proofErr w:type="spellStart"/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validated</w:t>
            </w:r>
            <w:r w:rsidRPr="00957B3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16.0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60.9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8.7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13.0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17.4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3.00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23.8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40.5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4.8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14.3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4.00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5.00</w:t>
            </w:r>
          </w:p>
        </w:tc>
        <w:tc>
          <w:tcPr>
            <w:tcW w:w="10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18.2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63.6</w:t>
            </w:r>
          </w:p>
        </w:tc>
        <w:tc>
          <w:tcPr>
            <w:tcW w:w="10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a. 67.0% of original grouped cases correctly classified.</w:t>
            </w:r>
          </w:p>
        </w:tc>
      </w:tr>
      <w:tr w:rsidR="00991D4D" w:rsidRPr="00957B36">
        <w:trPr>
          <w:cantSplit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b. Cross validation is done only for those cases in the analysis. In cross validation, each case is classified by the functions derived from all cases other than that case.</w:t>
            </w:r>
          </w:p>
        </w:tc>
      </w:tr>
      <w:tr w:rsidR="00991D4D" w:rsidRPr="00957B36">
        <w:trPr>
          <w:cantSplit/>
        </w:trPr>
        <w:tc>
          <w:tcPr>
            <w:tcW w:w="11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c. 65.4% of cross-validated grouped cases correctly classified.</w:t>
            </w:r>
          </w:p>
        </w:tc>
      </w:tr>
    </w:tbl>
    <w:p w:rsidR="00991D4D" w:rsidRPr="00957B36" w:rsidRDefault="00991D4D" w:rsidP="00991D4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1D4D" w:rsidRPr="00957B36" w:rsidRDefault="00991D4D" w:rsidP="00991D4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4CB1" w:rsidRPr="00957B36" w:rsidRDefault="00F14CB1" w:rsidP="00A64461">
      <w:pPr>
        <w:pStyle w:val="ListParagraph"/>
        <w:autoSpaceDE w:val="0"/>
        <w:autoSpaceDN w:val="0"/>
        <w:adjustRightInd w:val="0"/>
        <w:spacing w:after="0" w:line="400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36">
        <w:rPr>
          <w:rFonts w:ascii="Times New Roman" w:hAnsi="Times New Roman" w:cs="Times New Roman"/>
          <w:b/>
          <w:sz w:val="28"/>
          <w:szCs w:val="28"/>
        </w:rPr>
        <w:t xml:space="preserve">Vintage differentiation </w:t>
      </w:r>
      <w:r w:rsidR="00991D4D" w:rsidRPr="00957B36">
        <w:rPr>
          <w:rFonts w:ascii="Times New Roman" w:hAnsi="Times New Roman" w:cs="Times New Roman"/>
          <w:b/>
          <w:sz w:val="28"/>
          <w:szCs w:val="28"/>
        </w:rPr>
        <w:t xml:space="preserve">2008 vs 2009 </w:t>
      </w:r>
    </w:p>
    <w:p w:rsidR="00F14CB1" w:rsidRPr="00957B36" w:rsidRDefault="00F14CB1" w:rsidP="00A64461">
      <w:pPr>
        <w:pStyle w:val="ListParagraph"/>
        <w:autoSpaceDE w:val="0"/>
        <w:autoSpaceDN w:val="0"/>
        <w:adjustRightInd w:val="0"/>
        <w:spacing w:after="0" w:line="400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4D" w:rsidRPr="00957B36" w:rsidRDefault="00F14CB1" w:rsidP="00E73B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8"/>
          <w:szCs w:val="28"/>
        </w:rPr>
      </w:pPr>
      <w:r w:rsidRPr="00957B36">
        <w:rPr>
          <w:rFonts w:ascii="Times New Roman" w:hAnsi="Times New Roman" w:cs="Times New Roman"/>
          <w:b/>
          <w:sz w:val="28"/>
          <w:szCs w:val="28"/>
        </w:rPr>
        <w:t>All samples</w:t>
      </w:r>
    </w:p>
    <w:p w:rsidR="00F14CB1" w:rsidRPr="00957B36" w:rsidRDefault="00F14CB1" w:rsidP="00A64461">
      <w:pPr>
        <w:pStyle w:val="ListParagraph"/>
        <w:autoSpaceDE w:val="0"/>
        <w:autoSpaceDN w:val="0"/>
        <w:adjustRightInd w:val="0"/>
        <w:spacing w:after="0" w:line="400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CB1" w:rsidRPr="00957B36" w:rsidRDefault="00F14CB1" w:rsidP="00F14CB1">
      <w:pPr>
        <w:rPr>
          <w:rFonts w:ascii="Times New Roman" w:hAnsi="Times New Roman" w:cs="Times New Roman"/>
          <w:b/>
          <w:sz w:val="24"/>
          <w:szCs w:val="24"/>
        </w:rPr>
      </w:pPr>
      <w:r w:rsidRPr="00957B36">
        <w:rPr>
          <w:rFonts w:ascii="Times New Roman" w:hAnsi="Times New Roman" w:cs="Times New Roman"/>
          <w:b/>
          <w:sz w:val="24"/>
          <w:szCs w:val="24"/>
        </w:rPr>
        <w:t>63.7 % initial classification, 63.2% cross-validation</w:t>
      </w:r>
    </w:p>
    <w:p w:rsidR="00F14CB1" w:rsidRPr="00957B36" w:rsidRDefault="00F14CB1" w:rsidP="00A64461">
      <w:pPr>
        <w:pStyle w:val="ListParagraph"/>
        <w:autoSpaceDE w:val="0"/>
        <w:autoSpaceDN w:val="0"/>
        <w:adjustRightInd w:val="0"/>
        <w:spacing w:after="0" w:line="400" w:lineRule="atLea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4D" w:rsidRPr="00957B36" w:rsidRDefault="00991D4D" w:rsidP="009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3"/>
        <w:gridCol w:w="795"/>
        <w:gridCol w:w="1530"/>
        <w:gridCol w:w="1377"/>
        <w:gridCol w:w="1377"/>
        <w:gridCol w:w="1024"/>
      </w:tblGrid>
      <w:tr w:rsidR="00991D4D" w:rsidRPr="00957B36">
        <w:trPr>
          <w:cantSplit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7B36">
              <w:rPr>
                <w:rFonts w:ascii="Arial" w:hAnsi="Arial" w:cs="Arial"/>
                <w:b/>
                <w:bCs/>
                <w:color w:val="010205"/>
              </w:rPr>
              <w:t xml:space="preserve">Classification </w:t>
            </w:r>
            <w:proofErr w:type="spellStart"/>
            <w:r w:rsidRPr="00957B36">
              <w:rPr>
                <w:rFonts w:ascii="Arial" w:hAnsi="Arial" w:cs="Arial"/>
                <w:b/>
                <w:bCs/>
                <w:color w:val="010205"/>
              </w:rPr>
              <w:t>Results</w:t>
            </w:r>
            <w:r w:rsidRPr="00957B3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a,c</w:t>
            </w:r>
            <w:proofErr w:type="spellEnd"/>
          </w:p>
        </w:tc>
      </w:tr>
      <w:tr w:rsidR="00991D4D" w:rsidRPr="00957B36">
        <w:trPr>
          <w:cantSplit/>
        </w:trPr>
        <w:tc>
          <w:tcPr>
            <w:tcW w:w="1713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795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1-2008,2-2009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Predicted Group Membership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91D4D" w:rsidRPr="00957B36">
        <w:trPr>
          <w:cantSplit/>
        </w:trPr>
        <w:tc>
          <w:tcPr>
            <w:tcW w:w="1713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95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91D4D" w:rsidRPr="00957B36">
        <w:trPr>
          <w:cantSplit/>
        </w:trPr>
        <w:tc>
          <w:tcPr>
            <w:tcW w:w="171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Original</w:t>
            </w:r>
          </w:p>
        </w:tc>
        <w:tc>
          <w:tcPr>
            <w:tcW w:w="79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5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13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94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57.4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42.6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29.5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70.5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Cross-</w:t>
            </w:r>
            <w:proofErr w:type="spellStart"/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validated</w:t>
            </w:r>
            <w:r w:rsidRPr="00957B3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94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56.4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43.6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29.5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70.5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a. 63.7% of original grouped cases correctly classified.</w:t>
            </w:r>
          </w:p>
        </w:tc>
      </w:tr>
      <w:tr w:rsidR="00991D4D" w:rsidRPr="00957B36">
        <w:trPr>
          <w:cantSplit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b. Cross validation is done only for those cases in the analysis. In cross validation, each case is classified by the functions derived from all cases other than that case.</w:t>
            </w:r>
          </w:p>
        </w:tc>
      </w:tr>
      <w:tr w:rsidR="00991D4D" w:rsidRPr="00957B36">
        <w:trPr>
          <w:cantSplit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c. 63.2% of cross-validated grouped cases correctly classified.</w:t>
            </w:r>
          </w:p>
          <w:p w:rsidR="00F14CB1" w:rsidRPr="00957B36" w:rsidRDefault="00F14CB1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:rsidR="00F14CB1" w:rsidRPr="00957B36" w:rsidRDefault="00F14CB1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:rsidR="00F14CB1" w:rsidRPr="00957B36" w:rsidRDefault="00F14CB1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:rsidR="00F14CB1" w:rsidRPr="00957B36" w:rsidRDefault="00F14CB1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991D4D" w:rsidRPr="00957B36" w:rsidRDefault="00E73BEA" w:rsidP="00E73B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36">
        <w:rPr>
          <w:rFonts w:ascii="Times New Roman" w:hAnsi="Times New Roman" w:cs="Times New Roman"/>
          <w:sz w:val="28"/>
          <w:szCs w:val="28"/>
        </w:rPr>
        <w:t xml:space="preserve">Austrian samples </w:t>
      </w:r>
    </w:p>
    <w:p w:rsidR="00E73BEA" w:rsidRPr="00957B36" w:rsidRDefault="00E73BEA" w:rsidP="00E7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BEA" w:rsidRPr="00957B36" w:rsidRDefault="00E73BEA" w:rsidP="00E73BEA">
      <w:pPr>
        <w:rPr>
          <w:rFonts w:ascii="Times New Roman" w:hAnsi="Times New Roman" w:cs="Times New Roman"/>
          <w:b/>
          <w:sz w:val="24"/>
          <w:szCs w:val="24"/>
        </w:rPr>
      </w:pPr>
      <w:r w:rsidRPr="00957B36">
        <w:rPr>
          <w:rFonts w:ascii="Times New Roman" w:hAnsi="Times New Roman" w:cs="Times New Roman"/>
          <w:b/>
          <w:sz w:val="24"/>
          <w:szCs w:val="24"/>
        </w:rPr>
        <w:t>68.5 % initial classification, 68.5% cross-validation</w:t>
      </w:r>
    </w:p>
    <w:p w:rsidR="00E73BEA" w:rsidRPr="00957B36" w:rsidRDefault="00E73BEA" w:rsidP="00E7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3"/>
        <w:gridCol w:w="795"/>
        <w:gridCol w:w="1530"/>
        <w:gridCol w:w="1377"/>
        <w:gridCol w:w="1377"/>
        <w:gridCol w:w="1024"/>
      </w:tblGrid>
      <w:tr w:rsidR="00991D4D" w:rsidRPr="00957B36">
        <w:trPr>
          <w:cantSplit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7B36">
              <w:rPr>
                <w:rFonts w:ascii="Arial" w:hAnsi="Arial" w:cs="Arial"/>
                <w:b/>
                <w:bCs/>
                <w:color w:val="010205"/>
              </w:rPr>
              <w:t xml:space="preserve">Classification </w:t>
            </w:r>
            <w:proofErr w:type="spellStart"/>
            <w:r w:rsidRPr="00957B36">
              <w:rPr>
                <w:rFonts w:ascii="Arial" w:hAnsi="Arial" w:cs="Arial"/>
                <w:b/>
                <w:bCs/>
                <w:color w:val="010205"/>
              </w:rPr>
              <w:t>Results</w:t>
            </w:r>
            <w:r w:rsidRPr="00957B3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a,c</w:t>
            </w:r>
            <w:proofErr w:type="spellEnd"/>
          </w:p>
        </w:tc>
      </w:tr>
      <w:tr w:rsidR="00991D4D" w:rsidRPr="00957B36">
        <w:trPr>
          <w:cantSplit/>
        </w:trPr>
        <w:tc>
          <w:tcPr>
            <w:tcW w:w="1713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795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1-2008,2-2009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Predicted Group Membership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91D4D" w:rsidRPr="00957B36">
        <w:trPr>
          <w:cantSplit/>
        </w:trPr>
        <w:tc>
          <w:tcPr>
            <w:tcW w:w="1713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95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91D4D" w:rsidRPr="00957B36">
        <w:trPr>
          <w:cantSplit/>
        </w:trPr>
        <w:tc>
          <w:tcPr>
            <w:tcW w:w="171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Original</w:t>
            </w:r>
          </w:p>
        </w:tc>
        <w:tc>
          <w:tcPr>
            <w:tcW w:w="79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5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3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66.3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33.7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29.1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70.9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Cross-</w:t>
            </w:r>
            <w:proofErr w:type="spellStart"/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validated</w:t>
            </w:r>
            <w:r w:rsidRPr="00957B3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66.3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33.7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29.1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70.9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a. 68.5% of original grouped cases correctly classified.</w:t>
            </w:r>
          </w:p>
        </w:tc>
      </w:tr>
      <w:tr w:rsidR="00991D4D" w:rsidRPr="00957B36">
        <w:trPr>
          <w:cantSplit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b. Cross validation is done only for those cases in the analysis. In cross validation, each case is classified by the functions derived from all cases other than that case.</w:t>
            </w:r>
          </w:p>
        </w:tc>
      </w:tr>
      <w:tr w:rsidR="00991D4D" w:rsidRPr="00957B36">
        <w:trPr>
          <w:cantSplit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c. 68.5% of cross-validated grouped cases correctly classified.</w:t>
            </w:r>
          </w:p>
        </w:tc>
      </w:tr>
    </w:tbl>
    <w:p w:rsidR="00991D4D" w:rsidRPr="00957B36" w:rsidRDefault="00991D4D" w:rsidP="00A6446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91D4D" w:rsidRPr="00957B36" w:rsidRDefault="00991D4D" w:rsidP="009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50B" w:rsidRPr="00957B36" w:rsidRDefault="0043650B" w:rsidP="0043650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57B36">
        <w:rPr>
          <w:rFonts w:ascii="Times New Roman" w:hAnsi="Times New Roman" w:cs="Times New Roman"/>
          <w:sz w:val="28"/>
          <w:szCs w:val="28"/>
        </w:rPr>
        <w:t xml:space="preserve">3.Slovenian samples </w:t>
      </w:r>
    </w:p>
    <w:p w:rsidR="0043650B" w:rsidRPr="00957B36" w:rsidRDefault="0043650B" w:rsidP="0043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0B" w:rsidRPr="00957B36" w:rsidRDefault="0043650B" w:rsidP="0043650B">
      <w:pPr>
        <w:rPr>
          <w:rFonts w:ascii="Times New Roman" w:hAnsi="Times New Roman" w:cs="Times New Roman"/>
          <w:b/>
          <w:sz w:val="24"/>
          <w:szCs w:val="24"/>
        </w:rPr>
      </w:pPr>
      <w:r w:rsidRPr="00957B36">
        <w:rPr>
          <w:rFonts w:ascii="Times New Roman" w:hAnsi="Times New Roman" w:cs="Times New Roman"/>
          <w:b/>
          <w:sz w:val="24"/>
          <w:szCs w:val="24"/>
        </w:rPr>
        <w:t>80 % initial classification, 79% cross-validation</w:t>
      </w:r>
    </w:p>
    <w:p w:rsidR="0043650B" w:rsidRPr="00957B36" w:rsidRDefault="0043650B" w:rsidP="0099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3"/>
        <w:gridCol w:w="795"/>
        <w:gridCol w:w="1530"/>
        <w:gridCol w:w="1377"/>
        <w:gridCol w:w="1377"/>
        <w:gridCol w:w="1024"/>
      </w:tblGrid>
      <w:tr w:rsidR="00991D4D" w:rsidRPr="00957B36">
        <w:trPr>
          <w:cantSplit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57B36">
              <w:rPr>
                <w:rFonts w:ascii="Arial" w:hAnsi="Arial" w:cs="Arial"/>
                <w:b/>
                <w:bCs/>
                <w:color w:val="010205"/>
              </w:rPr>
              <w:t xml:space="preserve">Classification </w:t>
            </w:r>
            <w:proofErr w:type="spellStart"/>
            <w:r w:rsidRPr="00957B36">
              <w:rPr>
                <w:rFonts w:ascii="Arial" w:hAnsi="Arial" w:cs="Arial"/>
                <w:b/>
                <w:bCs/>
                <w:color w:val="010205"/>
              </w:rPr>
              <w:t>Results</w:t>
            </w:r>
            <w:r w:rsidRPr="00957B36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a,c</w:t>
            </w:r>
            <w:proofErr w:type="spellEnd"/>
          </w:p>
        </w:tc>
      </w:tr>
      <w:tr w:rsidR="00991D4D" w:rsidRPr="00957B36">
        <w:trPr>
          <w:cantSplit/>
        </w:trPr>
        <w:tc>
          <w:tcPr>
            <w:tcW w:w="1713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795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1-2008,2-2009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Predicted Group Membership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991D4D" w:rsidRPr="00957B36">
        <w:trPr>
          <w:cantSplit/>
        </w:trPr>
        <w:tc>
          <w:tcPr>
            <w:tcW w:w="1713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95" w:type="dxa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991D4D" w:rsidRPr="00957B36">
        <w:trPr>
          <w:cantSplit/>
        </w:trPr>
        <w:tc>
          <w:tcPr>
            <w:tcW w:w="1713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Original</w:t>
            </w:r>
          </w:p>
        </w:tc>
        <w:tc>
          <w:tcPr>
            <w:tcW w:w="79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5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3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78.0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22.0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18.0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82.0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Cross-</w:t>
            </w:r>
            <w:proofErr w:type="spellStart"/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validated</w:t>
            </w:r>
            <w:r w:rsidRPr="00957B3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78.0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22.0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171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264A60"/>
                <w:sz w:val="18"/>
                <w:szCs w:val="18"/>
              </w:rPr>
              <w:t>2.00</w:t>
            </w:r>
          </w:p>
        </w:tc>
        <w:tc>
          <w:tcPr>
            <w:tcW w:w="13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20.0</w:t>
            </w:r>
          </w:p>
        </w:tc>
        <w:tc>
          <w:tcPr>
            <w:tcW w:w="13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80.0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991D4D" w:rsidRPr="00957B36">
        <w:trPr>
          <w:cantSplit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a. 80.0% of original grouped cases correctly classified.</w:t>
            </w:r>
          </w:p>
        </w:tc>
      </w:tr>
      <w:tr w:rsidR="00991D4D" w:rsidRPr="00957B36">
        <w:trPr>
          <w:cantSplit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57B36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b. Cross validation is done only for those cases in the analysis. In cross validation, each case is classified by the functions derived from all cases other than that case.</w:t>
            </w:r>
          </w:p>
        </w:tc>
      </w:tr>
      <w:tr w:rsidR="00991D4D" w:rsidRPr="00991D4D">
        <w:trPr>
          <w:cantSplit/>
        </w:trPr>
        <w:tc>
          <w:tcPr>
            <w:tcW w:w="7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D" w:rsidRPr="00991D4D" w:rsidRDefault="00991D4D" w:rsidP="00991D4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57B36">
              <w:rPr>
                <w:rFonts w:ascii="Arial" w:hAnsi="Arial" w:cs="Arial"/>
                <w:color w:val="010205"/>
                <w:sz w:val="18"/>
                <w:szCs w:val="18"/>
              </w:rPr>
              <w:t>c. 79.0% of cross-validated grouped cases correctly classified.</w:t>
            </w:r>
          </w:p>
        </w:tc>
      </w:tr>
    </w:tbl>
    <w:p w:rsidR="00991D4D" w:rsidRPr="00991D4D" w:rsidRDefault="00991D4D" w:rsidP="00991D4D">
      <w:pPr>
        <w:pStyle w:val="ListParagraph"/>
        <w:ind w:left="1080"/>
        <w:rPr>
          <w:b/>
        </w:rPr>
      </w:pPr>
    </w:p>
    <w:sectPr w:rsidR="00991D4D" w:rsidRPr="00991D4D" w:rsidSect="00F0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EAF"/>
    <w:multiLevelType w:val="hybridMultilevel"/>
    <w:tmpl w:val="ED7C4DFC"/>
    <w:lvl w:ilvl="0" w:tplc="56D47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C1D8B"/>
    <w:multiLevelType w:val="hybridMultilevel"/>
    <w:tmpl w:val="ED7C4DFC"/>
    <w:lvl w:ilvl="0" w:tplc="56D47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E96F0E"/>
    <w:multiLevelType w:val="hybridMultilevel"/>
    <w:tmpl w:val="DD08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67B0"/>
    <w:multiLevelType w:val="hybridMultilevel"/>
    <w:tmpl w:val="8ECA67A6"/>
    <w:lvl w:ilvl="0" w:tplc="637CFC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D3998"/>
    <w:multiLevelType w:val="hybridMultilevel"/>
    <w:tmpl w:val="3FF2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F7F48"/>
    <w:multiLevelType w:val="hybridMultilevel"/>
    <w:tmpl w:val="81DC3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B6E81"/>
    <w:multiLevelType w:val="hybridMultilevel"/>
    <w:tmpl w:val="287A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32E"/>
    <w:rsid w:val="000D232E"/>
    <w:rsid w:val="00145203"/>
    <w:rsid w:val="00277CB9"/>
    <w:rsid w:val="0028684D"/>
    <w:rsid w:val="00435144"/>
    <w:rsid w:val="0043650B"/>
    <w:rsid w:val="005C2904"/>
    <w:rsid w:val="005D07D8"/>
    <w:rsid w:val="0062425F"/>
    <w:rsid w:val="007C21C2"/>
    <w:rsid w:val="00806A6D"/>
    <w:rsid w:val="00957B36"/>
    <w:rsid w:val="00991D4D"/>
    <w:rsid w:val="009B66B6"/>
    <w:rsid w:val="00A64461"/>
    <w:rsid w:val="00C273C0"/>
    <w:rsid w:val="00C77092"/>
    <w:rsid w:val="00DA653A"/>
    <w:rsid w:val="00E73BEA"/>
    <w:rsid w:val="00ED6A82"/>
    <w:rsid w:val="00F0109B"/>
    <w:rsid w:val="00F14CB1"/>
    <w:rsid w:val="00F50A16"/>
    <w:rsid w:val="00FB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2021-04-12T08:00:00Z</dcterms:created>
  <dcterms:modified xsi:type="dcterms:W3CDTF">2021-04-12T08:00:00Z</dcterms:modified>
</cp:coreProperties>
</file>