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AA43" w14:textId="77777777" w:rsidR="00654E8F" w:rsidRPr="004045B1" w:rsidRDefault="00654E8F" w:rsidP="0001436A">
      <w:pPr>
        <w:pStyle w:val="SupplementaryMaterial"/>
      </w:pPr>
      <w:r w:rsidRPr="004045B1">
        <w:t>Supplementary Material</w:t>
      </w:r>
    </w:p>
    <w:p w14:paraId="0C7693AD" w14:textId="77777777" w:rsidR="00E82BBF" w:rsidRPr="004045B1" w:rsidRDefault="00E82BBF" w:rsidP="00E82BBF">
      <w:pPr>
        <w:spacing w:after="0"/>
        <w:rPr>
          <w:b/>
          <w:bCs/>
          <w:szCs w:val="24"/>
        </w:rPr>
      </w:pPr>
    </w:p>
    <w:p w14:paraId="3C0C0454" w14:textId="77777777" w:rsidR="00E82BBF" w:rsidRPr="004045B1" w:rsidRDefault="00E82BBF" w:rsidP="00E82BBF">
      <w:pPr>
        <w:spacing w:after="0"/>
        <w:rPr>
          <w:szCs w:val="24"/>
        </w:rPr>
      </w:pPr>
      <w:r w:rsidRPr="004045B1">
        <w:rPr>
          <w:b/>
          <w:bCs/>
          <w:szCs w:val="24"/>
        </w:rPr>
        <w:t>Supplementary Table 1.</w:t>
      </w:r>
      <w:r w:rsidRPr="004045B1">
        <w:rPr>
          <w:szCs w:val="24"/>
        </w:rPr>
        <w:t xml:space="preserve"> Characteristics of control group</w:t>
      </w:r>
    </w:p>
    <w:p w14:paraId="340ED200" w14:textId="77777777" w:rsidR="00E82BBF" w:rsidRPr="004045B1" w:rsidRDefault="00E82BBF" w:rsidP="00E82BBF">
      <w:pPr>
        <w:spacing w:after="0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990"/>
        <w:gridCol w:w="643"/>
        <w:gridCol w:w="523"/>
        <w:gridCol w:w="1003"/>
        <w:gridCol w:w="483"/>
        <w:gridCol w:w="523"/>
        <w:gridCol w:w="683"/>
        <w:gridCol w:w="576"/>
      </w:tblGrid>
      <w:tr w:rsidR="004045B1" w:rsidRPr="004045B1" w14:paraId="786526A7" w14:textId="77777777" w:rsidTr="0081519E">
        <w:trPr>
          <w:trHeight w:val="300"/>
        </w:trPr>
        <w:tc>
          <w:tcPr>
            <w:tcW w:w="0" w:type="auto"/>
            <w:vMerge w:val="restart"/>
            <w:noWrap/>
            <w:vAlign w:val="center"/>
            <w:hideMark/>
          </w:tcPr>
          <w:p w14:paraId="379B086B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vertAlign w:val="superscript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Age</w:t>
            </w:r>
            <w:r w:rsidRPr="004045B1">
              <w:rPr>
                <w:rFonts w:eastAsia="Times New Roman" w:cstheme="minorHAnsi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14:paraId="519EB01C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b/>
                <w:bCs/>
                <w:szCs w:val="24"/>
                <w:lang w:eastAsia="pl-PL"/>
              </w:rPr>
              <w:t>Gender</w:t>
            </w:r>
          </w:p>
        </w:tc>
        <w:tc>
          <w:tcPr>
            <w:tcW w:w="0" w:type="auto"/>
            <w:noWrap/>
            <w:vAlign w:val="center"/>
            <w:hideMark/>
          </w:tcPr>
          <w:p w14:paraId="4FD707B3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b/>
                <w:bCs/>
                <w:szCs w:val="24"/>
                <w:lang w:eastAsia="pl-PL"/>
              </w:rPr>
              <w:t>Min</w:t>
            </w:r>
          </w:p>
        </w:tc>
        <w:tc>
          <w:tcPr>
            <w:tcW w:w="0" w:type="auto"/>
            <w:noWrap/>
            <w:vAlign w:val="center"/>
            <w:hideMark/>
          </w:tcPr>
          <w:p w14:paraId="074F3C97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b/>
                <w:bCs/>
                <w:szCs w:val="24"/>
                <w:lang w:eastAsia="pl-PL"/>
              </w:rPr>
              <w:t>Q1</w:t>
            </w:r>
          </w:p>
        </w:tc>
        <w:tc>
          <w:tcPr>
            <w:tcW w:w="0" w:type="auto"/>
            <w:noWrap/>
            <w:vAlign w:val="center"/>
            <w:hideMark/>
          </w:tcPr>
          <w:p w14:paraId="05D4292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b/>
                <w:bCs/>
                <w:szCs w:val="24"/>
                <w:lang w:eastAsia="pl-PL"/>
              </w:rPr>
              <w:t>Median</w:t>
            </w:r>
          </w:p>
        </w:tc>
        <w:tc>
          <w:tcPr>
            <w:tcW w:w="0" w:type="auto"/>
            <w:noWrap/>
            <w:vAlign w:val="center"/>
            <w:hideMark/>
          </w:tcPr>
          <w:p w14:paraId="373C5F4B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b/>
                <w:bCs/>
                <w:szCs w:val="24"/>
                <w:lang w:eastAsia="pl-PL"/>
              </w:rPr>
              <w:t>Sn</w:t>
            </w:r>
          </w:p>
        </w:tc>
        <w:tc>
          <w:tcPr>
            <w:tcW w:w="0" w:type="auto"/>
            <w:noWrap/>
            <w:vAlign w:val="center"/>
            <w:hideMark/>
          </w:tcPr>
          <w:p w14:paraId="22207FB6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b/>
                <w:bCs/>
                <w:szCs w:val="24"/>
                <w:lang w:eastAsia="pl-PL"/>
              </w:rPr>
              <w:t>Q3</w:t>
            </w:r>
          </w:p>
        </w:tc>
        <w:tc>
          <w:tcPr>
            <w:tcW w:w="0" w:type="auto"/>
            <w:noWrap/>
            <w:vAlign w:val="center"/>
            <w:hideMark/>
          </w:tcPr>
          <w:p w14:paraId="53D03D30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bCs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b/>
                <w:bCs/>
                <w:szCs w:val="24"/>
                <w:lang w:eastAsia="pl-PL"/>
              </w:rPr>
              <w:t>Max</w:t>
            </w:r>
          </w:p>
        </w:tc>
        <w:tc>
          <w:tcPr>
            <w:tcW w:w="0" w:type="auto"/>
            <w:noWrap/>
            <w:vAlign w:val="center"/>
            <w:hideMark/>
          </w:tcPr>
          <w:p w14:paraId="76C82CA1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b/>
                <w:szCs w:val="24"/>
                <w:lang w:eastAsia="pl-PL"/>
              </w:rPr>
              <w:t>n</w:t>
            </w:r>
          </w:p>
        </w:tc>
      </w:tr>
      <w:tr w:rsidR="004045B1" w:rsidRPr="004045B1" w14:paraId="40320244" w14:textId="77777777" w:rsidTr="0081519E">
        <w:trPr>
          <w:trHeight w:val="300"/>
        </w:trPr>
        <w:tc>
          <w:tcPr>
            <w:tcW w:w="0" w:type="auto"/>
            <w:vMerge/>
            <w:noWrap/>
            <w:vAlign w:val="center"/>
            <w:hideMark/>
          </w:tcPr>
          <w:p w14:paraId="5B88D2C5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B0AC462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Men</w:t>
            </w:r>
          </w:p>
        </w:tc>
        <w:tc>
          <w:tcPr>
            <w:tcW w:w="0" w:type="auto"/>
            <w:noWrap/>
            <w:vAlign w:val="center"/>
            <w:hideMark/>
          </w:tcPr>
          <w:p w14:paraId="571C9DE5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noWrap/>
            <w:vAlign w:val="center"/>
            <w:hideMark/>
          </w:tcPr>
          <w:p w14:paraId="7FE2402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noWrap/>
            <w:vAlign w:val="center"/>
            <w:hideMark/>
          </w:tcPr>
          <w:p w14:paraId="25C493A1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14:paraId="01605172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noWrap/>
            <w:vAlign w:val="center"/>
            <w:hideMark/>
          </w:tcPr>
          <w:p w14:paraId="6721409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noWrap/>
            <w:vAlign w:val="center"/>
            <w:hideMark/>
          </w:tcPr>
          <w:p w14:paraId="01B84B03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noWrap/>
            <w:vAlign w:val="center"/>
            <w:hideMark/>
          </w:tcPr>
          <w:p w14:paraId="162262B9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367</w:t>
            </w:r>
          </w:p>
        </w:tc>
      </w:tr>
      <w:tr w:rsidR="004045B1" w:rsidRPr="004045B1" w14:paraId="3628D85A" w14:textId="77777777" w:rsidTr="0081519E">
        <w:trPr>
          <w:trHeight w:val="300"/>
        </w:trPr>
        <w:tc>
          <w:tcPr>
            <w:tcW w:w="0" w:type="auto"/>
            <w:vMerge/>
            <w:noWrap/>
            <w:vAlign w:val="center"/>
            <w:hideMark/>
          </w:tcPr>
          <w:p w14:paraId="598DB7E1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CD41007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Women</w:t>
            </w:r>
          </w:p>
        </w:tc>
        <w:tc>
          <w:tcPr>
            <w:tcW w:w="0" w:type="auto"/>
            <w:noWrap/>
            <w:vAlign w:val="center"/>
            <w:hideMark/>
          </w:tcPr>
          <w:p w14:paraId="5E77957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noWrap/>
            <w:vAlign w:val="center"/>
            <w:hideMark/>
          </w:tcPr>
          <w:p w14:paraId="2CAEB80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noWrap/>
            <w:vAlign w:val="center"/>
            <w:hideMark/>
          </w:tcPr>
          <w:p w14:paraId="45D783D1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noWrap/>
            <w:vAlign w:val="center"/>
            <w:hideMark/>
          </w:tcPr>
          <w:p w14:paraId="77E8D27F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noWrap/>
            <w:vAlign w:val="center"/>
            <w:hideMark/>
          </w:tcPr>
          <w:p w14:paraId="39E04FB8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noWrap/>
            <w:vAlign w:val="center"/>
            <w:hideMark/>
          </w:tcPr>
          <w:p w14:paraId="6D5F09C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noWrap/>
            <w:vAlign w:val="center"/>
            <w:hideMark/>
          </w:tcPr>
          <w:p w14:paraId="7207F402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045B1">
              <w:rPr>
                <w:rFonts w:eastAsia="Times New Roman" w:cstheme="minorHAnsi"/>
                <w:szCs w:val="24"/>
                <w:lang w:eastAsia="pl-PL"/>
              </w:rPr>
              <w:t>42</w:t>
            </w:r>
          </w:p>
        </w:tc>
      </w:tr>
    </w:tbl>
    <w:p w14:paraId="5800D6A0" w14:textId="77777777" w:rsidR="00E82BBF" w:rsidRPr="004045B1" w:rsidRDefault="00E82BBF" w:rsidP="00E82BBF">
      <w:pPr>
        <w:rPr>
          <w:szCs w:val="24"/>
        </w:rPr>
      </w:pPr>
      <w:r w:rsidRPr="004045B1">
        <w:rPr>
          <w:szCs w:val="24"/>
          <w:vertAlign w:val="superscript"/>
        </w:rPr>
        <w:t>1</w:t>
      </w:r>
      <w:r w:rsidRPr="004045B1">
        <w:rPr>
          <w:szCs w:val="24"/>
        </w:rPr>
        <w:t xml:space="preserve"> – age at the moment of blood sampling</w:t>
      </w:r>
      <w:r w:rsidR="00A12870" w:rsidRPr="004045B1">
        <w:rPr>
          <w:szCs w:val="24"/>
        </w:rPr>
        <w:t xml:space="preserve">; Q1, Q3 – first and third quartile;  Sn – measure of variability. </w:t>
      </w:r>
    </w:p>
    <w:p w14:paraId="3336A17A" w14:textId="77777777" w:rsidR="00E82BBF" w:rsidRPr="004045B1" w:rsidRDefault="00E82BBF" w:rsidP="00E82BBF">
      <w:pPr>
        <w:spacing w:after="160" w:line="259" w:lineRule="auto"/>
      </w:pPr>
      <w:r w:rsidRPr="004045B1">
        <w:br w:type="page"/>
      </w:r>
    </w:p>
    <w:p w14:paraId="51DD87A2" w14:textId="77777777" w:rsidR="00E82BBF" w:rsidRPr="004045B1" w:rsidRDefault="00E82BBF" w:rsidP="00E82BBF">
      <w:pPr>
        <w:spacing w:after="0"/>
        <w:rPr>
          <w:szCs w:val="24"/>
        </w:rPr>
      </w:pPr>
      <w:r w:rsidRPr="004045B1">
        <w:rPr>
          <w:b/>
          <w:bCs/>
          <w:szCs w:val="24"/>
        </w:rPr>
        <w:lastRenderedPageBreak/>
        <w:t>Supplementary Table 2.</w:t>
      </w:r>
      <w:r w:rsidRPr="004045B1">
        <w:rPr>
          <w:szCs w:val="24"/>
        </w:rPr>
        <w:t xml:space="preserve"> Smoking history among control men and women according to the current status and the availability of data. </w:t>
      </w:r>
    </w:p>
    <w:p w14:paraId="3AA9222D" w14:textId="77777777" w:rsidR="00E82BBF" w:rsidRPr="004045B1" w:rsidRDefault="00E82BBF" w:rsidP="00E82BBF">
      <w:pPr>
        <w:spacing w:after="0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4"/>
        <w:gridCol w:w="918"/>
        <w:gridCol w:w="923"/>
        <w:gridCol w:w="907"/>
        <w:gridCol w:w="923"/>
        <w:gridCol w:w="921"/>
        <w:gridCol w:w="923"/>
        <w:gridCol w:w="918"/>
      </w:tblGrid>
      <w:tr w:rsidR="004045B1" w:rsidRPr="004045B1" w14:paraId="530598B1" w14:textId="77777777" w:rsidTr="0081519E">
        <w:trPr>
          <w:trHeight w:val="686"/>
        </w:trPr>
        <w:tc>
          <w:tcPr>
            <w:tcW w:w="1072" w:type="dxa"/>
            <w:vAlign w:val="center"/>
          </w:tcPr>
          <w:p w14:paraId="0590E767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 xml:space="preserve">Smoking </w:t>
            </w:r>
          </w:p>
        </w:tc>
        <w:tc>
          <w:tcPr>
            <w:tcW w:w="1841" w:type="dxa"/>
            <w:gridSpan w:val="2"/>
            <w:vAlign w:val="center"/>
          </w:tcPr>
          <w:p w14:paraId="2309FFBC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 xml:space="preserve">Smokers </w:t>
            </w:r>
          </w:p>
        </w:tc>
        <w:tc>
          <w:tcPr>
            <w:tcW w:w="1830" w:type="dxa"/>
            <w:gridSpan w:val="2"/>
            <w:vAlign w:val="center"/>
          </w:tcPr>
          <w:p w14:paraId="51A4944E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 xml:space="preserve">Never-smokers </w:t>
            </w:r>
          </w:p>
        </w:tc>
        <w:tc>
          <w:tcPr>
            <w:tcW w:w="1844" w:type="dxa"/>
            <w:gridSpan w:val="2"/>
            <w:vAlign w:val="center"/>
          </w:tcPr>
          <w:p w14:paraId="31DA5957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Smoking history</w:t>
            </w:r>
          </w:p>
          <w:p w14:paraId="20A232C1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  <w:highlight w:val="yellow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unknown</w:t>
            </w:r>
          </w:p>
        </w:tc>
        <w:tc>
          <w:tcPr>
            <w:tcW w:w="918" w:type="dxa"/>
            <w:vAlign w:val="center"/>
          </w:tcPr>
          <w:p w14:paraId="0981C8EB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eastAsia="Times New Roman" w:cstheme="minorHAnsi"/>
                <w:b/>
                <w:bCs/>
                <w:szCs w:val="24"/>
                <w:lang w:eastAsia="pl-PL"/>
              </w:rPr>
              <w:t>∑</w:t>
            </w:r>
          </w:p>
        </w:tc>
      </w:tr>
      <w:tr w:rsidR="004045B1" w:rsidRPr="004045B1" w14:paraId="37132DCA" w14:textId="77777777" w:rsidTr="0081519E">
        <w:tc>
          <w:tcPr>
            <w:tcW w:w="1072" w:type="dxa"/>
            <w:vAlign w:val="center"/>
          </w:tcPr>
          <w:p w14:paraId="18BF966B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Gender</w:t>
            </w:r>
          </w:p>
        </w:tc>
        <w:tc>
          <w:tcPr>
            <w:tcW w:w="918" w:type="dxa"/>
            <w:vAlign w:val="center"/>
          </w:tcPr>
          <w:p w14:paraId="08FA51BA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n</w:t>
            </w:r>
          </w:p>
        </w:tc>
        <w:tc>
          <w:tcPr>
            <w:tcW w:w="923" w:type="dxa"/>
            <w:vAlign w:val="center"/>
          </w:tcPr>
          <w:p w14:paraId="061E11A8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%</w:t>
            </w:r>
          </w:p>
        </w:tc>
        <w:tc>
          <w:tcPr>
            <w:tcW w:w="907" w:type="dxa"/>
            <w:vAlign w:val="center"/>
          </w:tcPr>
          <w:p w14:paraId="4A981FA4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n</w:t>
            </w:r>
          </w:p>
        </w:tc>
        <w:tc>
          <w:tcPr>
            <w:tcW w:w="923" w:type="dxa"/>
            <w:vAlign w:val="center"/>
          </w:tcPr>
          <w:p w14:paraId="4902A69A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%</w:t>
            </w:r>
          </w:p>
        </w:tc>
        <w:tc>
          <w:tcPr>
            <w:tcW w:w="921" w:type="dxa"/>
            <w:vAlign w:val="center"/>
          </w:tcPr>
          <w:p w14:paraId="05BE3B7D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n</w:t>
            </w:r>
          </w:p>
        </w:tc>
        <w:tc>
          <w:tcPr>
            <w:tcW w:w="923" w:type="dxa"/>
            <w:vAlign w:val="center"/>
          </w:tcPr>
          <w:p w14:paraId="6DFCE035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%</w:t>
            </w:r>
          </w:p>
        </w:tc>
        <w:tc>
          <w:tcPr>
            <w:tcW w:w="918" w:type="dxa"/>
            <w:vAlign w:val="center"/>
          </w:tcPr>
          <w:p w14:paraId="19323B21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n</w:t>
            </w:r>
          </w:p>
        </w:tc>
      </w:tr>
      <w:tr w:rsidR="004045B1" w:rsidRPr="004045B1" w14:paraId="79FA2026" w14:textId="77777777" w:rsidTr="0081519E">
        <w:tc>
          <w:tcPr>
            <w:tcW w:w="1072" w:type="dxa"/>
            <w:vAlign w:val="center"/>
          </w:tcPr>
          <w:p w14:paraId="75D07F30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Men</w:t>
            </w:r>
          </w:p>
        </w:tc>
        <w:tc>
          <w:tcPr>
            <w:tcW w:w="918" w:type="dxa"/>
            <w:vAlign w:val="center"/>
          </w:tcPr>
          <w:p w14:paraId="5AAC485A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161</w:t>
            </w:r>
          </w:p>
        </w:tc>
        <w:tc>
          <w:tcPr>
            <w:tcW w:w="923" w:type="dxa"/>
            <w:vAlign w:val="center"/>
          </w:tcPr>
          <w:p w14:paraId="1E607E89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43.9</w:t>
            </w:r>
          </w:p>
        </w:tc>
        <w:tc>
          <w:tcPr>
            <w:tcW w:w="907" w:type="dxa"/>
            <w:vAlign w:val="center"/>
          </w:tcPr>
          <w:p w14:paraId="76E31F70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145</w:t>
            </w:r>
          </w:p>
        </w:tc>
        <w:tc>
          <w:tcPr>
            <w:tcW w:w="923" w:type="dxa"/>
            <w:vAlign w:val="center"/>
          </w:tcPr>
          <w:p w14:paraId="023A0B72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39.5</w:t>
            </w:r>
          </w:p>
        </w:tc>
        <w:tc>
          <w:tcPr>
            <w:tcW w:w="921" w:type="dxa"/>
            <w:vAlign w:val="center"/>
          </w:tcPr>
          <w:p w14:paraId="07D5BC5B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61</w:t>
            </w:r>
          </w:p>
        </w:tc>
        <w:tc>
          <w:tcPr>
            <w:tcW w:w="923" w:type="dxa"/>
            <w:vAlign w:val="center"/>
          </w:tcPr>
          <w:p w14:paraId="2DA79B6C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16.6</w:t>
            </w:r>
          </w:p>
        </w:tc>
        <w:tc>
          <w:tcPr>
            <w:tcW w:w="918" w:type="dxa"/>
            <w:vAlign w:val="center"/>
          </w:tcPr>
          <w:p w14:paraId="120236B9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367</w:t>
            </w:r>
          </w:p>
        </w:tc>
      </w:tr>
      <w:tr w:rsidR="00E82BBF" w:rsidRPr="004045B1" w14:paraId="59842B33" w14:textId="77777777" w:rsidTr="0081519E">
        <w:tc>
          <w:tcPr>
            <w:tcW w:w="1072" w:type="dxa"/>
            <w:vAlign w:val="center"/>
          </w:tcPr>
          <w:p w14:paraId="0BB03833" w14:textId="77777777" w:rsidR="00E82BBF" w:rsidRPr="004045B1" w:rsidRDefault="00E82BBF" w:rsidP="0081519E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4045B1">
              <w:rPr>
                <w:rFonts w:cstheme="minorHAnsi"/>
                <w:b/>
                <w:bCs/>
                <w:szCs w:val="24"/>
              </w:rPr>
              <w:t>Women</w:t>
            </w:r>
          </w:p>
        </w:tc>
        <w:tc>
          <w:tcPr>
            <w:tcW w:w="918" w:type="dxa"/>
            <w:vAlign w:val="center"/>
          </w:tcPr>
          <w:p w14:paraId="0268A511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12</w:t>
            </w:r>
          </w:p>
        </w:tc>
        <w:tc>
          <w:tcPr>
            <w:tcW w:w="923" w:type="dxa"/>
            <w:vAlign w:val="center"/>
          </w:tcPr>
          <w:p w14:paraId="03913AEC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28.6</w:t>
            </w:r>
          </w:p>
        </w:tc>
        <w:tc>
          <w:tcPr>
            <w:tcW w:w="907" w:type="dxa"/>
            <w:vAlign w:val="center"/>
          </w:tcPr>
          <w:p w14:paraId="758E169F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10</w:t>
            </w:r>
          </w:p>
        </w:tc>
        <w:tc>
          <w:tcPr>
            <w:tcW w:w="923" w:type="dxa"/>
            <w:vAlign w:val="center"/>
          </w:tcPr>
          <w:p w14:paraId="6706CD02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23.8</w:t>
            </w:r>
          </w:p>
        </w:tc>
        <w:tc>
          <w:tcPr>
            <w:tcW w:w="921" w:type="dxa"/>
            <w:vAlign w:val="center"/>
          </w:tcPr>
          <w:p w14:paraId="0AF3AF01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20</w:t>
            </w:r>
          </w:p>
        </w:tc>
        <w:tc>
          <w:tcPr>
            <w:tcW w:w="923" w:type="dxa"/>
            <w:vAlign w:val="center"/>
          </w:tcPr>
          <w:p w14:paraId="418D74B5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47.6</w:t>
            </w:r>
          </w:p>
        </w:tc>
        <w:tc>
          <w:tcPr>
            <w:tcW w:w="918" w:type="dxa"/>
            <w:vAlign w:val="center"/>
          </w:tcPr>
          <w:p w14:paraId="6AC31832" w14:textId="77777777" w:rsidR="00E82BBF" w:rsidRPr="004045B1" w:rsidRDefault="00E82BBF" w:rsidP="0081519E">
            <w:pPr>
              <w:jc w:val="center"/>
              <w:rPr>
                <w:rFonts w:cstheme="minorHAnsi"/>
                <w:szCs w:val="24"/>
              </w:rPr>
            </w:pPr>
            <w:r w:rsidRPr="004045B1">
              <w:rPr>
                <w:rFonts w:cstheme="minorHAnsi"/>
                <w:szCs w:val="24"/>
              </w:rPr>
              <w:t>42</w:t>
            </w:r>
          </w:p>
        </w:tc>
      </w:tr>
    </w:tbl>
    <w:p w14:paraId="3E7A3917" w14:textId="77777777" w:rsidR="00E82BBF" w:rsidRPr="004045B1" w:rsidRDefault="00E82BBF" w:rsidP="00E82BBF"/>
    <w:p w14:paraId="71ED00F8" w14:textId="77777777" w:rsidR="00E82BBF" w:rsidRPr="004045B1" w:rsidRDefault="00E82BBF" w:rsidP="00E82BBF"/>
    <w:p w14:paraId="2C4B0D3A" w14:textId="77777777" w:rsidR="00E82BBF" w:rsidRPr="004045B1" w:rsidRDefault="00E82BBF" w:rsidP="00E82BBF"/>
    <w:p w14:paraId="56472989" w14:textId="77777777" w:rsidR="00E82BBF" w:rsidRPr="004045B1" w:rsidRDefault="00E82BBF" w:rsidP="00E82BBF"/>
    <w:p w14:paraId="031140D8" w14:textId="77777777" w:rsidR="00E82BBF" w:rsidRPr="004045B1" w:rsidRDefault="00E82BBF" w:rsidP="00E82BBF"/>
    <w:p w14:paraId="47F14A4D" w14:textId="77777777" w:rsidR="00E82BBF" w:rsidRPr="004045B1" w:rsidRDefault="00E82BBF" w:rsidP="00E82BBF">
      <w:pPr>
        <w:spacing w:after="160" w:line="259" w:lineRule="auto"/>
      </w:pPr>
      <w:r w:rsidRPr="004045B1">
        <w:br w:type="page"/>
      </w:r>
    </w:p>
    <w:p w14:paraId="0EBC4FC8" w14:textId="77777777" w:rsidR="00486E7F" w:rsidRPr="004045B1" w:rsidRDefault="00E82BBF" w:rsidP="00486E7F">
      <w:pPr>
        <w:pStyle w:val="Bezodstpw"/>
      </w:pPr>
      <w:r w:rsidRPr="004045B1">
        <w:rPr>
          <w:b/>
        </w:rPr>
        <w:lastRenderedPageBreak/>
        <w:t>Supplementary Table 3</w:t>
      </w:r>
      <w:r w:rsidRPr="004045B1">
        <w:t>.  Characteristics of the SNPs</w:t>
      </w:r>
    </w:p>
    <w:p w14:paraId="694D7409" w14:textId="77777777" w:rsidR="00E82BBF" w:rsidRPr="004045B1" w:rsidRDefault="00E82BBF" w:rsidP="00486E7F">
      <w:pPr>
        <w:pStyle w:val="Bezodstpw"/>
        <w:rPr>
          <w:rFonts w:cs="Helvetica"/>
          <w:b/>
          <w:bCs/>
          <w:spacing w:val="7"/>
        </w:rPr>
      </w:pPr>
      <w:r w:rsidRPr="004045B1">
        <w:t xml:space="preserve"> 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1214"/>
        <w:gridCol w:w="1134"/>
        <w:gridCol w:w="1559"/>
        <w:gridCol w:w="992"/>
        <w:gridCol w:w="2044"/>
        <w:gridCol w:w="2058"/>
      </w:tblGrid>
      <w:tr w:rsidR="004045B1" w:rsidRPr="004045B1" w14:paraId="37F5E1F9" w14:textId="77777777" w:rsidTr="00CF2403">
        <w:tc>
          <w:tcPr>
            <w:tcW w:w="766" w:type="dxa"/>
          </w:tcPr>
          <w:p w14:paraId="5B6968F1" w14:textId="77777777" w:rsidR="00CF2403" w:rsidRPr="004045B1" w:rsidRDefault="00CF2403" w:rsidP="00CF2403">
            <w:pPr>
              <w:pStyle w:val="Bezodstpw"/>
              <w:jc w:val="center"/>
              <w:rPr>
                <w:b/>
              </w:rPr>
            </w:pPr>
            <w:r w:rsidRPr="004045B1">
              <w:rPr>
                <w:b/>
              </w:rPr>
              <w:t>Chr.</w:t>
            </w:r>
          </w:p>
        </w:tc>
        <w:tc>
          <w:tcPr>
            <w:tcW w:w="1214" w:type="dxa"/>
          </w:tcPr>
          <w:p w14:paraId="75EBC010" w14:textId="77777777" w:rsidR="00CF2403" w:rsidRPr="004045B1" w:rsidRDefault="00CF2403" w:rsidP="00CF2403">
            <w:pPr>
              <w:pStyle w:val="Bezodstpw"/>
              <w:jc w:val="center"/>
              <w:rPr>
                <w:b/>
              </w:rPr>
            </w:pPr>
            <w:r w:rsidRPr="004045B1">
              <w:rPr>
                <w:b/>
              </w:rPr>
              <w:t>Gene</w:t>
            </w:r>
          </w:p>
        </w:tc>
        <w:tc>
          <w:tcPr>
            <w:tcW w:w="1134" w:type="dxa"/>
          </w:tcPr>
          <w:p w14:paraId="70340FD5" w14:textId="77777777" w:rsidR="00CF2403" w:rsidRPr="004045B1" w:rsidRDefault="00CF2403" w:rsidP="00CF2403">
            <w:pPr>
              <w:pStyle w:val="Bezodstpw"/>
              <w:jc w:val="center"/>
              <w:rPr>
                <w:b/>
              </w:rPr>
            </w:pPr>
            <w:r w:rsidRPr="004045B1">
              <w:rPr>
                <w:b/>
              </w:rPr>
              <w:t>HGNC ID for gene</w:t>
            </w:r>
          </w:p>
        </w:tc>
        <w:tc>
          <w:tcPr>
            <w:tcW w:w="1559" w:type="dxa"/>
          </w:tcPr>
          <w:p w14:paraId="18505F7C" w14:textId="77777777" w:rsidR="00CF2403" w:rsidRPr="004045B1" w:rsidRDefault="00CF2403" w:rsidP="00CF2403">
            <w:pPr>
              <w:pStyle w:val="Bezodstpw"/>
              <w:jc w:val="center"/>
              <w:rPr>
                <w:b/>
              </w:rPr>
            </w:pPr>
            <w:r w:rsidRPr="004045B1">
              <w:rPr>
                <w:b/>
              </w:rPr>
              <w:t>SNP</w:t>
            </w:r>
          </w:p>
        </w:tc>
        <w:tc>
          <w:tcPr>
            <w:tcW w:w="992" w:type="dxa"/>
          </w:tcPr>
          <w:p w14:paraId="5E6BCA52" w14:textId="77777777" w:rsidR="00CF2403" w:rsidRPr="004045B1" w:rsidRDefault="00CF2403" w:rsidP="00CF2403">
            <w:pPr>
              <w:pStyle w:val="Bezodstpw"/>
              <w:jc w:val="center"/>
              <w:rPr>
                <w:b/>
              </w:rPr>
            </w:pPr>
            <w:r w:rsidRPr="004045B1">
              <w:rPr>
                <w:b/>
              </w:rPr>
              <w:t>DNA Strand</w:t>
            </w:r>
          </w:p>
        </w:tc>
        <w:tc>
          <w:tcPr>
            <w:tcW w:w="2044" w:type="dxa"/>
          </w:tcPr>
          <w:p w14:paraId="683DA76B" w14:textId="77777777" w:rsidR="00CF2403" w:rsidRPr="004045B1" w:rsidRDefault="00CF2403" w:rsidP="00CF2403">
            <w:pPr>
              <w:pStyle w:val="Bezodstpw"/>
              <w:jc w:val="center"/>
              <w:rPr>
                <w:b/>
              </w:rPr>
            </w:pPr>
            <w:r w:rsidRPr="004045B1">
              <w:rPr>
                <w:b/>
              </w:rPr>
              <w:t>Variation</w:t>
            </w:r>
          </w:p>
        </w:tc>
        <w:tc>
          <w:tcPr>
            <w:tcW w:w="2058" w:type="dxa"/>
          </w:tcPr>
          <w:p w14:paraId="204CA8D6" w14:textId="77777777" w:rsidR="00CF2403" w:rsidRPr="004045B1" w:rsidRDefault="00CF2403" w:rsidP="00CF2403">
            <w:pPr>
              <w:pStyle w:val="Bezodstpw"/>
              <w:jc w:val="center"/>
              <w:rPr>
                <w:b/>
              </w:rPr>
            </w:pPr>
            <w:r w:rsidRPr="004045B1">
              <w:rPr>
                <w:b/>
              </w:rPr>
              <w:t>Assay ID</w:t>
            </w:r>
          </w:p>
        </w:tc>
      </w:tr>
      <w:tr w:rsidR="004045B1" w:rsidRPr="004045B1" w14:paraId="12914075" w14:textId="77777777" w:rsidTr="00CF2403">
        <w:tc>
          <w:tcPr>
            <w:tcW w:w="766" w:type="dxa"/>
          </w:tcPr>
          <w:p w14:paraId="6EEAEB31" w14:textId="77777777" w:rsidR="00CF2403" w:rsidRPr="004045B1" w:rsidRDefault="00CF2403" w:rsidP="00486E7F">
            <w:pPr>
              <w:pStyle w:val="Bezodstpw"/>
            </w:pPr>
            <w:r w:rsidRPr="004045B1">
              <w:t>5</w:t>
            </w:r>
          </w:p>
        </w:tc>
        <w:tc>
          <w:tcPr>
            <w:tcW w:w="1214" w:type="dxa"/>
          </w:tcPr>
          <w:p w14:paraId="454D998E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ERAP1</w:t>
            </w:r>
          </w:p>
        </w:tc>
        <w:tc>
          <w:tcPr>
            <w:tcW w:w="1134" w:type="dxa"/>
          </w:tcPr>
          <w:p w14:paraId="4D08C602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  <w:r w:rsidRPr="004045B1">
              <w:rPr>
                <w:iCs/>
              </w:rPr>
              <w:t>18173</w:t>
            </w:r>
          </w:p>
        </w:tc>
        <w:tc>
          <w:tcPr>
            <w:tcW w:w="1559" w:type="dxa"/>
          </w:tcPr>
          <w:p w14:paraId="64A12A5E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rs26653</w:t>
            </w:r>
          </w:p>
        </w:tc>
        <w:tc>
          <w:tcPr>
            <w:tcW w:w="992" w:type="dxa"/>
          </w:tcPr>
          <w:p w14:paraId="15E34AB7" w14:textId="77777777" w:rsidR="00CF2403" w:rsidRPr="004045B1" w:rsidRDefault="00CF2403" w:rsidP="00486E7F">
            <w:pPr>
              <w:pStyle w:val="Bezodstpw"/>
            </w:pPr>
            <w:r w:rsidRPr="004045B1">
              <w:t>Fwd</w:t>
            </w:r>
          </w:p>
        </w:tc>
        <w:tc>
          <w:tcPr>
            <w:tcW w:w="2044" w:type="dxa"/>
          </w:tcPr>
          <w:p w14:paraId="4BB61DE7" w14:textId="77777777" w:rsidR="00CF2403" w:rsidRPr="004045B1" w:rsidRDefault="00CF2403" w:rsidP="00486E7F">
            <w:pPr>
              <w:pStyle w:val="Bezodstpw"/>
            </w:pPr>
            <w:r w:rsidRPr="004045B1">
              <w:t>G&gt;</w:t>
            </w:r>
            <w:r w:rsidRPr="004045B1">
              <w:rPr>
                <w:b/>
              </w:rPr>
              <w:t>C</w:t>
            </w:r>
            <w:r w:rsidRPr="004045B1">
              <w:t>, P127</w:t>
            </w:r>
            <w:r w:rsidRPr="004045B1">
              <w:rPr>
                <w:b/>
              </w:rPr>
              <w:t>R</w:t>
            </w:r>
          </w:p>
        </w:tc>
        <w:tc>
          <w:tcPr>
            <w:tcW w:w="2058" w:type="dxa"/>
          </w:tcPr>
          <w:p w14:paraId="24A61570" w14:textId="77777777" w:rsidR="00CF2403" w:rsidRPr="004045B1" w:rsidRDefault="00CF2403" w:rsidP="00486E7F">
            <w:pPr>
              <w:pStyle w:val="Bezodstpw"/>
            </w:pPr>
            <w:r w:rsidRPr="004045B1">
              <w:t>C__794818_30</w:t>
            </w:r>
          </w:p>
        </w:tc>
      </w:tr>
      <w:tr w:rsidR="004045B1" w:rsidRPr="004045B1" w14:paraId="186E56B1" w14:textId="77777777" w:rsidTr="00CF2403">
        <w:tc>
          <w:tcPr>
            <w:tcW w:w="766" w:type="dxa"/>
          </w:tcPr>
          <w:p w14:paraId="69628904" w14:textId="77777777" w:rsidR="00CF2403" w:rsidRPr="004045B1" w:rsidRDefault="00CF2403" w:rsidP="00486E7F">
            <w:pPr>
              <w:pStyle w:val="Bezodstpw"/>
            </w:pPr>
            <w:r w:rsidRPr="004045B1">
              <w:t>5</w:t>
            </w:r>
          </w:p>
        </w:tc>
        <w:tc>
          <w:tcPr>
            <w:tcW w:w="1214" w:type="dxa"/>
          </w:tcPr>
          <w:p w14:paraId="042F475B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ERAP1</w:t>
            </w:r>
          </w:p>
        </w:tc>
        <w:tc>
          <w:tcPr>
            <w:tcW w:w="1134" w:type="dxa"/>
          </w:tcPr>
          <w:p w14:paraId="24D12CED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07B542CA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rs26618</w:t>
            </w:r>
          </w:p>
        </w:tc>
        <w:tc>
          <w:tcPr>
            <w:tcW w:w="992" w:type="dxa"/>
          </w:tcPr>
          <w:p w14:paraId="4FCFE5D2" w14:textId="77777777" w:rsidR="00CF2403" w:rsidRPr="004045B1" w:rsidRDefault="00CF2403" w:rsidP="00486E7F">
            <w:pPr>
              <w:pStyle w:val="Bezodstpw"/>
            </w:pPr>
            <w:r w:rsidRPr="004045B1">
              <w:t>Fwd</w:t>
            </w:r>
          </w:p>
        </w:tc>
        <w:tc>
          <w:tcPr>
            <w:tcW w:w="2044" w:type="dxa"/>
          </w:tcPr>
          <w:p w14:paraId="75B08A18" w14:textId="77777777" w:rsidR="00CF2403" w:rsidRPr="004045B1" w:rsidRDefault="00CF2403" w:rsidP="00486E7F">
            <w:pPr>
              <w:pStyle w:val="Bezodstpw"/>
            </w:pPr>
            <w:r w:rsidRPr="004045B1">
              <w:t>T&gt;</w:t>
            </w:r>
            <w:r w:rsidRPr="004045B1">
              <w:rPr>
                <w:b/>
              </w:rPr>
              <w:t>C</w:t>
            </w:r>
            <w:r w:rsidRPr="004045B1">
              <w:t>, I276</w:t>
            </w:r>
            <w:r w:rsidRPr="004045B1">
              <w:rPr>
                <w:b/>
              </w:rPr>
              <w:t>M</w:t>
            </w:r>
          </w:p>
        </w:tc>
        <w:tc>
          <w:tcPr>
            <w:tcW w:w="2058" w:type="dxa"/>
          </w:tcPr>
          <w:p w14:paraId="10AEAEA3" w14:textId="77777777" w:rsidR="00CF2403" w:rsidRPr="004045B1" w:rsidRDefault="00CF2403" w:rsidP="00486E7F">
            <w:pPr>
              <w:pStyle w:val="Bezodstpw"/>
            </w:pPr>
            <w:r w:rsidRPr="004045B1">
              <w:t>C__3056894_10</w:t>
            </w:r>
          </w:p>
        </w:tc>
      </w:tr>
      <w:tr w:rsidR="004045B1" w:rsidRPr="004045B1" w14:paraId="771DA1BD" w14:textId="77777777" w:rsidTr="00CF2403">
        <w:tc>
          <w:tcPr>
            <w:tcW w:w="766" w:type="dxa"/>
          </w:tcPr>
          <w:p w14:paraId="5C0095F9" w14:textId="77777777" w:rsidR="00CF2403" w:rsidRPr="004045B1" w:rsidRDefault="00CF2403" w:rsidP="00486E7F">
            <w:pPr>
              <w:pStyle w:val="Bezodstpw"/>
            </w:pPr>
            <w:r w:rsidRPr="004045B1">
              <w:t>5</w:t>
            </w:r>
          </w:p>
        </w:tc>
        <w:tc>
          <w:tcPr>
            <w:tcW w:w="1214" w:type="dxa"/>
          </w:tcPr>
          <w:p w14:paraId="1D864AD9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ERAP1</w:t>
            </w:r>
          </w:p>
        </w:tc>
        <w:tc>
          <w:tcPr>
            <w:tcW w:w="1134" w:type="dxa"/>
          </w:tcPr>
          <w:p w14:paraId="43F2350F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3DEA4C34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rs2287987</w:t>
            </w:r>
          </w:p>
        </w:tc>
        <w:tc>
          <w:tcPr>
            <w:tcW w:w="992" w:type="dxa"/>
          </w:tcPr>
          <w:p w14:paraId="607A32DE" w14:textId="77777777" w:rsidR="00CF2403" w:rsidRPr="004045B1" w:rsidRDefault="00CF2403" w:rsidP="00486E7F">
            <w:pPr>
              <w:pStyle w:val="Bezodstpw"/>
            </w:pPr>
            <w:r w:rsidRPr="004045B1">
              <w:t>Fwd</w:t>
            </w:r>
          </w:p>
        </w:tc>
        <w:tc>
          <w:tcPr>
            <w:tcW w:w="2044" w:type="dxa"/>
          </w:tcPr>
          <w:p w14:paraId="4AFE4F88" w14:textId="77777777" w:rsidR="00CF2403" w:rsidRPr="004045B1" w:rsidRDefault="00CF2403" w:rsidP="00486E7F">
            <w:pPr>
              <w:pStyle w:val="Bezodstpw"/>
            </w:pPr>
            <w:r w:rsidRPr="004045B1">
              <w:t>T&gt;</w:t>
            </w:r>
            <w:r w:rsidRPr="004045B1">
              <w:rPr>
                <w:b/>
              </w:rPr>
              <w:t>C</w:t>
            </w:r>
            <w:r w:rsidRPr="004045B1">
              <w:t>, M349</w:t>
            </w:r>
            <w:r w:rsidRPr="004045B1">
              <w:rPr>
                <w:b/>
              </w:rPr>
              <w:t>V</w:t>
            </w:r>
          </w:p>
        </w:tc>
        <w:tc>
          <w:tcPr>
            <w:tcW w:w="2058" w:type="dxa"/>
          </w:tcPr>
          <w:p w14:paraId="193DE8EE" w14:textId="77777777" w:rsidR="00CF2403" w:rsidRPr="004045B1" w:rsidRDefault="00CF2403" w:rsidP="00486E7F">
            <w:pPr>
              <w:pStyle w:val="Bezodstpw"/>
            </w:pPr>
            <w:r w:rsidRPr="004045B1">
              <w:t>C__3056893_20</w:t>
            </w:r>
          </w:p>
        </w:tc>
      </w:tr>
      <w:tr w:rsidR="004045B1" w:rsidRPr="004045B1" w14:paraId="3DF9DC25" w14:textId="77777777" w:rsidTr="00CF2403">
        <w:tc>
          <w:tcPr>
            <w:tcW w:w="766" w:type="dxa"/>
          </w:tcPr>
          <w:p w14:paraId="46D2C11A" w14:textId="77777777" w:rsidR="00CF2403" w:rsidRPr="004045B1" w:rsidRDefault="00CF2403" w:rsidP="00486E7F">
            <w:pPr>
              <w:pStyle w:val="Bezodstpw"/>
            </w:pPr>
            <w:r w:rsidRPr="004045B1">
              <w:t>5</w:t>
            </w:r>
          </w:p>
        </w:tc>
        <w:tc>
          <w:tcPr>
            <w:tcW w:w="1214" w:type="dxa"/>
          </w:tcPr>
          <w:p w14:paraId="1E46DC96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ERAP1</w:t>
            </w:r>
          </w:p>
        </w:tc>
        <w:tc>
          <w:tcPr>
            <w:tcW w:w="1134" w:type="dxa"/>
          </w:tcPr>
          <w:p w14:paraId="1F892DAD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6CAA0EC0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rs30187</w:t>
            </w:r>
          </w:p>
        </w:tc>
        <w:tc>
          <w:tcPr>
            <w:tcW w:w="992" w:type="dxa"/>
          </w:tcPr>
          <w:p w14:paraId="5304D1D6" w14:textId="77777777" w:rsidR="00CF2403" w:rsidRPr="004045B1" w:rsidRDefault="00CF2403" w:rsidP="00486E7F">
            <w:pPr>
              <w:pStyle w:val="Bezodstpw"/>
            </w:pPr>
            <w:r w:rsidRPr="004045B1">
              <w:t>Fwd</w:t>
            </w:r>
          </w:p>
        </w:tc>
        <w:tc>
          <w:tcPr>
            <w:tcW w:w="2044" w:type="dxa"/>
          </w:tcPr>
          <w:p w14:paraId="7AF2E2C5" w14:textId="77777777" w:rsidR="00CF2403" w:rsidRPr="004045B1" w:rsidRDefault="00CF2403" w:rsidP="00486E7F">
            <w:pPr>
              <w:pStyle w:val="Bezodstpw"/>
            </w:pPr>
            <w:r w:rsidRPr="004045B1">
              <w:t>C&gt;</w:t>
            </w:r>
            <w:r w:rsidRPr="004045B1">
              <w:rPr>
                <w:b/>
              </w:rPr>
              <w:t>T</w:t>
            </w:r>
            <w:r w:rsidRPr="004045B1">
              <w:t>, R528</w:t>
            </w:r>
            <w:r w:rsidRPr="004045B1">
              <w:rPr>
                <w:b/>
              </w:rPr>
              <w:t>K</w:t>
            </w:r>
          </w:p>
        </w:tc>
        <w:tc>
          <w:tcPr>
            <w:tcW w:w="2058" w:type="dxa"/>
          </w:tcPr>
          <w:p w14:paraId="52F28C36" w14:textId="77777777" w:rsidR="00CF2403" w:rsidRPr="004045B1" w:rsidRDefault="00CF2403" w:rsidP="00486E7F">
            <w:pPr>
              <w:pStyle w:val="Bezodstpw"/>
            </w:pPr>
            <w:r w:rsidRPr="004045B1">
              <w:t>C__3056885_10</w:t>
            </w:r>
          </w:p>
        </w:tc>
      </w:tr>
      <w:tr w:rsidR="004045B1" w:rsidRPr="004045B1" w14:paraId="6D4F8340" w14:textId="77777777" w:rsidTr="00CF2403">
        <w:tc>
          <w:tcPr>
            <w:tcW w:w="766" w:type="dxa"/>
          </w:tcPr>
          <w:p w14:paraId="357F39D4" w14:textId="77777777" w:rsidR="00CF2403" w:rsidRPr="004045B1" w:rsidRDefault="00CF2403" w:rsidP="00486E7F">
            <w:pPr>
              <w:pStyle w:val="Bezodstpw"/>
            </w:pPr>
            <w:r w:rsidRPr="004045B1">
              <w:t>5</w:t>
            </w:r>
          </w:p>
        </w:tc>
        <w:tc>
          <w:tcPr>
            <w:tcW w:w="1214" w:type="dxa"/>
          </w:tcPr>
          <w:p w14:paraId="6CDA514E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ERAP1</w:t>
            </w:r>
          </w:p>
        </w:tc>
        <w:tc>
          <w:tcPr>
            <w:tcW w:w="1134" w:type="dxa"/>
          </w:tcPr>
          <w:p w14:paraId="0E6E0EA2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2F34028B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rs27044</w:t>
            </w:r>
          </w:p>
        </w:tc>
        <w:tc>
          <w:tcPr>
            <w:tcW w:w="992" w:type="dxa"/>
          </w:tcPr>
          <w:p w14:paraId="79524FFB" w14:textId="77777777" w:rsidR="00CF2403" w:rsidRPr="004045B1" w:rsidRDefault="00CF2403" w:rsidP="00486E7F">
            <w:pPr>
              <w:pStyle w:val="Bezodstpw"/>
            </w:pPr>
            <w:r w:rsidRPr="004045B1">
              <w:t>Fwd</w:t>
            </w:r>
          </w:p>
        </w:tc>
        <w:tc>
          <w:tcPr>
            <w:tcW w:w="2044" w:type="dxa"/>
          </w:tcPr>
          <w:p w14:paraId="65D346F1" w14:textId="77777777" w:rsidR="00CF2403" w:rsidRPr="004045B1" w:rsidRDefault="00CF2403" w:rsidP="00486E7F">
            <w:pPr>
              <w:pStyle w:val="Bezodstpw"/>
            </w:pPr>
            <w:r w:rsidRPr="004045B1">
              <w:t>C&gt;</w:t>
            </w:r>
            <w:r w:rsidRPr="004045B1">
              <w:rPr>
                <w:b/>
              </w:rPr>
              <w:t>G</w:t>
            </w:r>
            <w:r w:rsidRPr="004045B1">
              <w:t>, E730</w:t>
            </w:r>
            <w:r w:rsidRPr="004045B1">
              <w:rPr>
                <w:b/>
              </w:rPr>
              <w:t>Q</w:t>
            </w:r>
          </w:p>
        </w:tc>
        <w:tc>
          <w:tcPr>
            <w:tcW w:w="2058" w:type="dxa"/>
          </w:tcPr>
          <w:p w14:paraId="75558801" w14:textId="77777777" w:rsidR="00CF2403" w:rsidRPr="004045B1" w:rsidRDefault="00CF2403" w:rsidP="00486E7F">
            <w:pPr>
              <w:pStyle w:val="Bezodstpw"/>
            </w:pPr>
            <w:r w:rsidRPr="004045B1">
              <w:t>C__3056870_10</w:t>
            </w:r>
          </w:p>
        </w:tc>
      </w:tr>
      <w:tr w:rsidR="004045B1" w:rsidRPr="004045B1" w14:paraId="0C5C617F" w14:textId="77777777" w:rsidTr="00CF2403">
        <w:tc>
          <w:tcPr>
            <w:tcW w:w="766" w:type="dxa"/>
          </w:tcPr>
          <w:p w14:paraId="1E6B15E1" w14:textId="77777777" w:rsidR="00CF2403" w:rsidRPr="004045B1" w:rsidRDefault="00CF2403" w:rsidP="00486E7F">
            <w:pPr>
              <w:pStyle w:val="Bezodstpw"/>
            </w:pPr>
            <w:r w:rsidRPr="004045B1">
              <w:t>5</w:t>
            </w:r>
          </w:p>
        </w:tc>
        <w:tc>
          <w:tcPr>
            <w:tcW w:w="1214" w:type="dxa"/>
          </w:tcPr>
          <w:p w14:paraId="0D33144F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ERAP2</w:t>
            </w:r>
          </w:p>
        </w:tc>
        <w:tc>
          <w:tcPr>
            <w:tcW w:w="1134" w:type="dxa"/>
          </w:tcPr>
          <w:p w14:paraId="7B9EDDAF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  <w:r w:rsidRPr="004045B1">
              <w:rPr>
                <w:iCs/>
              </w:rPr>
              <w:t>29499</w:t>
            </w:r>
          </w:p>
        </w:tc>
        <w:tc>
          <w:tcPr>
            <w:tcW w:w="1559" w:type="dxa"/>
          </w:tcPr>
          <w:p w14:paraId="18AB6B40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rs2248374</w:t>
            </w:r>
          </w:p>
        </w:tc>
        <w:tc>
          <w:tcPr>
            <w:tcW w:w="992" w:type="dxa"/>
          </w:tcPr>
          <w:p w14:paraId="033E46A7" w14:textId="77777777" w:rsidR="00CF2403" w:rsidRPr="004045B1" w:rsidRDefault="00CF2403" w:rsidP="00486E7F">
            <w:pPr>
              <w:pStyle w:val="Bezodstpw"/>
            </w:pPr>
            <w:r w:rsidRPr="004045B1">
              <w:t>Fwd</w:t>
            </w:r>
          </w:p>
        </w:tc>
        <w:tc>
          <w:tcPr>
            <w:tcW w:w="2044" w:type="dxa"/>
          </w:tcPr>
          <w:p w14:paraId="07292453" w14:textId="77777777" w:rsidR="00CF2403" w:rsidRPr="004045B1" w:rsidRDefault="00CF2403" w:rsidP="00486E7F">
            <w:pPr>
              <w:pStyle w:val="Bezodstpw"/>
            </w:pPr>
            <w:r w:rsidRPr="004045B1">
              <w:t>G&gt;</w:t>
            </w:r>
            <w:r w:rsidRPr="004045B1">
              <w:rPr>
                <w:b/>
              </w:rPr>
              <w:t>A</w:t>
            </w:r>
            <w:r w:rsidRPr="004045B1">
              <w:t>, intron</w:t>
            </w:r>
          </w:p>
        </w:tc>
        <w:tc>
          <w:tcPr>
            <w:tcW w:w="2058" w:type="dxa"/>
          </w:tcPr>
          <w:p w14:paraId="50634BB6" w14:textId="77777777" w:rsidR="00CF2403" w:rsidRPr="004045B1" w:rsidRDefault="00CF2403" w:rsidP="00486E7F">
            <w:pPr>
              <w:pStyle w:val="Bezodstpw"/>
            </w:pPr>
            <w:r w:rsidRPr="004045B1">
              <w:t>C__25649529_10</w:t>
            </w:r>
          </w:p>
        </w:tc>
      </w:tr>
      <w:tr w:rsidR="004045B1" w:rsidRPr="004045B1" w14:paraId="10213B01" w14:textId="77777777" w:rsidTr="00CF2403">
        <w:tc>
          <w:tcPr>
            <w:tcW w:w="766" w:type="dxa"/>
          </w:tcPr>
          <w:p w14:paraId="4F150E44" w14:textId="77777777" w:rsidR="00CF2403" w:rsidRPr="004045B1" w:rsidRDefault="00CF2403" w:rsidP="00486E7F">
            <w:pPr>
              <w:pStyle w:val="Bezodstpw"/>
            </w:pPr>
            <w:r w:rsidRPr="004045B1">
              <w:t>6</w:t>
            </w:r>
          </w:p>
        </w:tc>
        <w:tc>
          <w:tcPr>
            <w:tcW w:w="1214" w:type="dxa"/>
          </w:tcPr>
          <w:p w14:paraId="75D12B54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TAP1</w:t>
            </w:r>
          </w:p>
        </w:tc>
        <w:tc>
          <w:tcPr>
            <w:tcW w:w="1134" w:type="dxa"/>
          </w:tcPr>
          <w:p w14:paraId="7478338B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  <w:r w:rsidRPr="004045B1">
              <w:rPr>
                <w:iCs/>
              </w:rPr>
              <w:t>43</w:t>
            </w:r>
          </w:p>
        </w:tc>
        <w:tc>
          <w:tcPr>
            <w:tcW w:w="1559" w:type="dxa"/>
          </w:tcPr>
          <w:p w14:paraId="425E496B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rs1135216</w:t>
            </w:r>
          </w:p>
        </w:tc>
        <w:tc>
          <w:tcPr>
            <w:tcW w:w="992" w:type="dxa"/>
          </w:tcPr>
          <w:p w14:paraId="36335355" w14:textId="77777777" w:rsidR="00CF2403" w:rsidRPr="004045B1" w:rsidRDefault="00CF2403" w:rsidP="00486E7F">
            <w:pPr>
              <w:pStyle w:val="Bezodstpw"/>
            </w:pPr>
            <w:r w:rsidRPr="004045B1">
              <w:t>Rev.</w:t>
            </w:r>
          </w:p>
        </w:tc>
        <w:tc>
          <w:tcPr>
            <w:tcW w:w="2044" w:type="dxa"/>
          </w:tcPr>
          <w:p w14:paraId="6A10A5F7" w14:textId="77777777" w:rsidR="00CF2403" w:rsidRPr="004045B1" w:rsidRDefault="00CF2403" w:rsidP="00486E7F">
            <w:pPr>
              <w:pStyle w:val="Bezodstpw"/>
            </w:pPr>
            <w:r w:rsidRPr="004045B1">
              <w:t>T&gt;</w:t>
            </w:r>
            <w:r w:rsidRPr="004045B1">
              <w:rPr>
                <w:b/>
              </w:rPr>
              <w:t>C</w:t>
            </w:r>
            <w:r w:rsidRPr="004045B1">
              <w:t>, D697</w:t>
            </w:r>
            <w:r w:rsidRPr="004045B1">
              <w:rPr>
                <w:b/>
              </w:rPr>
              <w:t>G</w:t>
            </w:r>
          </w:p>
        </w:tc>
        <w:tc>
          <w:tcPr>
            <w:tcW w:w="2058" w:type="dxa"/>
          </w:tcPr>
          <w:p w14:paraId="1BBBD684" w14:textId="77777777" w:rsidR="00CF2403" w:rsidRPr="004045B1" w:rsidRDefault="00CF2403" w:rsidP="00486E7F">
            <w:pPr>
              <w:pStyle w:val="Bezodstpw"/>
            </w:pPr>
            <w:r w:rsidRPr="004045B1">
              <w:t>C__531909_20</w:t>
            </w:r>
          </w:p>
        </w:tc>
      </w:tr>
      <w:tr w:rsidR="004045B1" w:rsidRPr="004045B1" w14:paraId="64418C5B" w14:textId="77777777" w:rsidTr="00CF2403">
        <w:tc>
          <w:tcPr>
            <w:tcW w:w="766" w:type="dxa"/>
          </w:tcPr>
          <w:p w14:paraId="65E15FEA" w14:textId="77777777" w:rsidR="00CF2403" w:rsidRPr="004045B1" w:rsidRDefault="00CF2403" w:rsidP="00486E7F">
            <w:pPr>
              <w:pStyle w:val="Bezodstpw"/>
            </w:pPr>
            <w:r w:rsidRPr="004045B1">
              <w:t>6</w:t>
            </w:r>
          </w:p>
        </w:tc>
        <w:tc>
          <w:tcPr>
            <w:tcW w:w="1214" w:type="dxa"/>
          </w:tcPr>
          <w:p w14:paraId="122989F3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TAP1</w:t>
            </w:r>
          </w:p>
        </w:tc>
        <w:tc>
          <w:tcPr>
            <w:tcW w:w="1134" w:type="dxa"/>
          </w:tcPr>
          <w:p w14:paraId="5E9DDF01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69811E40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rs1057141</w:t>
            </w:r>
          </w:p>
        </w:tc>
        <w:tc>
          <w:tcPr>
            <w:tcW w:w="992" w:type="dxa"/>
          </w:tcPr>
          <w:p w14:paraId="197264E1" w14:textId="77777777" w:rsidR="00CF2403" w:rsidRPr="004045B1" w:rsidRDefault="00CF2403" w:rsidP="00486E7F">
            <w:pPr>
              <w:pStyle w:val="Bezodstpw"/>
            </w:pPr>
            <w:r w:rsidRPr="004045B1">
              <w:t>Rev.</w:t>
            </w:r>
          </w:p>
        </w:tc>
        <w:tc>
          <w:tcPr>
            <w:tcW w:w="2044" w:type="dxa"/>
          </w:tcPr>
          <w:p w14:paraId="5494C73B" w14:textId="77777777" w:rsidR="00CF2403" w:rsidRPr="004045B1" w:rsidRDefault="00CF2403" w:rsidP="00486E7F">
            <w:pPr>
              <w:pStyle w:val="Bezodstpw"/>
            </w:pPr>
            <w:r w:rsidRPr="004045B1">
              <w:t>T&gt;</w:t>
            </w:r>
            <w:r w:rsidRPr="004045B1">
              <w:rPr>
                <w:b/>
              </w:rPr>
              <w:t>C</w:t>
            </w:r>
            <w:r w:rsidRPr="004045B1">
              <w:t>, I393</w:t>
            </w:r>
            <w:r w:rsidRPr="004045B1">
              <w:rPr>
                <w:b/>
              </w:rPr>
              <w:t>V</w:t>
            </w:r>
          </w:p>
        </w:tc>
        <w:tc>
          <w:tcPr>
            <w:tcW w:w="2058" w:type="dxa"/>
          </w:tcPr>
          <w:p w14:paraId="6AAC04D0" w14:textId="77777777" w:rsidR="00CF2403" w:rsidRPr="004045B1" w:rsidRDefault="00CF2403" w:rsidP="00486E7F">
            <w:pPr>
              <w:pStyle w:val="Bezodstpw"/>
            </w:pPr>
            <w:r w:rsidRPr="004045B1">
              <w:t>C__549926_20</w:t>
            </w:r>
          </w:p>
        </w:tc>
      </w:tr>
      <w:tr w:rsidR="004045B1" w:rsidRPr="004045B1" w14:paraId="01E8D84C" w14:textId="77777777" w:rsidTr="00CF2403">
        <w:tc>
          <w:tcPr>
            <w:tcW w:w="766" w:type="dxa"/>
          </w:tcPr>
          <w:p w14:paraId="41B2755F" w14:textId="77777777" w:rsidR="00CF2403" w:rsidRPr="004045B1" w:rsidRDefault="00CF2403" w:rsidP="00486E7F">
            <w:pPr>
              <w:pStyle w:val="Bezodstpw"/>
            </w:pPr>
            <w:r w:rsidRPr="004045B1">
              <w:t>6</w:t>
            </w:r>
          </w:p>
        </w:tc>
        <w:tc>
          <w:tcPr>
            <w:tcW w:w="1214" w:type="dxa"/>
          </w:tcPr>
          <w:p w14:paraId="764D9014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TAP2</w:t>
            </w:r>
          </w:p>
        </w:tc>
        <w:tc>
          <w:tcPr>
            <w:tcW w:w="1134" w:type="dxa"/>
          </w:tcPr>
          <w:p w14:paraId="189D55EA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  <w:r w:rsidRPr="004045B1">
              <w:rPr>
                <w:iCs/>
              </w:rPr>
              <w:t>44</w:t>
            </w:r>
          </w:p>
        </w:tc>
        <w:tc>
          <w:tcPr>
            <w:tcW w:w="1559" w:type="dxa"/>
          </w:tcPr>
          <w:p w14:paraId="66F5B537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rs4148876</w:t>
            </w:r>
          </w:p>
        </w:tc>
        <w:tc>
          <w:tcPr>
            <w:tcW w:w="992" w:type="dxa"/>
          </w:tcPr>
          <w:p w14:paraId="7B35FC8F" w14:textId="77777777" w:rsidR="00CF2403" w:rsidRPr="004045B1" w:rsidRDefault="00CF2403" w:rsidP="00486E7F">
            <w:pPr>
              <w:pStyle w:val="Bezodstpw"/>
            </w:pPr>
            <w:r w:rsidRPr="004045B1">
              <w:t>Rev.</w:t>
            </w:r>
          </w:p>
        </w:tc>
        <w:tc>
          <w:tcPr>
            <w:tcW w:w="2044" w:type="dxa"/>
          </w:tcPr>
          <w:p w14:paraId="6126E445" w14:textId="77777777" w:rsidR="00CF2403" w:rsidRPr="004045B1" w:rsidRDefault="00CF2403" w:rsidP="00486E7F">
            <w:pPr>
              <w:pStyle w:val="Bezodstpw"/>
            </w:pPr>
            <w:r w:rsidRPr="004045B1">
              <w:t>G&gt;</w:t>
            </w:r>
            <w:r w:rsidRPr="004045B1">
              <w:rPr>
                <w:b/>
              </w:rPr>
              <w:t>A</w:t>
            </w:r>
            <w:r w:rsidRPr="004045B1">
              <w:t>, R651</w:t>
            </w:r>
            <w:r w:rsidRPr="004045B1">
              <w:rPr>
                <w:b/>
              </w:rPr>
              <w:t>C</w:t>
            </w:r>
          </w:p>
        </w:tc>
        <w:tc>
          <w:tcPr>
            <w:tcW w:w="2058" w:type="dxa"/>
          </w:tcPr>
          <w:p w14:paraId="2C1021AE" w14:textId="77777777" w:rsidR="00CF2403" w:rsidRPr="004045B1" w:rsidRDefault="00CF2403" w:rsidP="00486E7F">
            <w:pPr>
              <w:pStyle w:val="Bezodstpw"/>
            </w:pPr>
            <w:r w:rsidRPr="004045B1">
              <w:t>C_30159972_10</w:t>
            </w:r>
          </w:p>
        </w:tc>
      </w:tr>
      <w:tr w:rsidR="004045B1" w:rsidRPr="004045B1" w14:paraId="5D276CCA" w14:textId="77777777" w:rsidTr="00CF2403">
        <w:tc>
          <w:tcPr>
            <w:tcW w:w="766" w:type="dxa"/>
          </w:tcPr>
          <w:p w14:paraId="5CBE850B" w14:textId="77777777" w:rsidR="00CF2403" w:rsidRPr="004045B1" w:rsidRDefault="00CF2403" w:rsidP="00486E7F">
            <w:pPr>
              <w:pStyle w:val="Bezodstpw"/>
            </w:pPr>
            <w:r w:rsidRPr="004045B1">
              <w:t>6</w:t>
            </w:r>
          </w:p>
        </w:tc>
        <w:tc>
          <w:tcPr>
            <w:tcW w:w="1214" w:type="dxa"/>
          </w:tcPr>
          <w:p w14:paraId="1402E200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TAP2</w:t>
            </w:r>
          </w:p>
        </w:tc>
        <w:tc>
          <w:tcPr>
            <w:tcW w:w="1134" w:type="dxa"/>
          </w:tcPr>
          <w:p w14:paraId="4DA4CCCD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4651B428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 xml:space="preserve">rs1800454  </w:t>
            </w:r>
          </w:p>
        </w:tc>
        <w:tc>
          <w:tcPr>
            <w:tcW w:w="992" w:type="dxa"/>
          </w:tcPr>
          <w:p w14:paraId="47793AA6" w14:textId="77777777" w:rsidR="00CF2403" w:rsidRPr="004045B1" w:rsidRDefault="00CF2403" w:rsidP="00486E7F">
            <w:pPr>
              <w:pStyle w:val="Bezodstpw"/>
            </w:pPr>
            <w:r w:rsidRPr="004045B1">
              <w:t>Rev.</w:t>
            </w:r>
          </w:p>
        </w:tc>
        <w:tc>
          <w:tcPr>
            <w:tcW w:w="2044" w:type="dxa"/>
          </w:tcPr>
          <w:p w14:paraId="10CBBD29" w14:textId="77777777" w:rsidR="00CF2403" w:rsidRPr="004045B1" w:rsidRDefault="00CF2403" w:rsidP="00486E7F">
            <w:pPr>
              <w:pStyle w:val="Bezodstpw"/>
            </w:pPr>
            <w:r w:rsidRPr="004045B1">
              <w:t>C&gt;</w:t>
            </w:r>
            <w:r w:rsidRPr="004045B1">
              <w:rPr>
                <w:b/>
              </w:rPr>
              <w:t>T</w:t>
            </w:r>
            <w:r w:rsidRPr="004045B1">
              <w:t>, V379</w:t>
            </w:r>
            <w:r w:rsidRPr="004045B1">
              <w:rPr>
                <w:b/>
              </w:rPr>
              <w:t>I</w:t>
            </w:r>
          </w:p>
        </w:tc>
        <w:tc>
          <w:tcPr>
            <w:tcW w:w="2058" w:type="dxa"/>
          </w:tcPr>
          <w:p w14:paraId="732492FA" w14:textId="77777777" w:rsidR="00CF2403" w:rsidRPr="004045B1" w:rsidRDefault="00CF2403" w:rsidP="00486E7F">
            <w:pPr>
              <w:pStyle w:val="Bezodstpw"/>
            </w:pPr>
            <w:r w:rsidRPr="004045B1">
              <w:t>C__8848961_20</w:t>
            </w:r>
          </w:p>
        </w:tc>
      </w:tr>
      <w:tr w:rsidR="004045B1" w:rsidRPr="004045B1" w14:paraId="06EB5436" w14:textId="77777777" w:rsidTr="00CF2403">
        <w:tc>
          <w:tcPr>
            <w:tcW w:w="766" w:type="dxa"/>
          </w:tcPr>
          <w:p w14:paraId="4C8577D8" w14:textId="77777777" w:rsidR="00CF2403" w:rsidRPr="004045B1" w:rsidRDefault="00CF2403" w:rsidP="00486E7F">
            <w:pPr>
              <w:pStyle w:val="Bezodstpw"/>
            </w:pPr>
            <w:r w:rsidRPr="004045B1">
              <w:t>6</w:t>
            </w:r>
          </w:p>
        </w:tc>
        <w:tc>
          <w:tcPr>
            <w:tcW w:w="1214" w:type="dxa"/>
          </w:tcPr>
          <w:p w14:paraId="375379FA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TAP2</w:t>
            </w:r>
          </w:p>
        </w:tc>
        <w:tc>
          <w:tcPr>
            <w:tcW w:w="1134" w:type="dxa"/>
          </w:tcPr>
          <w:p w14:paraId="187B43DD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4BE7392B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rs241447</w:t>
            </w:r>
          </w:p>
        </w:tc>
        <w:tc>
          <w:tcPr>
            <w:tcW w:w="992" w:type="dxa"/>
          </w:tcPr>
          <w:p w14:paraId="00891632" w14:textId="77777777" w:rsidR="00CF2403" w:rsidRPr="004045B1" w:rsidRDefault="00CF2403" w:rsidP="00486E7F">
            <w:pPr>
              <w:pStyle w:val="Bezodstpw"/>
              <w:rPr>
                <w:rFonts w:cs="Courier New"/>
                <w:lang w:eastAsia="pl-PL"/>
              </w:rPr>
            </w:pPr>
            <w:r w:rsidRPr="004045B1">
              <w:rPr>
                <w:rFonts w:cs="Courier New"/>
                <w:lang w:eastAsia="pl-PL"/>
              </w:rPr>
              <w:t>Rev.</w:t>
            </w:r>
          </w:p>
        </w:tc>
        <w:tc>
          <w:tcPr>
            <w:tcW w:w="2044" w:type="dxa"/>
          </w:tcPr>
          <w:p w14:paraId="26251B09" w14:textId="77777777" w:rsidR="00CF2403" w:rsidRPr="004045B1" w:rsidRDefault="00CF2403" w:rsidP="00486E7F">
            <w:pPr>
              <w:pStyle w:val="Bezodstpw"/>
              <w:rPr>
                <w:rFonts w:cs="Courier New"/>
                <w:lang w:eastAsia="pl-PL"/>
              </w:rPr>
            </w:pPr>
            <w:r w:rsidRPr="004045B1">
              <w:rPr>
                <w:rFonts w:cs="Courier New"/>
                <w:lang w:eastAsia="pl-PL"/>
              </w:rPr>
              <w:t>T&gt;</w:t>
            </w:r>
            <w:r w:rsidRPr="004045B1">
              <w:rPr>
                <w:rFonts w:cs="Courier New"/>
                <w:b/>
                <w:lang w:eastAsia="pl-PL"/>
              </w:rPr>
              <w:t>C</w:t>
            </w:r>
            <w:r w:rsidRPr="004045B1">
              <w:rPr>
                <w:rFonts w:cs="Courier New"/>
                <w:lang w:eastAsia="pl-PL"/>
              </w:rPr>
              <w:t>, T665</w:t>
            </w:r>
            <w:r w:rsidRPr="004045B1">
              <w:rPr>
                <w:rFonts w:cs="Courier New"/>
                <w:b/>
                <w:lang w:eastAsia="pl-PL"/>
              </w:rPr>
              <w:t>A</w:t>
            </w:r>
          </w:p>
        </w:tc>
        <w:tc>
          <w:tcPr>
            <w:tcW w:w="2058" w:type="dxa"/>
          </w:tcPr>
          <w:p w14:paraId="788AFBD0" w14:textId="77777777" w:rsidR="00CF2403" w:rsidRPr="004045B1" w:rsidRDefault="00CF2403" w:rsidP="00486E7F">
            <w:pPr>
              <w:pStyle w:val="Bezodstpw"/>
            </w:pPr>
            <w:r w:rsidRPr="004045B1">
              <w:t>C_175701925_10</w:t>
            </w:r>
          </w:p>
        </w:tc>
      </w:tr>
      <w:tr w:rsidR="004045B1" w:rsidRPr="004045B1" w14:paraId="388F84EB" w14:textId="77777777" w:rsidTr="00CF2403">
        <w:tc>
          <w:tcPr>
            <w:tcW w:w="766" w:type="dxa"/>
          </w:tcPr>
          <w:p w14:paraId="0D0A5E3B" w14:textId="77777777" w:rsidR="00CF2403" w:rsidRPr="004045B1" w:rsidRDefault="00CF2403" w:rsidP="00486E7F">
            <w:pPr>
              <w:pStyle w:val="Bezodstpw"/>
            </w:pPr>
            <w:r w:rsidRPr="004045B1">
              <w:t>6</w:t>
            </w:r>
          </w:p>
        </w:tc>
        <w:tc>
          <w:tcPr>
            <w:tcW w:w="1214" w:type="dxa"/>
          </w:tcPr>
          <w:p w14:paraId="61CDC344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TAP2</w:t>
            </w:r>
          </w:p>
        </w:tc>
        <w:tc>
          <w:tcPr>
            <w:tcW w:w="1134" w:type="dxa"/>
          </w:tcPr>
          <w:p w14:paraId="2DC8ECA2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102AD008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rs16870908</w:t>
            </w:r>
          </w:p>
        </w:tc>
        <w:tc>
          <w:tcPr>
            <w:tcW w:w="992" w:type="dxa"/>
          </w:tcPr>
          <w:p w14:paraId="557B79D4" w14:textId="77777777" w:rsidR="00CF2403" w:rsidRPr="004045B1" w:rsidRDefault="00CF2403" w:rsidP="00486E7F">
            <w:pPr>
              <w:pStyle w:val="Bezodstpw"/>
            </w:pPr>
            <w:r w:rsidRPr="004045B1">
              <w:t>Fwd</w:t>
            </w:r>
          </w:p>
        </w:tc>
        <w:tc>
          <w:tcPr>
            <w:tcW w:w="2044" w:type="dxa"/>
          </w:tcPr>
          <w:p w14:paraId="7CFD9952" w14:textId="77777777" w:rsidR="00CF2403" w:rsidRPr="004045B1" w:rsidRDefault="00CF2403" w:rsidP="00486E7F">
            <w:pPr>
              <w:pStyle w:val="Bezodstpw"/>
            </w:pPr>
            <w:r w:rsidRPr="004045B1">
              <w:t>G&gt;</w:t>
            </w:r>
            <w:r w:rsidRPr="004045B1">
              <w:rPr>
                <w:b/>
              </w:rPr>
              <w:t>A</w:t>
            </w:r>
            <w:r w:rsidRPr="004045B1">
              <w:t>, L647</w:t>
            </w:r>
            <w:r w:rsidRPr="004045B1">
              <w:rPr>
                <w:b/>
              </w:rPr>
              <w:t>F</w:t>
            </w:r>
          </w:p>
        </w:tc>
        <w:tc>
          <w:tcPr>
            <w:tcW w:w="2058" w:type="dxa"/>
          </w:tcPr>
          <w:p w14:paraId="27EFE0CB" w14:textId="77777777" w:rsidR="00CF2403" w:rsidRPr="004045B1" w:rsidRDefault="00CF2403" w:rsidP="00486E7F">
            <w:pPr>
              <w:pStyle w:val="Bezodstpw"/>
            </w:pPr>
            <w:r w:rsidRPr="004045B1">
              <w:t>C_34171660_10</w:t>
            </w:r>
          </w:p>
        </w:tc>
      </w:tr>
      <w:tr w:rsidR="004045B1" w:rsidRPr="004045B1" w14:paraId="4011120E" w14:textId="77777777" w:rsidTr="00CF2403">
        <w:tc>
          <w:tcPr>
            <w:tcW w:w="766" w:type="dxa"/>
          </w:tcPr>
          <w:p w14:paraId="74EAF58C" w14:textId="77777777" w:rsidR="00CF2403" w:rsidRPr="004045B1" w:rsidRDefault="00CF2403" w:rsidP="00486E7F">
            <w:pPr>
              <w:pStyle w:val="Bezodstpw"/>
            </w:pPr>
            <w:r w:rsidRPr="004045B1">
              <w:t>6</w:t>
            </w:r>
          </w:p>
        </w:tc>
        <w:tc>
          <w:tcPr>
            <w:tcW w:w="1214" w:type="dxa"/>
          </w:tcPr>
          <w:p w14:paraId="74DAF551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PSMB9</w:t>
            </w:r>
          </w:p>
        </w:tc>
        <w:tc>
          <w:tcPr>
            <w:tcW w:w="1134" w:type="dxa"/>
          </w:tcPr>
          <w:p w14:paraId="0F020F34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  <w:r w:rsidRPr="004045B1">
              <w:rPr>
                <w:iCs/>
              </w:rPr>
              <w:t>9546</w:t>
            </w:r>
          </w:p>
        </w:tc>
        <w:tc>
          <w:tcPr>
            <w:tcW w:w="1559" w:type="dxa"/>
          </w:tcPr>
          <w:p w14:paraId="5D0DEB39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rs1351383</w:t>
            </w:r>
          </w:p>
        </w:tc>
        <w:tc>
          <w:tcPr>
            <w:tcW w:w="992" w:type="dxa"/>
          </w:tcPr>
          <w:p w14:paraId="7A05BF6C" w14:textId="77777777" w:rsidR="00CF2403" w:rsidRPr="004045B1" w:rsidRDefault="00CF2403" w:rsidP="00486E7F">
            <w:pPr>
              <w:pStyle w:val="Bezodstpw"/>
            </w:pPr>
            <w:r w:rsidRPr="004045B1">
              <w:t>Rev.</w:t>
            </w:r>
          </w:p>
        </w:tc>
        <w:tc>
          <w:tcPr>
            <w:tcW w:w="2044" w:type="dxa"/>
          </w:tcPr>
          <w:p w14:paraId="498D8AA5" w14:textId="77777777" w:rsidR="00CF2403" w:rsidRPr="004045B1" w:rsidRDefault="00CF2403" w:rsidP="00486E7F">
            <w:pPr>
              <w:pStyle w:val="Bezodstpw"/>
            </w:pPr>
            <w:r w:rsidRPr="004045B1">
              <w:t>A&gt;</w:t>
            </w:r>
            <w:r w:rsidRPr="004045B1">
              <w:rPr>
                <w:b/>
              </w:rPr>
              <w:t>C</w:t>
            </w:r>
            <w:r w:rsidRPr="004045B1">
              <w:t>, intron</w:t>
            </w:r>
          </w:p>
        </w:tc>
        <w:tc>
          <w:tcPr>
            <w:tcW w:w="2058" w:type="dxa"/>
          </w:tcPr>
          <w:p w14:paraId="560CB1E2" w14:textId="77777777" w:rsidR="00CF2403" w:rsidRPr="004045B1" w:rsidRDefault="00CF2403" w:rsidP="00486E7F">
            <w:pPr>
              <w:pStyle w:val="Bezodstpw"/>
            </w:pPr>
            <w:r w:rsidRPr="004045B1">
              <w:t>C_8848996_10</w:t>
            </w:r>
          </w:p>
        </w:tc>
      </w:tr>
      <w:tr w:rsidR="004045B1" w:rsidRPr="004045B1" w14:paraId="568C8C4E" w14:textId="77777777" w:rsidTr="00CF2403">
        <w:tc>
          <w:tcPr>
            <w:tcW w:w="766" w:type="dxa"/>
          </w:tcPr>
          <w:p w14:paraId="69EE6C97" w14:textId="77777777" w:rsidR="00CF2403" w:rsidRPr="004045B1" w:rsidRDefault="00CF2403" w:rsidP="00486E7F">
            <w:pPr>
              <w:pStyle w:val="Bezodstpw"/>
            </w:pPr>
            <w:r w:rsidRPr="004045B1">
              <w:t>6</w:t>
            </w:r>
          </w:p>
        </w:tc>
        <w:tc>
          <w:tcPr>
            <w:tcW w:w="1214" w:type="dxa"/>
          </w:tcPr>
          <w:p w14:paraId="7AC8BDF6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PSMB9</w:t>
            </w:r>
          </w:p>
        </w:tc>
        <w:tc>
          <w:tcPr>
            <w:tcW w:w="1134" w:type="dxa"/>
          </w:tcPr>
          <w:p w14:paraId="022C6FCC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7DC98819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rs2127675</w:t>
            </w:r>
          </w:p>
        </w:tc>
        <w:tc>
          <w:tcPr>
            <w:tcW w:w="992" w:type="dxa"/>
          </w:tcPr>
          <w:p w14:paraId="3777209E" w14:textId="77777777" w:rsidR="00CF2403" w:rsidRPr="004045B1" w:rsidRDefault="00CF2403" w:rsidP="00486E7F">
            <w:pPr>
              <w:pStyle w:val="Bezodstpw"/>
            </w:pPr>
            <w:r w:rsidRPr="004045B1">
              <w:t>Rev.</w:t>
            </w:r>
          </w:p>
        </w:tc>
        <w:tc>
          <w:tcPr>
            <w:tcW w:w="2044" w:type="dxa"/>
          </w:tcPr>
          <w:p w14:paraId="702B2FC7" w14:textId="77777777" w:rsidR="00CF2403" w:rsidRPr="004045B1" w:rsidRDefault="00CF2403" w:rsidP="00486E7F">
            <w:pPr>
              <w:pStyle w:val="Bezodstpw"/>
            </w:pPr>
            <w:r w:rsidRPr="004045B1">
              <w:t>A&gt;</w:t>
            </w:r>
            <w:r w:rsidRPr="004045B1">
              <w:rPr>
                <w:b/>
              </w:rPr>
              <w:t>G</w:t>
            </w:r>
            <w:r w:rsidRPr="004045B1">
              <w:t>, intergenic†</w:t>
            </w:r>
          </w:p>
        </w:tc>
        <w:tc>
          <w:tcPr>
            <w:tcW w:w="2058" w:type="dxa"/>
          </w:tcPr>
          <w:p w14:paraId="43D4D217" w14:textId="77777777" w:rsidR="00CF2403" w:rsidRPr="004045B1" w:rsidRDefault="00CF2403" w:rsidP="00486E7F">
            <w:pPr>
              <w:pStyle w:val="Bezodstpw"/>
            </w:pPr>
            <w:r w:rsidRPr="004045B1">
              <w:t>C_15827453_10</w:t>
            </w:r>
          </w:p>
        </w:tc>
      </w:tr>
      <w:tr w:rsidR="004045B1" w:rsidRPr="004045B1" w14:paraId="0D37C057" w14:textId="77777777" w:rsidTr="00CF2403">
        <w:tc>
          <w:tcPr>
            <w:tcW w:w="766" w:type="dxa"/>
          </w:tcPr>
          <w:p w14:paraId="68EF5EE8" w14:textId="77777777" w:rsidR="00CF2403" w:rsidRPr="004045B1" w:rsidRDefault="00CF2403" w:rsidP="00486E7F">
            <w:pPr>
              <w:pStyle w:val="Bezodstpw"/>
            </w:pPr>
            <w:r w:rsidRPr="004045B1">
              <w:t>6</w:t>
            </w:r>
          </w:p>
        </w:tc>
        <w:tc>
          <w:tcPr>
            <w:tcW w:w="1214" w:type="dxa"/>
          </w:tcPr>
          <w:p w14:paraId="4218CA90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PSMB9</w:t>
            </w:r>
          </w:p>
        </w:tc>
        <w:tc>
          <w:tcPr>
            <w:tcW w:w="1134" w:type="dxa"/>
          </w:tcPr>
          <w:p w14:paraId="4C1FDFD0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</w:p>
        </w:tc>
        <w:tc>
          <w:tcPr>
            <w:tcW w:w="1559" w:type="dxa"/>
          </w:tcPr>
          <w:p w14:paraId="7DD9FECF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rs17587</w:t>
            </w:r>
          </w:p>
        </w:tc>
        <w:tc>
          <w:tcPr>
            <w:tcW w:w="992" w:type="dxa"/>
          </w:tcPr>
          <w:p w14:paraId="2F1139A5" w14:textId="77777777" w:rsidR="00CF2403" w:rsidRPr="004045B1" w:rsidRDefault="00CF2403" w:rsidP="00486E7F">
            <w:pPr>
              <w:pStyle w:val="Bezodstpw"/>
            </w:pPr>
            <w:r w:rsidRPr="004045B1">
              <w:t>Fwd</w:t>
            </w:r>
          </w:p>
        </w:tc>
        <w:tc>
          <w:tcPr>
            <w:tcW w:w="2044" w:type="dxa"/>
          </w:tcPr>
          <w:p w14:paraId="42DD3EE4" w14:textId="77777777" w:rsidR="00CF2403" w:rsidRPr="004045B1" w:rsidRDefault="00CF2403" w:rsidP="00486E7F">
            <w:pPr>
              <w:pStyle w:val="Bezodstpw"/>
            </w:pPr>
            <w:r w:rsidRPr="004045B1">
              <w:t>G&gt;</w:t>
            </w:r>
            <w:r w:rsidRPr="004045B1">
              <w:rPr>
                <w:b/>
              </w:rPr>
              <w:t>A</w:t>
            </w:r>
            <w:r w:rsidRPr="004045B1">
              <w:t>, R60</w:t>
            </w:r>
            <w:r w:rsidRPr="004045B1">
              <w:rPr>
                <w:b/>
              </w:rPr>
              <w:t>H</w:t>
            </w:r>
          </w:p>
        </w:tc>
        <w:tc>
          <w:tcPr>
            <w:tcW w:w="2058" w:type="dxa"/>
          </w:tcPr>
          <w:p w14:paraId="3CC28366" w14:textId="77777777" w:rsidR="00CF2403" w:rsidRPr="004045B1" w:rsidRDefault="00CF2403" w:rsidP="00486E7F">
            <w:pPr>
              <w:pStyle w:val="Bezodstpw"/>
            </w:pPr>
            <w:r w:rsidRPr="004045B1">
              <w:t>C_8849004_1</w:t>
            </w:r>
          </w:p>
        </w:tc>
      </w:tr>
      <w:tr w:rsidR="004045B1" w:rsidRPr="004045B1" w14:paraId="4DC2180E" w14:textId="77777777" w:rsidTr="00CF2403">
        <w:tc>
          <w:tcPr>
            <w:tcW w:w="766" w:type="dxa"/>
          </w:tcPr>
          <w:p w14:paraId="2EDA8CBE" w14:textId="77777777" w:rsidR="00CF2403" w:rsidRPr="004045B1" w:rsidRDefault="00CF2403" w:rsidP="00486E7F">
            <w:pPr>
              <w:pStyle w:val="Bezodstpw"/>
            </w:pPr>
            <w:r w:rsidRPr="004045B1">
              <w:t>6</w:t>
            </w:r>
          </w:p>
        </w:tc>
        <w:tc>
          <w:tcPr>
            <w:tcW w:w="1214" w:type="dxa"/>
          </w:tcPr>
          <w:p w14:paraId="11562546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PSMB8</w:t>
            </w:r>
          </w:p>
        </w:tc>
        <w:tc>
          <w:tcPr>
            <w:tcW w:w="1134" w:type="dxa"/>
          </w:tcPr>
          <w:p w14:paraId="30E0B683" w14:textId="77777777" w:rsidR="00CF2403" w:rsidRPr="004045B1" w:rsidRDefault="00CF2403" w:rsidP="00CF2403">
            <w:pPr>
              <w:pStyle w:val="Bezodstpw"/>
              <w:jc w:val="center"/>
              <w:rPr>
                <w:iCs/>
              </w:rPr>
            </w:pPr>
            <w:r w:rsidRPr="004045B1">
              <w:rPr>
                <w:iCs/>
              </w:rPr>
              <w:t>9545</w:t>
            </w:r>
          </w:p>
        </w:tc>
        <w:tc>
          <w:tcPr>
            <w:tcW w:w="1559" w:type="dxa"/>
          </w:tcPr>
          <w:p w14:paraId="37C68F64" w14:textId="77777777" w:rsidR="00CF2403" w:rsidRPr="004045B1" w:rsidRDefault="00CF2403" w:rsidP="00486E7F">
            <w:pPr>
              <w:pStyle w:val="Bezodstpw"/>
              <w:rPr>
                <w:i/>
              </w:rPr>
            </w:pPr>
            <w:r w:rsidRPr="004045B1">
              <w:rPr>
                <w:i/>
              </w:rPr>
              <w:t>rs2071543</w:t>
            </w:r>
          </w:p>
        </w:tc>
        <w:tc>
          <w:tcPr>
            <w:tcW w:w="992" w:type="dxa"/>
          </w:tcPr>
          <w:p w14:paraId="5777B3F6" w14:textId="77777777" w:rsidR="00CF2403" w:rsidRPr="004045B1" w:rsidRDefault="00CF2403" w:rsidP="00486E7F">
            <w:pPr>
              <w:pStyle w:val="Bezodstpw"/>
            </w:pPr>
            <w:r w:rsidRPr="004045B1">
              <w:t>Rev.</w:t>
            </w:r>
          </w:p>
        </w:tc>
        <w:tc>
          <w:tcPr>
            <w:tcW w:w="2044" w:type="dxa"/>
          </w:tcPr>
          <w:p w14:paraId="263FCCE5" w14:textId="77777777" w:rsidR="00CF2403" w:rsidRPr="004045B1" w:rsidRDefault="00CF2403" w:rsidP="00486E7F">
            <w:pPr>
              <w:pStyle w:val="Bezodstpw"/>
            </w:pPr>
            <w:r w:rsidRPr="004045B1">
              <w:t>G&gt;</w:t>
            </w:r>
            <w:r w:rsidRPr="004045B1">
              <w:rPr>
                <w:b/>
              </w:rPr>
              <w:t>T</w:t>
            </w:r>
            <w:r w:rsidRPr="004045B1">
              <w:t>, Q49</w:t>
            </w:r>
            <w:r w:rsidRPr="004045B1">
              <w:rPr>
                <w:b/>
              </w:rPr>
              <w:t>K</w:t>
            </w:r>
          </w:p>
        </w:tc>
        <w:tc>
          <w:tcPr>
            <w:tcW w:w="2058" w:type="dxa"/>
          </w:tcPr>
          <w:p w14:paraId="78A42F93" w14:textId="77777777" w:rsidR="00CF2403" w:rsidRPr="004045B1" w:rsidRDefault="00CF2403" w:rsidP="00486E7F">
            <w:pPr>
              <w:pStyle w:val="Bezodstpw"/>
            </w:pPr>
            <w:r w:rsidRPr="004045B1">
              <w:t>C_15869253_10</w:t>
            </w:r>
          </w:p>
        </w:tc>
      </w:tr>
    </w:tbl>
    <w:p w14:paraId="2A21C274" w14:textId="77777777" w:rsidR="007C1D4A" w:rsidRPr="004045B1" w:rsidRDefault="007C1D4A" w:rsidP="00486E7F">
      <w:pPr>
        <w:pStyle w:val="Bezodstpw"/>
        <w:rPr>
          <w:sz w:val="20"/>
          <w:szCs w:val="20"/>
        </w:rPr>
      </w:pPr>
      <w:r w:rsidRPr="004045B1">
        <w:rPr>
          <w:sz w:val="20"/>
          <w:szCs w:val="20"/>
        </w:rPr>
        <w:t xml:space="preserve">Minor alleles detected in the Polish population were </w:t>
      </w:r>
      <w:r w:rsidRPr="004045B1">
        <w:rPr>
          <w:b/>
          <w:bCs/>
          <w:sz w:val="20"/>
          <w:szCs w:val="20"/>
        </w:rPr>
        <w:t>bolded</w:t>
      </w:r>
      <w:r w:rsidRPr="004045B1">
        <w:rPr>
          <w:sz w:val="20"/>
          <w:szCs w:val="20"/>
        </w:rPr>
        <w:t xml:space="preserve">. Fwd - forward, Rev. – reverse. </w:t>
      </w:r>
    </w:p>
    <w:p w14:paraId="6C2DAF29" w14:textId="77777777" w:rsidR="008333BD" w:rsidRPr="004045B1" w:rsidRDefault="00E82BBF" w:rsidP="00486E7F">
      <w:pPr>
        <w:pStyle w:val="Bezodstpw"/>
        <w:rPr>
          <w:sz w:val="20"/>
          <w:szCs w:val="20"/>
        </w:rPr>
      </w:pPr>
      <w:r w:rsidRPr="004045B1">
        <w:rPr>
          <w:sz w:val="20"/>
          <w:szCs w:val="20"/>
        </w:rPr>
        <w:t xml:space="preserve">†In close proximity to </w:t>
      </w:r>
      <w:r w:rsidR="008F4D8C" w:rsidRPr="004045B1">
        <w:rPr>
          <w:i/>
          <w:sz w:val="20"/>
          <w:szCs w:val="20"/>
        </w:rPr>
        <w:t>PSMB9</w:t>
      </w:r>
      <w:r w:rsidR="008333BD" w:rsidRPr="004045B1">
        <w:rPr>
          <w:sz w:val="20"/>
          <w:szCs w:val="20"/>
        </w:rPr>
        <w:t>.</w:t>
      </w:r>
    </w:p>
    <w:p w14:paraId="2FA59BA0" w14:textId="77777777" w:rsidR="00E82BBF" w:rsidRPr="004045B1" w:rsidRDefault="00E82BBF" w:rsidP="00486E7F">
      <w:pPr>
        <w:pStyle w:val="Bezodstpw"/>
      </w:pPr>
    </w:p>
    <w:p w14:paraId="7F5019F8" w14:textId="77777777" w:rsidR="00E82BBF" w:rsidRPr="004045B1" w:rsidRDefault="00E82BBF" w:rsidP="00E82BBF">
      <w:pPr>
        <w:spacing w:after="160" w:line="259" w:lineRule="auto"/>
        <w:rPr>
          <w:szCs w:val="24"/>
        </w:rPr>
      </w:pPr>
      <w:r w:rsidRPr="004045B1">
        <w:rPr>
          <w:szCs w:val="24"/>
        </w:rPr>
        <w:br w:type="page"/>
      </w:r>
    </w:p>
    <w:p w14:paraId="3F013EEC" w14:textId="77777777" w:rsidR="0081519E" w:rsidRPr="004045B1" w:rsidRDefault="0081519E" w:rsidP="0081519E">
      <w:pPr>
        <w:spacing w:after="0"/>
        <w:jc w:val="both"/>
        <w:rPr>
          <w:rFonts w:cs="Times New Roman"/>
        </w:rPr>
      </w:pPr>
      <w:r w:rsidRPr="004045B1">
        <w:rPr>
          <w:rFonts w:cs="Times New Roman"/>
          <w:b/>
          <w:bCs/>
        </w:rPr>
        <w:lastRenderedPageBreak/>
        <w:t xml:space="preserve">Supplementary Table 4. </w:t>
      </w:r>
      <w:r w:rsidRPr="004045B1">
        <w:rPr>
          <w:rFonts w:cs="Times New Roman"/>
          <w:bCs/>
        </w:rPr>
        <w:t>Power of the chi-square test for association between genotype and risk of cancer.</w:t>
      </w:r>
      <w:r w:rsidRPr="004045B1">
        <w:rPr>
          <w:rFonts w:cs="Times New Roman"/>
        </w:rPr>
        <w:t xml:space="preserve"> Assumptions: significance level </w:t>
      </w:r>
      <m:oMath>
        <m:r>
          <w:rPr>
            <w:rFonts w:ascii="Cambria Math" w:hAnsi="Cambria Math" w:cs="Times New Roman"/>
          </w:rPr>
          <m:t>α=0.05</m:t>
        </m:r>
      </m:oMath>
      <w:r w:rsidRPr="004045B1">
        <w:rPr>
          <w:rFonts w:eastAsiaTheme="minorEastAsia" w:cs="Times New Roman"/>
        </w:rPr>
        <w:t xml:space="preserve">, strata: smoking,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Caces</m:t>
            </m:r>
          </m:sub>
        </m:sSub>
        <m:r>
          <w:rPr>
            <w:rFonts w:ascii="Cambria Math" w:eastAsia="Times New Roman" w:hAnsi="Cambria Math" w:cs="Times New Roman"/>
          </w:rPr>
          <m:t>=444</m:t>
        </m:r>
      </m:oMath>
      <w:r w:rsidRPr="004045B1">
        <w:rPr>
          <w:rFonts w:eastAsiaTheme="minorEastAsia" w:cs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Controls</m:t>
            </m:r>
          </m:sub>
        </m:sSub>
        <m:r>
          <w:rPr>
            <w:rFonts w:ascii="Cambria Math" w:eastAsia="Times New Roman" w:hAnsi="Cambria Math" w:cs="Times New Roman"/>
          </w:rPr>
          <m:t>=329</m:t>
        </m:r>
      </m:oMath>
      <w:r w:rsidRPr="004045B1">
        <w:rPr>
          <w:rFonts w:eastAsiaTheme="minorEastAsia" w:cs="Times New Roman"/>
        </w:rPr>
        <w:t xml:space="preserve">, additive model of the risk, i.e.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YY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YY</m:t>
                    </m:r>
                  </m:sub>
                </m:sSub>
              </m:den>
            </m:f>
          </m:e>
        </m:func>
        <m:r>
          <w:rPr>
            <w:rFonts w:ascii="Cambria Math" w:eastAsia="Times New Roman" w:hAnsi="Cambria Math" w:cs="Times New Roman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XX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XX</m:t>
                    </m:r>
                  </m:sub>
                </m:sSub>
              </m:den>
            </m:f>
          </m:e>
        </m:func>
        <m:r>
          <w:rPr>
            <w:rFonts w:ascii="Cambria Math" w:eastAsia="Times New Roman" w:hAnsi="Cambria Math" w:cs="Times New Roman"/>
          </w:rPr>
          <m:t>=2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XY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XY</m:t>
                        </m:r>
                      </m:sub>
                    </m:sSub>
                  </m:den>
                </m:f>
              </m:e>
            </m:func>
            <m:r>
              <w:rPr>
                <w:rFonts w:ascii="Cambria Math" w:eastAsia="Times New Roman" w:hAnsi="Cambria Math" w:cs="Times New Roman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XX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XX</m:t>
                        </m:r>
                      </m:sub>
                    </m:sSub>
                  </m:den>
                </m:f>
              </m:e>
            </m:func>
          </m:e>
        </m:d>
      </m:oMath>
      <w:r w:rsidRPr="004045B1">
        <w:rPr>
          <w:rFonts w:eastAsiaTheme="minorEastAsia" w:cs="Times New Roman"/>
        </w:rPr>
        <w:t xml:space="preserve">, where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</w:rPr>
              <m:t>YY</m:t>
            </m:r>
          </m:sub>
        </m:sSub>
        <m:r>
          <w:rPr>
            <w:rFonts w:ascii="Cambria Math" w:eastAsia="Times New Roman" w:hAnsi="Cambria Math" w:cs="Times New Roman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</w:rPr>
              <m:t>XY</m:t>
            </m:r>
          </m:sub>
        </m:sSub>
        <m:r>
          <w:rPr>
            <w:rFonts w:ascii="Cambria Math" w:eastAsia="Times New Roman" w:hAnsi="Cambria Math" w:cs="Times New Roman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</w:rPr>
              <m:t>XX</m:t>
            </m:r>
          </m:sub>
        </m:sSub>
      </m:oMath>
      <w:r w:rsidRPr="004045B1">
        <w:rPr>
          <w:rFonts w:eastAsiaTheme="minorEastAsia" w:cs="Times New Roman"/>
        </w:rPr>
        <w:t xml:space="preserve"> is probability of cancer for individual with genotype </w:t>
      </w:r>
      <m:oMath>
        <m:r>
          <w:rPr>
            <w:rFonts w:ascii="Cambria Math" w:eastAsia="Times New Roman" w:hAnsi="Cambria Math" w:cs="Times New Roman"/>
          </w:rPr>
          <m:t>XX, XY, YY</m:t>
        </m:r>
      </m:oMath>
      <w:r w:rsidRPr="004045B1">
        <w:rPr>
          <w:rFonts w:eastAsiaTheme="minorEastAsia" w:cs="Times New Roman"/>
        </w:rPr>
        <w:t xml:space="preserve">, respectevitelly. Genotype </w:t>
      </w:r>
      <m:oMath>
        <m:r>
          <w:rPr>
            <w:rFonts w:ascii="Cambria Math" w:eastAsia="Times New Roman" w:hAnsi="Cambria Math" w:cs="Times New Roman"/>
          </w:rPr>
          <m:t>XX</m:t>
        </m:r>
      </m:oMath>
      <w:r w:rsidRPr="004045B1">
        <w:rPr>
          <w:rFonts w:eastAsiaTheme="minorEastAsia" w:cs="Times New Roman"/>
        </w:rPr>
        <w:t xml:space="preserve"> as baseline. Null hypothesis H0: </w:t>
      </w:r>
      <w:r w:rsidRPr="004045B1">
        <w:rPr>
          <w:rFonts w:eastAsia="Times New Roman" w:cs="Times New Roman"/>
          <w:i/>
          <w:lang w:eastAsia="pl-PL"/>
        </w:rPr>
        <w:t>OR.XY/XX = OR.YY/XX = 1 both in smoking and never-smoking group</w:t>
      </w:r>
      <w:r w:rsidRPr="004045B1">
        <w:rPr>
          <w:rFonts w:eastAsia="Times New Roman" w:cs="Times New Roman"/>
          <w:lang w:eastAsia="pl-PL"/>
        </w:rPr>
        <w:t xml:space="preserve">; alternative H1: </w:t>
      </w:r>
      <w:r w:rsidRPr="004045B1">
        <w:rPr>
          <w:rFonts w:eastAsia="Times New Roman" w:cs="Times New Roman"/>
          <w:i/>
          <w:lang w:eastAsia="pl-PL"/>
        </w:rPr>
        <w:t xml:space="preserve">Risk increases with number of </w:t>
      </w:r>
      <w:proofErr w:type="spellStart"/>
      <w:r w:rsidRPr="004045B1">
        <w:rPr>
          <w:rFonts w:eastAsia="Times New Roman" w:cs="Times New Roman"/>
          <w:i/>
          <w:lang w:eastAsia="pl-PL"/>
        </w:rPr>
        <w:t>allels</w:t>
      </w:r>
      <w:proofErr w:type="spellEnd"/>
      <w:r w:rsidRPr="004045B1">
        <w:rPr>
          <w:rFonts w:eastAsia="Times New Roman" w:cs="Times New Roman"/>
          <w:i/>
          <w:lang w:eastAsia="pl-PL"/>
        </w:rPr>
        <w:t xml:space="preserve"> Y</w:t>
      </w:r>
      <w:r w:rsidRPr="004045B1">
        <w:rPr>
          <w:rFonts w:eastAsia="Times New Roman" w:cs="Times New Roman"/>
          <w:lang w:eastAsia="pl-PL"/>
        </w:rPr>
        <w:t xml:space="preserve">. </w:t>
      </w:r>
      <w:r w:rsidRPr="004045B1">
        <w:rPr>
          <w:rFonts w:cs="Times New Roman"/>
        </w:rPr>
        <w:t>Power is probability (x100%) of rejection of a H0 depending on the strength of the association measured with ORs.</w:t>
      </w:r>
      <w:r w:rsidRPr="004045B1">
        <w:rPr>
          <w:rFonts w:eastAsia="Times New Roman" w:cs="Times New Roman"/>
          <w:lang w:eastAsia="pl-PL"/>
        </w:rPr>
        <w:t xml:space="preserve"> Chi-square test on 2 degrees of freedom. </w:t>
      </w:r>
    </w:p>
    <w:p w14:paraId="2DD7B914" w14:textId="77777777" w:rsidR="0081519E" w:rsidRPr="004045B1" w:rsidRDefault="0081519E" w:rsidP="00E82BBF">
      <w:pPr>
        <w:pStyle w:val="Bezodstpw"/>
        <w:rPr>
          <w:b/>
          <w:bCs/>
        </w:rPr>
      </w:pPr>
    </w:p>
    <w:tbl>
      <w:tblPr>
        <w:tblW w:w="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396"/>
        <w:gridCol w:w="1160"/>
      </w:tblGrid>
      <w:tr w:rsidR="004045B1" w:rsidRPr="004045B1" w14:paraId="10E9BE93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47E409D5" w14:textId="77777777" w:rsidR="0081519E" w:rsidRPr="004045B1" w:rsidRDefault="0081519E" w:rsidP="0081519E">
            <w:pPr>
              <w:pStyle w:val="Bezodstpw"/>
              <w:rPr>
                <w:rFonts w:cs="Times New Roman"/>
                <w:b/>
                <w:bCs/>
                <w:szCs w:val="24"/>
                <w:lang w:eastAsia="pl-PL"/>
              </w:rPr>
            </w:pPr>
            <w:r w:rsidRPr="004045B1">
              <w:rPr>
                <w:rFonts w:cs="Times New Roman"/>
                <w:b/>
                <w:bCs/>
                <w:szCs w:val="24"/>
                <w:lang w:eastAsia="pl-PL"/>
              </w:rPr>
              <w:t>OR.XY/XX</w:t>
            </w:r>
          </w:p>
        </w:tc>
        <w:tc>
          <w:tcPr>
            <w:tcW w:w="1060" w:type="dxa"/>
            <w:noWrap/>
            <w:vAlign w:val="center"/>
            <w:hideMark/>
          </w:tcPr>
          <w:p w14:paraId="125A1ADB" w14:textId="77777777" w:rsidR="0081519E" w:rsidRPr="004045B1" w:rsidRDefault="0081519E" w:rsidP="0081519E">
            <w:pPr>
              <w:pStyle w:val="Bezodstpw"/>
              <w:rPr>
                <w:rFonts w:cs="Times New Roman"/>
                <w:b/>
                <w:bCs/>
                <w:szCs w:val="24"/>
                <w:lang w:eastAsia="pl-PL"/>
              </w:rPr>
            </w:pPr>
            <w:r w:rsidRPr="004045B1">
              <w:rPr>
                <w:rFonts w:cs="Times New Roman"/>
                <w:b/>
                <w:bCs/>
                <w:szCs w:val="24"/>
                <w:lang w:eastAsia="pl-PL"/>
              </w:rPr>
              <w:t>OR.YY/XX</w:t>
            </w:r>
          </w:p>
        </w:tc>
        <w:tc>
          <w:tcPr>
            <w:tcW w:w="1160" w:type="dxa"/>
            <w:noWrap/>
            <w:vAlign w:val="center"/>
            <w:hideMark/>
          </w:tcPr>
          <w:p w14:paraId="25C4FB4F" w14:textId="77777777" w:rsidR="0081519E" w:rsidRPr="004045B1" w:rsidRDefault="0081519E" w:rsidP="0081519E">
            <w:pPr>
              <w:pStyle w:val="Bezodstpw"/>
              <w:rPr>
                <w:rFonts w:cs="Times New Roman"/>
                <w:b/>
                <w:bCs/>
                <w:szCs w:val="24"/>
                <w:lang w:eastAsia="pl-PL"/>
              </w:rPr>
            </w:pPr>
            <w:r w:rsidRPr="004045B1">
              <w:rPr>
                <w:rFonts w:cs="Times New Roman"/>
                <w:b/>
                <w:bCs/>
                <w:szCs w:val="24"/>
                <w:lang w:eastAsia="pl-PL"/>
              </w:rPr>
              <w:t>Power (%)</w:t>
            </w:r>
          </w:p>
        </w:tc>
      </w:tr>
      <w:tr w:rsidR="004045B1" w:rsidRPr="004045B1" w14:paraId="4A0509E0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7240BBB5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1.00</w:t>
            </w:r>
          </w:p>
        </w:tc>
        <w:tc>
          <w:tcPr>
            <w:tcW w:w="1060" w:type="dxa"/>
            <w:noWrap/>
            <w:vAlign w:val="center"/>
            <w:hideMark/>
          </w:tcPr>
          <w:p w14:paraId="386DF256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1.00</w:t>
            </w:r>
          </w:p>
        </w:tc>
        <w:tc>
          <w:tcPr>
            <w:tcW w:w="1160" w:type="dxa"/>
            <w:noWrap/>
            <w:vAlign w:val="center"/>
            <w:hideMark/>
          </w:tcPr>
          <w:p w14:paraId="6CF69027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5.03</w:t>
            </w:r>
          </w:p>
        </w:tc>
      </w:tr>
      <w:tr w:rsidR="004045B1" w:rsidRPr="004045B1" w14:paraId="3B721613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3E58AAD2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1.03</w:t>
            </w:r>
          </w:p>
        </w:tc>
        <w:tc>
          <w:tcPr>
            <w:tcW w:w="1060" w:type="dxa"/>
            <w:noWrap/>
            <w:vAlign w:val="center"/>
            <w:hideMark/>
          </w:tcPr>
          <w:p w14:paraId="6A9E08F6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1.06</w:t>
            </w:r>
          </w:p>
        </w:tc>
        <w:tc>
          <w:tcPr>
            <w:tcW w:w="1160" w:type="dxa"/>
            <w:noWrap/>
            <w:vAlign w:val="center"/>
            <w:hideMark/>
          </w:tcPr>
          <w:p w14:paraId="4BCABAEE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5.15</w:t>
            </w:r>
          </w:p>
        </w:tc>
      </w:tr>
      <w:tr w:rsidR="004045B1" w:rsidRPr="004045B1" w14:paraId="23AEF875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22C5BA09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1.06</w:t>
            </w:r>
          </w:p>
        </w:tc>
        <w:tc>
          <w:tcPr>
            <w:tcW w:w="1060" w:type="dxa"/>
            <w:noWrap/>
            <w:vAlign w:val="center"/>
            <w:hideMark/>
          </w:tcPr>
          <w:p w14:paraId="167EAAA9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1.11</w:t>
            </w:r>
          </w:p>
        </w:tc>
        <w:tc>
          <w:tcPr>
            <w:tcW w:w="1160" w:type="dxa"/>
            <w:noWrap/>
            <w:vAlign w:val="center"/>
            <w:hideMark/>
          </w:tcPr>
          <w:p w14:paraId="1465E280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7.10</w:t>
            </w:r>
          </w:p>
        </w:tc>
      </w:tr>
      <w:tr w:rsidR="004045B1" w:rsidRPr="004045B1" w14:paraId="5E4A1174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0A7E5D93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1.08</w:t>
            </w:r>
          </w:p>
        </w:tc>
        <w:tc>
          <w:tcPr>
            <w:tcW w:w="1060" w:type="dxa"/>
            <w:noWrap/>
            <w:vAlign w:val="center"/>
            <w:hideMark/>
          </w:tcPr>
          <w:p w14:paraId="2CD8854E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1.18</w:t>
            </w:r>
          </w:p>
        </w:tc>
        <w:tc>
          <w:tcPr>
            <w:tcW w:w="1160" w:type="dxa"/>
            <w:noWrap/>
            <w:vAlign w:val="center"/>
            <w:hideMark/>
          </w:tcPr>
          <w:p w14:paraId="097EBDF5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9.60</w:t>
            </w:r>
          </w:p>
        </w:tc>
      </w:tr>
      <w:tr w:rsidR="004045B1" w:rsidRPr="004045B1" w14:paraId="6A8DFC27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5A8C8AD9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1.11</w:t>
            </w:r>
          </w:p>
        </w:tc>
        <w:tc>
          <w:tcPr>
            <w:tcW w:w="1060" w:type="dxa"/>
            <w:noWrap/>
            <w:vAlign w:val="center"/>
            <w:hideMark/>
          </w:tcPr>
          <w:p w14:paraId="5CB77C66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1.24</w:t>
            </w:r>
          </w:p>
        </w:tc>
        <w:tc>
          <w:tcPr>
            <w:tcW w:w="1160" w:type="dxa"/>
            <w:noWrap/>
            <w:vAlign w:val="center"/>
            <w:hideMark/>
          </w:tcPr>
          <w:p w14:paraId="062C3F88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13.43</w:t>
            </w:r>
          </w:p>
        </w:tc>
      </w:tr>
      <w:tr w:rsidR="004045B1" w:rsidRPr="004045B1" w14:paraId="5407903D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640F4366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1.14</w:t>
            </w:r>
          </w:p>
        </w:tc>
        <w:tc>
          <w:tcPr>
            <w:tcW w:w="1060" w:type="dxa"/>
            <w:noWrap/>
            <w:vAlign w:val="center"/>
            <w:hideMark/>
          </w:tcPr>
          <w:p w14:paraId="38999B16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1.30</w:t>
            </w:r>
          </w:p>
        </w:tc>
        <w:tc>
          <w:tcPr>
            <w:tcW w:w="1160" w:type="dxa"/>
            <w:noWrap/>
            <w:vAlign w:val="center"/>
            <w:hideMark/>
          </w:tcPr>
          <w:p w14:paraId="77DF7E92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17.40</w:t>
            </w:r>
          </w:p>
        </w:tc>
      </w:tr>
      <w:tr w:rsidR="004045B1" w:rsidRPr="004045B1" w14:paraId="32BB8409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41354EE6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1.17</w:t>
            </w:r>
          </w:p>
        </w:tc>
        <w:tc>
          <w:tcPr>
            <w:tcW w:w="1060" w:type="dxa"/>
            <w:noWrap/>
            <w:vAlign w:val="center"/>
            <w:hideMark/>
          </w:tcPr>
          <w:p w14:paraId="3520A61F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1.37</w:t>
            </w:r>
          </w:p>
        </w:tc>
        <w:tc>
          <w:tcPr>
            <w:tcW w:w="1160" w:type="dxa"/>
            <w:noWrap/>
            <w:vAlign w:val="center"/>
            <w:hideMark/>
          </w:tcPr>
          <w:p w14:paraId="4091C190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23.43</w:t>
            </w:r>
          </w:p>
        </w:tc>
      </w:tr>
      <w:tr w:rsidR="004045B1" w:rsidRPr="004045B1" w14:paraId="2B1DAE7C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5EC51520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1.20</w:t>
            </w:r>
          </w:p>
        </w:tc>
        <w:tc>
          <w:tcPr>
            <w:tcW w:w="1060" w:type="dxa"/>
            <w:noWrap/>
            <w:vAlign w:val="center"/>
            <w:hideMark/>
          </w:tcPr>
          <w:p w14:paraId="49C84DE2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1.44</w:t>
            </w:r>
          </w:p>
        </w:tc>
        <w:tc>
          <w:tcPr>
            <w:tcW w:w="1160" w:type="dxa"/>
            <w:noWrap/>
            <w:vAlign w:val="center"/>
            <w:hideMark/>
          </w:tcPr>
          <w:p w14:paraId="2460A81A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31.35</w:t>
            </w:r>
          </w:p>
        </w:tc>
      </w:tr>
      <w:tr w:rsidR="004045B1" w:rsidRPr="004045B1" w14:paraId="227BE929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2CBB9800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1.23</w:t>
            </w:r>
          </w:p>
        </w:tc>
        <w:tc>
          <w:tcPr>
            <w:tcW w:w="1060" w:type="dxa"/>
            <w:noWrap/>
            <w:vAlign w:val="center"/>
            <w:hideMark/>
          </w:tcPr>
          <w:p w14:paraId="33C30062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1.51</w:t>
            </w:r>
          </w:p>
        </w:tc>
        <w:tc>
          <w:tcPr>
            <w:tcW w:w="1160" w:type="dxa"/>
            <w:noWrap/>
            <w:vAlign w:val="center"/>
            <w:hideMark/>
          </w:tcPr>
          <w:p w14:paraId="5AF274E9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38.30</w:t>
            </w:r>
          </w:p>
        </w:tc>
      </w:tr>
      <w:tr w:rsidR="004045B1" w:rsidRPr="004045B1" w14:paraId="4B2E9241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06AC8D8F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1.26</w:t>
            </w:r>
          </w:p>
        </w:tc>
        <w:tc>
          <w:tcPr>
            <w:tcW w:w="1060" w:type="dxa"/>
            <w:noWrap/>
            <w:vAlign w:val="center"/>
            <w:hideMark/>
          </w:tcPr>
          <w:p w14:paraId="24BF5B40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1.58</w:t>
            </w:r>
          </w:p>
        </w:tc>
        <w:tc>
          <w:tcPr>
            <w:tcW w:w="1160" w:type="dxa"/>
            <w:noWrap/>
            <w:vAlign w:val="center"/>
            <w:hideMark/>
          </w:tcPr>
          <w:p w14:paraId="5C1C77D8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45.58</w:t>
            </w:r>
          </w:p>
        </w:tc>
      </w:tr>
      <w:tr w:rsidR="004045B1" w:rsidRPr="004045B1" w14:paraId="5C80AE96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54AD99F5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1.29</w:t>
            </w:r>
          </w:p>
        </w:tc>
        <w:tc>
          <w:tcPr>
            <w:tcW w:w="1060" w:type="dxa"/>
            <w:noWrap/>
            <w:vAlign w:val="center"/>
            <w:hideMark/>
          </w:tcPr>
          <w:p w14:paraId="22F83DBF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1.65</w:t>
            </w:r>
          </w:p>
        </w:tc>
        <w:tc>
          <w:tcPr>
            <w:tcW w:w="1160" w:type="dxa"/>
            <w:noWrap/>
            <w:vAlign w:val="center"/>
            <w:hideMark/>
          </w:tcPr>
          <w:p w14:paraId="286597E3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55.78</w:t>
            </w:r>
          </w:p>
        </w:tc>
      </w:tr>
      <w:tr w:rsidR="004045B1" w:rsidRPr="004045B1" w14:paraId="5CE1AB9C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4FB6A980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1.32</w:t>
            </w:r>
          </w:p>
        </w:tc>
        <w:tc>
          <w:tcPr>
            <w:tcW w:w="1060" w:type="dxa"/>
            <w:noWrap/>
            <w:vAlign w:val="center"/>
            <w:hideMark/>
          </w:tcPr>
          <w:p w14:paraId="2D917AC1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1.73</w:t>
            </w:r>
          </w:p>
        </w:tc>
        <w:tc>
          <w:tcPr>
            <w:tcW w:w="1160" w:type="dxa"/>
            <w:noWrap/>
            <w:vAlign w:val="center"/>
            <w:hideMark/>
          </w:tcPr>
          <w:p w14:paraId="411EFD21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62.78</w:t>
            </w:r>
          </w:p>
        </w:tc>
      </w:tr>
      <w:tr w:rsidR="004045B1" w:rsidRPr="004045B1" w14:paraId="7992C176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58816A98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1.34</w:t>
            </w:r>
          </w:p>
        </w:tc>
        <w:tc>
          <w:tcPr>
            <w:tcW w:w="1060" w:type="dxa"/>
            <w:noWrap/>
            <w:vAlign w:val="center"/>
            <w:hideMark/>
          </w:tcPr>
          <w:p w14:paraId="77E32AC6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1.81</w:t>
            </w:r>
          </w:p>
        </w:tc>
        <w:tc>
          <w:tcPr>
            <w:tcW w:w="1160" w:type="dxa"/>
            <w:noWrap/>
            <w:vAlign w:val="center"/>
            <w:hideMark/>
          </w:tcPr>
          <w:p w14:paraId="60ECDACC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69.75</w:t>
            </w:r>
          </w:p>
        </w:tc>
      </w:tr>
      <w:tr w:rsidR="004045B1" w:rsidRPr="004045B1" w14:paraId="2442CBFE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0E14C7A7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1.37</w:t>
            </w:r>
          </w:p>
        </w:tc>
        <w:tc>
          <w:tcPr>
            <w:tcW w:w="1060" w:type="dxa"/>
            <w:noWrap/>
            <w:vAlign w:val="center"/>
            <w:hideMark/>
          </w:tcPr>
          <w:p w14:paraId="4E3C07D7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1.89</w:t>
            </w:r>
          </w:p>
        </w:tc>
        <w:tc>
          <w:tcPr>
            <w:tcW w:w="1160" w:type="dxa"/>
            <w:noWrap/>
            <w:vAlign w:val="center"/>
            <w:hideMark/>
          </w:tcPr>
          <w:p w14:paraId="7005A974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77.00</w:t>
            </w:r>
          </w:p>
        </w:tc>
      </w:tr>
      <w:tr w:rsidR="004045B1" w:rsidRPr="004045B1" w14:paraId="0E4DEEA0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319884B3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1.40</w:t>
            </w:r>
          </w:p>
        </w:tc>
        <w:tc>
          <w:tcPr>
            <w:tcW w:w="1060" w:type="dxa"/>
            <w:noWrap/>
            <w:vAlign w:val="center"/>
            <w:hideMark/>
          </w:tcPr>
          <w:p w14:paraId="43278E0F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1.97</w:t>
            </w:r>
          </w:p>
        </w:tc>
        <w:tc>
          <w:tcPr>
            <w:tcW w:w="1160" w:type="dxa"/>
            <w:noWrap/>
            <w:vAlign w:val="center"/>
            <w:hideMark/>
          </w:tcPr>
          <w:p w14:paraId="5F81B6C8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82.73</w:t>
            </w:r>
          </w:p>
        </w:tc>
      </w:tr>
      <w:tr w:rsidR="004045B1" w:rsidRPr="004045B1" w14:paraId="3B63B728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5EC82D0A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1.43</w:t>
            </w:r>
          </w:p>
        </w:tc>
        <w:tc>
          <w:tcPr>
            <w:tcW w:w="1060" w:type="dxa"/>
            <w:noWrap/>
            <w:vAlign w:val="center"/>
            <w:hideMark/>
          </w:tcPr>
          <w:p w14:paraId="4074CC53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2.06</w:t>
            </w:r>
          </w:p>
        </w:tc>
        <w:tc>
          <w:tcPr>
            <w:tcW w:w="1160" w:type="dxa"/>
            <w:noWrap/>
            <w:vAlign w:val="center"/>
            <w:hideMark/>
          </w:tcPr>
          <w:p w14:paraId="5BCF5103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86.70</w:t>
            </w:r>
          </w:p>
        </w:tc>
      </w:tr>
      <w:tr w:rsidR="004045B1" w:rsidRPr="004045B1" w14:paraId="4C0EBB59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7B7655EA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1.47</w:t>
            </w:r>
          </w:p>
        </w:tc>
        <w:tc>
          <w:tcPr>
            <w:tcW w:w="1060" w:type="dxa"/>
            <w:noWrap/>
            <w:vAlign w:val="center"/>
            <w:hideMark/>
          </w:tcPr>
          <w:p w14:paraId="05CAF0CA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2.15</w:t>
            </w:r>
          </w:p>
        </w:tc>
        <w:tc>
          <w:tcPr>
            <w:tcW w:w="1160" w:type="dxa"/>
            <w:noWrap/>
            <w:vAlign w:val="center"/>
            <w:hideMark/>
          </w:tcPr>
          <w:p w14:paraId="558435BF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90.50</w:t>
            </w:r>
          </w:p>
        </w:tc>
      </w:tr>
      <w:tr w:rsidR="004045B1" w:rsidRPr="004045B1" w14:paraId="5CF44CA8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6C3632CD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1.50</w:t>
            </w:r>
          </w:p>
        </w:tc>
        <w:tc>
          <w:tcPr>
            <w:tcW w:w="1060" w:type="dxa"/>
            <w:noWrap/>
            <w:vAlign w:val="center"/>
            <w:hideMark/>
          </w:tcPr>
          <w:p w14:paraId="7647CAC5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2.24</w:t>
            </w:r>
          </w:p>
        </w:tc>
        <w:tc>
          <w:tcPr>
            <w:tcW w:w="1160" w:type="dxa"/>
            <w:noWrap/>
            <w:vAlign w:val="center"/>
            <w:hideMark/>
          </w:tcPr>
          <w:p w14:paraId="3B3AE1C6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92.98</w:t>
            </w:r>
          </w:p>
        </w:tc>
      </w:tr>
      <w:tr w:rsidR="004045B1" w:rsidRPr="004045B1" w14:paraId="68AB213C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232DC02B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1.53</w:t>
            </w:r>
          </w:p>
        </w:tc>
        <w:tc>
          <w:tcPr>
            <w:tcW w:w="1060" w:type="dxa"/>
            <w:noWrap/>
            <w:vAlign w:val="center"/>
            <w:hideMark/>
          </w:tcPr>
          <w:p w14:paraId="2D32041E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2.33</w:t>
            </w:r>
          </w:p>
        </w:tc>
        <w:tc>
          <w:tcPr>
            <w:tcW w:w="1160" w:type="dxa"/>
            <w:noWrap/>
            <w:vAlign w:val="center"/>
            <w:hideMark/>
          </w:tcPr>
          <w:p w14:paraId="72D4CC36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95.78</w:t>
            </w:r>
          </w:p>
        </w:tc>
      </w:tr>
      <w:tr w:rsidR="004045B1" w:rsidRPr="004045B1" w14:paraId="20AEC7D6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0826F11D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1.56</w:t>
            </w:r>
          </w:p>
        </w:tc>
        <w:tc>
          <w:tcPr>
            <w:tcW w:w="1060" w:type="dxa"/>
            <w:noWrap/>
            <w:vAlign w:val="center"/>
            <w:hideMark/>
          </w:tcPr>
          <w:p w14:paraId="58FC91BE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2.42</w:t>
            </w:r>
          </w:p>
        </w:tc>
        <w:tc>
          <w:tcPr>
            <w:tcW w:w="1160" w:type="dxa"/>
            <w:noWrap/>
            <w:vAlign w:val="center"/>
            <w:hideMark/>
          </w:tcPr>
          <w:p w14:paraId="6C70064E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96.83</w:t>
            </w:r>
          </w:p>
        </w:tc>
      </w:tr>
      <w:tr w:rsidR="004045B1" w:rsidRPr="004045B1" w14:paraId="58885A4C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6C352CFD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1.59</w:t>
            </w:r>
          </w:p>
        </w:tc>
        <w:tc>
          <w:tcPr>
            <w:tcW w:w="1060" w:type="dxa"/>
            <w:noWrap/>
            <w:vAlign w:val="center"/>
            <w:hideMark/>
          </w:tcPr>
          <w:p w14:paraId="4F0BD45B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2.52</w:t>
            </w:r>
          </w:p>
        </w:tc>
        <w:tc>
          <w:tcPr>
            <w:tcW w:w="1160" w:type="dxa"/>
            <w:noWrap/>
            <w:vAlign w:val="center"/>
            <w:hideMark/>
          </w:tcPr>
          <w:p w14:paraId="13DE7703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98.13</w:t>
            </w:r>
          </w:p>
        </w:tc>
      </w:tr>
      <w:tr w:rsidR="004045B1" w:rsidRPr="004045B1" w14:paraId="569BC949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01FCF5E5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1.62</w:t>
            </w:r>
          </w:p>
        </w:tc>
        <w:tc>
          <w:tcPr>
            <w:tcW w:w="1060" w:type="dxa"/>
            <w:noWrap/>
            <w:vAlign w:val="center"/>
            <w:hideMark/>
          </w:tcPr>
          <w:p w14:paraId="60721553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2.62</w:t>
            </w:r>
          </w:p>
        </w:tc>
        <w:tc>
          <w:tcPr>
            <w:tcW w:w="1160" w:type="dxa"/>
            <w:noWrap/>
            <w:vAlign w:val="center"/>
            <w:hideMark/>
          </w:tcPr>
          <w:p w14:paraId="13A907C5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98.50</w:t>
            </w:r>
          </w:p>
        </w:tc>
      </w:tr>
      <w:tr w:rsidR="004045B1" w:rsidRPr="004045B1" w14:paraId="603AACA8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3185E29E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1.65</w:t>
            </w:r>
          </w:p>
        </w:tc>
        <w:tc>
          <w:tcPr>
            <w:tcW w:w="1060" w:type="dxa"/>
            <w:noWrap/>
            <w:vAlign w:val="center"/>
            <w:hideMark/>
          </w:tcPr>
          <w:p w14:paraId="78538CDB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2.73</w:t>
            </w:r>
          </w:p>
        </w:tc>
        <w:tc>
          <w:tcPr>
            <w:tcW w:w="1160" w:type="dxa"/>
            <w:noWrap/>
            <w:vAlign w:val="center"/>
            <w:hideMark/>
          </w:tcPr>
          <w:p w14:paraId="384F9602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99.28</w:t>
            </w:r>
          </w:p>
        </w:tc>
      </w:tr>
      <w:tr w:rsidR="004045B1" w:rsidRPr="004045B1" w14:paraId="06E5DBEF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45FE9261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1.68</w:t>
            </w:r>
          </w:p>
        </w:tc>
        <w:tc>
          <w:tcPr>
            <w:tcW w:w="1060" w:type="dxa"/>
            <w:noWrap/>
            <w:vAlign w:val="center"/>
            <w:hideMark/>
          </w:tcPr>
          <w:p w14:paraId="52427BEA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2.83</w:t>
            </w:r>
          </w:p>
        </w:tc>
        <w:tc>
          <w:tcPr>
            <w:tcW w:w="1160" w:type="dxa"/>
            <w:noWrap/>
            <w:vAlign w:val="center"/>
            <w:hideMark/>
          </w:tcPr>
          <w:p w14:paraId="5B989054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99.30</w:t>
            </w:r>
          </w:p>
        </w:tc>
      </w:tr>
      <w:tr w:rsidR="004045B1" w:rsidRPr="004045B1" w14:paraId="7A608DC7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3B330524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1.71</w:t>
            </w:r>
          </w:p>
        </w:tc>
        <w:tc>
          <w:tcPr>
            <w:tcW w:w="1060" w:type="dxa"/>
            <w:noWrap/>
            <w:vAlign w:val="center"/>
            <w:hideMark/>
          </w:tcPr>
          <w:p w14:paraId="2F58FB17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2.94</w:t>
            </w:r>
          </w:p>
        </w:tc>
        <w:tc>
          <w:tcPr>
            <w:tcW w:w="1160" w:type="dxa"/>
            <w:noWrap/>
            <w:vAlign w:val="center"/>
            <w:hideMark/>
          </w:tcPr>
          <w:p w14:paraId="03A56000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99.75</w:t>
            </w:r>
          </w:p>
        </w:tc>
      </w:tr>
      <w:tr w:rsidR="004045B1" w:rsidRPr="004045B1" w14:paraId="658FAF09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652C0AD2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1.75</w:t>
            </w:r>
          </w:p>
        </w:tc>
        <w:tc>
          <w:tcPr>
            <w:tcW w:w="1060" w:type="dxa"/>
            <w:noWrap/>
            <w:vAlign w:val="center"/>
            <w:hideMark/>
          </w:tcPr>
          <w:p w14:paraId="65A7FA1F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3.05</w:t>
            </w:r>
          </w:p>
        </w:tc>
        <w:tc>
          <w:tcPr>
            <w:tcW w:w="1160" w:type="dxa"/>
            <w:noWrap/>
            <w:vAlign w:val="center"/>
            <w:hideMark/>
          </w:tcPr>
          <w:p w14:paraId="78335D50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99.88</w:t>
            </w:r>
          </w:p>
        </w:tc>
      </w:tr>
      <w:tr w:rsidR="004045B1" w:rsidRPr="004045B1" w14:paraId="2A820C1B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543AD88A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1.78</w:t>
            </w:r>
          </w:p>
        </w:tc>
        <w:tc>
          <w:tcPr>
            <w:tcW w:w="1060" w:type="dxa"/>
            <w:noWrap/>
            <w:vAlign w:val="center"/>
            <w:hideMark/>
          </w:tcPr>
          <w:p w14:paraId="70921207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3.16</w:t>
            </w:r>
          </w:p>
        </w:tc>
        <w:tc>
          <w:tcPr>
            <w:tcW w:w="1160" w:type="dxa"/>
            <w:noWrap/>
            <w:vAlign w:val="center"/>
            <w:hideMark/>
          </w:tcPr>
          <w:p w14:paraId="2ECA85F6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99.93</w:t>
            </w:r>
          </w:p>
        </w:tc>
      </w:tr>
      <w:tr w:rsidR="004045B1" w:rsidRPr="004045B1" w14:paraId="17961428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5A172433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1.81</w:t>
            </w:r>
          </w:p>
        </w:tc>
        <w:tc>
          <w:tcPr>
            <w:tcW w:w="1060" w:type="dxa"/>
            <w:noWrap/>
            <w:vAlign w:val="center"/>
            <w:hideMark/>
          </w:tcPr>
          <w:p w14:paraId="44D4A1CD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3.28</w:t>
            </w:r>
          </w:p>
        </w:tc>
        <w:tc>
          <w:tcPr>
            <w:tcW w:w="1160" w:type="dxa"/>
            <w:noWrap/>
            <w:vAlign w:val="center"/>
            <w:hideMark/>
          </w:tcPr>
          <w:p w14:paraId="2C50172E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99.98</w:t>
            </w:r>
          </w:p>
        </w:tc>
      </w:tr>
      <w:tr w:rsidR="004045B1" w:rsidRPr="004045B1" w14:paraId="190D3331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73901134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1.84</w:t>
            </w:r>
          </w:p>
        </w:tc>
        <w:tc>
          <w:tcPr>
            <w:tcW w:w="1060" w:type="dxa"/>
            <w:noWrap/>
            <w:vAlign w:val="center"/>
            <w:hideMark/>
          </w:tcPr>
          <w:p w14:paraId="78F0ED73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3.40</w:t>
            </w:r>
          </w:p>
        </w:tc>
        <w:tc>
          <w:tcPr>
            <w:tcW w:w="1160" w:type="dxa"/>
            <w:noWrap/>
            <w:vAlign w:val="center"/>
            <w:hideMark/>
          </w:tcPr>
          <w:p w14:paraId="4DD254D4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99.99</w:t>
            </w:r>
          </w:p>
        </w:tc>
      </w:tr>
      <w:tr w:rsidR="0081519E" w:rsidRPr="004045B1" w14:paraId="52EB46EE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2A71A10A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1.88</w:t>
            </w:r>
          </w:p>
        </w:tc>
        <w:tc>
          <w:tcPr>
            <w:tcW w:w="1060" w:type="dxa"/>
            <w:noWrap/>
            <w:vAlign w:val="center"/>
            <w:hideMark/>
          </w:tcPr>
          <w:p w14:paraId="643BC5FC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3.52</w:t>
            </w:r>
          </w:p>
        </w:tc>
        <w:tc>
          <w:tcPr>
            <w:tcW w:w="1160" w:type="dxa"/>
            <w:noWrap/>
            <w:vAlign w:val="center"/>
            <w:hideMark/>
          </w:tcPr>
          <w:p w14:paraId="64274E14" w14:textId="77777777" w:rsidR="0081519E" w:rsidRPr="004045B1" w:rsidRDefault="0081519E" w:rsidP="0081519E">
            <w:pPr>
              <w:pStyle w:val="Bezodstpw"/>
              <w:rPr>
                <w:rFonts w:cs="Times New Roman"/>
                <w:szCs w:val="24"/>
                <w:lang w:eastAsia="pl-PL"/>
              </w:rPr>
            </w:pPr>
            <w:r w:rsidRPr="004045B1">
              <w:rPr>
                <w:rFonts w:cs="Times New Roman"/>
                <w:szCs w:val="24"/>
                <w:lang w:eastAsia="pl-PL"/>
              </w:rPr>
              <w:t>100.00</w:t>
            </w:r>
          </w:p>
        </w:tc>
      </w:tr>
    </w:tbl>
    <w:p w14:paraId="270D075B" w14:textId="77777777" w:rsidR="0081519E" w:rsidRPr="004045B1" w:rsidRDefault="0081519E" w:rsidP="00E82BBF">
      <w:pPr>
        <w:pStyle w:val="Bezodstpw"/>
        <w:rPr>
          <w:b/>
          <w:bCs/>
        </w:rPr>
      </w:pPr>
    </w:p>
    <w:p w14:paraId="39E0014E" w14:textId="77777777" w:rsidR="0081519E" w:rsidRPr="004045B1" w:rsidRDefault="0081519E" w:rsidP="00E82BBF">
      <w:pPr>
        <w:pStyle w:val="Bezodstpw"/>
        <w:rPr>
          <w:b/>
          <w:bCs/>
        </w:rPr>
      </w:pPr>
    </w:p>
    <w:p w14:paraId="619EDF9B" w14:textId="77777777" w:rsidR="0081519E" w:rsidRPr="004045B1" w:rsidRDefault="0081519E" w:rsidP="00E82BBF">
      <w:pPr>
        <w:pStyle w:val="Bezodstpw"/>
        <w:rPr>
          <w:b/>
          <w:bCs/>
        </w:rPr>
      </w:pPr>
    </w:p>
    <w:p w14:paraId="26F52815" w14:textId="77777777" w:rsidR="0081519E" w:rsidRPr="004045B1" w:rsidRDefault="0081519E" w:rsidP="00E82BBF">
      <w:pPr>
        <w:pStyle w:val="Bezodstpw"/>
        <w:rPr>
          <w:b/>
          <w:bCs/>
        </w:rPr>
      </w:pPr>
    </w:p>
    <w:p w14:paraId="260F8140" w14:textId="77777777" w:rsidR="0081519E" w:rsidRPr="004045B1" w:rsidRDefault="0081519E" w:rsidP="00C12D1A">
      <w:pPr>
        <w:spacing w:after="0"/>
        <w:rPr>
          <w:szCs w:val="24"/>
        </w:rPr>
      </w:pPr>
      <w:r w:rsidRPr="004045B1">
        <w:rPr>
          <w:b/>
          <w:bCs/>
          <w:szCs w:val="24"/>
        </w:rPr>
        <w:lastRenderedPageBreak/>
        <w:t>Supplementary Table 5</w:t>
      </w:r>
      <w:r w:rsidRPr="004045B1">
        <w:rPr>
          <w:szCs w:val="24"/>
        </w:rPr>
        <w:t xml:space="preserve">. </w:t>
      </w:r>
      <w:r w:rsidRPr="004045B1">
        <w:rPr>
          <w:i/>
          <w:iCs/>
          <w:szCs w:val="24"/>
        </w:rPr>
        <w:t>TAP1, TAP2, PSMB9</w:t>
      </w:r>
      <w:r w:rsidRPr="004045B1">
        <w:rPr>
          <w:szCs w:val="24"/>
        </w:rPr>
        <w:t xml:space="preserve"> and </w:t>
      </w:r>
      <w:r w:rsidRPr="004045B1">
        <w:rPr>
          <w:i/>
          <w:iCs/>
          <w:szCs w:val="24"/>
        </w:rPr>
        <w:t>PSMB8</w:t>
      </w:r>
      <w:r w:rsidRPr="004045B1">
        <w:rPr>
          <w:szCs w:val="24"/>
        </w:rPr>
        <w:t xml:space="preserve"> </w:t>
      </w:r>
      <w:r w:rsidRPr="004045B1">
        <w:rPr>
          <w:rFonts w:cstheme="minorHAnsi"/>
          <w:szCs w:val="24"/>
        </w:rPr>
        <w:t xml:space="preserve">genotype distributions among NSCLC patients and controls and conditional association between SNP genotype and cancer after adjusting for smoking as the stratification variable. </w:t>
      </w:r>
    </w:p>
    <w:tbl>
      <w:tblPr>
        <w:tblStyle w:val="Tabela-Siatka"/>
        <w:tblW w:w="9603" w:type="dxa"/>
        <w:tblLayout w:type="fixed"/>
        <w:tblLook w:val="04A0" w:firstRow="1" w:lastRow="0" w:firstColumn="1" w:lastColumn="0" w:noHBand="0" w:noVBand="1"/>
      </w:tblPr>
      <w:tblGrid>
        <w:gridCol w:w="421"/>
        <w:gridCol w:w="499"/>
        <w:gridCol w:w="992"/>
        <w:gridCol w:w="441"/>
        <w:gridCol w:w="7"/>
        <w:gridCol w:w="544"/>
        <w:gridCol w:w="567"/>
        <w:gridCol w:w="567"/>
        <w:gridCol w:w="567"/>
        <w:gridCol w:w="567"/>
        <w:gridCol w:w="567"/>
        <w:gridCol w:w="777"/>
        <w:gridCol w:w="806"/>
        <w:gridCol w:w="753"/>
        <w:gridCol w:w="851"/>
        <w:gridCol w:w="677"/>
      </w:tblGrid>
      <w:tr w:rsidR="004045B1" w:rsidRPr="004045B1" w14:paraId="6585BF57" w14:textId="77777777" w:rsidTr="00C61C6E">
        <w:trPr>
          <w:cantSplit/>
          <w:trHeight w:val="723"/>
        </w:trPr>
        <w:tc>
          <w:tcPr>
            <w:tcW w:w="421" w:type="dxa"/>
            <w:noWrap/>
            <w:textDirection w:val="btLr"/>
            <w:vAlign w:val="center"/>
            <w:hideMark/>
          </w:tcPr>
          <w:p w14:paraId="3BDE4300" w14:textId="77777777" w:rsidR="0081519E" w:rsidRPr="004045B1" w:rsidRDefault="0081519E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Gene</w:t>
            </w:r>
          </w:p>
        </w:tc>
        <w:tc>
          <w:tcPr>
            <w:tcW w:w="499" w:type="dxa"/>
            <w:noWrap/>
            <w:textDirection w:val="btLr"/>
            <w:vAlign w:val="center"/>
            <w:hideMark/>
          </w:tcPr>
          <w:p w14:paraId="58BD2D2B" w14:textId="77777777" w:rsidR="0081519E" w:rsidRPr="004045B1" w:rsidRDefault="0081519E" w:rsidP="0081519E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SNP</w:t>
            </w:r>
          </w:p>
        </w:tc>
        <w:tc>
          <w:tcPr>
            <w:tcW w:w="992" w:type="dxa"/>
            <w:noWrap/>
            <w:vAlign w:val="center"/>
            <w:hideMark/>
          </w:tcPr>
          <w:p w14:paraId="6C7AA01D" w14:textId="77777777" w:rsidR="0081519E" w:rsidRPr="004045B1" w:rsidRDefault="0081519E" w:rsidP="0081519E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441" w:type="dxa"/>
            <w:noWrap/>
            <w:vAlign w:val="center"/>
            <w:hideMark/>
          </w:tcPr>
          <w:p w14:paraId="375D5C0A" w14:textId="77777777" w:rsidR="0081519E" w:rsidRPr="004045B1" w:rsidRDefault="0081519E" w:rsidP="0081519E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n, %</w:t>
            </w:r>
          </w:p>
        </w:tc>
        <w:tc>
          <w:tcPr>
            <w:tcW w:w="1685" w:type="dxa"/>
            <w:gridSpan w:val="4"/>
            <w:noWrap/>
            <w:vAlign w:val="center"/>
            <w:hideMark/>
          </w:tcPr>
          <w:p w14:paraId="13A0CDDE" w14:textId="77777777" w:rsidR="0081519E" w:rsidRPr="004045B1" w:rsidRDefault="0081519E" w:rsidP="0081519E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Patients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1B067626" w14:textId="77777777" w:rsidR="0081519E" w:rsidRPr="004045B1" w:rsidRDefault="0081519E" w:rsidP="0081519E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583" w:type="dxa"/>
            <w:gridSpan w:val="2"/>
            <w:noWrap/>
            <w:vAlign w:val="center"/>
            <w:hideMark/>
          </w:tcPr>
          <w:p w14:paraId="61EF41A1" w14:textId="77777777" w:rsidR="0081519E" w:rsidRPr="004045B1" w:rsidRDefault="0081519E" w:rsidP="0081519E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OR</w:t>
            </w:r>
          </w:p>
          <w:p w14:paraId="32B5B5AD" w14:textId="77777777" w:rsidR="0081519E" w:rsidRPr="004045B1" w:rsidRDefault="0081519E" w:rsidP="0081519E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(CI95%)</w:t>
            </w:r>
          </w:p>
        </w:tc>
        <w:tc>
          <w:tcPr>
            <w:tcW w:w="1604" w:type="dxa"/>
            <w:gridSpan w:val="2"/>
            <w:noWrap/>
            <w:vAlign w:val="center"/>
            <w:hideMark/>
          </w:tcPr>
          <w:p w14:paraId="00076ED1" w14:textId="77777777" w:rsidR="0081519E" w:rsidRPr="004045B1" w:rsidRDefault="0081519E" w:rsidP="0081519E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OR.MH</w:t>
            </w:r>
          </w:p>
          <w:p w14:paraId="3832E78C" w14:textId="77777777" w:rsidR="0081519E" w:rsidRPr="004045B1" w:rsidRDefault="0081519E" w:rsidP="0081519E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(CI95%)</w:t>
            </w:r>
          </w:p>
        </w:tc>
        <w:tc>
          <w:tcPr>
            <w:tcW w:w="677" w:type="dxa"/>
          </w:tcPr>
          <w:p w14:paraId="13E9B25E" w14:textId="77777777" w:rsidR="0081519E" w:rsidRPr="004045B1" w:rsidRDefault="0081519E" w:rsidP="0081519E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076C6C5C" w14:textId="77777777" w:rsidR="0081519E" w:rsidRPr="004045B1" w:rsidRDefault="0081519E" w:rsidP="00C61C6E">
            <w:pPr>
              <w:pStyle w:val="Bezodstpw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P</w:t>
            </w:r>
            <w:r w:rsidR="002D7E95" w:rsidRPr="004045B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*</w:t>
            </w:r>
          </w:p>
        </w:tc>
      </w:tr>
      <w:tr w:rsidR="004045B1" w:rsidRPr="004045B1" w14:paraId="7AC2B3F7" w14:textId="77777777" w:rsidTr="00C12D1A">
        <w:trPr>
          <w:trHeight w:val="276"/>
        </w:trPr>
        <w:tc>
          <w:tcPr>
            <w:tcW w:w="421" w:type="dxa"/>
            <w:vMerge w:val="restart"/>
            <w:noWrap/>
            <w:textDirection w:val="btLr"/>
            <w:vAlign w:val="center"/>
            <w:hideMark/>
          </w:tcPr>
          <w:p w14:paraId="570A561A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bCs/>
                <w:i/>
                <w:i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i/>
                <w:iCs/>
                <w:sz w:val="18"/>
                <w:szCs w:val="18"/>
              </w:rPr>
              <w:t>TAP1</w:t>
            </w:r>
          </w:p>
          <w:p w14:paraId="42961A0F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noWrap/>
            <w:textDirection w:val="btLr"/>
            <w:vAlign w:val="center"/>
            <w:hideMark/>
          </w:tcPr>
          <w:p w14:paraId="13727989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i/>
                <w:sz w:val="18"/>
                <w:szCs w:val="18"/>
              </w:rPr>
              <w:t>rs1135216</w:t>
            </w:r>
          </w:p>
        </w:tc>
        <w:tc>
          <w:tcPr>
            <w:tcW w:w="992" w:type="dxa"/>
            <w:noWrap/>
            <w:vAlign w:val="center"/>
            <w:hideMark/>
          </w:tcPr>
          <w:p w14:paraId="29AD263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729F83E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sz w:val="18"/>
                <w:szCs w:val="18"/>
              </w:rPr>
              <w:t>n, 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6C9383F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CC</w:t>
            </w:r>
          </w:p>
        </w:tc>
        <w:tc>
          <w:tcPr>
            <w:tcW w:w="567" w:type="dxa"/>
            <w:noWrap/>
            <w:vAlign w:val="center"/>
            <w:hideMark/>
          </w:tcPr>
          <w:p w14:paraId="723B69B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TC</w:t>
            </w:r>
          </w:p>
        </w:tc>
        <w:tc>
          <w:tcPr>
            <w:tcW w:w="567" w:type="dxa"/>
            <w:noWrap/>
            <w:vAlign w:val="center"/>
            <w:hideMark/>
          </w:tcPr>
          <w:p w14:paraId="6C542FA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TT</w:t>
            </w:r>
          </w:p>
        </w:tc>
        <w:tc>
          <w:tcPr>
            <w:tcW w:w="567" w:type="dxa"/>
            <w:noWrap/>
            <w:vAlign w:val="center"/>
            <w:hideMark/>
          </w:tcPr>
          <w:p w14:paraId="74B427B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CC</w:t>
            </w:r>
          </w:p>
        </w:tc>
        <w:tc>
          <w:tcPr>
            <w:tcW w:w="567" w:type="dxa"/>
            <w:noWrap/>
            <w:vAlign w:val="center"/>
            <w:hideMark/>
          </w:tcPr>
          <w:p w14:paraId="3E63F3B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TC</w:t>
            </w:r>
          </w:p>
        </w:tc>
        <w:tc>
          <w:tcPr>
            <w:tcW w:w="567" w:type="dxa"/>
            <w:noWrap/>
            <w:vAlign w:val="center"/>
            <w:hideMark/>
          </w:tcPr>
          <w:p w14:paraId="1B8A814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TT</w:t>
            </w:r>
          </w:p>
        </w:tc>
        <w:tc>
          <w:tcPr>
            <w:tcW w:w="777" w:type="dxa"/>
            <w:noWrap/>
            <w:vAlign w:val="center"/>
            <w:hideMark/>
          </w:tcPr>
          <w:p w14:paraId="2B8EAF61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TC/</w:t>
            </w:r>
          </w:p>
          <w:p w14:paraId="1BEAD842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TT</w:t>
            </w:r>
          </w:p>
        </w:tc>
        <w:tc>
          <w:tcPr>
            <w:tcW w:w="806" w:type="dxa"/>
            <w:noWrap/>
            <w:vAlign w:val="center"/>
            <w:hideMark/>
          </w:tcPr>
          <w:p w14:paraId="1B772269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CC/</w:t>
            </w:r>
          </w:p>
          <w:p w14:paraId="446FE618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TT</w:t>
            </w:r>
          </w:p>
        </w:tc>
        <w:tc>
          <w:tcPr>
            <w:tcW w:w="753" w:type="dxa"/>
            <w:noWrap/>
            <w:vAlign w:val="center"/>
            <w:hideMark/>
          </w:tcPr>
          <w:p w14:paraId="13DAF94B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TC/</w:t>
            </w:r>
          </w:p>
          <w:p w14:paraId="529A6C2A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TT</w:t>
            </w:r>
          </w:p>
        </w:tc>
        <w:tc>
          <w:tcPr>
            <w:tcW w:w="851" w:type="dxa"/>
            <w:noWrap/>
            <w:vAlign w:val="center"/>
            <w:hideMark/>
          </w:tcPr>
          <w:p w14:paraId="093470C3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CC/</w:t>
            </w:r>
          </w:p>
          <w:p w14:paraId="3BD692BA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sz w:val="18"/>
                <w:szCs w:val="18"/>
              </w:rPr>
              <w:t>TT</w:t>
            </w:r>
          </w:p>
        </w:tc>
        <w:tc>
          <w:tcPr>
            <w:tcW w:w="677" w:type="dxa"/>
            <w:vMerge w:val="restart"/>
            <w:vAlign w:val="center"/>
          </w:tcPr>
          <w:p w14:paraId="31C7B1A7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4F72377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818773B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DA2D498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0.647</w:t>
            </w:r>
          </w:p>
        </w:tc>
      </w:tr>
      <w:tr w:rsidR="004045B1" w:rsidRPr="004045B1" w14:paraId="3D3543D2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1A7F0863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167188F9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CA0651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5053ED4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3EC21A7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377E8CD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80</w:t>
            </w:r>
          </w:p>
        </w:tc>
        <w:tc>
          <w:tcPr>
            <w:tcW w:w="567" w:type="dxa"/>
            <w:noWrap/>
            <w:vAlign w:val="center"/>
            <w:hideMark/>
          </w:tcPr>
          <w:p w14:paraId="0CED073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292</w:t>
            </w:r>
          </w:p>
        </w:tc>
        <w:tc>
          <w:tcPr>
            <w:tcW w:w="567" w:type="dxa"/>
            <w:noWrap/>
            <w:vAlign w:val="center"/>
            <w:hideMark/>
          </w:tcPr>
          <w:p w14:paraId="7C3B9CC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15FA748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39</w:t>
            </w:r>
          </w:p>
        </w:tc>
        <w:tc>
          <w:tcPr>
            <w:tcW w:w="567" w:type="dxa"/>
            <w:noWrap/>
            <w:vAlign w:val="center"/>
            <w:hideMark/>
          </w:tcPr>
          <w:p w14:paraId="4455512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132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18175DE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0.92</w:t>
            </w:r>
          </w:p>
          <w:p w14:paraId="537914E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(0.61; 1.46)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672369B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1.36</w:t>
            </w:r>
          </w:p>
          <w:p w14:paraId="549B40C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(0.26; 7.15)</w:t>
            </w:r>
          </w:p>
        </w:tc>
        <w:tc>
          <w:tcPr>
            <w:tcW w:w="753" w:type="dxa"/>
            <w:vMerge w:val="restart"/>
            <w:noWrap/>
            <w:vAlign w:val="center"/>
            <w:hideMark/>
          </w:tcPr>
          <w:p w14:paraId="631043E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0.78</w:t>
            </w:r>
          </w:p>
          <w:p w14:paraId="020A685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(0.54; 1.14)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6452710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1.19</w:t>
            </w:r>
          </w:p>
          <w:p w14:paraId="49C7110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(0.36; 4.24)</w:t>
            </w:r>
          </w:p>
        </w:tc>
        <w:tc>
          <w:tcPr>
            <w:tcW w:w="677" w:type="dxa"/>
            <w:vMerge/>
          </w:tcPr>
          <w:p w14:paraId="74E62C0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270ED7F8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F77993E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6A3EC413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04F503F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46A5E64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657F4F6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1.1</w:t>
            </w:r>
          </w:p>
        </w:tc>
        <w:tc>
          <w:tcPr>
            <w:tcW w:w="567" w:type="dxa"/>
            <w:noWrap/>
            <w:vAlign w:val="center"/>
            <w:hideMark/>
          </w:tcPr>
          <w:p w14:paraId="60165C6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21.3</w:t>
            </w:r>
          </w:p>
        </w:tc>
        <w:tc>
          <w:tcPr>
            <w:tcW w:w="567" w:type="dxa"/>
            <w:noWrap/>
            <w:vAlign w:val="center"/>
            <w:hideMark/>
          </w:tcPr>
          <w:p w14:paraId="54E33BB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77.7</w:t>
            </w:r>
          </w:p>
        </w:tc>
        <w:tc>
          <w:tcPr>
            <w:tcW w:w="567" w:type="dxa"/>
            <w:noWrap/>
            <w:vAlign w:val="center"/>
            <w:hideMark/>
          </w:tcPr>
          <w:p w14:paraId="2C77086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0.6</w:t>
            </w:r>
          </w:p>
        </w:tc>
        <w:tc>
          <w:tcPr>
            <w:tcW w:w="567" w:type="dxa"/>
            <w:noWrap/>
            <w:vAlign w:val="center"/>
            <w:hideMark/>
          </w:tcPr>
          <w:p w14:paraId="6D8AAD0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22.7</w:t>
            </w:r>
          </w:p>
        </w:tc>
        <w:tc>
          <w:tcPr>
            <w:tcW w:w="567" w:type="dxa"/>
            <w:noWrap/>
            <w:vAlign w:val="center"/>
            <w:hideMark/>
          </w:tcPr>
          <w:p w14:paraId="7C1D2D0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76.7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0654473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6A3D10A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43B594D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281AD2D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281775C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20CACA1B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7F801C28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70C52D47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766FBA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never-</w:t>
            </w:r>
          </w:p>
          <w:p w14:paraId="24D0D6B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7AC9E1E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2DED2AD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7E909F8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noWrap/>
            <w:vAlign w:val="center"/>
            <w:hideMark/>
          </w:tcPr>
          <w:p w14:paraId="0D44740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49</w:t>
            </w:r>
          </w:p>
        </w:tc>
        <w:tc>
          <w:tcPr>
            <w:tcW w:w="567" w:type="dxa"/>
            <w:noWrap/>
            <w:vAlign w:val="center"/>
            <w:hideMark/>
          </w:tcPr>
          <w:p w14:paraId="1623175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14:paraId="5B4246C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14:paraId="18A3388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117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48BBADB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0.42</w:t>
            </w:r>
          </w:p>
          <w:p w14:paraId="630515A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(0.14; 0.93)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551DB53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1.02</w:t>
            </w:r>
          </w:p>
          <w:p w14:paraId="6FBEB6C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(0.18; 7.30)</w:t>
            </w:r>
          </w:p>
        </w:tc>
        <w:tc>
          <w:tcPr>
            <w:tcW w:w="753" w:type="dxa"/>
            <w:vMerge/>
            <w:noWrap/>
            <w:vAlign w:val="center"/>
            <w:hideMark/>
          </w:tcPr>
          <w:p w14:paraId="027602E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045A03E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0C54804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1E138A8A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1EB8249D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19614D77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44E58B1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35151E4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0636B95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1.8</w:t>
            </w:r>
          </w:p>
        </w:tc>
        <w:tc>
          <w:tcPr>
            <w:tcW w:w="567" w:type="dxa"/>
            <w:noWrap/>
            <w:vAlign w:val="center"/>
            <w:hideMark/>
          </w:tcPr>
          <w:p w14:paraId="7C70557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10.7</w:t>
            </w:r>
          </w:p>
        </w:tc>
        <w:tc>
          <w:tcPr>
            <w:tcW w:w="567" w:type="dxa"/>
            <w:noWrap/>
            <w:vAlign w:val="center"/>
            <w:hideMark/>
          </w:tcPr>
          <w:p w14:paraId="7C8C2F9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87.5</w:t>
            </w:r>
          </w:p>
        </w:tc>
        <w:tc>
          <w:tcPr>
            <w:tcW w:w="567" w:type="dxa"/>
            <w:noWrap/>
            <w:vAlign w:val="center"/>
            <w:hideMark/>
          </w:tcPr>
          <w:p w14:paraId="290AA0E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1.9</w:t>
            </w:r>
          </w:p>
        </w:tc>
        <w:tc>
          <w:tcPr>
            <w:tcW w:w="567" w:type="dxa"/>
            <w:noWrap/>
            <w:vAlign w:val="center"/>
            <w:hideMark/>
          </w:tcPr>
          <w:p w14:paraId="17CA964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23.1</w:t>
            </w:r>
          </w:p>
        </w:tc>
        <w:tc>
          <w:tcPr>
            <w:tcW w:w="567" w:type="dxa"/>
            <w:noWrap/>
            <w:vAlign w:val="center"/>
            <w:hideMark/>
          </w:tcPr>
          <w:p w14:paraId="51F4FB8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75.0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3E61ADE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445849A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0A0F9A3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139BE91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5F49677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61806845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6EB69417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6D5C2CE4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/>
            <w:vAlign w:val="center"/>
            <w:hideMark/>
          </w:tcPr>
          <w:p w14:paraId="04330E7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HWE (p-</w:t>
            </w:r>
            <w:proofErr w:type="spellStart"/>
            <w:r w:rsidRPr="004045B1">
              <w:rPr>
                <w:rFonts w:eastAsia="Times New Roman" w:cstheme="minorHAnsi"/>
                <w:sz w:val="18"/>
                <w:szCs w:val="18"/>
              </w:rPr>
              <w:t>val</w:t>
            </w:r>
            <w:proofErr w:type="spellEnd"/>
            <w:r w:rsidRPr="004045B1">
              <w:rPr>
                <w:rFonts w:eastAsia="Times New Roman" w:cstheme="minorHAnsi"/>
                <w:sz w:val="18"/>
                <w:szCs w:val="18"/>
              </w:rPr>
              <w:t>, f)</w:t>
            </w:r>
          </w:p>
        </w:tc>
        <w:tc>
          <w:tcPr>
            <w:tcW w:w="1678" w:type="dxa"/>
            <w:gridSpan w:val="3"/>
            <w:noWrap/>
            <w:vAlign w:val="center"/>
            <w:hideMark/>
          </w:tcPr>
          <w:p w14:paraId="35BE5A1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S(p=0.565; f=-0.03); NS(p=0.150; f=0.3)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62924DE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S(p=0.295; f=-0.08); NS(p=0.904; f=0.01)</w:t>
            </w:r>
          </w:p>
        </w:tc>
        <w:tc>
          <w:tcPr>
            <w:tcW w:w="3187" w:type="dxa"/>
            <w:gridSpan w:val="4"/>
            <w:noWrap/>
            <w:vAlign w:val="center"/>
            <w:hideMark/>
          </w:tcPr>
          <w:p w14:paraId="21C2E624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smokers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never-smokers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, </w:t>
            </w:r>
          </w:p>
          <w:p w14:paraId="4D03C367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MH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 =0.293</w:t>
            </w:r>
          </w:p>
        </w:tc>
        <w:tc>
          <w:tcPr>
            <w:tcW w:w="677" w:type="dxa"/>
            <w:vMerge/>
          </w:tcPr>
          <w:p w14:paraId="246C157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72BF80CD" w14:textId="77777777" w:rsidTr="00C12D1A">
        <w:trPr>
          <w:trHeight w:val="276"/>
        </w:trPr>
        <w:tc>
          <w:tcPr>
            <w:tcW w:w="421" w:type="dxa"/>
            <w:vMerge w:val="restart"/>
            <w:noWrap/>
            <w:textDirection w:val="btLr"/>
            <w:vAlign w:val="center"/>
            <w:hideMark/>
          </w:tcPr>
          <w:p w14:paraId="162D0A71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iCs/>
                <w:sz w:val="18"/>
                <w:szCs w:val="18"/>
              </w:rPr>
              <w:t>TAP1</w:t>
            </w:r>
          </w:p>
          <w:p w14:paraId="58F64FB1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noWrap/>
            <w:textDirection w:val="btLr"/>
            <w:vAlign w:val="center"/>
            <w:hideMark/>
          </w:tcPr>
          <w:p w14:paraId="7C5C0D71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i/>
                <w:sz w:val="18"/>
                <w:szCs w:val="18"/>
              </w:rPr>
              <w:t>rs1057141</w:t>
            </w:r>
          </w:p>
        </w:tc>
        <w:tc>
          <w:tcPr>
            <w:tcW w:w="992" w:type="dxa"/>
            <w:noWrap/>
            <w:vAlign w:val="center"/>
            <w:hideMark/>
          </w:tcPr>
          <w:p w14:paraId="727CA79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3335B89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n, 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2EF7ABB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567" w:type="dxa"/>
            <w:noWrap/>
            <w:vAlign w:val="center"/>
            <w:hideMark/>
          </w:tcPr>
          <w:p w14:paraId="6E832EB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567" w:type="dxa"/>
            <w:noWrap/>
            <w:vAlign w:val="center"/>
            <w:hideMark/>
          </w:tcPr>
          <w:p w14:paraId="39A34AB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567" w:type="dxa"/>
            <w:noWrap/>
            <w:vAlign w:val="center"/>
            <w:hideMark/>
          </w:tcPr>
          <w:p w14:paraId="48771A0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567" w:type="dxa"/>
            <w:noWrap/>
            <w:vAlign w:val="center"/>
            <w:hideMark/>
          </w:tcPr>
          <w:p w14:paraId="1C2EC24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567" w:type="dxa"/>
            <w:noWrap/>
            <w:vAlign w:val="center"/>
            <w:hideMark/>
          </w:tcPr>
          <w:p w14:paraId="48DF228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777" w:type="dxa"/>
            <w:noWrap/>
            <w:vAlign w:val="center"/>
            <w:hideMark/>
          </w:tcPr>
          <w:p w14:paraId="333CC354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TC/</w:t>
            </w:r>
          </w:p>
          <w:p w14:paraId="3D1E3406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806" w:type="dxa"/>
            <w:noWrap/>
            <w:vAlign w:val="center"/>
            <w:hideMark/>
          </w:tcPr>
          <w:p w14:paraId="4ABEA119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CC/</w:t>
            </w:r>
          </w:p>
          <w:p w14:paraId="0E370A89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753" w:type="dxa"/>
            <w:noWrap/>
            <w:vAlign w:val="center"/>
            <w:hideMark/>
          </w:tcPr>
          <w:p w14:paraId="709BE410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TC/</w:t>
            </w:r>
          </w:p>
          <w:p w14:paraId="27891FCB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851" w:type="dxa"/>
            <w:noWrap/>
            <w:vAlign w:val="center"/>
            <w:hideMark/>
          </w:tcPr>
          <w:p w14:paraId="52956A77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CC/</w:t>
            </w:r>
          </w:p>
          <w:p w14:paraId="49222827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677" w:type="dxa"/>
            <w:vMerge w:val="restart"/>
            <w:vAlign w:val="center"/>
          </w:tcPr>
          <w:p w14:paraId="3E6B409A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39A2505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B8AF8D3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D787F7B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0.723</w:t>
            </w:r>
          </w:p>
        </w:tc>
      </w:tr>
      <w:tr w:rsidR="004045B1" w:rsidRPr="004045B1" w14:paraId="3B731D2F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7BD20A0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6D99602E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00BBE8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4D99C1D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1EAD81A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14:paraId="015316B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97</w:t>
            </w:r>
          </w:p>
        </w:tc>
        <w:tc>
          <w:tcPr>
            <w:tcW w:w="567" w:type="dxa"/>
            <w:noWrap/>
            <w:vAlign w:val="center"/>
            <w:hideMark/>
          </w:tcPr>
          <w:p w14:paraId="6B9B55C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269</w:t>
            </w:r>
          </w:p>
        </w:tc>
        <w:tc>
          <w:tcPr>
            <w:tcW w:w="567" w:type="dxa"/>
            <w:noWrap/>
            <w:vAlign w:val="center"/>
            <w:hideMark/>
          </w:tcPr>
          <w:p w14:paraId="4136915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6572276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567" w:type="dxa"/>
            <w:noWrap/>
            <w:vAlign w:val="center"/>
            <w:hideMark/>
          </w:tcPr>
          <w:p w14:paraId="675E2C6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124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22DA35A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1.04</w:t>
            </w:r>
          </w:p>
          <w:p w14:paraId="2849E18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(0.69; 3.2)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355E9E7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0.88</w:t>
            </w:r>
          </w:p>
          <w:p w14:paraId="09F0FBB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(0.33; 3.2)</w:t>
            </w:r>
          </w:p>
        </w:tc>
        <w:tc>
          <w:tcPr>
            <w:tcW w:w="753" w:type="dxa"/>
            <w:vMerge w:val="restart"/>
            <w:noWrap/>
            <w:vAlign w:val="center"/>
            <w:hideMark/>
          </w:tcPr>
          <w:p w14:paraId="7CF56AD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0.92</w:t>
            </w:r>
          </w:p>
          <w:p w14:paraId="6E102E9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(0.65; 1.31)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7DD74BB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</w:p>
          <w:p w14:paraId="478079A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(0.42; 2.64)</w:t>
            </w:r>
          </w:p>
        </w:tc>
        <w:tc>
          <w:tcPr>
            <w:tcW w:w="677" w:type="dxa"/>
            <w:vMerge/>
          </w:tcPr>
          <w:p w14:paraId="26C700B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144E659F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4A337076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326E3749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494BABE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770DD81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6926CB4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2.7</w:t>
            </w:r>
          </w:p>
        </w:tc>
        <w:tc>
          <w:tcPr>
            <w:tcW w:w="567" w:type="dxa"/>
            <w:noWrap/>
            <w:vAlign w:val="center"/>
            <w:hideMark/>
          </w:tcPr>
          <w:p w14:paraId="1051718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25.8</w:t>
            </w:r>
          </w:p>
        </w:tc>
        <w:tc>
          <w:tcPr>
            <w:tcW w:w="567" w:type="dxa"/>
            <w:noWrap/>
            <w:vAlign w:val="center"/>
            <w:hideMark/>
          </w:tcPr>
          <w:p w14:paraId="1F7D493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71.5</w:t>
            </w:r>
          </w:p>
        </w:tc>
        <w:tc>
          <w:tcPr>
            <w:tcW w:w="567" w:type="dxa"/>
            <w:noWrap/>
            <w:vAlign w:val="center"/>
            <w:hideMark/>
          </w:tcPr>
          <w:p w14:paraId="246EC8E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2.9</w:t>
            </w:r>
          </w:p>
        </w:tc>
        <w:tc>
          <w:tcPr>
            <w:tcW w:w="567" w:type="dxa"/>
            <w:noWrap/>
            <w:vAlign w:val="center"/>
            <w:hideMark/>
          </w:tcPr>
          <w:p w14:paraId="491D29E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25.0</w:t>
            </w:r>
          </w:p>
        </w:tc>
        <w:tc>
          <w:tcPr>
            <w:tcW w:w="567" w:type="dxa"/>
            <w:noWrap/>
            <w:vAlign w:val="center"/>
            <w:hideMark/>
          </w:tcPr>
          <w:p w14:paraId="7EDDEF7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72.1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233892E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4C69811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068B086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1ECE539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6C69076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1046E52C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1E9D3ED5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11804274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0082242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never-</w:t>
            </w:r>
          </w:p>
          <w:p w14:paraId="1BB18EA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05B9CBF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43D2DCB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0B6B5FF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14:paraId="314C8CE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567" w:type="dxa"/>
            <w:noWrap/>
            <w:vAlign w:val="center"/>
            <w:hideMark/>
          </w:tcPr>
          <w:p w14:paraId="60C6200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2BC8A46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46</w:t>
            </w:r>
          </w:p>
        </w:tc>
        <w:tc>
          <w:tcPr>
            <w:tcW w:w="567" w:type="dxa"/>
            <w:noWrap/>
            <w:vAlign w:val="center"/>
            <w:hideMark/>
          </w:tcPr>
          <w:p w14:paraId="4B5721A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106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68B2427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0.66</w:t>
            </w:r>
          </w:p>
          <w:p w14:paraId="19AD417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(0.3; 1.29)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26B5A22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1.36</w:t>
            </w:r>
          </w:p>
          <w:p w14:paraId="211AEB9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(0.18; 6.88)</w:t>
            </w:r>
          </w:p>
        </w:tc>
        <w:tc>
          <w:tcPr>
            <w:tcW w:w="753" w:type="dxa"/>
            <w:vMerge/>
            <w:noWrap/>
            <w:vAlign w:val="center"/>
            <w:hideMark/>
          </w:tcPr>
          <w:p w14:paraId="20CDD56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137FC0E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27194A5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33449781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0AD2877A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49A41987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3774317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7F99E7B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4E5B104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3.5</w:t>
            </w:r>
          </w:p>
        </w:tc>
        <w:tc>
          <w:tcPr>
            <w:tcW w:w="567" w:type="dxa"/>
            <w:noWrap/>
            <w:vAlign w:val="center"/>
            <w:hideMark/>
          </w:tcPr>
          <w:p w14:paraId="168C41A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21.1</w:t>
            </w:r>
          </w:p>
        </w:tc>
        <w:tc>
          <w:tcPr>
            <w:tcW w:w="567" w:type="dxa"/>
            <w:noWrap/>
            <w:vAlign w:val="center"/>
            <w:hideMark/>
          </w:tcPr>
          <w:p w14:paraId="1DBF263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75.4</w:t>
            </w:r>
          </w:p>
        </w:tc>
        <w:tc>
          <w:tcPr>
            <w:tcW w:w="567" w:type="dxa"/>
            <w:noWrap/>
            <w:vAlign w:val="center"/>
            <w:hideMark/>
          </w:tcPr>
          <w:p w14:paraId="4929EC9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2.6</w:t>
            </w:r>
          </w:p>
        </w:tc>
        <w:tc>
          <w:tcPr>
            <w:tcW w:w="567" w:type="dxa"/>
            <w:noWrap/>
            <w:vAlign w:val="center"/>
            <w:hideMark/>
          </w:tcPr>
          <w:p w14:paraId="68652F5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29.5</w:t>
            </w:r>
          </w:p>
        </w:tc>
        <w:tc>
          <w:tcPr>
            <w:tcW w:w="567" w:type="dxa"/>
            <w:noWrap/>
            <w:vAlign w:val="center"/>
            <w:hideMark/>
          </w:tcPr>
          <w:p w14:paraId="0CD542E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67.9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6C74FAF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5ECC245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589B761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5F0D878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25150A9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22167711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6974F65E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471C716E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/>
            <w:vAlign w:val="center"/>
            <w:hideMark/>
          </w:tcPr>
          <w:p w14:paraId="2938576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HWE (p-</w:t>
            </w:r>
            <w:proofErr w:type="spellStart"/>
            <w:r w:rsidRPr="004045B1">
              <w:rPr>
                <w:rFonts w:eastAsia="Times New Roman" w:cstheme="minorHAnsi"/>
                <w:sz w:val="18"/>
                <w:szCs w:val="18"/>
              </w:rPr>
              <w:t>val</w:t>
            </w:r>
            <w:proofErr w:type="spellEnd"/>
            <w:r w:rsidRPr="004045B1">
              <w:rPr>
                <w:rFonts w:eastAsia="Times New Roman" w:cstheme="minorHAnsi"/>
                <w:sz w:val="18"/>
                <w:szCs w:val="18"/>
              </w:rPr>
              <w:t>, f)</w:t>
            </w:r>
          </w:p>
        </w:tc>
        <w:tc>
          <w:tcPr>
            <w:tcW w:w="1678" w:type="dxa"/>
            <w:gridSpan w:val="3"/>
            <w:noWrap/>
            <w:vAlign w:val="center"/>
            <w:hideMark/>
          </w:tcPr>
          <w:p w14:paraId="717E37C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S(p=0.725; f=0.02); NS(p=0.362; f=0.13)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122F997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S(p=0.590; f=0.04); NS(p=0.717; f=-0.03)</w:t>
            </w:r>
          </w:p>
        </w:tc>
        <w:tc>
          <w:tcPr>
            <w:tcW w:w="3187" w:type="dxa"/>
            <w:gridSpan w:val="4"/>
            <w:noWrap/>
            <w:vAlign w:val="center"/>
            <w:hideMark/>
          </w:tcPr>
          <w:p w14:paraId="471EB2DC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smokers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never-smokers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, </w:t>
            </w:r>
          </w:p>
          <w:p w14:paraId="7FC072D7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MH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 =0.508</w:t>
            </w:r>
          </w:p>
        </w:tc>
        <w:tc>
          <w:tcPr>
            <w:tcW w:w="677" w:type="dxa"/>
            <w:vMerge/>
          </w:tcPr>
          <w:p w14:paraId="1502A8E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101529A9" w14:textId="77777777" w:rsidTr="00C12D1A">
        <w:trPr>
          <w:trHeight w:val="276"/>
        </w:trPr>
        <w:tc>
          <w:tcPr>
            <w:tcW w:w="421" w:type="dxa"/>
            <w:vMerge w:val="restart"/>
            <w:noWrap/>
            <w:textDirection w:val="btLr"/>
            <w:vAlign w:val="center"/>
            <w:hideMark/>
          </w:tcPr>
          <w:p w14:paraId="52E29626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iCs/>
                <w:sz w:val="18"/>
                <w:szCs w:val="18"/>
              </w:rPr>
              <w:t>TAP2</w:t>
            </w:r>
          </w:p>
          <w:p w14:paraId="59A71AE0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noWrap/>
            <w:textDirection w:val="btLr"/>
            <w:vAlign w:val="center"/>
            <w:hideMark/>
          </w:tcPr>
          <w:p w14:paraId="7ABEF2DD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i/>
                <w:sz w:val="18"/>
                <w:szCs w:val="18"/>
              </w:rPr>
              <w:t>rs4148876</w:t>
            </w:r>
          </w:p>
        </w:tc>
        <w:tc>
          <w:tcPr>
            <w:tcW w:w="992" w:type="dxa"/>
            <w:noWrap/>
            <w:vAlign w:val="center"/>
            <w:hideMark/>
          </w:tcPr>
          <w:p w14:paraId="0A78134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3B88628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n, 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7A38F02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vAlign w:val="center"/>
            <w:hideMark/>
          </w:tcPr>
          <w:p w14:paraId="7561952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</w:t>
            </w:r>
          </w:p>
        </w:tc>
        <w:tc>
          <w:tcPr>
            <w:tcW w:w="567" w:type="dxa"/>
            <w:noWrap/>
            <w:vAlign w:val="center"/>
            <w:hideMark/>
          </w:tcPr>
          <w:p w14:paraId="3BA2FD2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567" w:type="dxa"/>
            <w:noWrap/>
            <w:vAlign w:val="center"/>
            <w:hideMark/>
          </w:tcPr>
          <w:p w14:paraId="76D6F69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vAlign w:val="center"/>
            <w:hideMark/>
          </w:tcPr>
          <w:p w14:paraId="2FBE0F5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</w:t>
            </w:r>
          </w:p>
        </w:tc>
        <w:tc>
          <w:tcPr>
            <w:tcW w:w="567" w:type="dxa"/>
            <w:noWrap/>
            <w:vAlign w:val="center"/>
            <w:hideMark/>
          </w:tcPr>
          <w:p w14:paraId="296031D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777" w:type="dxa"/>
            <w:noWrap/>
            <w:vAlign w:val="center"/>
            <w:hideMark/>
          </w:tcPr>
          <w:p w14:paraId="6A64AA6B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GA/</w:t>
            </w:r>
          </w:p>
          <w:p w14:paraId="32EAB63F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806" w:type="dxa"/>
            <w:noWrap/>
            <w:vAlign w:val="center"/>
            <w:hideMark/>
          </w:tcPr>
          <w:p w14:paraId="715E4D86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AA/</w:t>
            </w:r>
          </w:p>
          <w:p w14:paraId="49D10830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753" w:type="dxa"/>
            <w:noWrap/>
            <w:vAlign w:val="center"/>
            <w:hideMark/>
          </w:tcPr>
          <w:p w14:paraId="7333F2AD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GA/</w:t>
            </w:r>
          </w:p>
          <w:p w14:paraId="2AF1BD80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851" w:type="dxa"/>
            <w:noWrap/>
            <w:vAlign w:val="center"/>
            <w:hideMark/>
          </w:tcPr>
          <w:p w14:paraId="16FFABA6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AA/</w:t>
            </w:r>
          </w:p>
          <w:p w14:paraId="6968B21B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677" w:type="dxa"/>
            <w:vMerge w:val="restart"/>
            <w:vAlign w:val="center"/>
          </w:tcPr>
          <w:p w14:paraId="7085957D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FC4DAE3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E0E27AE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0.119</w:t>
            </w:r>
          </w:p>
        </w:tc>
      </w:tr>
      <w:tr w:rsidR="004045B1" w:rsidRPr="004045B1" w14:paraId="5C01E7C6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16EBFE01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767C3C62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7257B8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13FFE01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5A450FE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2680BFB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14:paraId="3447369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329</w:t>
            </w:r>
          </w:p>
        </w:tc>
        <w:tc>
          <w:tcPr>
            <w:tcW w:w="567" w:type="dxa"/>
            <w:noWrap/>
            <w:vAlign w:val="center"/>
            <w:hideMark/>
          </w:tcPr>
          <w:p w14:paraId="2B06A67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92CC1A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17</w:t>
            </w:r>
          </w:p>
        </w:tc>
        <w:tc>
          <w:tcPr>
            <w:tcW w:w="567" w:type="dxa"/>
            <w:noWrap/>
            <w:vAlign w:val="center"/>
            <w:hideMark/>
          </w:tcPr>
          <w:p w14:paraId="050DF3C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156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034D86B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0.96</w:t>
            </w:r>
          </w:p>
          <w:p w14:paraId="5035CC2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(0.54; 1.81)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3AE604C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1.42</w:t>
            </w:r>
          </w:p>
          <w:p w14:paraId="25524CD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(0.45; 3.48)</w:t>
            </w:r>
          </w:p>
        </w:tc>
        <w:tc>
          <w:tcPr>
            <w:tcW w:w="753" w:type="dxa"/>
            <w:vMerge w:val="restart"/>
            <w:noWrap/>
            <w:vAlign w:val="center"/>
            <w:hideMark/>
          </w:tcPr>
          <w:p w14:paraId="615B9CD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1.34</w:t>
            </w:r>
          </w:p>
          <w:p w14:paraId="129BD24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(0.82; 2.28)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7EDF755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1.74</w:t>
            </w:r>
          </w:p>
          <w:p w14:paraId="5DA477B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(0.44; 5.46)</w:t>
            </w:r>
          </w:p>
        </w:tc>
        <w:tc>
          <w:tcPr>
            <w:tcW w:w="677" w:type="dxa"/>
            <w:vMerge/>
          </w:tcPr>
          <w:p w14:paraId="0992B3A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47B7D990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50259149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4C438F1C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56D60D1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6CC14F7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4F11C0A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0.3</w:t>
            </w:r>
          </w:p>
        </w:tc>
        <w:tc>
          <w:tcPr>
            <w:tcW w:w="567" w:type="dxa"/>
            <w:noWrap/>
            <w:vAlign w:val="center"/>
            <w:hideMark/>
          </w:tcPr>
          <w:p w14:paraId="771974D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9.6</w:t>
            </w:r>
          </w:p>
        </w:tc>
        <w:tc>
          <w:tcPr>
            <w:tcW w:w="567" w:type="dxa"/>
            <w:noWrap/>
            <w:vAlign w:val="center"/>
            <w:hideMark/>
          </w:tcPr>
          <w:p w14:paraId="26A4BE6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90.1</w:t>
            </w:r>
          </w:p>
        </w:tc>
        <w:tc>
          <w:tcPr>
            <w:tcW w:w="567" w:type="dxa"/>
            <w:noWrap/>
            <w:vAlign w:val="center"/>
            <w:hideMark/>
          </w:tcPr>
          <w:p w14:paraId="1928CB1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14:paraId="4D03CCC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9.8</w:t>
            </w:r>
          </w:p>
        </w:tc>
        <w:tc>
          <w:tcPr>
            <w:tcW w:w="567" w:type="dxa"/>
            <w:noWrap/>
            <w:vAlign w:val="center"/>
            <w:hideMark/>
          </w:tcPr>
          <w:p w14:paraId="25D3DA9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90.2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4B74B23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56E58AA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3F05C62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5B8F553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24C57F7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6255C632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73224147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042F2414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F87BA4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never-</w:t>
            </w:r>
          </w:p>
          <w:p w14:paraId="35030E2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5143343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1A368BA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39985A9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14:paraId="24D7187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567" w:type="dxa"/>
            <w:noWrap/>
            <w:vAlign w:val="center"/>
            <w:hideMark/>
          </w:tcPr>
          <w:p w14:paraId="6AD1372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773DFBC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14:paraId="1FF00FA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139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5794585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2.59</w:t>
            </w:r>
          </w:p>
          <w:p w14:paraId="710E256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(1.1; 6.01)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46BD967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1.92</w:t>
            </w:r>
          </w:p>
          <w:p w14:paraId="7241458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(0.33; 16.29)</w:t>
            </w:r>
          </w:p>
        </w:tc>
        <w:tc>
          <w:tcPr>
            <w:tcW w:w="753" w:type="dxa"/>
            <w:vMerge/>
            <w:noWrap/>
            <w:vAlign w:val="center"/>
            <w:hideMark/>
          </w:tcPr>
          <w:p w14:paraId="4D15ACD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539417D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73641A6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55DFB229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0FA151D8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3ACD919A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7B579B6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6AF0E1A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360DC8F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1.8</w:t>
            </w:r>
          </w:p>
        </w:tc>
        <w:tc>
          <w:tcPr>
            <w:tcW w:w="567" w:type="dxa"/>
            <w:noWrap/>
            <w:vAlign w:val="center"/>
            <w:hideMark/>
          </w:tcPr>
          <w:p w14:paraId="49E38AF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21.4</w:t>
            </w:r>
          </w:p>
        </w:tc>
        <w:tc>
          <w:tcPr>
            <w:tcW w:w="567" w:type="dxa"/>
            <w:noWrap/>
            <w:vAlign w:val="center"/>
            <w:hideMark/>
          </w:tcPr>
          <w:p w14:paraId="3956FA6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76.8</w:t>
            </w:r>
          </w:p>
        </w:tc>
        <w:tc>
          <w:tcPr>
            <w:tcW w:w="567" w:type="dxa"/>
            <w:noWrap/>
            <w:vAlign w:val="center"/>
            <w:hideMark/>
          </w:tcPr>
          <w:p w14:paraId="58D0FEA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1.3</w:t>
            </w:r>
          </w:p>
        </w:tc>
        <w:tc>
          <w:tcPr>
            <w:tcW w:w="567" w:type="dxa"/>
            <w:noWrap/>
            <w:vAlign w:val="center"/>
            <w:hideMark/>
          </w:tcPr>
          <w:p w14:paraId="64C5760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9.6</w:t>
            </w:r>
          </w:p>
        </w:tc>
        <w:tc>
          <w:tcPr>
            <w:tcW w:w="567" w:type="dxa"/>
            <w:noWrap/>
            <w:vAlign w:val="center"/>
            <w:hideMark/>
          </w:tcPr>
          <w:p w14:paraId="064EAB7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89.1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1314A66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1A41BEA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14:paraId="673AD2D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56B796B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5C1CBF3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41823858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01C2B64D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25D84E90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/>
            <w:vAlign w:val="center"/>
            <w:hideMark/>
          </w:tcPr>
          <w:p w14:paraId="764AB2B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HWE (p-</w:t>
            </w:r>
            <w:proofErr w:type="spellStart"/>
            <w:r w:rsidRPr="004045B1">
              <w:rPr>
                <w:rFonts w:eastAsia="Times New Roman" w:cstheme="minorHAnsi"/>
                <w:sz w:val="18"/>
                <w:szCs w:val="18"/>
              </w:rPr>
              <w:t>val</w:t>
            </w:r>
            <w:proofErr w:type="spellEnd"/>
            <w:r w:rsidRPr="004045B1">
              <w:rPr>
                <w:rFonts w:eastAsia="Times New Roman" w:cstheme="minorHAnsi"/>
                <w:sz w:val="18"/>
                <w:szCs w:val="18"/>
              </w:rPr>
              <w:t>, f)</w:t>
            </w:r>
          </w:p>
        </w:tc>
        <w:tc>
          <w:tcPr>
            <w:tcW w:w="1678" w:type="dxa"/>
            <w:gridSpan w:val="3"/>
            <w:noWrap/>
            <w:vAlign w:val="center"/>
            <w:hideMark/>
          </w:tcPr>
          <w:p w14:paraId="2AB632F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S(p=0.920; f=0.00); NS(p=0.901; f=0.02)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2ACE724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S(p=0.476; f=-0.05); NS(p=0.042; f=0.16)</w:t>
            </w:r>
          </w:p>
        </w:tc>
        <w:tc>
          <w:tcPr>
            <w:tcW w:w="3187" w:type="dxa"/>
            <w:gridSpan w:val="4"/>
            <w:noWrap/>
            <w:vAlign w:val="center"/>
            <w:hideMark/>
          </w:tcPr>
          <w:p w14:paraId="4D02858D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smokers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never-smokers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, </w:t>
            </w:r>
          </w:p>
          <w:p w14:paraId="74CA4CCF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MH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 = 0.157</w:t>
            </w:r>
          </w:p>
        </w:tc>
        <w:tc>
          <w:tcPr>
            <w:tcW w:w="677" w:type="dxa"/>
            <w:vMerge/>
          </w:tcPr>
          <w:p w14:paraId="0FF1923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38573D30" w14:textId="77777777" w:rsidTr="00C12D1A">
        <w:trPr>
          <w:trHeight w:val="276"/>
        </w:trPr>
        <w:tc>
          <w:tcPr>
            <w:tcW w:w="421" w:type="dxa"/>
            <w:vMerge w:val="restart"/>
            <w:noWrap/>
            <w:textDirection w:val="btLr"/>
            <w:vAlign w:val="center"/>
            <w:hideMark/>
          </w:tcPr>
          <w:p w14:paraId="3BB859F1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iCs/>
                <w:sz w:val="18"/>
                <w:szCs w:val="18"/>
              </w:rPr>
              <w:t>TAP2</w:t>
            </w:r>
          </w:p>
          <w:p w14:paraId="2A5F4174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noWrap/>
            <w:textDirection w:val="btLr"/>
            <w:vAlign w:val="center"/>
            <w:hideMark/>
          </w:tcPr>
          <w:p w14:paraId="235EBCE2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i/>
                <w:sz w:val="18"/>
                <w:szCs w:val="18"/>
              </w:rPr>
              <w:t>rs1800454</w:t>
            </w:r>
          </w:p>
        </w:tc>
        <w:tc>
          <w:tcPr>
            <w:tcW w:w="992" w:type="dxa"/>
            <w:noWrap/>
            <w:vAlign w:val="center"/>
            <w:hideMark/>
          </w:tcPr>
          <w:p w14:paraId="0480F75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629E1BF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n, 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66A3147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567" w:type="dxa"/>
            <w:noWrap/>
            <w:vAlign w:val="center"/>
            <w:hideMark/>
          </w:tcPr>
          <w:p w14:paraId="1954F53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567" w:type="dxa"/>
            <w:noWrap/>
            <w:vAlign w:val="center"/>
            <w:hideMark/>
          </w:tcPr>
          <w:p w14:paraId="6B51277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567" w:type="dxa"/>
            <w:noWrap/>
            <w:vAlign w:val="center"/>
            <w:hideMark/>
          </w:tcPr>
          <w:p w14:paraId="2363AED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567" w:type="dxa"/>
            <w:noWrap/>
            <w:vAlign w:val="center"/>
            <w:hideMark/>
          </w:tcPr>
          <w:p w14:paraId="423720F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567" w:type="dxa"/>
            <w:noWrap/>
            <w:vAlign w:val="center"/>
            <w:hideMark/>
          </w:tcPr>
          <w:p w14:paraId="57F923D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777" w:type="dxa"/>
            <w:noWrap/>
            <w:vAlign w:val="center"/>
            <w:hideMark/>
          </w:tcPr>
          <w:p w14:paraId="0BE09CBE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CT/</w:t>
            </w:r>
          </w:p>
          <w:p w14:paraId="42E9C9E3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806" w:type="dxa"/>
            <w:noWrap/>
            <w:vAlign w:val="center"/>
            <w:hideMark/>
          </w:tcPr>
          <w:p w14:paraId="1DF2F165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TT/</w:t>
            </w:r>
          </w:p>
          <w:p w14:paraId="0C2360B3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753" w:type="dxa"/>
            <w:noWrap/>
            <w:vAlign w:val="center"/>
            <w:hideMark/>
          </w:tcPr>
          <w:p w14:paraId="44415E90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CT/</w:t>
            </w:r>
          </w:p>
          <w:p w14:paraId="1AD5823F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851" w:type="dxa"/>
            <w:noWrap/>
            <w:vAlign w:val="center"/>
            <w:hideMark/>
          </w:tcPr>
          <w:p w14:paraId="0BF26CC1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TT/</w:t>
            </w:r>
          </w:p>
          <w:p w14:paraId="6E42CEA0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677" w:type="dxa"/>
            <w:vMerge w:val="restart"/>
            <w:vAlign w:val="center"/>
          </w:tcPr>
          <w:p w14:paraId="13FDB7E7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784E26D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FEF2A58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5383507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0.304</w:t>
            </w:r>
          </w:p>
        </w:tc>
      </w:tr>
      <w:tr w:rsidR="004045B1" w:rsidRPr="004045B1" w14:paraId="5CEE54C3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05D326A5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107E3101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42ABB8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0668B41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79D1708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14:paraId="72D5EDC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93</w:t>
            </w:r>
          </w:p>
        </w:tc>
        <w:tc>
          <w:tcPr>
            <w:tcW w:w="567" w:type="dxa"/>
            <w:noWrap/>
            <w:vAlign w:val="center"/>
            <w:hideMark/>
          </w:tcPr>
          <w:p w14:paraId="140F371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280</w:t>
            </w:r>
          </w:p>
        </w:tc>
        <w:tc>
          <w:tcPr>
            <w:tcW w:w="567" w:type="dxa"/>
            <w:noWrap/>
            <w:vAlign w:val="center"/>
            <w:hideMark/>
          </w:tcPr>
          <w:p w14:paraId="26C0704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3FA10DB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34</w:t>
            </w:r>
          </w:p>
        </w:tc>
        <w:tc>
          <w:tcPr>
            <w:tcW w:w="567" w:type="dxa"/>
            <w:noWrap/>
            <w:vAlign w:val="center"/>
            <w:hideMark/>
          </w:tcPr>
          <w:p w14:paraId="20990EB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134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2AD62A0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1.3</w:t>
            </w:r>
          </w:p>
          <w:p w14:paraId="7517BE3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(0.86; 2.08)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2AEA06A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0.8</w:t>
            </w:r>
          </w:p>
          <w:p w14:paraId="6F0CE14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(0.24; 3.47)</w:t>
            </w:r>
          </w:p>
        </w:tc>
        <w:tc>
          <w:tcPr>
            <w:tcW w:w="753" w:type="dxa"/>
            <w:vMerge w:val="restart"/>
            <w:noWrap/>
            <w:vAlign w:val="center"/>
            <w:hideMark/>
          </w:tcPr>
          <w:p w14:paraId="5C2BEAC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1.3</w:t>
            </w:r>
          </w:p>
          <w:p w14:paraId="1BDB1AA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(0.91; 1.9)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3F9964C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0.76</w:t>
            </w:r>
          </w:p>
          <w:p w14:paraId="7ABB513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(0.29; 2.45)</w:t>
            </w:r>
          </w:p>
        </w:tc>
        <w:tc>
          <w:tcPr>
            <w:tcW w:w="677" w:type="dxa"/>
            <w:vMerge/>
          </w:tcPr>
          <w:p w14:paraId="7F28D7D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09579516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E369315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4EB56917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208D76B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6E11134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201CF30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1.8</w:t>
            </w:r>
          </w:p>
        </w:tc>
        <w:tc>
          <w:tcPr>
            <w:tcW w:w="567" w:type="dxa"/>
            <w:noWrap/>
            <w:vAlign w:val="center"/>
            <w:hideMark/>
          </w:tcPr>
          <w:p w14:paraId="11A4B0A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24.5</w:t>
            </w:r>
          </w:p>
        </w:tc>
        <w:tc>
          <w:tcPr>
            <w:tcW w:w="567" w:type="dxa"/>
            <w:noWrap/>
            <w:vAlign w:val="center"/>
            <w:hideMark/>
          </w:tcPr>
          <w:p w14:paraId="7619F7B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73.7</w:t>
            </w:r>
          </w:p>
        </w:tc>
        <w:tc>
          <w:tcPr>
            <w:tcW w:w="567" w:type="dxa"/>
            <w:noWrap/>
            <w:vAlign w:val="center"/>
            <w:hideMark/>
          </w:tcPr>
          <w:p w14:paraId="5D40394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2.3</w:t>
            </w:r>
          </w:p>
        </w:tc>
        <w:tc>
          <w:tcPr>
            <w:tcW w:w="567" w:type="dxa"/>
            <w:noWrap/>
            <w:vAlign w:val="center"/>
            <w:hideMark/>
          </w:tcPr>
          <w:p w14:paraId="03E191D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19.8</w:t>
            </w:r>
          </w:p>
        </w:tc>
        <w:tc>
          <w:tcPr>
            <w:tcW w:w="567" w:type="dxa"/>
            <w:noWrap/>
            <w:vAlign w:val="center"/>
            <w:hideMark/>
          </w:tcPr>
          <w:p w14:paraId="7FA4980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77.9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686A3EB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4EF475B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13544CF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241959A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7B911EC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2A0C4454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7FFF3525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7CA6C991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58FCD1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never-</w:t>
            </w:r>
          </w:p>
          <w:p w14:paraId="18BAD5B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52A5FE2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4514509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763DD8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14:paraId="0D36AB3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41</w:t>
            </w:r>
          </w:p>
        </w:tc>
        <w:tc>
          <w:tcPr>
            <w:tcW w:w="567" w:type="dxa"/>
            <w:noWrap/>
            <w:vAlign w:val="center"/>
            <w:hideMark/>
          </w:tcPr>
          <w:p w14:paraId="0552F35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  <w:hideMark/>
          </w:tcPr>
          <w:p w14:paraId="5A4CFC7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36</w:t>
            </w:r>
          </w:p>
        </w:tc>
        <w:tc>
          <w:tcPr>
            <w:tcW w:w="567" w:type="dxa"/>
            <w:noWrap/>
            <w:vAlign w:val="center"/>
            <w:hideMark/>
          </w:tcPr>
          <w:p w14:paraId="567EF24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118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5F21170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1.29</w:t>
            </w:r>
          </w:p>
          <w:p w14:paraId="137C8EA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(0.62; 2.5)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2C7A72B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0.57</w:t>
            </w:r>
          </w:p>
          <w:p w14:paraId="708FB79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(0.24; 3.13)</w:t>
            </w:r>
          </w:p>
        </w:tc>
        <w:tc>
          <w:tcPr>
            <w:tcW w:w="753" w:type="dxa"/>
            <w:vMerge/>
            <w:noWrap/>
            <w:vAlign w:val="center"/>
            <w:hideMark/>
          </w:tcPr>
          <w:p w14:paraId="5482DEE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3BAEA6B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363F00B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2660A710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3A6130C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0535869C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7179BA9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65F7AA8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695643D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14:paraId="2D74F1B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28.1</w:t>
            </w:r>
          </w:p>
        </w:tc>
        <w:tc>
          <w:tcPr>
            <w:tcW w:w="567" w:type="dxa"/>
            <w:noWrap/>
            <w:vAlign w:val="center"/>
            <w:hideMark/>
          </w:tcPr>
          <w:p w14:paraId="7A6A8B5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71.9</w:t>
            </w:r>
          </w:p>
        </w:tc>
        <w:tc>
          <w:tcPr>
            <w:tcW w:w="567" w:type="dxa"/>
            <w:noWrap/>
            <w:vAlign w:val="center"/>
            <w:hideMark/>
          </w:tcPr>
          <w:p w14:paraId="647084D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1.3</w:t>
            </w:r>
          </w:p>
        </w:tc>
        <w:tc>
          <w:tcPr>
            <w:tcW w:w="567" w:type="dxa"/>
            <w:noWrap/>
            <w:vAlign w:val="center"/>
            <w:hideMark/>
          </w:tcPr>
          <w:p w14:paraId="4BA4E5E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23.1</w:t>
            </w:r>
          </w:p>
        </w:tc>
        <w:tc>
          <w:tcPr>
            <w:tcW w:w="567" w:type="dxa"/>
            <w:noWrap/>
            <w:vAlign w:val="center"/>
            <w:hideMark/>
          </w:tcPr>
          <w:p w14:paraId="10139DF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75.6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5B9ED8A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77EB528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19CA755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0704522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4BD0DAA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50602C6A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64F5D05A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4546E7BC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/>
            <w:vAlign w:val="center"/>
            <w:hideMark/>
          </w:tcPr>
          <w:p w14:paraId="4C34E55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HWE (p-</w:t>
            </w:r>
            <w:proofErr w:type="spellStart"/>
            <w:r w:rsidRPr="004045B1">
              <w:rPr>
                <w:rFonts w:eastAsia="Times New Roman" w:cstheme="minorHAnsi"/>
                <w:sz w:val="18"/>
                <w:szCs w:val="18"/>
              </w:rPr>
              <w:t>val</w:t>
            </w:r>
            <w:proofErr w:type="spellEnd"/>
            <w:r w:rsidRPr="004045B1">
              <w:rPr>
                <w:rFonts w:eastAsia="Times New Roman" w:cstheme="minorHAnsi"/>
                <w:sz w:val="18"/>
                <w:szCs w:val="18"/>
              </w:rPr>
              <w:t>, f)</w:t>
            </w:r>
          </w:p>
        </w:tc>
        <w:tc>
          <w:tcPr>
            <w:tcW w:w="1678" w:type="dxa"/>
            <w:gridSpan w:val="3"/>
            <w:noWrap/>
            <w:vAlign w:val="center"/>
            <w:hideMark/>
          </w:tcPr>
          <w:p w14:paraId="245051B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S(p=0.822; f=-0.01); NS(p=0.177; f=-0.16)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385AC78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S(p=0.303; f=0.08); NS(p=0.695; f=-0.03)</w:t>
            </w:r>
          </w:p>
        </w:tc>
        <w:tc>
          <w:tcPr>
            <w:tcW w:w="3187" w:type="dxa"/>
            <w:gridSpan w:val="4"/>
            <w:noWrap/>
            <w:vAlign w:val="center"/>
            <w:hideMark/>
          </w:tcPr>
          <w:p w14:paraId="0DA51974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smokers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never-smokers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, </w:t>
            </w:r>
          </w:p>
          <w:p w14:paraId="11CE2C58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MH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 = 0.980</w:t>
            </w:r>
          </w:p>
        </w:tc>
        <w:tc>
          <w:tcPr>
            <w:tcW w:w="677" w:type="dxa"/>
            <w:vMerge/>
          </w:tcPr>
          <w:p w14:paraId="2D87DE1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57B468E6" w14:textId="77777777" w:rsidTr="00C12D1A">
        <w:trPr>
          <w:trHeight w:val="276"/>
        </w:trPr>
        <w:tc>
          <w:tcPr>
            <w:tcW w:w="421" w:type="dxa"/>
            <w:vMerge w:val="restart"/>
            <w:noWrap/>
            <w:textDirection w:val="btLr"/>
            <w:vAlign w:val="center"/>
            <w:hideMark/>
          </w:tcPr>
          <w:p w14:paraId="1494B55A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iCs/>
                <w:sz w:val="18"/>
                <w:szCs w:val="18"/>
              </w:rPr>
              <w:t>TAP2</w:t>
            </w:r>
          </w:p>
          <w:p w14:paraId="27FE052E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noWrap/>
            <w:textDirection w:val="btLr"/>
            <w:vAlign w:val="center"/>
            <w:hideMark/>
          </w:tcPr>
          <w:p w14:paraId="57197420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i/>
                <w:sz w:val="18"/>
                <w:szCs w:val="18"/>
              </w:rPr>
              <w:t>rs241447</w:t>
            </w:r>
          </w:p>
        </w:tc>
        <w:tc>
          <w:tcPr>
            <w:tcW w:w="992" w:type="dxa"/>
            <w:noWrap/>
            <w:vAlign w:val="center"/>
            <w:hideMark/>
          </w:tcPr>
          <w:p w14:paraId="0688D53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4A68F79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n, 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37EF872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567" w:type="dxa"/>
            <w:noWrap/>
            <w:vAlign w:val="center"/>
            <w:hideMark/>
          </w:tcPr>
          <w:p w14:paraId="7B2052C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567" w:type="dxa"/>
            <w:noWrap/>
            <w:vAlign w:val="center"/>
            <w:hideMark/>
          </w:tcPr>
          <w:p w14:paraId="2213BEC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567" w:type="dxa"/>
            <w:noWrap/>
            <w:vAlign w:val="center"/>
            <w:hideMark/>
          </w:tcPr>
          <w:p w14:paraId="6A8AE47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567" w:type="dxa"/>
            <w:noWrap/>
            <w:vAlign w:val="center"/>
            <w:hideMark/>
          </w:tcPr>
          <w:p w14:paraId="6D6C3D1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567" w:type="dxa"/>
            <w:noWrap/>
            <w:vAlign w:val="center"/>
            <w:hideMark/>
          </w:tcPr>
          <w:p w14:paraId="6C717A1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777" w:type="dxa"/>
            <w:noWrap/>
            <w:vAlign w:val="center"/>
            <w:hideMark/>
          </w:tcPr>
          <w:p w14:paraId="5865CE99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TC/</w:t>
            </w:r>
          </w:p>
          <w:p w14:paraId="54B3A25E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806" w:type="dxa"/>
            <w:noWrap/>
            <w:vAlign w:val="center"/>
            <w:hideMark/>
          </w:tcPr>
          <w:p w14:paraId="0A68C160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CC/</w:t>
            </w:r>
          </w:p>
          <w:p w14:paraId="6FCF2F74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753" w:type="dxa"/>
            <w:noWrap/>
            <w:vAlign w:val="center"/>
            <w:hideMark/>
          </w:tcPr>
          <w:p w14:paraId="7A5C5C17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TC/</w:t>
            </w:r>
          </w:p>
          <w:p w14:paraId="4445CE60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851" w:type="dxa"/>
            <w:noWrap/>
            <w:vAlign w:val="center"/>
            <w:hideMark/>
          </w:tcPr>
          <w:p w14:paraId="450B01A1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CC/</w:t>
            </w:r>
          </w:p>
          <w:p w14:paraId="524A65A3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677" w:type="dxa"/>
            <w:vMerge w:val="restart"/>
            <w:vAlign w:val="center"/>
          </w:tcPr>
          <w:p w14:paraId="0B2A0A7D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6E122F1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60666F8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EA915C2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0.983</w:t>
            </w:r>
          </w:p>
        </w:tc>
      </w:tr>
      <w:tr w:rsidR="004045B1" w:rsidRPr="004045B1" w14:paraId="076559C9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F292CF3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29AE479C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DFE03A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34DE677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5335407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567" w:type="dxa"/>
            <w:noWrap/>
            <w:vAlign w:val="center"/>
            <w:hideMark/>
          </w:tcPr>
          <w:p w14:paraId="3CF6DA1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161</w:t>
            </w:r>
          </w:p>
        </w:tc>
        <w:tc>
          <w:tcPr>
            <w:tcW w:w="567" w:type="dxa"/>
            <w:noWrap/>
            <w:vAlign w:val="center"/>
            <w:hideMark/>
          </w:tcPr>
          <w:p w14:paraId="65197B6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181</w:t>
            </w:r>
          </w:p>
        </w:tc>
        <w:tc>
          <w:tcPr>
            <w:tcW w:w="567" w:type="dxa"/>
            <w:noWrap/>
            <w:vAlign w:val="center"/>
            <w:hideMark/>
          </w:tcPr>
          <w:p w14:paraId="1DA0BAA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14:paraId="3A243E2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567" w:type="dxa"/>
            <w:noWrap/>
            <w:vAlign w:val="center"/>
            <w:hideMark/>
          </w:tcPr>
          <w:p w14:paraId="1B722B1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82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05EB52D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1.03</w:t>
            </w:r>
          </w:p>
          <w:p w14:paraId="2FD6D5C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(0.70; 1.51)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5FD3356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0.9</w:t>
            </w:r>
          </w:p>
          <w:p w14:paraId="44B4F75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(0.51; 1.67)</w:t>
            </w:r>
          </w:p>
        </w:tc>
        <w:tc>
          <w:tcPr>
            <w:tcW w:w="753" w:type="dxa"/>
            <w:vMerge w:val="restart"/>
            <w:noWrap/>
            <w:vAlign w:val="center"/>
            <w:hideMark/>
          </w:tcPr>
          <w:p w14:paraId="6D821B5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0.96</w:t>
            </w:r>
          </w:p>
          <w:p w14:paraId="3360158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(0.69; 1.33)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0825A63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</w:t>
            </w:r>
          </w:p>
          <w:p w14:paraId="276585B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(0.61; 1.66)</w:t>
            </w:r>
          </w:p>
        </w:tc>
        <w:tc>
          <w:tcPr>
            <w:tcW w:w="677" w:type="dxa"/>
            <w:vMerge/>
          </w:tcPr>
          <w:p w14:paraId="7CC75DC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2DCD43AC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56323A60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5FF66438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0A6F8F0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74CF2C2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4ADEA75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10.5</w:t>
            </w:r>
          </w:p>
        </w:tc>
        <w:tc>
          <w:tcPr>
            <w:tcW w:w="567" w:type="dxa"/>
            <w:noWrap/>
            <w:vAlign w:val="center"/>
            <w:hideMark/>
          </w:tcPr>
          <w:p w14:paraId="5AC7A61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42.1</w:t>
            </w:r>
          </w:p>
        </w:tc>
        <w:tc>
          <w:tcPr>
            <w:tcW w:w="567" w:type="dxa"/>
            <w:noWrap/>
            <w:vAlign w:val="center"/>
            <w:hideMark/>
          </w:tcPr>
          <w:p w14:paraId="383B1A7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47.4</w:t>
            </w:r>
          </w:p>
        </w:tc>
        <w:tc>
          <w:tcPr>
            <w:tcW w:w="567" w:type="dxa"/>
            <w:noWrap/>
            <w:vAlign w:val="center"/>
            <w:hideMark/>
          </w:tcPr>
          <w:p w14:paraId="4E723E5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11.6</w:t>
            </w:r>
          </w:p>
        </w:tc>
        <w:tc>
          <w:tcPr>
            <w:tcW w:w="567" w:type="dxa"/>
            <w:noWrap/>
            <w:vAlign w:val="center"/>
            <w:hideMark/>
          </w:tcPr>
          <w:p w14:paraId="0FCE488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41.0</w:t>
            </w:r>
          </w:p>
        </w:tc>
        <w:tc>
          <w:tcPr>
            <w:tcW w:w="567" w:type="dxa"/>
            <w:noWrap/>
            <w:vAlign w:val="center"/>
            <w:hideMark/>
          </w:tcPr>
          <w:p w14:paraId="77C224D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47.4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6E0CEB6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00AED1F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4DB9AF9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6792434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712B865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4FFB30D4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6A9DA67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2D2C6EBF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CA15A4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never-</w:t>
            </w:r>
          </w:p>
          <w:p w14:paraId="750FF9F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00F4E20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4D8FFF0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noWrap/>
            <w:vAlign w:val="center"/>
            <w:hideMark/>
          </w:tcPr>
          <w:p w14:paraId="2837C39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vAlign w:val="center"/>
            <w:hideMark/>
          </w:tcPr>
          <w:p w14:paraId="7E57CD3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31</w:t>
            </w:r>
          </w:p>
        </w:tc>
        <w:tc>
          <w:tcPr>
            <w:tcW w:w="567" w:type="dxa"/>
            <w:noWrap/>
            <w:vAlign w:val="center"/>
            <w:hideMark/>
          </w:tcPr>
          <w:p w14:paraId="0969F61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14:paraId="4112316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noWrap/>
            <w:vAlign w:val="center"/>
            <w:hideMark/>
          </w:tcPr>
          <w:p w14:paraId="71FE624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80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470E506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0.78</w:t>
            </w:r>
          </w:p>
          <w:p w14:paraId="0B2E97C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(0.39; 1.53)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1582189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1.32</w:t>
            </w:r>
          </w:p>
          <w:p w14:paraId="3AF55A0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(0.46; 3.35)</w:t>
            </w:r>
          </w:p>
        </w:tc>
        <w:tc>
          <w:tcPr>
            <w:tcW w:w="753" w:type="dxa"/>
            <w:vMerge/>
            <w:noWrap/>
            <w:vAlign w:val="center"/>
            <w:hideMark/>
          </w:tcPr>
          <w:p w14:paraId="718A9E5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6DE988D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33333EC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5133BC2B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728D1020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28B09709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199EEE0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011ED13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164C43A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14.0</w:t>
            </w:r>
          </w:p>
        </w:tc>
        <w:tc>
          <w:tcPr>
            <w:tcW w:w="567" w:type="dxa"/>
            <w:noWrap/>
            <w:vAlign w:val="center"/>
            <w:hideMark/>
          </w:tcPr>
          <w:p w14:paraId="06CC4B5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31.6</w:t>
            </w:r>
          </w:p>
        </w:tc>
        <w:tc>
          <w:tcPr>
            <w:tcW w:w="567" w:type="dxa"/>
            <w:noWrap/>
            <w:vAlign w:val="center"/>
            <w:hideMark/>
          </w:tcPr>
          <w:p w14:paraId="6674112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54.4</w:t>
            </w:r>
          </w:p>
        </w:tc>
        <w:tc>
          <w:tcPr>
            <w:tcW w:w="567" w:type="dxa"/>
            <w:noWrap/>
            <w:vAlign w:val="center"/>
            <w:hideMark/>
          </w:tcPr>
          <w:p w14:paraId="0DC1F51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10.3</w:t>
            </w:r>
          </w:p>
        </w:tc>
        <w:tc>
          <w:tcPr>
            <w:tcW w:w="567" w:type="dxa"/>
            <w:noWrap/>
            <w:vAlign w:val="center"/>
            <w:hideMark/>
          </w:tcPr>
          <w:p w14:paraId="64E5650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38.5</w:t>
            </w:r>
          </w:p>
        </w:tc>
        <w:tc>
          <w:tcPr>
            <w:tcW w:w="567" w:type="dxa"/>
            <w:noWrap/>
            <w:vAlign w:val="center"/>
            <w:hideMark/>
          </w:tcPr>
          <w:p w14:paraId="4F6285C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51.3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11B400C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418DF2E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7DACA5B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635E4BD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3390B31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261E8A03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48C6A1A6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073449F4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/>
            <w:vAlign w:val="center"/>
            <w:hideMark/>
          </w:tcPr>
          <w:p w14:paraId="7C05D7A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HWE (p-</w:t>
            </w:r>
            <w:proofErr w:type="spellStart"/>
            <w:r w:rsidRPr="004045B1">
              <w:rPr>
                <w:rFonts w:eastAsia="Times New Roman" w:cstheme="minorHAnsi"/>
                <w:sz w:val="18"/>
                <w:szCs w:val="18"/>
              </w:rPr>
              <w:t>val</w:t>
            </w:r>
            <w:proofErr w:type="spellEnd"/>
            <w:r w:rsidRPr="004045B1">
              <w:rPr>
                <w:rFonts w:eastAsia="Times New Roman" w:cstheme="minorHAnsi"/>
                <w:sz w:val="18"/>
                <w:szCs w:val="18"/>
              </w:rPr>
              <w:t>, f)</w:t>
            </w:r>
          </w:p>
        </w:tc>
        <w:tc>
          <w:tcPr>
            <w:tcW w:w="1678" w:type="dxa"/>
            <w:gridSpan w:val="3"/>
            <w:noWrap/>
            <w:vAlign w:val="center"/>
            <w:hideMark/>
          </w:tcPr>
          <w:p w14:paraId="072EFC7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S(p=0.647; f=0.02); NS(p=0.061; f=0.25)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3098DA3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S(p=0.437; f=0.06); NS(p=0.352; f=0.08)</w:t>
            </w:r>
          </w:p>
        </w:tc>
        <w:tc>
          <w:tcPr>
            <w:tcW w:w="3187" w:type="dxa"/>
            <w:gridSpan w:val="4"/>
            <w:noWrap/>
            <w:vAlign w:val="center"/>
            <w:hideMark/>
          </w:tcPr>
          <w:p w14:paraId="72F86085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smokers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never-smokers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, </w:t>
            </w:r>
          </w:p>
          <w:p w14:paraId="3D9BC7C7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MH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 = 0.620</w:t>
            </w:r>
          </w:p>
        </w:tc>
        <w:tc>
          <w:tcPr>
            <w:tcW w:w="677" w:type="dxa"/>
            <w:vMerge/>
          </w:tcPr>
          <w:p w14:paraId="1C4BE1B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73B2E278" w14:textId="77777777" w:rsidTr="00C12D1A">
        <w:trPr>
          <w:trHeight w:val="276"/>
        </w:trPr>
        <w:tc>
          <w:tcPr>
            <w:tcW w:w="421" w:type="dxa"/>
            <w:vMerge w:val="restart"/>
            <w:noWrap/>
            <w:textDirection w:val="btLr"/>
            <w:vAlign w:val="center"/>
            <w:hideMark/>
          </w:tcPr>
          <w:p w14:paraId="7CA163D6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iCs/>
                <w:sz w:val="18"/>
                <w:szCs w:val="18"/>
              </w:rPr>
              <w:lastRenderedPageBreak/>
              <w:t>TAP2</w:t>
            </w:r>
          </w:p>
          <w:p w14:paraId="56800546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noWrap/>
            <w:textDirection w:val="btLr"/>
            <w:vAlign w:val="center"/>
            <w:hideMark/>
          </w:tcPr>
          <w:p w14:paraId="08572414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i/>
                <w:sz w:val="18"/>
                <w:szCs w:val="18"/>
              </w:rPr>
              <w:t>rs16870908</w:t>
            </w:r>
          </w:p>
        </w:tc>
        <w:tc>
          <w:tcPr>
            <w:tcW w:w="992" w:type="dxa"/>
            <w:noWrap/>
            <w:vAlign w:val="center"/>
            <w:hideMark/>
          </w:tcPr>
          <w:p w14:paraId="120FB7F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0011F22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n, 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4B84619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vAlign w:val="center"/>
            <w:hideMark/>
          </w:tcPr>
          <w:p w14:paraId="30A0D55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</w:t>
            </w:r>
          </w:p>
        </w:tc>
        <w:tc>
          <w:tcPr>
            <w:tcW w:w="567" w:type="dxa"/>
            <w:noWrap/>
            <w:vAlign w:val="center"/>
            <w:hideMark/>
          </w:tcPr>
          <w:p w14:paraId="252653C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567" w:type="dxa"/>
            <w:noWrap/>
            <w:vAlign w:val="center"/>
            <w:hideMark/>
          </w:tcPr>
          <w:p w14:paraId="4A6826C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vAlign w:val="center"/>
            <w:hideMark/>
          </w:tcPr>
          <w:p w14:paraId="18A53A7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</w:t>
            </w:r>
          </w:p>
        </w:tc>
        <w:tc>
          <w:tcPr>
            <w:tcW w:w="567" w:type="dxa"/>
            <w:noWrap/>
            <w:vAlign w:val="center"/>
            <w:hideMark/>
          </w:tcPr>
          <w:p w14:paraId="15C1100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777" w:type="dxa"/>
            <w:noWrap/>
            <w:vAlign w:val="center"/>
            <w:hideMark/>
          </w:tcPr>
          <w:p w14:paraId="2A9158E7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GA/</w:t>
            </w:r>
          </w:p>
          <w:p w14:paraId="250C66C4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806" w:type="dxa"/>
            <w:noWrap/>
            <w:vAlign w:val="center"/>
            <w:hideMark/>
          </w:tcPr>
          <w:p w14:paraId="67CF46AA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AA/</w:t>
            </w:r>
          </w:p>
          <w:p w14:paraId="15D6E351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753" w:type="dxa"/>
            <w:noWrap/>
            <w:vAlign w:val="center"/>
            <w:hideMark/>
          </w:tcPr>
          <w:p w14:paraId="6FDB620E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GA/</w:t>
            </w:r>
          </w:p>
          <w:p w14:paraId="4E4DA5CD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851" w:type="dxa"/>
            <w:noWrap/>
            <w:vAlign w:val="center"/>
            <w:hideMark/>
          </w:tcPr>
          <w:p w14:paraId="13DE86E9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AA/</w:t>
            </w:r>
          </w:p>
          <w:p w14:paraId="5AEA5F86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677" w:type="dxa"/>
            <w:vMerge w:val="restart"/>
            <w:vAlign w:val="center"/>
          </w:tcPr>
          <w:p w14:paraId="6C5F9170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95B55E6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FFB14B9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E56D193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0.044</w:t>
            </w:r>
          </w:p>
        </w:tc>
      </w:tr>
      <w:tr w:rsidR="004045B1" w:rsidRPr="004045B1" w14:paraId="0EB7ABA1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0A70F47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1401F009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2962498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3AACC6F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1158FD2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1DF4360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567" w:type="dxa"/>
            <w:noWrap/>
            <w:vAlign w:val="center"/>
            <w:hideMark/>
          </w:tcPr>
          <w:p w14:paraId="3CC89BB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312</w:t>
            </w:r>
          </w:p>
        </w:tc>
        <w:tc>
          <w:tcPr>
            <w:tcW w:w="567" w:type="dxa"/>
            <w:noWrap/>
            <w:vAlign w:val="center"/>
            <w:hideMark/>
          </w:tcPr>
          <w:p w14:paraId="770B26D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01DD815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14:paraId="29B69BE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161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5D889FF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1.8</w:t>
            </w:r>
          </w:p>
          <w:p w14:paraId="5D6E123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(0.99; 3.87)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62BE6E8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1.55</w:t>
            </w:r>
          </w:p>
          <w:p w14:paraId="3EA2E5A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(0.49; 3.75)</w:t>
            </w:r>
          </w:p>
        </w:tc>
        <w:tc>
          <w:tcPr>
            <w:tcW w:w="753" w:type="dxa"/>
            <w:vMerge w:val="restart"/>
            <w:noWrap/>
            <w:vAlign w:val="center"/>
            <w:hideMark/>
          </w:tcPr>
          <w:p w14:paraId="0A50B20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1.23</w:t>
            </w:r>
          </w:p>
          <w:p w14:paraId="54CB5EA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(0.76; 2.06)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18FB4D3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1.84</w:t>
            </w:r>
          </w:p>
          <w:p w14:paraId="7BCF00D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(1.08; 3.42)</w:t>
            </w:r>
          </w:p>
        </w:tc>
        <w:tc>
          <w:tcPr>
            <w:tcW w:w="677" w:type="dxa"/>
            <w:vMerge/>
          </w:tcPr>
          <w:p w14:paraId="4F5F1BB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17B9C414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73FF909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2C4194EE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6AFB2CF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40F852D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118F305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0.3</w:t>
            </w:r>
          </w:p>
        </w:tc>
        <w:tc>
          <w:tcPr>
            <w:tcW w:w="567" w:type="dxa"/>
            <w:noWrap/>
            <w:vAlign w:val="center"/>
            <w:hideMark/>
          </w:tcPr>
          <w:p w14:paraId="3D3D52F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12.1</w:t>
            </w:r>
          </w:p>
        </w:tc>
        <w:tc>
          <w:tcPr>
            <w:tcW w:w="567" w:type="dxa"/>
            <w:noWrap/>
            <w:vAlign w:val="center"/>
            <w:hideMark/>
          </w:tcPr>
          <w:p w14:paraId="74A4A8C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87.6</w:t>
            </w:r>
          </w:p>
        </w:tc>
        <w:tc>
          <w:tcPr>
            <w:tcW w:w="567" w:type="dxa"/>
            <w:noWrap/>
            <w:vAlign w:val="center"/>
            <w:hideMark/>
          </w:tcPr>
          <w:p w14:paraId="6BEB5BA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14:paraId="3F2786E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6.9</w:t>
            </w:r>
          </w:p>
        </w:tc>
        <w:tc>
          <w:tcPr>
            <w:tcW w:w="567" w:type="dxa"/>
            <w:noWrap/>
            <w:vAlign w:val="center"/>
            <w:hideMark/>
          </w:tcPr>
          <w:p w14:paraId="6A6F548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93.1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4C0A047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375987F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00C206E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2E90265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6B1B773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3DEE17D0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4CA3E099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45EC234D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0F13130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never-</w:t>
            </w:r>
          </w:p>
          <w:p w14:paraId="69CD7CA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0B35259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10EEAC9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2F5F642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14:paraId="7991594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54</w:t>
            </w:r>
          </w:p>
        </w:tc>
        <w:tc>
          <w:tcPr>
            <w:tcW w:w="567" w:type="dxa"/>
            <w:noWrap/>
            <w:vAlign w:val="center"/>
            <w:hideMark/>
          </w:tcPr>
          <w:p w14:paraId="581B967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3569508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vAlign w:val="center"/>
            <w:hideMark/>
          </w:tcPr>
          <w:p w14:paraId="2443A62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136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524944A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0.43</w:t>
            </w:r>
          </w:p>
          <w:p w14:paraId="5FDCE1B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(0.06; 1.11)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37CBF1C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2.5</w:t>
            </w:r>
          </w:p>
          <w:p w14:paraId="260790B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(2.31; 2.73)</w:t>
            </w:r>
          </w:p>
        </w:tc>
        <w:tc>
          <w:tcPr>
            <w:tcW w:w="753" w:type="dxa"/>
            <w:vMerge/>
            <w:noWrap/>
            <w:vAlign w:val="center"/>
            <w:hideMark/>
          </w:tcPr>
          <w:p w14:paraId="0B47E7D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60960CC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7774264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0CD0B090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7214571C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115EB121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78BDFE7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2BD77C3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04C4F5F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14:paraId="131CD01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5.3</w:t>
            </w:r>
          </w:p>
        </w:tc>
        <w:tc>
          <w:tcPr>
            <w:tcW w:w="567" w:type="dxa"/>
            <w:noWrap/>
            <w:vAlign w:val="center"/>
            <w:hideMark/>
          </w:tcPr>
          <w:p w14:paraId="536891A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94.7</w:t>
            </w:r>
          </w:p>
        </w:tc>
        <w:tc>
          <w:tcPr>
            <w:tcW w:w="567" w:type="dxa"/>
            <w:noWrap/>
            <w:vAlign w:val="center"/>
            <w:hideMark/>
          </w:tcPr>
          <w:p w14:paraId="6DA9429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14:paraId="116D2D5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12.8</w:t>
            </w:r>
          </w:p>
        </w:tc>
        <w:tc>
          <w:tcPr>
            <w:tcW w:w="567" w:type="dxa"/>
            <w:noWrap/>
            <w:vAlign w:val="center"/>
            <w:hideMark/>
          </w:tcPr>
          <w:p w14:paraId="247063C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87.2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06AFA91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1BF6F09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6B786F6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065786A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66D4CD3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65C70E84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D123D09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7FBC4900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/>
            <w:vAlign w:val="center"/>
            <w:hideMark/>
          </w:tcPr>
          <w:p w14:paraId="754970D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HWE (p-</w:t>
            </w:r>
            <w:proofErr w:type="spellStart"/>
            <w:r w:rsidRPr="004045B1">
              <w:rPr>
                <w:rFonts w:eastAsia="Times New Roman" w:cstheme="minorHAnsi"/>
                <w:sz w:val="18"/>
                <w:szCs w:val="18"/>
              </w:rPr>
              <w:t>val</w:t>
            </w:r>
            <w:proofErr w:type="spellEnd"/>
            <w:r w:rsidRPr="004045B1">
              <w:rPr>
                <w:rFonts w:eastAsia="Times New Roman" w:cstheme="minorHAnsi"/>
                <w:sz w:val="18"/>
                <w:szCs w:val="18"/>
              </w:rPr>
              <w:t>, f)</w:t>
            </w:r>
          </w:p>
        </w:tc>
        <w:tc>
          <w:tcPr>
            <w:tcW w:w="1678" w:type="dxa"/>
            <w:gridSpan w:val="3"/>
            <w:noWrap/>
            <w:vAlign w:val="center"/>
            <w:hideMark/>
          </w:tcPr>
          <w:p w14:paraId="1D7A10D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S(p=0.698; f=-0.02); NS(p=0.838; f=-0.03)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6EE3E46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S(p=0.491; f=-0.04); NS(p=0.342; f=-0.07)</w:t>
            </w:r>
          </w:p>
        </w:tc>
        <w:tc>
          <w:tcPr>
            <w:tcW w:w="3187" w:type="dxa"/>
            <w:gridSpan w:val="4"/>
            <w:noWrap/>
            <w:vAlign w:val="center"/>
            <w:hideMark/>
          </w:tcPr>
          <w:p w14:paraId="37BD883A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smokers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never-smokers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, </w:t>
            </w:r>
          </w:p>
          <w:p w14:paraId="7D1FE006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MH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 = 0.097</w:t>
            </w:r>
          </w:p>
        </w:tc>
        <w:tc>
          <w:tcPr>
            <w:tcW w:w="677" w:type="dxa"/>
            <w:vMerge/>
          </w:tcPr>
          <w:p w14:paraId="4AE246E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635D910E" w14:textId="77777777" w:rsidTr="00C12D1A">
        <w:trPr>
          <w:trHeight w:val="276"/>
        </w:trPr>
        <w:tc>
          <w:tcPr>
            <w:tcW w:w="421" w:type="dxa"/>
            <w:vMerge w:val="restart"/>
            <w:noWrap/>
            <w:textDirection w:val="btLr"/>
            <w:vAlign w:val="center"/>
            <w:hideMark/>
          </w:tcPr>
          <w:p w14:paraId="2084CECC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iCs/>
                <w:sz w:val="18"/>
                <w:szCs w:val="18"/>
              </w:rPr>
              <w:t>PSMB9</w:t>
            </w:r>
          </w:p>
          <w:p w14:paraId="21FE30B8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noWrap/>
            <w:textDirection w:val="btLr"/>
            <w:vAlign w:val="center"/>
            <w:hideMark/>
          </w:tcPr>
          <w:p w14:paraId="2F9FB6B2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i/>
                <w:sz w:val="18"/>
                <w:szCs w:val="18"/>
              </w:rPr>
              <w:t>rs1351383</w:t>
            </w:r>
          </w:p>
        </w:tc>
        <w:tc>
          <w:tcPr>
            <w:tcW w:w="992" w:type="dxa"/>
            <w:noWrap/>
            <w:vAlign w:val="center"/>
            <w:hideMark/>
          </w:tcPr>
          <w:p w14:paraId="1D3098D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6C634EB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n, 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38CF6C3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567" w:type="dxa"/>
            <w:noWrap/>
            <w:vAlign w:val="center"/>
            <w:hideMark/>
          </w:tcPr>
          <w:p w14:paraId="08775A9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567" w:type="dxa"/>
            <w:noWrap/>
            <w:vAlign w:val="center"/>
            <w:hideMark/>
          </w:tcPr>
          <w:p w14:paraId="65DA255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vAlign w:val="center"/>
            <w:hideMark/>
          </w:tcPr>
          <w:p w14:paraId="7CD6A0E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</w:t>
            </w:r>
          </w:p>
        </w:tc>
        <w:tc>
          <w:tcPr>
            <w:tcW w:w="567" w:type="dxa"/>
            <w:noWrap/>
            <w:vAlign w:val="center"/>
            <w:hideMark/>
          </w:tcPr>
          <w:p w14:paraId="50E820F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AC</w:t>
            </w:r>
          </w:p>
        </w:tc>
        <w:tc>
          <w:tcPr>
            <w:tcW w:w="567" w:type="dxa"/>
            <w:noWrap/>
            <w:vAlign w:val="center"/>
            <w:hideMark/>
          </w:tcPr>
          <w:p w14:paraId="7444F28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777" w:type="dxa"/>
            <w:noWrap/>
            <w:vAlign w:val="center"/>
            <w:hideMark/>
          </w:tcPr>
          <w:p w14:paraId="14180BBE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AC/</w:t>
            </w:r>
          </w:p>
          <w:p w14:paraId="79873995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806" w:type="dxa"/>
            <w:noWrap/>
            <w:vAlign w:val="center"/>
            <w:hideMark/>
          </w:tcPr>
          <w:p w14:paraId="53B906DC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CC/</w:t>
            </w:r>
          </w:p>
          <w:p w14:paraId="7C48F7F7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753" w:type="dxa"/>
            <w:noWrap/>
            <w:vAlign w:val="center"/>
            <w:hideMark/>
          </w:tcPr>
          <w:p w14:paraId="165DBAF7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AC/</w:t>
            </w:r>
          </w:p>
          <w:p w14:paraId="24DA4F81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851" w:type="dxa"/>
            <w:noWrap/>
            <w:vAlign w:val="center"/>
            <w:hideMark/>
          </w:tcPr>
          <w:p w14:paraId="6628BD0F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CC/</w:t>
            </w:r>
          </w:p>
          <w:p w14:paraId="43E9E74E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677" w:type="dxa"/>
            <w:vMerge w:val="restart"/>
            <w:vAlign w:val="center"/>
          </w:tcPr>
          <w:p w14:paraId="7F5B62AA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FE510F6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1C89B4A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7FA2B57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0.996</w:t>
            </w:r>
          </w:p>
        </w:tc>
      </w:tr>
      <w:tr w:rsidR="004045B1" w:rsidRPr="004045B1" w14:paraId="3684EDA1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1792A7DF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703ECB0F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400EF5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22EBB8C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481D472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70</w:t>
            </w:r>
          </w:p>
        </w:tc>
        <w:tc>
          <w:tcPr>
            <w:tcW w:w="567" w:type="dxa"/>
            <w:noWrap/>
            <w:vAlign w:val="center"/>
            <w:hideMark/>
          </w:tcPr>
          <w:p w14:paraId="26402D6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174</w:t>
            </w:r>
          </w:p>
        </w:tc>
        <w:tc>
          <w:tcPr>
            <w:tcW w:w="567" w:type="dxa"/>
            <w:noWrap/>
            <w:vAlign w:val="center"/>
            <w:hideMark/>
          </w:tcPr>
          <w:p w14:paraId="071A16F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125</w:t>
            </w:r>
          </w:p>
        </w:tc>
        <w:tc>
          <w:tcPr>
            <w:tcW w:w="567" w:type="dxa"/>
            <w:noWrap/>
            <w:vAlign w:val="center"/>
            <w:hideMark/>
          </w:tcPr>
          <w:p w14:paraId="0EEFE01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35</w:t>
            </w:r>
          </w:p>
        </w:tc>
        <w:tc>
          <w:tcPr>
            <w:tcW w:w="567" w:type="dxa"/>
            <w:noWrap/>
            <w:vAlign w:val="center"/>
            <w:hideMark/>
          </w:tcPr>
          <w:p w14:paraId="2373B9F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73</w:t>
            </w:r>
          </w:p>
        </w:tc>
        <w:tc>
          <w:tcPr>
            <w:tcW w:w="567" w:type="dxa"/>
            <w:noWrap/>
            <w:vAlign w:val="center"/>
            <w:hideMark/>
          </w:tcPr>
          <w:p w14:paraId="29B18DF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60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1B9F619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1.14</w:t>
            </w:r>
          </w:p>
          <w:p w14:paraId="4C70C90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(0.75; 1.73)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1DDD218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0.96</w:t>
            </w:r>
          </w:p>
          <w:p w14:paraId="475D22C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(0.58; 1.63)</w:t>
            </w:r>
          </w:p>
        </w:tc>
        <w:tc>
          <w:tcPr>
            <w:tcW w:w="753" w:type="dxa"/>
            <w:vMerge w:val="restart"/>
            <w:noWrap/>
            <w:vAlign w:val="center"/>
            <w:hideMark/>
          </w:tcPr>
          <w:p w14:paraId="5B0BC5C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1.18</w:t>
            </w:r>
          </w:p>
          <w:p w14:paraId="6DAEE71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(0.82; 1.68)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69E5277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0.95</w:t>
            </w:r>
          </w:p>
          <w:p w14:paraId="1728CC3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(0.61; 1.49)</w:t>
            </w:r>
          </w:p>
        </w:tc>
        <w:tc>
          <w:tcPr>
            <w:tcW w:w="677" w:type="dxa"/>
            <w:vMerge/>
          </w:tcPr>
          <w:p w14:paraId="1330143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685C4967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249D1D4B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3A799DFD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66AEC14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5939E73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1D67C65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19.0</w:t>
            </w:r>
          </w:p>
        </w:tc>
        <w:tc>
          <w:tcPr>
            <w:tcW w:w="567" w:type="dxa"/>
            <w:noWrap/>
            <w:vAlign w:val="center"/>
            <w:hideMark/>
          </w:tcPr>
          <w:p w14:paraId="31314C5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47.2</w:t>
            </w:r>
          </w:p>
        </w:tc>
        <w:tc>
          <w:tcPr>
            <w:tcW w:w="567" w:type="dxa"/>
            <w:noWrap/>
            <w:vAlign w:val="center"/>
            <w:hideMark/>
          </w:tcPr>
          <w:p w14:paraId="4B49FFF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33.9</w:t>
            </w:r>
          </w:p>
        </w:tc>
        <w:tc>
          <w:tcPr>
            <w:tcW w:w="567" w:type="dxa"/>
            <w:noWrap/>
            <w:vAlign w:val="center"/>
            <w:hideMark/>
          </w:tcPr>
          <w:p w14:paraId="70EE861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20.8</w:t>
            </w:r>
          </w:p>
        </w:tc>
        <w:tc>
          <w:tcPr>
            <w:tcW w:w="567" w:type="dxa"/>
            <w:noWrap/>
            <w:vAlign w:val="center"/>
            <w:hideMark/>
          </w:tcPr>
          <w:p w14:paraId="099A2F5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43.5</w:t>
            </w:r>
          </w:p>
        </w:tc>
        <w:tc>
          <w:tcPr>
            <w:tcW w:w="567" w:type="dxa"/>
            <w:noWrap/>
            <w:vAlign w:val="center"/>
            <w:hideMark/>
          </w:tcPr>
          <w:p w14:paraId="7B17DFE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35.7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5DF6321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48ED19D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4B05136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1CC5A55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6564D56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07A25DAC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778E4F6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33F48477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468A8D9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never-</w:t>
            </w:r>
          </w:p>
          <w:p w14:paraId="4C65C05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7690296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139090C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noWrap/>
            <w:vAlign w:val="center"/>
            <w:hideMark/>
          </w:tcPr>
          <w:p w14:paraId="2C0E3B9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14:paraId="3910026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vAlign w:val="center"/>
            <w:hideMark/>
          </w:tcPr>
          <w:p w14:paraId="3638929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14:paraId="335B8F2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73</w:t>
            </w:r>
          </w:p>
        </w:tc>
        <w:tc>
          <w:tcPr>
            <w:tcW w:w="567" w:type="dxa"/>
            <w:noWrap/>
            <w:vAlign w:val="center"/>
            <w:hideMark/>
          </w:tcPr>
          <w:p w14:paraId="5A8FBA2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59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56E4AAE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1.27</w:t>
            </w:r>
          </w:p>
          <w:p w14:paraId="1D7E3A9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(0.66; 2.57)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0E9B5DD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0.93</w:t>
            </w:r>
          </w:p>
          <w:p w14:paraId="796B116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(0.32; 2.36)</w:t>
            </w:r>
          </w:p>
        </w:tc>
        <w:tc>
          <w:tcPr>
            <w:tcW w:w="753" w:type="dxa"/>
            <w:vMerge/>
            <w:noWrap/>
            <w:vAlign w:val="center"/>
            <w:hideMark/>
          </w:tcPr>
          <w:p w14:paraId="1B86E37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20D1710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1DE8D0E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7FADDB65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7AF054B7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70EEEA63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18A2C63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3799DA6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245C9FC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12.5</w:t>
            </w:r>
          </w:p>
        </w:tc>
        <w:tc>
          <w:tcPr>
            <w:tcW w:w="567" w:type="dxa"/>
            <w:noWrap/>
            <w:vAlign w:val="center"/>
            <w:hideMark/>
          </w:tcPr>
          <w:p w14:paraId="106945A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53.6</w:t>
            </w:r>
          </w:p>
        </w:tc>
        <w:tc>
          <w:tcPr>
            <w:tcW w:w="567" w:type="dxa"/>
            <w:noWrap/>
            <w:vAlign w:val="center"/>
            <w:hideMark/>
          </w:tcPr>
          <w:p w14:paraId="31A27E7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33.9</w:t>
            </w:r>
          </w:p>
        </w:tc>
        <w:tc>
          <w:tcPr>
            <w:tcW w:w="567" w:type="dxa"/>
            <w:noWrap/>
            <w:vAlign w:val="center"/>
            <w:hideMark/>
          </w:tcPr>
          <w:p w14:paraId="41D9C6A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15.4</w:t>
            </w:r>
          </w:p>
        </w:tc>
        <w:tc>
          <w:tcPr>
            <w:tcW w:w="567" w:type="dxa"/>
            <w:noWrap/>
            <w:vAlign w:val="center"/>
            <w:hideMark/>
          </w:tcPr>
          <w:p w14:paraId="5AA6324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46.8</w:t>
            </w:r>
          </w:p>
        </w:tc>
        <w:tc>
          <w:tcPr>
            <w:tcW w:w="567" w:type="dxa"/>
            <w:noWrap/>
            <w:vAlign w:val="center"/>
            <w:hideMark/>
          </w:tcPr>
          <w:p w14:paraId="34E3D08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37.8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22C43CE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5D619D5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04DF207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7EEDAF6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7F6FD0E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2AAD07AF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4BC6BBC9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221EDEDF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/>
            <w:vAlign w:val="center"/>
            <w:hideMark/>
          </w:tcPr>
          <w:p w14:paraId="1558C41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HWE (p-</w:t>
            </w:r>
            <w:proofErr w:type="spellStart"/>
            <w:r w:rsidRPr="004045B1">
              <w:rPr>
                <w:rFonts w:eastAsia="Times New Roman" w:cstheme="minorHAnsi"/>
                <w:sz w:val="18"/>
                <w:szCs w:val="18"/>
              </w:rPr>
              <w:t>val</w:t>
            </w:r>
            <w:proofErr w:type="spellEnd"/>
            <w:r w:rsidRPr="004045B1">
              <w:rPr>
                <w:rFonts w:eastAsia="Times New Roman" w:cstheme="minorHAnsi"/>
                <w:sz w:val="18"/>
                <w:szCs w:val="18"/>
              </w:rPr>
              <w:t>, f)</w:t>
            </w:r>
          </w:p>
        </w:tc>
        <w:tc>
          <w:tcPr>
            <w:tcW w:w="1678" w:type="dxa"/>
            <w:gridSpan w:val="3"/>
            <w:noWrap/>
            <w:vAlign w:val="center"/>
            <w:hideMark/>
          </w:tcPr>
          <w:p w14:paraId="096861B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S(p=0.488; f=0.04); NS(p=0.36; f=-0.12)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047A0A9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S(p=0.1516; f=0.11); NS(p=0.858; f=0.01)</w:t>
            </w:r>
          </w:p>
        </w:tc>
        <w:tc>
          <w:tcPr>
            <w:tcW w:w="3187" w:type="dxa"/>
            <w:gridSpan w:val="4"/>
            <w:noWrap/>
            <w:vAlign w:val="center"/>
            <w:hideMark/>
          </w:tcPr>
          <w:p w14:paraId="58F42907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smokers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never-smokers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, </w:t>
            </w:r>
          </w:p>
          <w:p w14:paraId="29D6CEE8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MH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 = 0.967</w:t>
            </w:r>
          </w:p>
        </w:tc>
        <w:tc>
          <w:tcPr>
            <w:tcW w:w="677" w:type="dxa"/>
            <w:vMerge/>
          </w:tcPr>
          <w:p w14:paraId="30CC5A3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5EF33F37" w14:textId="77777777" w:rsidTr="00C12D1A">
        <w:trPr>
          <w:trHeight w:val="276"/>
        </w:trPr>
        <w:tc>
          <w:tcPr>
            <w:tcW w:w="421" w:type="dxa"/>
            <w:vMerge w:val="restart"/>
            <w:noWrap/>
            <w:textDirection w:val="btLr"/>
            <w:vAlign w:val="center"/>
            <w:hideMark/>
          </w:tcPr>
          <w:p w14:paraId="4B0C7E0B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iCs/>
                <w:sz w:val="18"/>
                <w:szCs w:val="18"/>
              </w:rPr>
              <w:t>PSMB9</w:t>
            </w:r>
          </w:p>
          <w:p w14:paraId="394C520D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noWrap/>
            <w:textDirection w:val="btLr"/>
            <w:vAlign w:val="center"/>
            <w:hideMark/>
          </w:tcPr>
          <w:p w14:paraId="3FF47F56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i/>
                <w:sz w:val="18"/>
                <w:szCs w:val="18"/>
              </w:rPr>
              <w:t>rs2127675</w:t>
            </w:r>
          </w:p>
        </w:tc>
        <w:tc>
          <w:tcPr>
            <w:tcW w:w="992" w:type="dxa"/>
            <w:noWrap/>
            <w:vAlign w:val="center"/>
            <w:hideMark/>
          </w:tcPr>
          <w:p w14:paraId="21C5CC1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3C32D9D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n, 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05DB8D8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567" w:type="dxa"/>
            <w:noWrap/>
            <w:vAlign w:val="center"/>
            <w:hideMark/>
          </w:tcPr>
          <w:p w14:paraId="52D25DD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AG</w:t>
            </w:r>
          </w:p>
        </w:tc>
        <w:tc>
          <w:tcPr>
            <w:tcW w:w="567" w:type="dxa"/>
            <w:noWrap/>
            <w:vAlign w:val="center"/>
            <w:hideMark/>
          </w:tcPr>
          <w:p w14:paraId="6B68135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vAlign w:val="center"/>
            <w:hideMark/>
          </w:tcPr>
          <w:p w14:paraId="12BA0C6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567" w:type="dxa"/>
            <w:noWrap/>
            <w:vAlign w:val="center"/>
            <w:hideMark/>
          </w:tcPr>
          <w:p w14:paraId="067B912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AG</w:t>
            </w:r>
          </w:p>
        </w:tc>
        <w:tc>
          <w:tcPr>
            <w:tcW w:w="567" w:type="dxa"/>
            <w:noWrap/>
            <w:vAlign w:val="center"/>
            <w:hideMark/>
          </w:tcPr>
          <w:p w14:paraId="4D7B8F8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777" w:type="dxa"/>
            <w:noWrap/>
            <w:vAlign w:val="center"/>
            <w:hideMark/>
          </w:tcPr>
          <w:p w14:paraId="183E2781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AG/</w:t>
            </w:r>
          </w:p>
          <w:p w14:paraId="237E4433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806" w:type="dxa"/>
            <w:noWrap/>
            <w:vAlign w:val="center"/>
            <w:hideMark/>
          </w:tcPr>
          <w:p w14:paraId="3E0B252E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GG/</w:t>
            </w:r>
          </w:p>
          <w:p w14:paraId="4C9E2895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753" w:type="dxa"/>
            <w:noWrap/>
            <w:vAlign w:val="center"/>
            <w:hideMark/>
          </w:tcPr>
          <w:p w14:paraId="6A87B1EB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AG/</w:t>
            </w:r>
          </w:p>
          <w:p w14:paraId="72C183BF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851" w:type="dxa"/>
            <w:noWrap/>
            <w:vAlign w:val="center"/>
            <w:hideMark/>
          </w:tcPr>
          <w:p w14:paraId="04E82E80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GG/</w:t>
            </w:r>
          </w:p>
          <w:p w14:paraId="5A4C9E91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677" w:type="dxa"/>
            <w:vMerge w:val="restart"/>
            <w:vAlign w:val="center"/>
          </w:tcPr>
          <w:p w14:paraId="486C181C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5E5D88A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DB11554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D8C0045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0.946</w:t>
            </w:r>
          </w:p>
        </w:tc>
      </w:tr>
      <w:tr w:rsidR="004045B1" w:rsidRPr="004045B1" w14:paraId="7B7FD96A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4CD0D41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39823C26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544A46D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408D439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066686E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56</w:t>
            </w:r>
          </w:p>
        </w:tc>
        <w:tc>
          <w:tcPr>
            <w:tcW w:w="567" w:type="dxa"/>
            <w:noWrap/>
            <w:vAlign w:val="center"/>
            <w:hideMark/>
          </w:tcPr>
          <w:p w14:paraId="2652AC6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169</w:t>
            </w:r>
          </w:p>
        </w:tc>
        <w:tc>
          <w:tcPr>
            <w:tcW w:w="567" w:type="dxa"/>
            <w:noWrap/>
            <w:vAlign w:val="center"/>
            <w:hideMark/>
          </w:tcPr>
          <w:p w14:paraId="4CACCCC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156</w:t>
            </w:r>
          </w:p>
        </w:tc>
        <w:tc>
          <w:tcPr>
            <w:tcW w:w="567" w:type="dxa"/>
            <w:noWrap/>
            <w:vAlign w:val="center"/>
            <w:hideMark/>
          </w:tcPr>
          <w:p w14:paraId="1C37B9B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vAlign w:val="center"/>
            <w:hideMark/>
          </w:tcPr>
          <w:p w14:paraId="20DC84C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76</w:t>
            </w:r>
          </w:p>
        </w:tc>
        <w:tc>
          <w:tcPr>
            <w:tcW w:w="567" w:type="dxa"/>
            <w:noWrap/>
            <w:vAlign w:val="center"/>
            <w:hideMark/>
          </w:tcPr>
          <w:p w14:paraId="46DDFA2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73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4CD3087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1.04</w:t>
            </w:r>
          </w:p>
          <w:p w14:paraId="56F92DC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(0.71; 1.53)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305CFB2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1.08</w:t>
            </w:r>
          </w:p>
          <w:p w14:paraId="7A1B462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(0.64; 1.96)</w:t>
            </w:r>
          </w:p>
        </w:tc>
        <w:tc>
          <w:tcPr>
            <w:tcW w:w="753" w:type="dxa"/>
            <w:vMerge w:val="restart"/>
            <w:noWrap/>
            <w:vAlign w:val="center"/>
            <w:hideMark/>
          </w:tcPr>
          <w:p w14:paraId="035E46B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1.07</w:t>
            </w:r>
          </w:p>
          <w:p w14:paraId="52CBB58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(0.77; 1.49)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6BFF7D6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1.03</w:t>
            </w:r>
          </w:p>
          <w:p w14:paraId="437A498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(0.64; 1.7)</w:t>
            </w:r>
          </w:p>
        </w:tc>
        <w:tc>
          <w:tcPr>
            <w:tcW w:w="677" w:type="dxa"/>
            <w:vMerge/>
          </w:tcPr>
          <w:p w14:paraId="4562D48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1D399DE8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72C4B54F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7F6C9700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03E9CC3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3B4C458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7813327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14.7</w:t>
            </w:r>
          </w:p>
        </w:tc>
        <w:tc>
          <w:tcPr>
            <w:tcW w:w="567" w:type="dxa"/>
            <w:noWrap/>
            <w:vAlign w:val="center"/>
            <w:hideMark/>
          </w:tcPr>
          <w:p w14:paraId="1382E4F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44.4</w:t>
            </w:r>
          </w:p>
        </w:tc>
        <w:tc>
          <w:tcPr>
            <w:tcW w:w="567" w:type="dxa"/>
            <w:noWrap/>
            <w:vAlign w:val="center"/>
            <w:hideMark/>
          </w:tcPr>
          <w:p w14:paraId="1F963EA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40.9</w:t>
            </w:r>
          </w:p>
        </w:tc>
        <w:tc>
          <w:tcPr>
            <w:tcW w:w="567" w:type="dxa"/>
            <w:noWrap/>
            <w:vAlign w:val="center"/>
            <w:hideMark/>
          </w:tcPr>
          <w:p w14:paraId="61ED861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13.9</w:t>
            </w:r>
          </w:p>
        </w:tc>
        <w:tc>
          <w:tcPr>
            <w:tcW w:w="567" w:type="dxa"/>
            <w:noWrap/>
            <w:vAlign w:val="center"/>
            <w:hideMark/>
          </w:tcPr>
          <w:p w14:paraId="703E3E3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43.9</w:t>
            </w:r>
          </w:p>
        </w:tc>
        <w:tc>
          <w:tcPr>
            <w:tcW w:w="567" w:type="dxa"/>
            <w:noWrap/>
            <w:vAlign w:val="center"/>
            <w:hideMark/>
          </w:tcPr>
          <w:p w14:paraId="1EE62C6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42.2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7F427D0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34C2666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20E0668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5BC8FC7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488B25E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348A6DB3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466B8D58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271A4E6C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373F5CD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never-</w:t>
            </w:r>
          </w:p>
          <w:p w14:paraId="14D8F17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61B3D11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4A6888E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2758552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27</w:t>
            </w:r>
          </w:p>
        </w:tc>
        <w:tc>
          <w:tcPr>
            <w:tcW w:w="567" w:type="dxa"/>
            <w:noWrap/>
            <w:vAlign w:val="center"/>
            <w:hideMark/>
          </w:tcPr>
          <w:p w14:paraId="02C7166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567" w:type="dxa"/>
            <w:noWrap/>
            <w:vAlign w:val="center"/>
            <w:hideMark/>
          </w:tcPr>
          <w:p w14:paraId="2AB33C7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  <w:tc>
          <w:tcPr>
            <w:tcW w:w="567" w:type="dxa"/>
            <w:noWrap/>
            <w:vAlign w:val="center"/>
            <w:hideMark/>
          </w:tcPr>
          <w:p w14:paraId="3923934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67</w:t>
            </w:r>
          </w:p>
        </w:tc>
        <w:tc>
          <w:tcPr>
            <w:tcW w:w="567" w:type="dxa"/>
            <w:noWrap/>
            <w:vAlign w:val="center"/>
            <w:hideMark/>
          </w:tcPr>
          <w:p w14:paraId="24D5C07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74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37448AF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1.15</w:t>
            </w:r>
          </w:p>
          <w:p w14:paraId="5B94E0E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(0.61; 2.15)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7983F0D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0.82</w:t>
            </w:r>
          </w:p>
          <w:p w14:paraId="55BACDB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(0.19; 2.31)</w:t>
            </w:r>
          </w:p>
        </w:tc>
        <w:tc>
          <w:tcPr>
            <w:tcW w:w="753" w:type="dxa"/>
            <w:vMerge/>
            <w:noWrap/>
            <w:vAlign w:val="center"/>
            <w:hideMark/>
          </w:tcPr>
          <w:p w14:paraId="7A735B2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367D717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0576AAF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58F90FC6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D9F31F0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1F4B89B9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2FEF474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098DB30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1C18E2C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7.0</w:t>
            </w:r>
          </w:p>
        </w:tc>
        <w:tc>
          <w:tcPr>
            <w:tcW w:w="567" w:type="dxa"/>
            <w:noWrap/>
            <w:vAlign w:val="center"/>
            <w:hideMark/>
          </w:tcPr>
          <w:p w14:paraId="01C1266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47.4</w:t>
            </w:r>
          </w:p>
        </w:tc>
        <w:tc>
          <w:tcPr>
            <w:tcW w:w="567" w:type="dxa"/>
            <w:noWrap/>
            <w:vAlign w:val="center"/>
            <w:hideMark/>
          </w:tcPr>
          <w:p w14:paraId="69EB91D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45.6</w:t>
            </w:r>
          </w:p>
        </w:tc>
        <w:tc>
          <w:tcPr>
            <w:tcW w:w="567" w:type="dxa"/>
            <w:noWrap/>
            <w:vAlign w:val="center"/>
            <w:hideMark/>
          </w:tcPr>
          <w:p w14:paraId="0D46BD1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9.6</w:t>
            </w:r>
          </w:p>
        </w:tc>
        <w:tc>
          <w:tcPr>
            <w:tcW w:w="567" w:type="dxa"/>
            <w:noWrap/>
            <w:vAlign w:val="center"/>
            <w:hideMark/>
          </w:tcPr>
          <w:p w14:paraId="6DD055D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42.9</w:t>
            </w:r>
          </w:p>
        </w:tc>
        <w:tc>
          <w:tcPr>
            <w:tcW w:w="567" w:type="dxa"/>
            <w:noWrap/>
            <w:vAlign w:val="center"/>
            <w:hideMark/>
          </w:tcPr>
          <w:p w14:paraId="6C7943E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47.4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032F2DC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43FB963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25BF7A6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3DC8976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5364B17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33BD7AB4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65DF0E32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39308A40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/>
            <w:vAlign w:val="center"/>
            <w:hideMark/>
          </w:tcPr>
          <w:p w14:paraId="16349D4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HWE (p-</w:t>
            </w:r>
            <w:proofErr w:type="spellStart"/>
            <w:r w:rsidRPr="004045B1">
              <w:rPr>
                <w:rFonts w:eastAsia="Times New Roman" w:cstheme="minorHAnsi"/>
                <w:sz w:val="18"/>
                <w:szCs w:val="18"/>
              </w:rPr>
              <w:t>val</w:t>
            </w:r>
            <w:proofErr w:type="spellEnd"/>
            <w:r w:rsidRPr="004045B1">
              <w:rPr>
                <w:rFonts w:eastAsia="Times New Roman" w:cstheme="minorHAnsi"/>
                <w:sz w:val="18"/>
                <w:szCs w:val="18"/>
              </w:rPr>
              <w:t>, f)</w:t>
            </w:r>
          </w:p>
        </w:tc>
        <w:tc>
          <w:tcPr>
            <w:tcW w:w="1678" w:type="dxa"/>
            <w:gridSpan w:val="3"/>
            <w:noWrap/>
            <w:vAlign w:val="center"/>
            <w:hideMark/>
          </w:tcPr>
          <w:p w14:paraId="7B82997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S(p=0.349; f=0.05); NS(p=0.385; f=-0.11)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5C45461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S(p=0.5724; f=0.04); NS(p=0.966; f=0.00)</w:t>
            </w:r>
          </w:p>
        </w:tc>
        <w:tc>
          <w:tcPr>
            <w:tcW w:w="3187" w:type="dxa"/>
            <w:gridSpan w:val="4"/>
            <w:noWrap/>
            <w:vAlign w:val="center"/>
            <w:hideMark/>
          </w:tcPr>
          <w:p w14:paraId="689DAEB3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smokers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never-smokers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, </w:t>
            </w:r>
          </w:p>
          <w:p w14:paraId="0443EF89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MH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 = 0.879</w:t>
            </w:r>
          </w:p>
        </w:tc>
        <w:tc>
          <w:tcPr>
            <w:tcW w:w="677" w:type="dxa"/>
            <w:vMerge/>
          </w:tcPr>
          <w:p w14:paraId="3D48FA7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1F665E78" w14:textId="77777777" w:rsidTr="00C12D1A">
        <w:trPr>
          <w:trHeight w:val="276"/>
        </w:trPr>
        <w:tc>
          <w:tcPr>
            <w:tcW w:w="421" w:type="dxa"/>
            <w:vMerge w:val="restart"/>
            <w:noWrap/>
            <w:textDirection w:val="btLr"/>
            <w:vAlign w:val="center"/>
            <w:hideMark/>
          </w:tcPr>
          <w:p w14:paraId="07190C35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iCs/>
                <w:sz w:val="18"/>
                <w:szCs w:val="18"/>
              </w:rPr>
              <w:t>PSMB9</w:t>
            </w:r>
          </w:p>
          <w:p w14:paraId="66F6054C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noWrap/>
            <w:textDirection w:val="btLr"/>
            <w:vAlign w:val="center"/>
            <w:hideMark/>
          </w:tcPr>
          <w:p w14:paraId="07362FB8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i/>
                <w:sz w:val="18"/>
                <w:szCs w:val="18"/>
              </w:rPr>
              <w:t>rs17587</w:t>
            </w:r>
          </w:p>
        </w:tc>
        <w:tc>
          <w:tcPr>
            <w:tcW w:w="992" w:type="dxa"/>
            <w:noWrap/>
            <w:vAlign w:val="center"/>
            <w:hideMark/>
          </w:tcPr>
          <w:p w14:paraId="44D16A0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30DD739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n, 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3AA975E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vAlign w:val="center"/>
            <w:hideMark/>
          </w:tcPr>
          <w:p w14:paraId="121BE76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</w:t>
            </w:r>
          </w:p>
        </w:tc>
        <w:tc>
          <w:tcPr>
            <w:tcW w:w="567" w:type="dxa"/>
            <w:noWrap/>
            <w:vAlign w:val="center"/>
            <w:hideMark/>
          </w:tcPr>
          <w:p w14:paraId="5389D3E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567" w:type="dxa"/>
            <w:noWrap/>
            <w:vAlign w:val="center"/>
            <w:hideMark/>
          </w:tcPr>
          <w:p w14:paraId="6994260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</w:t>
            </w:r>
          </w:p>
        </w:tc>
        <w:tc>
          <w:tcPr>
            <w:tcW w:w="567" w:type="dxa"/>
            <w:noWrap/>
            <w:vAlign w:val="center"/>
            <w:hideMark/>
          </w:tcPr>
          <w:p w14:paraId="7384C3B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</w:t>
            </w:r>
          </w:p>
        </w:tc>
        <w:tc>
          <w:tcPr>
            <w:tcW w:w="567" w:type="dxa"/>
            <w:noWrap/>
            <w:vAlign w:val="center"/>
            <w:hideMark/>
          </w:tcPr>
          <w:p w14:paraId="475470F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777" w:type="dxa"/>
            <w:noWrap/>
            <w:vAlign w:val="center"/>
            <w:hideMark/>
          </w:tcPr>
          <w:p w14:paraId="0D7F4DFD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GA/</w:t>
            </w:r>
          </w:p>
          <w:p w14:paraId="67DF9F9A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806" w:type="dxa"/>
            <w:noWrap/>
            <w:vAlign w:val="center"/>
            <w:hideMark/>
          </w:tcPr>
          <w:p w14:paraId="08FAB5BC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AA/</w:t>
            </w:r>
          </w:p>
          <w:p w14:paraId="151A9829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753" w:type="dxa"/>
            <w:noWrap/>
            <w:vAlign w:val="center"/>
            <w:hideMark/>
          </w:tcPr>
          <w:p w14:paraId="384C0C7A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GA/</w:t>
            </w:r>
          </w:p>
          <w:p w14:paraId="588764E8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851" w:type="dxa"/>
            <w:noWrap/>
            <w:vAlign w:val="center"/>
            <w:hideMark/>
          </w:tcPr>
          <w:p w14:paraId="5D370826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AA/</w:t>
            </w:r>
          </w:p>
          <w:p w14:paraId="23407AEA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677" w:type="dxa"/>
            <w:vMerge w:val="restart"/>
            <w:vAlign w:val="center"/>
          </w:tcPr>
          <w:p w14:paraId="7BB82611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29949D1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DB1C9A4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89175F1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0.765</w:t>
            </w:r>
          </w:p>
        </w:tc>
      </w:tr>
      <w:tr w:rsidR="004045B1" w:rsidRPr="004045B1" w14:paraId="631C80B7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3542D2BF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5F9BC938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76834F6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2689BEA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0D646C0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567" w:type="dxa"/>
            <w:noWrap/>
            <w:vAlign w:val="center"/>
            <w:hideMark/>
          </w:tcPr>
          <w:p w14:paraId="6091347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155</w:t>
            </w:r>
          </w:p>
        </w:tc>
        <w:tc>
          <w:tcPr>
            <w:tcW w:w="567" w:type="dxa"/>
            <w:noWrap/>
            <w:vAlign w:val="center"/>
            <w:hideMark/>
          </w:tcPr>
          <w:p w14:paraId="3D959C1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190</w:t>
            </w:r>
          </w:p>
        </w:tc>
        <w:tc>
          <w:tcPr>
            <w:tcW w:w="567" w:type="dxa"/>
            <w:noWrap/>
            <w:vAlign w:val="center"/>
            <w:hideMark/>
          </w:tcPr>
          <w:p w14:paraId="2F92957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16</w:t>
            </w:r>
          </w:p>
        </w:tc>
        <w:tc>
          <w:tcPr>
            <w:tcW w:w="567" w:type="dxa"/>
            <w:noWrap/>
            <w:vAlign w:val="center"/>
            <w:hideMark/>
          </w:tcPr>
          <w:p w14:paraId="257CF86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67</w:t>
            </w:r>
          </w:p>
        </w:tc>
        <w:tc>
          <w:tcPr>
            <w:tcW w:w="567" w:type="dxa"/>
            <w:noWrap/>
            <w:vAlign w:val="center"/>
            <w:hideMark/>
          </w:tcPr>
          <w:p w14:paraId="46518EA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90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41D9BE2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1.09</w:t>
            </w:r>
          </w:p>
          <w:p w14:paraId="5961E90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(0.74; 1.61)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1C3607E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1.08</w:t>
            </w:r>
          </w:p>
          <w:p w14:paraId="5FDA695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(0.59; 2.16)</w:t>
            </w:r>
          </w:p>
        </w:tc>
        <w:tc>
          <w:tcPr>
            <w:tcW w:w="753" w:type="dxa"/>
            <w:vMerge w:val="restart"/>
            <w:noWrap/>
            <w:vAlign w:val="center"/>
            <w:hideMark/>
          </w:tcPr>
          <w:p w14:paraId="5907CD1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1.18</w:t>
            </w:r>
          </w:p>
          <w:p w14:paraId="1B54358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(0.84; 1.63)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0895BEF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1.05</w:t>
            </w:r>
          </w:p>
          <w:p w14:paraId="73CC553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(0.61; 1.85)</w:t>
            </w:r>
          </w:p>
        </w:tc>
        <w:tc>
          <w:tcPr>
            <w:tcW w:w="677" w:type="dxa"/>
            <w:vMerge/>
          </w:tcPr>
          <w:p w14:paraId="00EEC58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3E4043AE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5782E0EB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52FB8703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167770A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7F29AC7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7CC9CCA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9.7</w:t>
            </w:r>
          </w:p>
        </w:tc>
        <w:tc>
          <w:tcPr>
            <w:tcW w:w="567" w:type="dxa"/>
            <w:noWrap/>
            <w:vAlign w:val="center"/>
            <w:hideMark/>
          </w:tcPr>
          <w:p w14:paraId="64BD463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40.6</w:t>
            </w:r>
          </w:p>
        </w:tc>
        <w:tc>
          <w:tcPr>
            <w:tcW w:w="567" w:type="dxa"/>
            <w:noWrap/>
            <w:vAlign w:val="center"/>
            <w:hideMark/>
          </w:tcPr>
          <w:p w14:paraId="4C3C59B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49.7</w:t>
            </w:r>
          </w:p>
        </w:tc>
        <w:tc>
          <w:tcPr>
            <w:tcW w:w="567" w:type="dxa"/>
            <w:noWrap/>
            <w:vAlign w:val="center"/>
            <w:hideMark/>
          </w:tcPr>
          <w:p w14:paraId="424AAD3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9.2</w:t>
            </w:r>
          </w:p>
        </w:tc>
        <w:tc>
          <w:tcPr>
            <w:tcW w:w="567" w:type="dxa"/>
            <w:noWrap/>
            <w:vAlign w:val="center"/>
            <w:hideMark/>
          </w:tcPr>
          <w:p w14:paraId="45E46B8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38.7</w:t>
            </w:r>
          </w:p>
        </w:tc>
        <w:tc>
          <w:tcPr>
            <w:tcW w:w="567" w:type="dxa"/>
            <w:noWrap/>
            <w:vAlign w:val="center"/>
            <w:hideMark/>
          </w:tcPr>
          <w:p w14:paraId="66FEE62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52.0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5BCF34A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37242BD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01B26E9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3548382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2E9FA9C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204A97CD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427139A3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0CBCEA60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4678154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never-</w:t>
            </w:r>
          </w:p>
          <w:p w14:paraId="07D52BA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17F9280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4C812D0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vAlign w:val="center"/>
            <w:hideMark/>
          </w:tcPr>
          <w:p w14:paraId="12A9E80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567" w:type="dxa"/>
            <w:noWrap/>
            <w:vAlign w:val="center"/>
            <w:hideMark/>
          </w:tcPr>
          <w:p w14:paraId="1B37E12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vAlign w:val="center"/>
            <w:hideMark/>
          </w:tcPr>
          <w:p w14:paraId="49C5C2B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14:paraId="42CB40F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57</w:t>
            </w:r>
          </w:p>
        </w:tc>
        <w:tc>
          <w:tcPr>
            <w:tcW w:w="567" w:type="dxa"/>
            <w:noWrap/>
            <w:vAlign w:val="center"/>
            <w:hideMark/>
          </w:tcPr>
          <w:p w14:paraId="0A87375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88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0061E92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1.43</w:t>
            </w:r>
          </w:p>
          <w:p w14:paraId="4739748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(0.76; 2.69)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0237205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0.95</w:t>
            </w:r>
          </w:p>
          <w:p w14:paraId="17E0FA5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(0.14; 2.92)</w:t>
            </w:r>
          </w:p>
        </w:tc>
        <w:tc>
          <w:tcPr>
            <w:tcW w:w="753" w:type="dxa"/>
            <w:vMerge/>
            <w:noWrap/>
            <w:vAlign w:val="center"/>
            <w:hideMark/>
          </w:tcPr>
          <w:p w14:paraId="2CF150D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40B772D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58BE86E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4A5A49E5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68AE5050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024BF9CA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37BA5D0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038E9FB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1191403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5.3</w:t>
            </w:r>
          </w:p>
        </w:tc>
        <w:tc>
          <w:tcPr>
            <w:tcW w:w="567" w:type="dxa"/>
            <w:noWrap/>
            <w:vAlign w:val="center"/>
            <w:hideMark/>
          </w:tcPr>
          <w:p w14:paraId="0C593B9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45.6</w:t>
            </w:r>
          </w:p>
        </w:tc>
        <w:tc>
          <w:tcPr>
            <w:tcW w:w="567" w:type="dxa"/>
            <w:noWrap/>
            <w:vAlign w:val="center"/>
            <w:hideMark/>
          </w:tcPr>
          <w:p w14:paraId="564F35B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49.1</w:t>
            </w:r>
          </w:p>
        </w:tc>
        <w:tc>
          <w:tcPr>
            <w:tcW w:w="567" w:type="dxa"/>
            <w:noWrap/>
            <w:vAlign w:val="center"/>
            <w:hideMark/>
          </w:tcPr>
          <w:p w14:paraId="37CC99F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7.1</w:t>
            </w:r>
          </w:p>
        </w:tc>
        <w:tc>
          <w:tcPr>
            <w:tcW w:w="567" w:type="dxa"/>
            <w:noWrap/>
            <w:vAlign w:val="center"/>
            <w:hideMark/>
          </w:tcPr>
          <w:p w14:paraId="3F3BE64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36.5</w:t>
            </w:r>
          </w:p>
        </w:tc>
        <w:tc>
          <w:tcPr>
            <w:tcW w:w="567" w:type="dxa"/>
            <w:noWrap/>
            <w:vAlign w:val="center"/>
            <w:hideMark/>
          </w:tcPr>
          <w:p w14:paraId="77FD550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56.4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4CB3F2B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2E72419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704B677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17CE2F9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5C05174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3959F907" w14:textId="77777777" w:rsidTr="0081519E">
        <w:trPr>
          <w:trHeight w:val="276"/>
        </w:trPr>
        <w:tc>
          <w:tcPr>
            <w:tcW w:w="421" w:type="dxa"/>
            <w:vMerge/>
            <w:noWrap/>
            <w:textDirection w:val="btLr"/>
            <w:vAlign w:val="center"/>
            <w:hideMark/>
          </w:tcPr>
          <w:p w14:paraId="04D1A6E5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79FC445A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/>
            <w:vAlign w:val="center"/>
            <w:hideMark/>
          </w:tcPr>
          <w:p w14:paraId="5DD7347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HWE (p-</w:t>
            </w:r>
            <w:proofErr w:type="spellStart"/>
            <w:r w:rsidRPr="004045B1">
              <w:rPr>
                <w:rFonts w:eastAsia="Times New Roman" w:cstheme="minorHAnsi"/>
                <w:sz w:val="18"/>
                <w:szCs w:val="18"/>
              </w:rPr>
              <w:t>val</w:t>
            </w:r>
            <w:proofErr w:type="spellEnd"/>
            <w:r w:rsidRPr="004045B1">
              <w:rPr>
                <w:rFonts w:eastAsia="Times New Roman" w:cstheme="minorHAnsi"/>
                <w:sz w:val="18"/>
                <w:szCs w:val="18"/>
              </w:rPr>
              <w:t>, f)</w:t>
            </w:r>
          </w:p>
        </w:tc>
        <w:tc>
          <w:tcPr>
            <w:tcW w:w="1678" w:type="dxa"/>
            <w:gridSpan w:val="3"/>
            <w:noWrap/>
            <w:vAlign w:val="center"/>
            <w:hideMark/>
          </w:tcPr>
          <w:p w14:paraId="2405B31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S(p=0.527; f=0.03); NS(p=0.331; f=-0.13)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09B47A1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S(p=0.489; f=0.05); NS(p=0.674; f=0.03)</w:t>
            </w:r>
          </w:p>
        </w:tc>
        <w:tc>
          <w:tcPr>
            <w:tcW w:w="3187" w:type="dxa"/>
            <w:gridSpan w:val="4"/>
            <w:noWrap/>
            <w:vAlign w:val="center"/>
            <w:hideMark/>
          </w:tcPr>
          <w:p w14:paraId="6BBC53B7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smokers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never-smokers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, </w:t>
            </w:r>
          </w:p>
          <w:p w14:paraId="32E47663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MH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 = 0.759</w:t>
            </w:r>
          </w:p>
        </w:tc>
        <w:tc>
          <w:tcPr>
            <w:tcW w:w="677" w:type="dxa"/>
            <w:vMerge/>
          </w:tcPr>
          <w:p w14:paraId="019E84D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772B17E7" w14:textId="77777777" w:rsidTr="00C12D1A">
        <w:trPr>
          <w:trHeight w:val="276"/>
        </w:trPr>
        <w:tc>
          <w:tcPr>
            <w:tcW w:w="421" w:type="dxa"/>
            <w:vMerge w:val="restart"/>
            <w:noWrap/>
            <w:textDirection w:val="btLr"/>
            <w:vAlign w:val="center"/>
            <w:hideMark/>
          </w:tcPr>
          <w:p w14:paraId="4BB356BD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iCs/>
                <w:sz w:val="18"/>
                <w:szCs w:val="18"/>
              </w:rPr>
              <w:t>PSMB8</w:t>
            </w:r>
          </w:p>
          <w:p w14:paraId="3A1363C2" w14:textId="77777777" w:rsidR="00C12D1A" w:rsidRPr="004045B1" w:rsidRDefault="00C12D1A" w:rsidP="0081519E">
            <w:pPr>
              <w:pStyle w:val="Bezodstpw"/>
              <w:ind w:left="113" w:right="113"/>
              <w:jc w:val="center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499" w:type="dxa"/>
            <w:vMerge w:val="restart"/>
            <w:noWrap/>
            <w:textDirection w:val="btLr"/>
            <w:vAlign w:val="center"/>
            <w:hideMark/>
          </w:tcPr>
          <w:p w14:paraId="14E6CDD0" w14:textId="77777777" w:rsidR="00C12D1A" w:rsidRPr="004045B1" w:rsidRDefault="00C12D1A" w:rsidP="0081519E">
            <w:pPr>
              <w:pStyle w:val="Bezodstpw"/>
              <w:jc w:val="center"/>
              <w:rPr>
                <w:rFonts w:eastAsia="Times New Roman" w:cstheme="minorHAnsi"/>
                <w:bCs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Cs/>
                <w:i/>
                <w:sz w:val="18"/>
                <w:szCs w:val="18"/>
              </w:rPr>
              <w:t>rs2071543</w:t>
            </w:r>
          </w:p>
        </w:tc>
        <w:tc>
          <w:tcPr>
            <w:tcW w:w="992" w:type="dxa"/>
            <w:noWrap/>
            <w:vAlign w:val="center"/>
            <w:hideMark/>
          </w:tcPr>
          <w:p w14:paraId="7572713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426E1DD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n, 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157C0A2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567" w:type="dxa"/>
            <w:noWrap/>
            <w:vAlign w:val="center"/>
            <w:hideMark/>
          </w:tcPr>
          <w:p w14:paraId="529DC7A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GT</w:t>
            </w:r>
          </w:p>
        </w:tc>
        <w:tc>
          <w:tcPr>
            <w:tcW w:w="567" w:type="dxa"/>
            <w:noWrap/>
            <w:vAlign w:val="center"/>
            <w:hideMark/>
          </w:tcPr>
          <w:p w14:paraId="0A01B4A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567" w:type="dxa"/>
            <w:noWrap/>
            <w:vAlign w:val="center"/>
            <w:hideMark/>
          </w:tcPr>
          <w:p w14:paraId="7E7B3F3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567" w:type="dxa"/>
            <w:noWrap/>
            <w:vAlign w:val="center"/>
            <w:hideMark/>
          </w:tcPr>
          <w:p w14:paraId="5935A3D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GT</w:t>
            </w:r>
          </w:p>
        </w:tc>
        <w:tc>
          <w:tcPr>
            <w:tcW w:w="567" w:type="dxa"/>
            <w:noWrap/>
            <w:vAlign w:val="center"/>
            <w:hideMark/>
          </w:tcPr>
          <w:p w14:paraId="79DBF84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777" w:type="dxa"/>
            <w:noWrap/>
            <w:vAlign w:val="center"/>
            <w:hideMark/>
          </w:tcPr>
          <w:p w14:paraId="06D08EF8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GT/</w:t>
            </w:r>
          </w:p>
          <w:p w14:paraId="0A096530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806" w:type="dxa"/>
            <w:noWrap/>
            <w:vAlign w:val="center"/>
            <w:hideMark/>
          </w:tcPr>
          <w:p w14:paraId="257B928B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TT/</w:t>
            </w:r>
          </w:p>
          <w:p w14:paraId="10B1A981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753" w:type="dxa"/>
            <w:noWrap/>
            <w:vAlign w:val="center"/>
            <w:hideMark/>
          </w:tcPr>
          <w:p w14:paraId="0AC06686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GT/</w:t>
            </w:r>
          </w:p>
          <w:p w14:paraId="1229E00D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851" w:type="dxa"/>
            <w:noWrap/>
            <w:vAlign w:val="center"/>
            <w:hideMark/>
          </w:tcPr>
          <w:p w14:paraId="6B84FD21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TT/</w:t>
            </w:r>
          </w:p>
          <w:p w14:paraId="67EFD3D8" w14:textId="77777777" w:rsidR="00C12D1A" w:rsidRPr="004045B1" w:rsidRDefault="00C12D1A" w:rsidP="009109BC">
            <w:pPr>
              <w:pStyle w:val="Bezodstpw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GG</w:t>
            </w:r>
          </w:p>
        </w:tc>
        <w:tc>
          <w:tcPr>
            <w:tcW w:w="677" w:type="dxa"/>
            <w:vMerge w:val="restart"/>
            <w:vAlign w:val="center"/>
          </w:tcPr>
          <w:p w14:paraId="769F0538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D9829EF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18D8193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CB0D6BF" w14:textId="77777777" w:rsidR="00C12D1A" w:rsidRPr="004045B1" w:rsidRDefault="00C12D1A" w:rsidP="00C12D1A">
            <w:pPr>
              <w:pStyle w:val="Bezodstpw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0.560</w:t>
            </w:r>
          </w:p>
        </w:tc>
      </w:tr>
      <w:tr w:rsidR="004045B1" w:rsidRPr="004045B1" w14:paraId="219D4E02" w14:textId="77777777" w:rsidTr="0081519E">
        <w:trPr>
          <w:trHeight w:val="276"/>
        </w:trPr>
        <w:tc>
          <w:tcPr>
            <w:tcW w:w="421" w:type="dxa"/>
            <w:vMerge/>
            <w:noWrap/>
            <w:vAlign w:val="center"/>
            <w:hideMark/>
          </w:tcPr>
          <w:p w14:paraId="4B40F3C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15D5D51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475DAAF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6F7512C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795F6EC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noWrap/>
            <w:vAlign w:val="center"/>
            <w:hideMark/>
          </w:tcPr>
          <w:p w14:paraId="5D2ACC5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71</w:t>
            </w:r>
          </w:p>
        </w:tc>
        <w:tc>
          <w:tcPr>
            <w:tcW w:w="567" w:type="dxa"/>
            <w:noWrap/>
            <w:vAlign w:val="center"/>
            <w:hideMark/>
          </w:tcPr>
          <w:p w14:paraId="4DEE416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294</w:t>
            </w:r>
          </w:p>
        </w:tc>
        <w:tc>
          <w:tcPr>
            <w:tcW w:w="567" w:type="dxa"/>
            <w:noWrap/>
            <w:vAlign w:val="center"/>
            <w:hideMark/>
          </w:tcPr>
          <w:p w14:paraId="484F184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14:paraId="1D63472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37</w:t>
            </w:r>
          </w:p>
        </w:tc>
        <w:tc>
          <w:tcPr>
            <w:tcW w:w="567" w:type="dxa"/>
            <w:noWrap/>
            <w:vAlign w:val="center"/>
            <w:hideMark/>
          </w:tcPr>
          <w:p w14:paraId="04ADFB4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133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218D0D7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0.86</w:t>
            </w:r>
          </w:p>
          <w:p w14:paraId="3B4B273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(0.56; 1.37)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4D2C224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1.66</w:t>
            </w:r>
          </w:p>
          <w:p w14:paraId="312CBC1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(0.42; 8.25)</w:t>
            </w:r>
          </w:p>
        </w:tc>
        <w:tc>
          <w:tcPr>
            <w:tcW w:w="753" w:type="dxa"/>
            <w:vMerge w:val="restart"/>
            <w:noWrap/>
            <w:vAlign w:val="center"/>
            <w:hideMark/>
          </w:tcPr>
          <w:p w14:paraId="1C38893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0.91</w:t>
            </w:r>
          </w:p>
          <w:p w14:paraId="3FF4A1B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(0.62; 1.33)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26EC3C0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1.78</w:t>
            </w:r>
          </w:p>
          <w:p w14:paraId="4FC69C0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(0.53; 6.76)</w:t>
            </w:r>
          </w:p>
        </w:tc>
        <w:tc>
          <w:tcPr>
            <w:tcW w:w="677" w:type="dxa"/>
            <w:vMerge/>
          </w:tcPr>
          <w:p w14:paraId="115C6BB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784CCD33" w14:textId="77777777" w:rsidTr="0081519E">
        <w:trPr>
          <w:trHeight w:val="276"/>
        </w:trPr>
        <w:tc>
          <w:tcPr>
            <w:tcW w:w="421" w:type="dxa"/>
            <w:vMerge/>
            <w:noWrap/>
            <w:vAlign w:val="center"/>
            <w:hideMark/>
          </w:tcPr>
          <w:p w14:paraId="2AC6663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184CFEE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5CDB244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5E0C960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23E3A41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1.4</w:t>
            </w:r>
          </w:p>
        </w:tc>
        <w:tc>
          <w:tcPr>
            <w:tcW w:w="567" w:type="dxa"/>
            <w:noWrap/>
            <w:vAlign w:val="center"/>
            <w:hideMark/>
          </w:tcPr>
          <w:p w14:paraId="6F1BE11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19.2</w:t>
            </w:r>
          </w:p>
        </w:tc>
        <w:tc>
          <w:tcPr>
            <w:tcW w:w="567" w:type="dxa"/>
            <w:noWrap/>
            <w:vAlign w:val="center"/>
            <w:hideMark/>
          </w:tcPr>
          <w:p w14:paraId="1B98546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79.5</w:t>
            </w:r>
          </w:p>
        </w:tc>
        <w:tc>
          <w:tcPr>
            <w:tcW w:w="567" w:type="dxa"/>
            <w:noWrap/>
            <w:vAlign w:val="center"/>
            <w:hideMark/>
          </w:tcPr>
          <w:p w14:paraId="3DE9D94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0.6</w:t>
            </w:r>
          </w:p>
        </w:tc>
        <w:tc>
          <w:tcPr>
            <w:tcW w:w="567" w:type="dxa"/>
            <w:noWrap/>
            <w:vAlign w:val="center"/>
            <w:hideMark/>
          </w:tcPr>
          <w:p w14:paraId="4F41D3B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21.6</w:t>
            </w:r>
          </w:p>
        </w:tc>
        <w:tc>
          <w:tcPr>
            <w:tcW w:w="567" w:type="dxa"/>
            <w:noWrap/>
            <w:vAlign w:val="center"/>
            <w:hideMark/>
          </w:tcPr>
          <w:p w14:paraId="2B64A3B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77.8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4EE8B9A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5128362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0EB17BB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49E4BCC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672B043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27E92A8B" w14:textId="77777777" w:rsidTr="0081519E">
        <w:trPr>
          <w:trHeight w:val="276"/>
        </w:trPr>
        <w:tc>
          <w:tcPr>
            <w:tcW w:w="421" w:type="dxa"/>
            <w:vMerge/>
            <w:noWrap/>
            <w:vAlign w:val="center"/>
            <w:hideMark/>
          </w:tcPr>
          <w:p w14:paraId="356911F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1AE3151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noWrap/>
            <w:vAlign w:val="center"/>
            <w:hideMark/>
          </w:tcPr>
          <w:p w14:paraId="14ABC29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never-</w:t>
            </w:r>
          </w:p>
          <w:p w14:paraId="1C558C3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smokers</w:t>
            </w:r>
          </w:p>
        </w:tc>
        <w:tc>
          <w:tcPr>
            <w:tcW w:w="441" w:type="dxa"/>
            <w:noWrap/>
            <w:vAlign w:val="center"/>
            <w:hideMark/>
          </w:tcPr>
          <w:p w14:paraId="18F05CD7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n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5826758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56788D1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vAlign w:val="center"/>
            <w:hideMark/>
          </w:tcPr>
          <w:p w14:paraId="69C8C62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43</w:t>
            </w:r>
          </w:p>
        </w:tc>
        <w:tc>
          <w:tcPr>
            <w:tcW w:w="567" w:type="dxa"/>
            <w:noWrap/>
            <w:vAlign w:val="center"/>
            <w:hideMark/>
          </w:tcPr>
          <w:p w14:paraId="5665AA9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center"/>
            <w:hideMark/>
          </w:tcPr>
          <w:p w14:paraId="154F45F2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38</w:t>
            </w:r>
          </w:p>
        </w:tc>
        <w:tc>
          <w:tcPr>
            <w:tcW w:w="567" w:type="dxa"/>
            <w:noWrap/>
            <w:vAlign w:val="center"/>
            <w:hideMark/>
          </w:tcPr>
          <w:p w14:paraId="1D3B008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117</w:t>
            </w:r>
          </w:p>
        </w:tc>
        <w:tc>
          <w:tcPr>
            <w:tcW w:w="777" w:type="dxa"/>
            <w:vMerge w:val="restart"/>
            <w:noWrap/>
            <w:vAlign w:val="center"/>
            <w:hideMark/>
          </w:tcPr>
          <w:p w14:paraId="7B8FE39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1.02</w:t>
            </w:r>
          </w:p>
          <w:p w14:paraId="5A1A88D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(2.29; 3.24)</w:t>
            </w:r>
          </w:p>
        </w:tc>
        <w:tc>
          <w:tcPr>
            <w:tcW w:w="806" w:type="dxa"/>
            <w:vMerge w:val="restart"/>
            <w:noWrap/>
            <w:vAlign w:val="center"/>
            <w:hideMark/>
          </w:tcPr>
          <w:p w14:paraId="4701A043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045B1">
              <w:rPr>
                <w:rFonts w:eastAsia="Times New Roman" w:cstheme="minorHAnsi"/>
                <w:b/>
                <w:bCs/>
                <w:sz w:val="18"/>
                <w:szCs w:val="18"/>
              </w:rPr>
              <w:t>2.7</w:t>
            </w:r>
          </w:p>
          <w:p w14:paraId="246E0E9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(2.29; 3.24)</w:t>
            </w:r>
          </w:p>
        </w:tc>
        <w:tc>
          <w:tcPr>
            <w:tcW w:w="753" w:type="dxa"/>
            <w:vMerge/>
            <w:noWrap/>
            <w:vAlign w:val="center"/>
            <w:hideMark/>
          </w:tcPr>
          <w:p w14:paraId="2D32B86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0DD949C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63F0CCA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045B1" w:rsidRPr="004045B1" w14:paraId="183AED31" w14:textId="77777777" w:rsidTr="0081519E">
        <w:trPr>
          <w:trHeight w:val="276"/>
        </w:trPr>
        <w:tc>
          <w:tcPr>
            <w:tcW w:w="421" w:type="dxa"/>
            <w:vMerge/>
            <w:noWrap/>
            <w:vAlign w:val="center"/>
            <w:hideMark/>
          </w:tcPr>
          <w:p w14:paraId="3711EF9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4621263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vAlign w:val="center"/>
            <w:hideMark/>
          </w:tcPr>
          <w:p w14:paraId="00C39B7F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41" w:type="dxa"/>
            <w:noWrap/>
            <w:vAlign w:val="center"/>
            <w:hideMark/>
          </w:tcPr>
          <w:p w14:paraId="6B30FB40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%</w:t>
            </w:r>
          </w:p>
        </w:tc>
        <w:tc>
          <w:tcPr>
            <w:tcW w:w="551" w:type="dxa"/>
            <w:gridSpan w:val="2"/>
            <w:noWrap/>
            <w:vAlign w:val="center"/>
            <w:hideMark/>
          </w:tcPr>
          <w:p w14:paraId="5123B53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14:paraId="61EC0B2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24.6</w:t>
            </w:r>
          </w:p>
        </w:tc>
        <w:tc>
          <w:tcPr>
            <w:tcW w:w="567" w:type="dxa"/>
            <w:noWrap/>
            <w:vAlign w:val="center"/>
            <w:hideMark/>
          </w:tcPr>
          <w:p w14:paraId="37756B0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75.4</w:t>
            </w:r>
          </w:p>
        </w:tc>
        <w:tc>
          <w:tcPr>
            <w:tcW w:w="567" w:type="dxa"/>
            <w:noWrap/>
            <w:vAlign w:val="center"/>
            <w:hideMark/>
          </w:tcPr>
          <w:p w14:paraId="2E98CA49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0.0</w:t>
            </w:r>
          </w:p>
        </w:tc>
        <w:tc>
          <w:tcPr>
            <w:tcW w:w="567" w:type="dxa"/>
            <w:noWrap/>
            <w:vAlign w:val="center"/>
            <w:hideMark/>
          </w:tcPr>
          <w:p w14:paraId="36950FF6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24.5</w:t>
            </w:r>
          </w:p>
        </w:tc>
        <w:tc>
          <w:tcPr>
            <w:tcW w:w="567" w:type="dxa"/>
            <w:noWrap/>
            <w:vAlign w:val="center"/>
            <w:hideMark/>
          </w:tcPr>
          <w:p w14:paraId="0F92281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i/>
                <w:sz w:val="18"/>
                <w:szCs w:val="18"/>
              </w:rPr>
            </w:pPr>
            <w:r w:rsidRPr="004045B1">
              <w:rPr>
                <w:rFonts w:eastAsia="Times New Roman" w:cstheme="minorHAnsi"/>
                <w:i/>
                <w:sz w:val="18"/>
                <w:szCs w:val="18"/>
              </w:rPr>
              <w:t>75.5</w:t>
            </w:r>
          </w:p>
        </w:tc>
        <w:tc>
          <w:tcPr>
            <w:tcW w:w="777" w:type="dxa"/>
            <w:vMerge/>
            <w:noWrap/>
            <w:vAlign w:val="center"/>
            <w:hideMark/>
          </w:tcPr>
          <w:p w14:paraId="7519888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06" w:type="dxa"/>
            <w:vMerge/>
            <w:noWrap/>
            <w:vAlign w:val="center"/>
            <w:hideMark/>
          </w:tcPr>
          <w:p w14:paraId="6F983C8C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53" w:type="dxa"/>
            <w:vMerge/>
            <w:noWrap/>
            <w:vAlign w:val="center"/>
            <w:hideMark/>
          </w:tcPr>
          <w:p w14:paraId="3E57B108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noWrap/>
            <w:vAlign w:val="center"/>
            <w:hideMark/>
          </w:tcPr>
          <w:p w14:paraId="452F6895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677" w:type="dxa"/>
            <w:vMerge/>
          </w:tcPr>
          <w:p w14:paraId="46CBEC74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12D1A" w:rsidRPr="004045B1" w14:paraId="68250E2E" w14:textId="77777777" w:rsidTr="0081519E">
        <w:trPr>
          <w:trHeight w:val="276"/>
        </w:trPr>
        <w:tc>
          <w:tcPr>
            <w:tcW w:w="421" w:type="dxa"/>
            <w:vMerge/>
            <w:noWrap/>
            <w:vAlign w:val="center"/>
            <w:hideMark/>
          </w:tcPr>
          <w:p w14:paraId="27AA3C7B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99" w:type="dxa"/>
            <w:vMerge/>
            <w:noWrap/>
            <w:vAlign w:val="center"/>
            <w:hideMark/>
          </w:tcPr>
          <w:p w14:paraId="48DEFFB1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noWrap/>
            <w:vAlign w:val="center"/>
            <w:hideMark/>
          </w:tcPr>
          <w:p w14:paraId="2E040E4E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HWE (p-</w:t>
            </w:r>
            <w:proofErr w:type="spellStart"/>
            <w:r w:rsidRPr="004045B1">
              <w:rPr>
                <w:rFonts w:eastAsia="Times New Roman" w:cstheme="minorHAnsi"/>
                <w:sz w:val="18"/>
                <w:szCs w:val="18"/>
              </w:rPr>
              <w:t>val</w:t>
            </w:r>
            <w:proofErr w:type="spellEnd"/>
            <w:r w:rsidRPr="004045B1">
              <w:rPr>
                <w:rFonts w:eastAsia="Times New Roman" w:cstheme="minorHAnsi"/>
                <w:sz w:val="18"/>
                <w:szCs w:val="18"/>
              </w:rPr>
              <w:t>, f)</w:t>
            </w:r>
          </w:p>
        </w:tc>
        <w:tc>
          <w:tcPr>
            <w:tcW w:w="1678" w:type="dxa"/>
            <w:gridSpan w:val="3"/>
            <w:noWrap/>
            <w:vAlign w:val="center"/>
            <w:hideMark/>
          </w:tcPr>
          <w:p w14:paraId="6CA59A7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S(p=0.7588; f=0.02); NS(p=0.244; f=-0.14)</w:t>
            </w:r>
          </w:p>
        </w:tc>
        <w:tc>
          <w:tcPr>
            <w:tcW w:w="1701" w:type="dxa"/>
            <w:gridSpan w:val="3"/>
            <w:noWrap/>
            <w:vAlign w:val="center"/>
            <w:hideMark/>
          </w:tcPr>
          <w:p w14:paraId="282439DA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w:r w:rsidRPr="004045B1">
              <w:rPr>
                <w:rFonts w:eastAsia="Times New Roman" w:cstheme="minorHAnsi"/>
                <w:sz w:val="18"/>
                <w:szCs w:val="18"/>
              </w:rPr>
              <w:t>S(p=0.352; f=-0.07); NS(p=0.068; f=-0.14)</w:t>
            </w:r>
          </w:p>
        </w:tc>
        <w:tc>
          <w:tcPr>
            <w:tcW w:w="3187" w:type="dxa"/>
            <w:gridSpan w:val="4"/>
            <w:noWrap/>
            <w:vAlign w:val="center"/>
            <w:hideMark/>
          </w:tcPr>
          <w:p w14:paraId="10CC19AB" w14:textId="77777777" w:rsidR="00C12D1A" w:rsidRPr="004045B1" w:rsidRDefault="005724D8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smokers</m:t>
                  </m:r>
                </m:sub>
              </m:sSub>
              <m:r>
                <w:rPr>
                  <w:rFonts w:ascii="Cambria Math" w:hAnsi="Cambria Math" w:cstheme="minorHAnsi"/>
                  <w:sz w:val="18"/>
                  <w:szCs w:val="18"/>
                </w:rPr>
                <m:t>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OR</m:t>
                  </m:r>
                </m:e>
                <m:sub>
                  <m:r>
                    <w:rPr>
                      <w:rFonts w:ascii="Cambria Math" w:hAnsi="Cambria Math" w:cstheme="minorHAnsi"/>
                      <w:sz w:val="18"/>
                      <w:szCs w:val="18"/>
                    </w:rPr>
                    <m:t>never-smokers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, </w:t>
            </w:r>
          </w:p>
          <w:p w14:paraId="010174D0" w14:textId="77777777" w:rsidR="00C12D1A" w:rsidRPr="004045B1" w:rsidRDefault="005724D8" w:rsidP="004670B9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theme="minorHAns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theme="minorHAnsi"/>
                      <w:sz w:val="18"/>
                      <w:szCs w:val="18"/>
                    </w:rPr>
                    <m:t>MH</m:t>
                  </m:r>
                </m:sub>
              </m:sSub>
            </m:oMath>
            <w:r w:rsidR="00C12D1A" w:rsidRPr="004045B1">
              <w:rPr>
                <w:rFonts w:eastAsia="Times New Roman" w:cstheme="minorHAnsi"/>
                <w:sz w:val="18"/>
                <w:szCs w:val="18"/>
              </w:rPr>
              <w:t xml:space="preserve"> = 0.906</w:t>
            </w:r>
          </w:p>
        </w:tc>
        <w:tc>
          <w:tcPr>
            <w:tcW w:w="677" w:type="dxa"/>
            <w:vMerge/>
          </w:tcPr>
          <w:p w14:paraId="2FEB122D" w14:textId="77777777" w:rsidR="00C12D1A" w:rsidRPr="004045B1" w:rsidRDefault="00C12D1A" w:rsidP="0081519E">
            <w:pPr>
              <w:pStyle w:val="Bezodstpw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709DEB23" w14:textId="77777777" w:rsidR="004C77AB" w:rsidRPr="004045B1" w:rsidRDefault="004C77AB" w:rsidP="002D7E95">
      <w:pPr>
        <w:pStyle w:val="Bezodstpw"/>
        <w:jc w:val="both"/>
        <w:rPr>
          <w:sz w:val="20"/>
        </w:rPr>
      </w:pPr>
    </w:p>
    <w:p w14:paraId="75529FF0" w14:textId="135DE417" w:rsidR="004C77AB" w:rsidRPr="004045B1" w:rsidRDefault="004C77AB" w:rsidP="004C77AB">
      <w:pPr>
        <w:tabs>
          <w:tab w:val="left" w:pos="3261"/>
        </w:tabs>
        <w:spacing w:after="0"/>
        <w:jc w:val="both"/>
        <w:rPr>
          <w:rFonts w:cs="Times New Roman"/>
          <w:sz w:val="20"/>
        </w:rPr>
      </w:pPr>
      <w:r w:rsidRPr="004045B1">
        <w:rPr>
          <w:rFonts w:cs="Times New Roman"/>
          <w:sz w:val="20"/>
          <w:szCs w:val="18"/>
        </w:rPr>
        <w:t>Strength of association is measured with odds ratios (OR) for smokers (S) and never-smokers (NS) with 95% - confidence interval.</w:t>
      </w:r>
      <w:r w:rsidRPr="004045B1">
        <w:rPr>
          <w:rFonts w:cs="Times New Roman"/>
          <w:sz w:val="14"/>
          <w:szCs w:val="18"/>
        </w:rPr>
        <w:t xml:space="preserve"> </w:t>
      </w:r>
      <w:r w:rsidRPr="004045B1">
        <w:rPr>
          <w:rFonts w:cs="Times New Roman"/>
          <w:sz w:val="16"/>
        </w:rPr>
        <w:t xml:space="preserve"> </w:t>
      </w:r>
      <w:r w:rsidRPr="004045B1">
        <w:rPr>
          <w:rFonts w:cs="Times New Roman"/>
          <w:sz w:val="20"/>
        </w:rPr>
        <w:t xml:space="preserve">OR.MH is common odds ratio estimated with </w:t>
      </w:r>
      <w:r w:rsidR="00BF4C8F" w:rsidRPr="004045B1">
        <w:rPr>
          <w:rFonts w:cs="Times New Roman"/>
          <w:sz w:val="20"/>
        </w:rPr>
        <w:t xml:space="preserve">the </w:t>
      </w:r>
      <w:r w:rsidRPr="004045B1">
        <w:rPr>
          <w:rFonts w:cs="Times New Roman"/>
          <w:sz w:val="20"/>
        </w:rPr>
        <w:t xml:space="preserve">Mantel and Haenszel estimator which is useful when OR seems </w:t>
      </w:r>
      <w:r w:rsidRPr="004045B1">
        <w:rPr>
          <w:rFonts w:cs="Times New Roman"/>
          <w:sz w:val="20"/>
        </w:rPr>
        <w:lastRenderedPageBreak/>
        <w:t xml:space="preserve">stable among smokers and never-smokers. This homogeneity of ORs was tested as H0: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</w:rPr>
              <m:t>OR</m:t>
            </m:r>
          </m:e>
          <m:sub>
            <m:r>
              <w:rPr>
                <w:rFonts w:ascii="Cambria Math" w:hAnsi="Cambria Math" w:cs="Times New Roman"/>
                <w:sz w:val="20"/>
              </w:rPr>
              <m:t>smokers</m:t>
            </m:r>
          </m:sub>
        </m:sSub>
        <m:r>
          <w:rPr>
            <w:rFonts w:ascii="Cambria Math" w:hAnsi="Cambria Math" w:cs="Times New Roman"/>
            <w:sz w:val="20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</w:rPr>
              <m:t>OR</m:t>
            </m:r>
          </m:e>
          <m:sub>
            <m:r>
              <w:rPr>
                <w:rFonts w:ascii="Cambria Math" w:hAnsi="Cambria Math" w:cs="Times New Roman"/>
                <w:sz w:val="20"/>
              </w:rPr>
              <m:t>never-smokers</m:t>
            </m:r>
          </m:sub>
        </m:sSub>
      </m:oMath>
      <w:r w:rsidRPr="004045B1">
        <w:rPr>
          <w:rFonts w:cs="Times New Roman"/>
          <w:sz w:val="20"/>
        </w:rPr>
        <w:t xml:space="preserve"> vs. H1: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</w:rPr>
              <m:t>OR</m:t>
            </m:r>
          </m:e>
          <m:sub>
            <m:r>
              <w:rPr>
                <w:rFonts w:ascii="Cambria Math" w:hAnsi="Cambria Math" w:cs="Times New Roman"/>
                <w:sz w:val="20"/>
              </w:rPr>
              <m:t>smokers</m:t>
            </m:r>
          </m:sub>
        </m:sSub>
        <m:r>
          <w:rPr>
            <w:rFonts w:ascii="Cambria Math" w:hAnsi="Cambria Math" w:cs="Times New Roman"/>
            <w:sz w:val="20"/>
          </w:rPr>
          <m:t>≠</m:t>
        </m:r>
        <m:sSub>
          <m:sSubPr>
            <m:ctrlPr>
              <w:rPr>
                <w:rFonts w:ascii="Cambria Math" w:hAnsi="Cambria Math" w:cs="Times New Roman"/>
                <w:i/>
                <w:sz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</w:rPr>
              <m:t>OR</m:t>
            </m:r>
          </m:e>
          <m:sub>
            <m:r>
              <w:rPr>
                <w:rFonts w:ascii="Cambria Math" w:hAnsi="Cambria Math" w:cs="Times New Roman"/>
                <w:sz w:val="20"/>
              </w:rPr>
              <m:t>never-smokers</m:t>
            </m:r>
          </m:sub>
        </m:sSub>
      </m:oMath>
      <w:r w:rsidRPr="004045B1">
        <w:rPr>
          <w:rFonts w:cs="Times New Roman"/>
          <w:sz w:val="20"/>
        </w:rPr>
        <w:t xml:space="preserve"> and p-value is reported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18"/>
                <w:szCs w:val="18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18"/>
                <w:szCs w:val="18"/>
              </w:rPr>
              <m:t>MH</m:t>
            </m:r>
          </m:sub>
        </m:sSub>
      </m:oMath>
      <w:r w:rsidRPr="004045B1">
        <w:rPr>
          <w:rFonts w:cs="Times New Roman"/>
          <w:sz w:val="18"/>
          <w:szCs w:val="18"/>
        </w:rPr>
        <w:t>)</w:t>
      </w:r>
      <w:r w:rsidRPr="004045B1">
        <w:rPr>
          <w:rFonts w:cs="Times New Roman"/>
          <w:sz w:val="20"/>
        </w:rPr>
        <w:t xml:space="preserve">. If true odds ratios among two strata are not identical but do not vary much, OR.MH still is </w:t>
      </w:r>
      <w:r w:rsidR="00BF4C8F" w:rsidRPr="004045B1">
        <w:rPr>
          <w:rFonts w:cs="Times New Roman"/>
          <w:sz w:val="20"/>
        </w:rPr>
        <w:t xml:space="preserve">a </w:t>
      </w:r>
      <w:r w:rsidRPr="004045B1">
        <w:rPr>
          <w:rFonts w:cs="Times New Roman"/>
          <w:sz w:val="20"/>
        </w:rPr>
        <w:t xml:space="preserve">useful summary of the conditional associations between SNP and risk of cancer. Table </w:t>
      </w:r>
      <w:r w:rsidR="00BF4C8F" w:rsidRPr="004045B1">
        <w:rPr>
          <w:rFonts w:cs="Times New Roman"/>
          <w:sz w:val="20"/>
        </w:rPr>
        <w:t xml:space="preserve">also </w:t>
      </w:r>
      <w:r w:rsidRPr="004045B1">
        <w:rPr>
          <w:rFonts w:cs="Times New Roman"/>
          <w:sz w:val="20"/>
        </w:rPr>
        <w:t xml:space="preserve">presents results of testing hypothesis H0: </w:t>
      </w:r>
      <w:r w:rsidRPr="004045B1">
        <w:rPr>
          <w:rFonts w:cs="Times New Roman"/>
          <w:i/>
          <w:sz w:val="20"/>
        </w:rPr>
        <w:t xml:space="preserve">There are no associations between genotype and risk of cancer, i.e. all </w:t>
      </w:r>
      <m:oMath>
        <m:r>
          <w:rPr>
            <w:rFonts w:ascii="Cambria Math" w:hAnsi="Cambria Math" w:cs="Times New Roman"/>
            <w:sz w:val="20"/>
          </w:rPr>
          <m:t>ORs = 1</m:t>
        </m:r>
      </m:oMath>
      <w:r w:rsidRPr="004045B1">
        <w:rPr>
          <w:rFonts w:cs="Times New Roman"/>
          <w:sz w:val="20"/>
        </w:rPr>
        <w:t xml:space="preserve"> opposite alternative H1: </w:t>
      </w:r>
      <w:r w:rsidRPr="004045B1">
        <w:rPr>
          <w:rFonts w:cs="Times New Roman"/>
          <w:i/>
          <w:sz w:val="20"/>
        </w:rPr>
        <w:t>H0 is false</w:t>
      </w:r>
      <w:r w:rsidRPr="004045B1">
        <w:rPr>
          <w:rFonts w:cs="Times New Roman"/>
          <w:sz w:val="20"/>
        </w:rPr>
        <w:t xml:space="preserve">, and reports them as </w:t>
      </w:r>
      <w:r w:rsidR="00AD4B16" w:rsidRPr="004045B1">
        <w:rPr>
          <w:rFonts w:cs="Times New Roman"/>
          <w:i/>
          <w:iCs/>
          <w:sz w:val="20"/>
        </w:rPr>
        <w:t>P</w:t>
      </w:r>
      <w:r w:rsidRPr="004045B1">
        <w:rPr>
          <w:rFonts w:cs="Times New Roman"/>
          <w:sz w:val="20"/>
        </w:rPr>
        <w:t xml:space="preserve">*-values. </w:t>
      </w:r>
    </w:p>
    <w:p w14:paraId="7DCEAEB3" w14:textId="77777777" w:rsidR="004C77AB" w:rsidRPr="004045B1" w:rsidRDefault="004C77AB" w:rsidP="002D7E95">
      <w:pPr>
        <w:pStyle w:val="Bezodstpw"/>
        <w:jc w:val="both"/>
        <w:rPr>
          <w:b/>
          <w:bCs/>
        </w:rPr>
      </w:pPr>
    </w:p>
    <w:p w14:paraId="7D10F43F" w14:textId="77777777" w:rsidR="0081519E" w:rsidRPr="004045B1" w:rsidRDefault="0081519E" w:rsidP="002D7E95">
      <w:pPr>
        <w:spacing w:before="0" w:after="200" w:line="276" w:lineRule="auto"/>
        <w:jc w:val="both"/>
        <w:rPr>
          <w:b/>
          <w:bCs/>
        </w:rPr>
      </w:pPr>
      <w:r w:rsidRPr="004045B1">
        <w:rPr>
          <w:b/>
          <w:bCs/>
        </w:rPr>
        <w:br w:type="page"/>
      </w:r>
    </w:p>
    <w:p w14:paraId="0E771265" w14:textId="77777777" w:rsidR="0081519E" w:rsidRPr="004045B1" w:rsidRDefault="0081519E" w:rsidP="00E82BBF">
      <w:pPr>
        <w:pStyle w:val="Bezodstpw"/>
        <w:rPr>
          <w:b/>
          <w:bCs/>
        </w:rPr>
      </w:pPr>
    </w:p>
    <w:p w14:paraId="090969C3" w14:textId="3CE7C8B9" w:rsidR="00EF0437" w:rsidRPr="004045B1" w:rsidRDefault="00E82BBF" w:rsidP="00EF0437">
      <w:pPr>
        <w:spacing w:after="0"/>
        <w:rPr>
          <w:szCs w:val="24"/>
        </w:rPr>
      </w:pPr>
      <w:r w:rsidRPr="004045B1">
        <w:rPr>
          <w:b/>
          <w:bCs/>
          <w:szCs w:val="24"/>
        </w:rPr>
        <w:t xml:space="preserve">Supplementary Table </w:t>
      </w:r>
      <w:r w:rsidR="0081519E" w:rsidRPr="004045B1">
        <w:rPr>
          <w:b/>
          <w:bCs/>
          <w:szCs w:val="24"/>
        </w:rPr>
        <w:t>6</w:t>
      </w:r>
      <w:r w:rsidRPr="004045B1">
        <w:rPr>
          <w:szCs w:val="24"/>
        </w:rPr>
        <w:t>. Expected age at diagnosis depending on genotype in SNPs related with risk of NSCLC. Analysis adjusted to sex and smoking status. F-test is ANOVA test for contrast constructed based on risks (ORs) and presented in Table 2. R</w:t>
      </w:r>
      <w:r w:rsidRPr="004045B1">
        <w:rPr>
          <w:szCs w:val="24"/>
          <w:vertAlign w:val="superscript"/>
        </w:rPr>
        <w:t xml:space="preserve">2 </w:t>
      </w:r>
      <w:r w:rsidRPr="004045B1">
        <w:rPr>
          <w:szCs w:val="24"/>
        </w:rPr>
        <w:t xml:space="preserve">is determination coefficient of the model. </w:t>
      </w:r>
      <w:r w:rsidR="00EF0437" w:rsidRPr="004045B1">
        <w:rPr>
          <w:szCs w:val="24"/>
        </w:rPr>
        <w:t xml:space="preserve">Data </w:t>
      </w:r>
      <w:r w:rsidR="00350255" w:rsidRPr="004045B1">
        <w:rPr>
          <w:szCs w:val="24"/>
        </w:rPr>
        <w:t xml:space="preserve">also </w:t>
      </w:r>
      <w:r w:rsidR="00EF0437" w:rsidRPr="004045B1">
        <w:rPr>
          <w:szCs w:val="24"/>
        </w:rPr>
        <w:t xml:space="preserve">presented on Fig. 2. </w:t>
      </w:r>
    </w:p>
    <w:p w14:paraId="492B12BD" w14:textId="77777777" w:rsidR="00E82BBF" w:rsidRPr="004045B1" w:rsidRDefault="00E82BBF" w:rsidP="00E82BBF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708"/>
        <w:gridCol w:w="1191"/>
        <w:gridCol w:w="1121"/>
        <w:gridCol w:w="1323"/>
        <w:gridCol w:w="1323"/>
        <w:gridCol w:w="1323"/>
        <w:gridCol w:w="1277"/>
        <w:gridCol w:w="711"/>
      </w:tblGrid>
      <w:tr w:rsidR="004045B1" w:rsidRPr="004045B1" w14:paraId="46EB4D37" w14:textId="77777777" w:rsidTr="0095781F">
        <w:trPr>
          <w:trHeight w:val="276"/>
        </w:trPr>
        <w:tc>
          <w:tcPr>
            <w:tcW w:w="705" w:type="dxa"/>
            <w:noWrap/>
            <w:vAlign w:val="center"/>
            <w:hideMark/>
          </w:tcPr>
          <w:p w14:paraId="147ABFA5" w14:textId="77777777" w:rsidR="00E82BBF" w:rsidRPr="004045B1" w:rsidRDefault="00E82BBF" w:rsidP="0095781F">
            <w:pPr>
              <w:pStyle w:val="Bezodstpw"/>
              <w:rPr>
                <w:b/>
                <w:bCs/>
                <w:sz w:val="22"/>
                <w:lang w:eastAsia="pl-PL"/>
              </w:rPr>
            </w:pPr>
            <w:r w:rsidRPr="004045B1">
              <w:rPr>
                <w:b/>
                <w:bCs/>
                <w:sz w:val="22"/>
                <w:lang w:eastAsia="pl-PL"/>
              </w:rPr>
              <w:t>Gene</w:t>
            </w:r>
          </w:p>
        </w:tc>
        <w:tc>
          <w:tcPr>
            <w:tcW w:w="708" w:type="dxa"/>
            <w:noWrap/>
            <w:vAlign w:val="center"/>
            <w:hideMark/>
          </w:tcPr>
          <w:p w14:paraId="4416CE65" w14:textId="77777777" w:rsidR="00E82BBF" w:rsidRPr="004045B1" w:rsidRDefault="00E82BBF" w:rsidP="0095781F">
            <w:pPr>
              <w:pStyle w:val="Bezodstpw"/>
              <w:rPr>
                <w:b/>
                <w:bCs/>
                <w:sz w:val="22"/>
                <w:lang w:eastAsia="pl-PL"/>
              </w:rPr>
            </w:pPr>
            <w:r w:rsidRPr="004045B1">
              <w:rPr>
                <w:b/>
                <w:bCs/>
                <w:sz w:val="22"/>
                <w:lang w:eastAsia="pl-PL"/>
              </w:rPr>
              <w:t>SNP</w:t>
            </w:r>
          </w:p>
        </w:tc>
        <w:tc>
          <w:tcPr>
            <w:tcW w:w="1191" w:type="dxa"/>
            <w:noWrap/>
            <w:vAlign w:val="center"/>
            <w:hideMark/>
          </w:tcPr>
          <w:p w14:paraId="39F8CE09" w14:textId="77777777" w:rsidR="00E82BBF" w:rsidRPr="004045B1" w:rsidRDefault="00E82BBF" w:rsidP="0095781F">
            <w:pPr>
              <w:pStyle w:val="Bezodstpw"/>
              <w:rPr>
                <w:b/>
                <w:bCs/>
                <w:sz w:val="22"/>
                <w:lang w:eastAsia="pl-PL"/>
              </w:rPr>
            </w:pPr>
            <w:r w:rsidRPr="004045B1">
              <w:rPr>
                <w:b/>
                <w:bCs/>
                <w:sz w:val="22"/>
                <w:lang w:eastAsia="pl-PL"/>
              </w:rPr>
              <w:t>Smoking</w:t>
            </w:r>
          </w:p>
        </w:tc>
        <w:tc>
          <w:tcPr>
            <w:tcW w:w="0" w:type="auto"/>
            <w:noWrap/>
            <w:vAlign w:val="center"/>
            <w:hideMark/>
          </w:tcPr>
          <w:p w14:paraId="190504D7" w14:textId="77777777" w:rsidR="00E82BBF" w:rsidRPr="004045B1" w:rsidRDefault="00E82BBF" w:rsidP="0095781F">
            <w:pPr>
              <w:pStyle w:val="Bezodstpw"/>
              <w:rPr>
                <w:b/>
                <w:bCs/>
                <w:sz w:val="22"/>
                <w:lang w:eastAsia="pl-PL"/>
              </w:rPr>
            </w:pPr>
            <w:r w:rsidRPr="004045B1">
              <w:rPr>
                <w:b/>
                <w:bCs/>
                <w:sz w:val="22"/>
                <w:lang w:eastAsia="pl-PL"/>
              </w:rPr>
              <w:t>Genotype</w:t>
            </w:r>
          </w:p>
        </w:tc>
        <w:tc>
          <w:tcPr>
            <w:tcW w:w="0" w:type="auto"/>
            <w:noWrap/>
            <w:vAlign w:val="center"/>
            <w:hideMark/>
          </w:tcPr>
          <w:p w14:paraId="70977036" w14:textId="77777777" w:rsidR="00E82BBF" w:rsidRPr="004045B1" w:rsidRDefault="00E82BBF" w:rsidP="0095781F">
            <w:pPr>
              <w:pStyle w:val="Bezodstpw"/>
              <w:rPr>
                <w:b/>
                <w:bCs/>
                <w:sz w:val="22"/>
                <w:lang w:eastAsia="pl-PL"/>
              </w:rPr>
            </w:pPr>
            <w:r w:rsidRPr="004045B1">
              <w:rPr>
                <w:b/>
                <w:bCs/>
                <w:sz w:val="22"/>
                <w:lang w:eastAsia="pl-PL"/>
              </w:rPr>
              <w:t>GG</w:t>
            </w:r>
          </w:p>
        </w:tc>
        <w:tc>
          <w:tcPr>
            <w:tcW w:w="0" w:type="auto"/>
            <w:noWrap/>
            <w:vAlign w:val="center"/>
            <w:hideMark/>
          </w:tcPr>
          <w:p w14:paraId="7CB8CC16" w14:textId="77777777" w:rsidR="00E82BBF" w:rsidRPr="004045B1" w:rsidRDefault="00E82BBF" w:rsidP="0095781F">
            <w:pPr>
              <w:pStyle w:val="Bezodstpw"/>
              <w:rPr>
                <w:b/>
                <w:bCs/>
                <w:sz w:val="22"/>
                <w:lang w:eastAsia="pl-PL"/>
              </w:rPr>
            </w:pPr>
            <w:r w:rsidRPr="004045B1">
              <w:rPr>
                <w:b/>
                <w:bCs/>
                <w:sz w:val="22"/>
                <w:lang w:eastAsia="pl-PL"/>
              </w:rPr>
              <w:t>GC</w:t>
            </w:r>
          </w:p>
        </w:tc>
        <w:tc>
          <w:tcPr>
            <w:tcW w:w="0" w:type="auto"/>
            <w:noWrap/>
            <w:vAlign w:val="center"/>
            <w:hideMark/>
          </w:tcPr>
          <w:p w14:paraId="587A6D97" w14:textId="77777777" w:rsidR="00E82BBF" w:rsidRPr="004045B1" w:rsidRDefault="00E82BBF" w:rsidP="0095781F">
            <w:pPr>
              <w:pStyle w:val="Bezodstpw"/>
              <w:rPr>
                <w:b/>
                <w:bCs/>
                <w:sz w:val="22"/>
                <w:lang w:eastAsia="pl-PL"/>
              </w:rPr>
            </w:pPr>
            <w:r w:rsidRPr="004045B1">
              <w:rPr>
                <w:b/>
                <w:bCs/>
                <w:sz w:val="22"/>
                <w:lang w:eastAsia="pl-PL"/>
              </w:rPr>
              <w:t>CC</w:t>
            </w:r>
          </w:p>
        </w:tc>
        <w:tc>
          <w:tcPr>
            <w:tcW w:w="0" w:type="auto"/>
            <w:noWrap/>
            <w:vAlign w:val="center"/>
            <w:hideMark/>
          </w:tcPr>
          <w:p w14:paraId="6BCB0E99" w14:textId="77777777" w:rsidR="00E82BBF" w:rsidRPr="004045B1" w:rsidRDefault="00E82BBF" w:rsidP="0095781F">
            <w:pPr>
              <w:pStyle w:val="Bezodstpw"/>
              <w:rPr>
                <w:b/>
                <w:bCs/>
                <w:sz w:val="22"/>
                <w:lang w:eastAsia="pl-PL"/>
              </w:rPr>
            </w:pPr>
            <w:r w:rsidRPr="004045B1">
              <w:rPr>
                <w:b/>
                <w:bCs/>
                <w:sz w:val="22"/>
                <w:lang w:eastAsia="pl-PL"/>
              </w:rPr>
              <w:t>F-test</w:t>
            </w:r>
          </w:p>
        </w:tc>
        <w:tc>
          <w:tcPr>
            <w:tcW w:w="0" w:type="auto"/>
            <w:noWrap/>
            <w:vAlign w:val="center"/>
            <w:hideMark/>
          </w:tcPr>
          <w:p w14:paraId="67FBEE21" w14:textId="77777777" w:rsidR="00E82BBF" w:rsidRPr="004045B1" w:rsidRDefault="00E82BBF" w:rsidP="0095781F">
            <w:pPr>
              <w:pStyle w:val="Bezodstpw"/>
              <w:rPr>
                <w:b/>
                <w:bCs/>
                <w:sz w:val="22"/>
                <w:lang w:eastAsia="pl-PL"/>
              </w:rPr>
            </w:pPr>
            <w:r w:rsidRPr="004045B1">
              <w:rPr>
                <w:b/>
                <w:bCs/>
                <w:sz w:val="22"/>
                <w:lang w:eastAsia="pl-PL"/>
              </w:rPr>
              <w:t>R</w:t>
            </w:r>
            <w:r w:rsidRPr="004045B1">
              <w:rPr>
                <w:b/>
                <w:bCs/>
                <w:sz w:val="22"/>
                <w:vertAlign w:val="superscript"/>
                <w:lang w:eastAsia="pl-PL"/>
              </w:rPr>
              <w:t>2</w:t>
            </w:r>
          </w:p>
        </w:tc>
      </w:tr>
      <w:tr w:rsidR="004045B1" w:rsidRPr="004045B1" w14:paraId="2A0BEEB3" w14:textId="77777777" w:rsidTr="0095781F">
        <w:trPr>
          <w:trHeight w:val="732"/>
        </w:trPr>
        <w:tc>
          <w:tcPr>
            <w:tcW w:w="705" w:type="dxa"/>
            <w:vMerge w:val="restart"/>
            <w:noWrap/>
            <w:textDirection w:val="btLr"/>
            <w:vAlign w:val="center"/>
            <w:hideMark/>
          </w:tcPr>
          <w:p w14:paraId="4BFE2008" w14:textId="77777777" w:rsidR="00E82BBF" w:rsidRPr="004045B1" w:rsidRDefault="00E82BBF" w:rsidP="0095781F">
            <w:pPr>
              <w:pStyle w:val="Bezodstpw"/>
              <w:ind w:left="113" w:right="113"/>
              <w:jc w:val="center"/>
              <w:rPr>
                <w:i/>
                <w:iCs/>
                <w:sz w:val="22"/>
                <w:lang w:eastAsia="pl-PL"/>
              </w:rPr>
            </w:pPr>
            <w:r w:rsidRPr="004045B1">
              <w:rPr>
                <w:i/>
                <w:iCs/>
                <w:sz w:val="22"/>
                <w:lang w:eastAsia="pl-PL"/>
              </w:rPr>
              <w:t>ERAP 1</w:t>
            </w:r>
          </w:p>
        </w:tc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6F1F9FB5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  <w:r w:rsidRPr="004045B1">
              <w:rPr>
                <w:i/>
                <w:sz w:val="22"/>
                <w:lang w:eastAsia="pl-PL"/>
              </w:rPr>
              <w:t>rs26653</w:t>
            </w:r>
          </w:p>
        </w:tc>
        <w:tc>
          <w:tcPr>
            <w:tcW w:w="1191" w:type="dxa"/>
            <w:noWrap/>
            <w:vAlign w:val="center"/>
            <w:hideMark/>
          </w:tcPr>
          <w:p w14:paraId="2B3EC390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Smokers</w:t>
            </w:r>
          </w:p>
        </w:tc>
        <w:tc>
          <w:tcPr>
            <w:tcW w:w="0" w:type="auto"/>
            <w:noWrap/>
            <w:vAlign w:val="center"/>
            <w:hideMark/>
          </w:tcPr>
          <w:p w14:paraId="21E138D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Mean</w:t>
            </w:r>
          </w:p>
          <w:p w14:paraId="584F500C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CI95%</w:t>
            </w:r>
          </w:p>
        </w:tc>
        <w:tc>
          <w:tcPr>
            <w:tcW w:w="0" w:type="auto"/>
            <w:noWrap/>
            <w:vAlign w:val="center"/>
            <w:hideMark/>
          </w:tcPr>
          <w:p w14:paraId="75BECD6C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64.39</w:t>
            </w:r>
          </w:p>
          <w:p w14:paraId="33DBAC1C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63.26; 65.51</w:t>
            </w:r>
          </w:p>
        </w:tc>
        <w:tc>
          <w:tcPr>
            <w:tcW w:w="0" w:type="auto"/>
            <w:noWrap/>
            <w:vAlign w:val="center"/>
            <w:hideMark/>
          </w:tcPr>
          <w:p w14:paraId="0D667C0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64.06</w:t>
            </w:r>
          </w:p>
          <w:p w14:paraId="2FB0C175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62.77; 65.35</w:t>
            </w:r>
          </w:p>
        </w:tc>
        <w:tc>
          <w:tcPr>
            <w:tcW w:w="0" w:type="auto"/>
            <w:noWrap/>
            <w:vAlign w:val="center"/>
            <w:hideMark/>
          </w:tcPr>
          <w:p w14:paraId="2AFA5FBA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61.62</w:t>
            </w:r>
          </w:p>
          <w:p w14:paraId="62371B3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58.27; 65.00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771BF31B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F</w:t>
            </w:r>
            <w:r w:rsidRPr="004045B1">
              <w:rPr>
                <w:sz w:val="22"/>
                <w:vertAlign w:val="subscript"/>
                <w:lang w:eastAsia="pl-PL"/>
              </w:rPr>
              <w:t>1;456</w:t>
            </w:r>
            <w:r w:rsidRPr="004045B1">
              <w:rPr>
                <w:sz w:val="22"/>
                <w:lang w:eastAsia="pl-PL"/>
              </w:rPr>
              <w:t xml:space="preserve"> = 6.94</w:t>
            </w:r>
          </w:p>
          <w:p w14:paraId="064A42C1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p = 0.0087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69EFA7F9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0.032</w:t>
            </w:r>
          </w:p>
        </w:tc>
      </w:tr>
      <w:tr w:rsidR="004045B1" w:rsidRPr="004045B1" w14:paraId="5FDEC5EF" w14:textId="77777777" w:rsidTr="0095781F">
        <w:trPr>
          <w:trHeight w:val="562"/>
        </w:trPr>
        <w:tc>
          <w:tcPr>
            <w:tcW w:w="705" w:type="dxa"/>
            <w:vMerge/>
            <w:noWrap/>
            <w:vAlign w:val="center"/>
            <w:hideMark/>
          </w:tcPr>
          <w:p w14:paraId="26D10A71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/>
            <w:noWrap/>
            <w:vAlign w:val="center"/>
            <w:hideMark/>
          </w:tcPr>
          <w:p w14:paraId="3C8A5A7B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22BDFAD3" w14:textId="77777777" w:rsidR="00E82BBF" w:rsidRPr="004045B1" w:rsidRDefault="00E82BBF" w:rsidP="0095781F">
            <w:pPr>
              <w:pStyle w:val="Bezodstpw"/>
              <w:rPr>
                <w:sz w:val="22"/>
                <w:highlight w:val="yellow"/>
                <w:lang w:eastAsia="pl-PL"/>
              </w:rPr>
            </w:pPr>
            <w:r w:rsidRPr="004045B1">
              <w:rPr>
                <w:sz w:val="22"/>
                <w:lang w:eastAsia="pl-PL"/>
              </w:rPr>
              <w:t>Never-smokers</w:t>
            </w:r>
          </w:p>
        </w:tc>
        <w:tc>
          <w:tcPr>
            <w:tcW w:w="0" w:type="auto"/>
            <w:noWrap/>
            <w:vAlign w:val="center"/>
            <w:hideMark/>
          </w:tcPr>
          <w:p w14:paraId="6D4C37D5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Mean</w:t>
            </w:r>
          </w:p>
          <w:p w14:paraId="2006D5A6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CI95%</w:t>
            </w:r>
          </w:p>
        </w:tc>
        <w:tc>
          <w:tcPr>
            <w:tcW w:w="0" w:type="auto"/>
            <w:noWrap/>
            <w:vAlign w:val="center"/>
            <w:hideMark/>
          </w:tcPr>
          <w:p w14:paraId="413F111B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64.63</w:t>
            </w:r>
          </w:p>
          <w:p w14:paraId="2B7FFD72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61.26; 68.00</w:t>
            </w:r>
          </w:p>
        </w:tc>
        <w:tc>
          <w:tcPr>
            <w:tcW w:w="0" w:type="auto"/>
            <w:noWrap/>
            <w:vAlign w:val="center"/>
            <w:hideMark/>
          </w:tcPr>
          <w:p w14:paraId="682AC093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63.22</w:t>
            </w:r>
          </w:p>
          <w:p w14:paraId="4B2AB02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58.40; 68.06</w:t>
            </w:r>
          </w:p>
        </w:tc>
        <w:tc>
          <w:tcPr>
            <w:tcW w:w="0" w:type="auto"/>
            <w:noWrap/>
            <w:vAlign w:val="center"/>
            <w:hideMark/>
          </w:tcPr>
          <w:p w14:paraId="3FB49F76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74.44</w:t>
            </w:r>
          </w:p>
          <w:p w14:paraId="0F563CCC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62.65; 86.21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7A672A29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62C94EB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</w:tr>
      <w:tr w:rsidR="004045B1" w:rsidRPr="004045B1" w14:paraId="68290C76" w14:textId="77777777" w:rsidTr="0095781F">
        <w:trPr>
          <w:trHeight w:val="276"/>
        </w:trPr>
        <w:tc>
          <w:tcPr>
            <w:tcW w:w="705" w:type="dxa"/>
            <w:vMerge/>
            <w:noWrap/>
            <w:vAlign w:val="center"/>
            <w:hideMark/>
          </w:tcPr>
          <w:p w14:paraId="005C45C8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6EEDC8F8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  <w:r w:rsidRPr="004045B1">
              <w:rPr>
                <w:i/>
                <w:sz w:val="22"/>
                <w:lang w:eastAsia="pl-PL"/>
              </w:rPr>
              <w:t>rs26618</w:t>
            </w:r>
          </w:p>
        </w:tc>
        <w:tc>
          <w:tcPr>
            <w:tcW w:w="1191" w:type="dxa"/>
            <w:noWrap/>
            <w:vAlign w:val="center"/>
            <w:hideMark/>
          </w:tcPr>
          <w:p w14:paraId="3343BE98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Smoking</w:t>
            </w:r>
          </w:p>
        </w:tc>
        <w:tc>
          <w:tcPr>
            <w:tcW w:w="0" w:type="auto"/>
            <w:noWrap/>
            <w:vAlign w:val="center"/>
            <w:hideMark/>
          </w:tcPr>
          <w:p w14:paraId="48F38FA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Genotype</w:t>
            </w:r>
          </w:p>
        </w:tc>
        <w:tc>
          <w:tcPr>
            <w:tcW w:w="0" w:type="auto"/>
            <w:noWrap/>
            <w:vAlign w:val="center"/>
            <w:hideMark/>
          </w:tcPr>
          <w:p w14:paraId="42DBE479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CC</w:t>
            </w:r>
          </w:p>
        </w:tc>
        <w:tc>
          <w:tcPr>
            <w:tcW w:w="0" w:type="auto"/>
            <w:noWrap/>
            <w:vAlign w:val="center"/>
            <w:hideMark/>
          </w:tcPr>
          <w:p w14:paraId="08D8BCC5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TC</w:t>
            </w:r>
          </w:p>
        </w:tc>
        <w:tc>
          <w:tcPr>
            <w:tcW w:w="0" w:type="auto"/>
            <w:noWrap/>
            <w:vAlign w:val="center"/>
            <w:hideMark/>
          </w:tcPr>
          <w:p w14:paraId="7DCE77A0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TT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74D03FD0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F</w:t>
            </w:r>
            <w:r w:rsidRPr="004045B1">
              <w:rPr>
                <w:sz w:val="22"/>
                <w:vertAlign w:val="subscript"/>
                <w:lang w:eastAsia="pl-PL"/>
              </w:rPr>
              <w:t>1;458</w:t>
            </w:r>
            <w:r w:rsidRPr="004045B1">
              <w:rPr>
                <w:sz w:val="22"/>
                <w:lang w:eastAsia="pl-PL"/>
              </w:rPr>
              <w:t xml:space="preserve"> = 1.93</w:t>
            </w:r>
          </w:p>
          <w:p w14:paraId="742D172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p = 0.1654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00DE3878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0.022</w:t>
            </w:r>
          </w:p>
        </w:tc>
      </w:tr>
      <w:tr w:rsidR="004045B1" w:rsidRPr="004045B1" w14:paraId="6E747275" w14:textId="77777777" w:rsidTr="0095781F">
        <w:trPr>
          <w:trHeight w:val="732"/>
        </w:trPr>
        <w:tc>
          <w:tcPr>
            <w:tcW w:w="705" w:type="dxa"/>
            <w:vMerge/>
            <w:noWrap/>
            <w:vAlign w:val="center"/>
            <w:hideMark/>
          </w:tcPr>
          <w:p w14:paraId="09D005E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/>
            <w:noWrap/>
            <w:vAlign w:val="center"/>
            <w:hideMark/>
          </w:tcPr>
          <w:p w14:paraId="0C7F379A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0784C9C5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Smokers</w:t>
            </w:r>
          </w:p>
        </w:tc>
        <w:tc>
          <w:tcPr>
            <w:tcW w:w="0" w:type="auto"/>
            <w:noWrap/>
            <w:vAlign w:val="center"/>
            <w:hideMark/>
          </w:tcPr>
          <w:p w14:paraId="0C3D2E3C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Mean</w:t>
            </w:r>
          </w:p>
          <w:p w14:paraId="222378F5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CI95%</w:t>
            </w:r>
          </w:p>
        </w:tc>
        <w:tc>
          <w:tcPr>
            <w:tcW w:w="0" w:type="auto"/>
            <w:noWrap/>
            <w:vAlign w:val="center"/>
            <w:hideMark/>
          </w:tcPr>
          <w:p w14:paraId="45E41B95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64.02</w:t>
            </w:r>
          </w:p>
          <w:p w14:paraId="5B02EF08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60.50; 67.52</w:t>
            </w:r>
          </w:p>
        </w:tc>
        <w:tc>
          <w:tcPr>
            <w:tcW w:w="0" w:type="auto"/>
            <w:noWrap/>
            <w:vAlign w:val="center"/>
            <w:hideMark/>
          </w:tcPr>
          <w:p w14:paraId="1A98DFD3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64.67</w:t>
            </w:r>
          </w:p>
          <w:p w14:paraId="75CF53ED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63.38; 65.97</w:t>
            </w:r>
          </w:p>
        </w:tc>
        <w:tc>
          <w:tcPr>
            <w:tcW w:w="0" w:type="auto"/>
            <w:noWrap/>
            <w:vAlign w:val="center"/>
            <w:hideMark/>
          </w:tcPr>
          <w:p w14:paraId="2DD3A6BB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63.66</w:t>
            </w:r>
          </w:p>
          <w:p w14:paraId="2BB022A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62.56; 64.78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1F2F69B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78F87383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</w:tr>
      <w:tr w:rsidR="004045B1" w:rsidRPr="004045B1" w14:paraId="00533379" w14:textId="77777777" w:rsidTr="0095781F">
        <w:trPr>
          <w:trHeight w:val="732"/>
        </w:trPr>
        <w:tc>
          <w:tcPr>
            <w:tcW w:w="705" w:type="dxa"/>
            <w:vMerge/>
            <w:noWrap/>
            <w:vAlign w:val="center"/>
            <w:hideMark/>
          </w:tcPr>
          <w:p w14:paraId="0457D4BD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/>
            <w:noWrap/>
            <w:vAlign w:val="center"/>
            <w:hideMark/>
          </w:tcPr>
          <w:p w14:paraId="38890F3B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7D1A299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Never-smokers</w:t>
            </w:r>
          </w:p>
        </w:tc>
        <w:tc>
          <w:tcPr>
            <w:tcW w:w="0" w:type="auto"/>
            <w:noWrap/>
            <w:vAlign w:val="center"/>
            <w:hideMark/>
          </w:tcPr>
          <w:p w14:paraId="6FBA79EB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Mean</w:t>
            </w:r>
          </w:p>
          <w:p w14:paraId="5FE41425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CI95%</w:t>
            </w:r>
          </w:p>
        </w:tc>
        <w:tc>
          <w:tcPr>
            <w:tcW w:w="0" w:type="auto"/>
            <w:noWrap/>
            <w:vAlign w:val="center"/>
            <w:hideMark/>
          </w:tcPr>
          <w:p w14:paraId="4BE5BF4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65.69</w:t>
            </w:r>
          </w:p>
          <w:p w14:paraId="47E91AC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57.39; 73.97</w:t>
            </w:r>
          </w:p>
        </w:tc>
        <w:tc>
          <w:tcPr>
            <w:tcW w:w="0" w:type="auto"/>
            <w:noWrap/>
            <w:vAlign w:val="center"/>
            <w:hideMark/>
          </w:tcPr>
          <w:p w14:paraId="54B63A42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63.07</w:t>
            </w:r>
          </w:p>
          <w:p w14:paraId="6DE5E59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58.51; 67.66</w:t>
            </w:r>
          </w:p>
        </w:tc>
        <w:tc>
          <w:tcPr>
            <w:tcW w:w="0" w:type="auto"/>
            <w:noWrap/>
            <w:vAlign w:val="center"/>
            <w:hideMark/>
          </w:tcPr>
          <w:p w14:paraId="27A6D0F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65.44</w:t>
            </w:r>
          </w:p>
          <w:p w14:paraId="45AB633B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61.84; 69.04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5B0A9D8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414B4998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</w:tr>
      <w:tr w:rsidR="004045B1" w:rsidRPr="004045B1" w14:paraId="0B749249" w14:textId="77777777" w:rsidTr="0095781F">
        <w:trPr>
          <w:trHeight w:val="276"/>
        </w:trPr>
        <w:tc>
          <w:tcPr>
            <w:tcW w:w="705" w:type="dxa"/>
            <w:vMerge/>
            <w:noWrap/>
            <w:vAlign w:val="center"/>
            <w:hideMark/>
          </w:tcPr>
          <w:p w14:paraId="12EA67FA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45A38C15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  <w:r w:rsidRPr="004045B1">
              <w:rPr>
                <w:i/>
                <w:sz w:val="22"/>
                <w:lang w:eastAsia="pl-PL"/>
              </w:rPr>
              <w:t>rs2287987</w:t>
            </w:r>
          </w:p>
        </w:tc>
        <w:tc>
          <w:tcPr>
            <w:tcW w:w="1191" w:type="dxa"/>
            <w:noWrap/>
            <w:vAlign w:val="center"/>
            <w:hideMark/>
          </w:tcPr>
          <w:p w14:paraId="2E41D48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Smoking</w:t>
            </w:r>
          </w:p>
        </w:tc>
        <w:tc>
          <w:tcPr>
            <w:tcW w:w="0" w:type="auto"/>
            <w:noWrap/>
            <w:vAlign w:val="center"/>
            <w:hideMark/>
          </w:tcPr>
          <w:p w14:paraId="2E84303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Genotype</w:t>
            </w:r>
          </w:p>
        </w:tc>
        <w:tc>
          <w:tcPr>
            <w:tcW w:w="0" w:type="auto"/>
            <w:noWrap/>
            <w:vAlign w:val="center"/>
            <w:hideMark/>
          </w:tcPr>
          <w:p w14:paraId="203A85A6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CC</w:t>
            </w:r>
          </w:p>
        </w:tc>
        <w:tc>
          <w:tcPr>
            <w:tcW w:w="0" w:type="auto"/>
            <w:noWrap/>
            <w:vAlign w:val="center"/>
            <w:hideMark/>
          </w:tcPr>
          <w:p w14:paraId="0025F8B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TC</w:t>
            </w:r>
          </w:p>
        </w:tc>
        <w:tc>
          <w:tcPr>
            <w:tcW w:w="0" w:type="auto"/>
            <w:noWrap/>
            <w:vAlign w:val="center"/>
            <w:hideMark/>
          </w:tcPr>
          <w:p w14:paraId="4BC33BED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TT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1BDEDCD3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F</w:t>
            </w:r>
            <w:r w:rsidRPr="004045B1">
              <w:rPr>
                <w:sz w:val="22"/>
                <w:vertAlign w:val="subscript"/>
                <w:lang w:eastAsia="pl-PL"/>
              </w:rPr>
              <w:t>1;435</w:t>
            </w:r>
            <w:r w:rsidRPr="004045B1">
              <w:rPr>
                <w:sz w:val="22"/>
                <w:lang w:eastAsia="pl-PL"/>
              </w:rPr>
              <w:t xml:space="preserve"> = 2.25</w:t>
            </w:r>
          </w:p>
          <w:p w14:paraId="4FCA57D4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p = 0.1343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20983D4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0.026</w:t>
            </w:r>
          </w:p>
        </w:tc>
      </w:tr>
      <w:tr w:rsidR="004045B1" w:rsidRPr="004045B1" w14:paraId="4EB5A7D2" w14:textId="77777777" w:rsidTr="0095781F">
        <w:trPr>
          <w:trHeight w:val="732"/>
        </w:trPr>
        <w:tc>
          <w:tcPr>
            <w:tcW w:w="705" w:type="dxa"/>
            <w:vMerge/>
            <w:noWrap/>
            <w:vAlign w:val="center"/>
            <w:hideMark/>
          </w:tcPr>
          <w:p w14:paraId="121CAFCC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/>
            <w:noWrap/>
            <w:vAlign w:val="center"/>
            <w:hideMark/>
          </w:tcPr>
          <w:p w14:paraId="7190DE34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5DA95A7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Smokers</w:t>
            </w:r>
          </w:p>
        </w:tc>
        <w:tc>
          <w:tcPr>
            <w:tcW w:w="0" w:type="auto"/>
            <w:noWrap/>
            <w:vAlign w:val="center"/>
            <w:hideMark/>
          </w:tcPr>
          <w:p w14:paraId="45005E86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Mean</w:t>
            </w:r>
          </w:p>
          <w:p w14:paraId="3A37059C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CI95%</w:t>
            </w:r>
          </w:p>
        </w:tc>
        <w:tc>
          <w:tcPr>
            <w:tcW w:w="0" w:type="auto"/>
            <w:noWrap/>
            <w:vAlign w:val="center"/>
            <w:hideMark/>
          </w:tcPr>
          <w:p w14:paraId="6BDEFDB9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64.77</w:t>
            </w:r>
          </w:p>
          <w:p w14:paraId="64B88A0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61.00; 68.57</w:t>
            </w:r>
          </w:p>
        </w:tc>
        <w:tc>
          <w:tcPr>
            <w:tcW w:w="0" w:type="auto"/>
            <w:noWrap/>
            <w:vAlign w:val="center"/>
            <w:hideMark/>
          </w:tcPr>
          <w:p w14:paraId="16953200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64.16</w:t>
            </w:r>
          </w:p>
          <w:p w14:paraId="74ABE79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62.69; 65.62</w:t>
            </w:r>
          </w:p>
        </w:tc>
        <w:tc>
          <w:tcPr>
            <w:tcW w:w="0" w:type="auto"/>
            <w:noWrap/>
            <w:vAlign w:val="center"/>
            <w:hideMark/>
          </w:tcPr>
          <w:p w14:paraId="01E0718A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63.86</w:t>
            </w:r>
          </w:p>
          <w:p w14:paraId="1A705AFB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62.79; 64.93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635F0A3A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50184902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</w:tr>
      <w:tr w:rsidR="004045B1" w:rsidRPr="004045B1" w14:paraId="4E5F05F4" w14:textId="77777777" w:rsidTr="0095781F">
        <w:trPr>
          <w:trHeight w:val="732"/>
        </w:trPr>
        <w:tc>
          <w:tcPr>
            <w:tcW w:w="705" w:type="dxa"/>
            <w:vMerge/>
            <w:noWrap/>
            <w:vAlign w:val="center"/>
            <w:hideMark/>
          </w:tcPr>
          <w:p w14:paraId="29F3F1D1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/>
            <w:noWrap/>
            <w:vAlign w:val="center"/>
            <w:hideMark/>
          </w:tcPr>
          <w:p w14:paraId="0E90A031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5D5E334B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Never-smokers</w:t>
            </w:r>
          </w:p>
        </w:tc>
        <w:tc>
          <w:tcPr>
            <w:tcW w:w="0" w:type="auto"/>
            <w:noWrap/>
            <w:vAlign w:val="center"/>
            <w:hideMark/>
          </w:tcPr>
          <w:p w14:paraId="01E2A6A2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Mean</w:t>
            </w:r>
          </w:p>
          <w:p w14:paraId="6F1F34EB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CI95%</w:t>
            </w:r>
          </w:p>
        </w:tc>
        <w:tc>
          <w:tcPr>
            <w:tcW w:w="0" w:type="auto"/>
            <w:noWrap/>
            <w:vAlign w:val="center"/>
            <w:hideMark/>
          </w:tcPr>
          <w:p w14:paraId="1B3E11B0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62.28</w:t>
            </w:r>
          </w:p>
          <w:p w14:paraId="37395026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52.13; 72.47</w:t>
            </w:r>
          </w:p>
        </w:tc>
        <w:tc>
          <w:tcPr>
            <w:tcW w:w="0" w:type="auto"/>
            <w:noWrap/>
            <w:vAlign w:val="center"/>
            <w:hideMark/>
          </w:tcPr>
          <w:p w14:paraId="2CC49906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64.01</w:t>
            </w:r>
          </w:p>
          <w:p w14:paraId="0D2F3F25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59.90; 68.08</w:t>
            </w:r>
          </w:p>
        </w:tc>
        <w:tc>
          <w:tcPr>
            <w:tcW w:w="0" w:type="auto"/>
            <w:noWrap/>
            <w:vAlign w:val="center"/>
            <w:hideMark/>
          </w:tcPr>
          <w:p w14:paraId="68961840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65.44</w:t>
            </w:r>
          </w:p>
          <w:p w14:paraId="612D36B9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61.68; 69.26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1E99517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7AD81308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</w:tr>
      <w:tr w:rsidR="004045B1" w:rsidRPr="004045B1" w14:paraId="7994ED10" w14:textId="77777777" w:rsidTr="0095781F">
        <w:trPr>
          <w:trHeight w:val="276"/>
        </w:trPr>
        <w:tc>
          <w:tcPr>
            <w:tcW w:w="705" w:type="dxa"/>
            <w:vMerge/>
            <w:noWrap/>
            <w:vAlign w:val="center"/>
            <w:hideMark/>
          </w:tcPr>
          <w:p w14:paraId="2E7438C9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3BB33403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  <w:r w:rsidRPr="004045B1">
              <w:rPr>
                <w:i/>
                <w:sz w:val="22"/>
                <w:lang w:eastAsia="pl-PL"/>
              </w:rPr>
              <w:t>rs30187</w:t>
            </w:r>
          </w:p>
        </w:tc>
        <w:tc>
          <w:tcPr>
            <w:tcW w:w="1191" w:type="dxa"/>
            <w:noWrap/>
            <w:vAlign w:val="center"/>
            <w:hideMark/>
          </w:tcPr>
          <w:p w14:paraId="64DF2B62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Smoking</w:t>
            </w:r>
          </w:p>
        </w:tc>
        <w:tc>
          <w:tcPr>
            <w:tcW w:w="0" w:type="auto"/>
            <w:noWrap/>
            <w:vAlign w:val="center"/>
            <w:hideMark/>
          </w:tcPr>
          <w:p w14:paraId="609035B4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Genotype</w:t>
            </w:r>
          </w:p>
        </w:tc>
        <w:tc>
          <w:tcPr>
            <w:tcW w:w="0" w:type="auto"/>
            <w:noWrap/>
            <w:vAlign w:val="center"/>
            <w:hideMark/>
          </w:tcPr>
          <w:p w14:paraId="176911D6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TT</w:t>
            </w:r>
          </w:p>
        </w:tc>
        <w:tc>
          <w:tcPr>
            <w:tcW w:w="0" w:type="auto"/>
            <w:noWrap/>
            <w:vAlign w:val="center"/>
            <w:hideMark/>
          </w:tcPr>
          <w:p w14:paraId="34DDF13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CT</w:t>
            </w:r>
          </w:p>
        </w:tc>
        <w:tc>
          <w:tcPr>
            <w:tcW w:w="0" w:type="auto"/>
            <w:noWrap/>
            <w:vAlign w:val="center"/>
            <w:hideMark/>
          </w:tcPr>
          <w:p w14:paraId="417CC1B2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CC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6A1FB243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F</w:t>
            </w:r>
            <w:r w:rsidRPr="004045B1">
              <w:rPr>
                <w:sz w:val="22"/>
                <w:vertAlign w:val="subscript"/>
                <w:lang w:eastAsia="pl-PL"/>
              </w:rPr>
              <w:t>1;495</w:t>
            </w:r>
            <w:r w:rsidRPr="004045B1">
              <w:rPr>
                <w:sz w:val="22"/>
                <w:lang w:eastAsia="pl-PL"/>
              </w:rPr>
              <w:t xml:space="preserve"> = 2.87</w:t>
            </w:r>
          </w:p>
          <w:p w14:paraId="5D06A40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p = 0.0909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62D0A69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0.025</w:t>
            </w:r>
          </w:p>
        </w:tc>
      </w:tr>
      <w:tr w:rsidR="004045B1" w:rsidRPr="004045B1" w14:paraId="66129CC5" w14:textId="77777777" w:rsidTr="0095781F">
        <w:trPr>
          <w:trHeight w:val="732"/>
        </w:trPr>
        <w:tc>
          <w:tcPr>
            <w:tcW w:w="705" w:type="dxa"/>
            <w:vMerge/>
            <w:noWrap/>
            <w:vAlign w:val="center"/>
            <w:hideMark/>
          </w:tcPr>
          <w:p w14:paraId="61576DB4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/>
            <w:noWrap/>
            <w:vAlign w:val="center"/>
            <w:hideMark/>
          </w:tcPr>
          <w:p w14:paraId="72188BFF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32BFAE46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Smokers</w:t>
            </w:r>
          </w:p>
        </w:tc>
        <w:tc>
          <w:tcPr>
            <w:tcW w:w="0" w:type="auto"/>
            <w:noWrap/>
            <w:vAlign w:val="center"/>
            <w:hideMark/>
          </w:tcPr>
          <w:p w14:paraId="7E8D77FC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Mean</w:t>
            </w:r>
          </w:p>
          <w:p w14:paraId="14410678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CI95%</w:t>
            </w:r>
          </w:p>
        </w:tc>
        <w:tc>
          <w:tcPr>
            <w:tcW w:w="0" w:type="auto"/>
            <w:noWrap/>
            <w:vAlign w:val="center"/>
            <w:hideMark/>
          </w:tcPr>
          <w:p w14:paraId="1DA1F041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61.91</w:t>
            </w:r>
          </w:p>
          <w:p w14:paraId="688AAC1A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59.38; 64.49</w:t>
            </w:r>
          </w:p>
        </w:tc>
        <w:tc>
          <w:tcPr>
            <w:tcW w:w="0" w:type="auto"/>
            <w:noWrap/>
            <w:vAlign w:val="center"/>
            <w:hideMark/>
          </w:tcPr>
          <w:p w14:paraId="2AF94E05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64.09</w:t>
            </w:r>
          </w:p>
          <w:p w14:paraId="3932D0DC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62.86; 65.31</w:t>
            </w:r>
          </w:p>
        </w:tc>
        <w:tc>
          <w:tcPr>
            <w:tcW w:w="0" w:type="auto"/>
            <w:noWrap/>
            <w:vAlign w:val="center"/>
            <w:hideMark/>
          </w:tcPr>
          <w:p w14:paraId="6D8366DB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64.60</w:t>
            </w:r>
          </w:p>
          <w:p w14:paraId="650DBEB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63.37; 65.83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5B5A66B1" w14:textId="77777777" w:rsidR="00E82BBF" w:rsidRPr="004045B1" w:rsidRDefault="00E82BBF" w:rsidP="0095781F">
            <w:pPr>
              <w:pStyle w:val="Bezodstpw"/>
              <w:rPr>
                <w:lang w:eastAsia="pl-PL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362289F0" w14:textId="77777777" w:rsidR="00E82BBF" w:rsidRPr="004045B1" w:rsidRDefault="00E82BBF" w:rsidP="0095781F">
            <w:pPr>
              <w:pStyle w:val="Bezodstpw"/>
              <w:rPr>
                <w:lang w:eastAsia="pl-PL"/>
              </w:rPr>
            </w:pPr>
          </w:p>
        </w:tc>
      </w:tr>
      <w:tr w:rsidR="004045B1" w:rsidRPr="004045B1" w14:paraId="079389E2" w14:textId="77777777" w:rsidTr="0095781F">
        <w:trPr>
          <w:trHeight w:val="732"/>
        </w:trPr>
        <w:tc>
          <w:tcPr>
            <w:tcW w:w="705" w:type="dxa"/>
            <w:vMerge/>
            <w:noWrap/>
            <w:vAlign w:val="center"/>
            <w:hideMark/>
          </w:tcPr>
          <w:p w14:paraId="73151093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/>
            <w:noWrap/>
            <w:vAlign w:val="center"/>
            <w:hideMark/>
          </w:tcPr>
          <w:p w14:paraId="0A29BD89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7E58D40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Never-smokers</w:t>
            </w:r>
          </w:p>
        </w:tc>
        <w:tc>
          <w:tcPr>
            <w:tcW w:w="0" w:type="auto"/>
            <w:noWrap/>
            <w:vAlign w:val="center"/>
            <w:hideMark/>
          </w:tcPr>
          <w:p w14:paraId="30CC327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Mean</w:t>
            </w:r>
          </w:p>
          <w:p w14:paraId="24B9ED1B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CI95%</w:t>
            </w:r>
          </w:p>
        </w:tc>
        <w:tc>
          <w:tcPr>
            <w:tcW w:w="0" w:type="auto"/>
            <w:noWrap/>
            <w:vAlign w:val="center"/>
            <w:hideMark/>
          </w:tcPr>
          <w:p w14:paraId="0BC9FCC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66.12</w:t>
            </w:r>
          </w:p>
          <w:p w14:paraId="5EF31B35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57.01; 75.25</w:t>
            </w:r>
          </w:p>
        </w:tc>
        <w:tc>
          <w:tcPr>
            <w:tcW w:w="0" w:type="auto"/>
            <w:noWrap/>
            <w:vAlign w:val="center"/>
            <w:hideMark/>
          </w:tcPr>
          <w:p w14:paraId="2F67B3F2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64.83</w:t>
            </w:r>
          </w:p>
          <w:p w14:paraId="386F0FC6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60.35; 69.30</w:t>
            </w:r>
          </w:p>
        </w:tc>
        <w:tc>
          <w:tcPr>
            <w:tcW w:w="0" w:type="auto"/>
            <w:noWrap/>
            <w:vAlign w:val="center"/>
            <w:hideMark/>
          </w:tcPr>
          <w:p w14:paraId="17BCF600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64.33</w:t>
            </w:r>
          </w:p>
          <w:p w14:paraId="47361406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60.73; 67.93</w:t>
            </w:r>
          </w:p>
        </w:tc>
        <w:tc>
          <w:tcPr>
            <w:tcW w:w="0" w:type="auto"/>
            <w:vMerge/>
            <w:noWrap/>
            <w:vAlign w:val="center"/>
            <w:hideMark/>
          </w:tcPr>
          <w:p w14:paraId="00AB0299" w14:textId="77777777" w:rsidR="00E82BBF" w:rsidRPr="004045B1" w:rsidRDefault="00E82BBF" w:rsidP="0095781F">
            <w:pPr>
              <w:pStyle w:val="Bezodstpw"/>
              <w:rPr>
                <w:lang w:eastAsia="pl-PL"/>
              </w:rPr>
            </w:pPr>
          </w:p>
        </w:tc>
        <w:tc>
          <w:tcPr>
            <w:tcW w:w="0" w:type="auto"/>
            <w:vMerge/>
            <w:noWrap/>
            <w:vAlign w:val="center"/>
            <w:hideMark/>
          </w:tcPr>
          <w:p w14:paraId="3B8F67F2" w14:textId="77777777" w:rsidR="00E82BBF" w:rsidRPr="004045B1" w:rsidRDefault="00E82BBF" w:rsidP="0095781F">
            <w:pPr>
              <w:pStyle w:val="Bezodstpw"/>
              <w:rPr>
                <w:lang w:eastAsia="pl-PL"/>
              </w:rPr>
            </w:pPr>
          </w:p>
        </w:tc>
      </w:tr>
      <w:tr w:rsidR="004045B1" w:rsidRPr="004045B1" w14:paraId="2D458FF2" w14:textId="77777777" w:rsidTr="0095781F">
        <w:trPr>
          <w:trHeight w:val="276"/>
        </w:trPr>
        <w:tc>
          <w:tcPr>
            <w:tcW w:w="705" w:type="dxa"/>
            <w:vMerge/>
            <w:noWrap/>
            <w:vAlign w:val="center"/>
            <w:hideMark/>
          </w:tcPr>
          <w:p w14:paraId="421D4F4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 w:val="restart"/>
            <w:noWrap/>
            <w:textDirection w:val="btLr"/>
            <w:vAlign w:val="center"/>
            <w:hideMark/>
          </w:tcPr>
          <w:p w14:paraId="797869FB" w14:textId="77777777" w:rsidR="00E82BBF" w:rsidRPr="004045B1" w:rsidRDefault="00E82BBF" w:rsidP="0095781F">
            <w:pPr>
              <w:pStyle w:val="Bezodstpw"/>
              <w:jc w:val="center"/>
              <w:rPr>
                <w:i/>
                <w:sz w:val="22"/>
                <w:lang w:eastAsia="pl-PL"/>
              </w:rPr>
            </w:pPr>
            <w:r w:rsidRPr="004045B1">
              <w:rPr>
                <w:i/>
                <w:sz w:val="22"/>
                <w:lang w:eastAsia="pl-PL"/>
              </w:rPr>
              <w:t>rs27044</w:t>
            </w:r>
          </w:p>
        </w:tc>
        <w:tc>
          <w:tcPr>
            <w:tcW w:w="1191" w:type="dxa"/>
            <w:noWrap/>
            <w:vAlign w:val="center"/>
            <w:hideMark/>
          </w:tcPr>
          <w:p w14:paraId="1B86ABA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Smoking</w:t>
            </w:r>
          </w:p>
        </w:tc>
        <w:tc>
          <w:tcPr>
            <w:tcW w:w="0" w:type="auto"/>
            <w:noWrap/>
            <w:vAlign w:val="center"/>
            <w:hideMark/>
          </w:tcPr>
          <w:p w14:paraId="187528D3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Genotype</w:t>
            </w:r>
          </w:p>
        </w:tc>
        <w:tc>
          <w:tcPr>
            <w:tcW w:w="0" w:type="auto"/>
            <w:noWrap/>
            <w:vAlign w:val="center"/>
            <w:hideMark/>
          </w:tcPr>
          <w:p w14:paraId="61ABEEBB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GG</w:t>
            </w:r>
          </w:p>
        </w:tc>
        <w:tc>
          <w:tcPr>
            <w:tcW w:w="0" w:type="auto"/>
            <w:noWrap/>
            <w:vAlign w:val="center"/>
            <w:hideMark/>
          </w:tcPr>
          <w:p w14:paraId="1BF27219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CG</w:t>
            </w:r>
          </w:p>
        </w:tc>
        <w:tc>
          <w:tcPr>
            <w:tcW w:w="0" w:type="auto"/>
            <w:noWrap/>
            <w:vAlign w:val="center"/>
            <w:hideMark/>
          </w:tcPr>
          <w:p w14:paraId="3F0FEDB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CC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611F6E01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F</w:t>
            </w:r>
            <w:r w:rsidRPr="004045B1">
              <w:rPr>
                <w:sz w:val="22"/>
                <w:vertAlign w:val="subscript"/>
                <w:lang w:eastAsia="pl-PL"/>
              </w:rPr>
              <w:t>1;456</w:t>
            </w:r>
            <w:r w:rsidRPr="004045B1">
              <w:rPr>
                <w:sz w:val="22"/>
                <w:lang w:eastAsia="pl-PL"/>
              </w:rPr>
              <w:t xml:space="preserve"> = 2.09</w:t>
            </w:r>
          </w:p>
          <w:p w14:paraId="0DCC051E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p = 0.1479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14:paraId="66ED00D3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0.031</w:t>
            </w:r>
          </w:p>
        </w:tc>
      </w:tr>
      <w:tr w:rsidR="004045B1" w:rsidRPr="004045B1" w14:paraId="3AAAD6CB" w14:textId="77777777" w:rsidTr="0095781F">
        <w:trPr>
          <w:trHeight w:val="562"/>
        </w:trPr>
        <w:tc>
          <w:tcPr>
            <w:tcW w:w="70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0B002F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B6EA594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D31587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Smokers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42EDB210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Mean</w:t>
            </w:r>
          </w:p>
          <w:p w14:paraId="33D4D75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CI95%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7571CE6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62.16</w:t>
            </w:r>
          </w:p>
          <w:p w14:paraId="33FC5EAD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59.10; 65.23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3C8D262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63.86</w:t>
            </w:r>
          </w:p>
          <w:p w14:paraId="7A3BFB00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62.54; 65.17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A192383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64.55</w:t>
            </w:r>
          </w:p>
          <w:p w14:paraId="617443C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63.42; 65.67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45A59A1" w14:textId="77777777" w:rsidR="00E82BBF" w:rsidRPr="004045B1" w:rsidRDefault="00E82BBF" w:rsidP="0095781F">
            <w:pPr>
              <w:pStyle w:val="Bezodstpw"/>
              <w:rPr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92D51E0" w14:textId="77777777" w:rsidR="00E82BBF" w:rsidRPr="004045B1" w:rsidRDefault="00E82BBF" w:rsidP="0095781F">
            <w:pPr>
              <w:pStyle w:val="Bezodstpw"/>
              <w:rPr>
                <w:lang w:eastAsia="pl-PL"/>
              </w:rPr>
            </w:pPr>
          </w:p>
        </w:tc>
      </w:tr>
      <w:tr w:rsidR="00E82BBF" w:rsidRPr="004045B1" w14:paraId="1DCB96EE" w14:textId="77777777" w:rsidTr="0095781F">
        <w:trPr>
          <w:trHeight w:val="562"/>
        </w:trPr>
        <w:tc>
          <w:tcPr>
            <w:tcW w:w="705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46FEEA1C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C680F23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1978D1" w14:textId="77777777" w:rsidR="00E82BBF" w:rsidRPr="004045B1" w:rsidRDefault="00E82BBF" w:rsidP="0095781F">
            <w:pPr>
              <w:pStyle w:val="Bezodstpw"/>
              <w:rPr>
                <w:sz w:val="22"/>
                <w:highlight w:val="yellow"/>
                <w:lang w:eastAsia="pl-PL"/>
              </w:rPr>
            </w:pPr>
            <w:r w:rsidRPr="004045B1">
              <w:rPr>
                <w:sz w:val="22"/>
                <w:lang w:eastAsia="pl-PL"/>
              </w:rPr>
              <w:t>Never-smokers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0F3CF898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Mean</w:t>
            </w:r>
          </w:p>
          <w:p w14:paraId="31198CB4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CI95%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3C3792A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67.84</w:t>
            </w:r>
          </w:p>
          <w:p w14:paraId="3B030D61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53.37; 82.40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7F2518DA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65.63</w:t>
            </w:r>
          </w:p>
          <w:p w14:paraId="4D37627F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61.19; 70.06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14:paraId="60CA935A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63.82</w:t>
            </w:r>
          </w:p>
          <w:p w14:paraId="5683CF24" w14:textId="77777777" w:rsidR="00E82BBF" w:rsidRPr="004045B1" w:rsidRDefault="00E82BBF" w:rsidP="0095781F">
            <w:pPr>
              <w:pStyle w:val="Bezodstpw"/>
              <w:rPr>
                <w:sz w:val="22"/>
                <w:lang w:eastAsia="pl-PL"/>
              </w:rPr>
            </w:pPr>
            <w:r w:rsidRPr="004045B1">
              <w:rPr>
                <w:sz w:val="22"/>
                <w:lang w:eastAsia="pl-PL"/>
              </w:rPr>
              <w:t>60.39; 67.28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9AE840D" w14:textId="77777777" w:rsidR="00E82BBF" w:rsidRPr="004045B1" w:rsidRDefault="00E82BBF" w:rsidP="0095781F">
            <w:pPr>
              <w:pStyle w:val="Bezodstpw"/>
              <w:rPr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570CB6BF" w14:textId="77777777" w:rsidR="00E82BBF" w:rsidRPr="004045B1" w:rsidRDefault="00E82BBF" w:rsidP="0095781F">
            <w:pPr>
              <w:pStyle w:val="Bezodstpw"/>
              <w:rPr>
                <w:lang w:eastAsia="pl-PL"/>
              </w:rPr>
            </w:pPr>
          </w:p>
        </w:tc>
      </w:tr>
    </w:tbl>
    <w:p w14:paraId="2669DE43" w14:textId="77777777" w:rsidR="00E82BBF" w:rsidRPr="004045B1" w:rsidRDefault="00E82BBF" w:rsidP="00E82BBF">
      <w:pPr>
        <w:spacing w:after="0"/>
        <w:rPr>
          <w:b/>
          <w:bCs/>
        </w:rPr>
      </w:pPr>
    </w:p>
    <w:p w14:paraId="468073DA" w14:textId="77777777" w:rsidR="00E82BBF" w:rsidRPr="004045B1" w:rsidRDefault="00E82BBF" w:rsidP="00E82BBF">
      <w:pPr>
        <w:spacing w:after="160" w:line="259" w:lineRule="auto"/>
        <w:rPr>
          <w:b/>
          <w:bCs/>
        </w:rPr>
      </w:pPr>
      <w:r w:rsidRPr="004045B1">
        <w:rPr>
          <w:b/>
          <w:bCs/>
        </w:rPr>
        <w:br w:type="page"/>
      </w:r>
    </w:p>
    <w:p w14:paraId="48E93EEC" w14:textId="77777777" w:rsidR="00E82BBF" w:rsidRPr="004045B1" w:rsidRDefault="00E82BBF" w:rsidP="00E82BBF">
      <w:pPr>
        <w:spacing w:after="0"/>
      </w:pPr>
      <w:r w:rsidRPr="004045B1">
        <w:rPr>
          <w:b/>
          <w:bCs/>
        </w:rPr>
        <w:lastRenderedPageBreak/>
        <w:t xml:space="preserve">Supplementary Table </w:t>
      </w:r>
      <w:r w:rsidR="00D965C9" w:rsidRPr="004045B1">
        <w:rPr>
          <w:b/>
          <w:bCs/>
        </w:rPr>
        <w:t>7</w:t>
      </w:r>
      <w:r w:rsidRPr="004045B1">
        <w:t xml:space="preserve">. Linkage disequilibrium between SNPs in </w:t>
      </w:r>
      <w:r w:rsidRPr="004045B1">
        <w:rPr>
          <w:i/>
        </w:rPr>
        <w:t>ERAP1</w:t>
      </w:r>
      <w:r w:rsidRPr="004045B1">
        <w:t xml:space="preserve"> and </w:t>
      </w:r>
      <w:r w:rsidRPr="004045B1">
        <w:rPr>
          <w:i/>
        </w:rPr>
        <w:t>ERAP2</w:t>
      </w:r>
      <w:r w:rsidRPr="004045B1">
        <w:t xml:space="preserve"> genes among NSCLC patients and </w:t>
      </w:r>
      <w:r w:rsidRPr="004045B1">
        <w:rPr>
          <w:iCs/>
        </w:rPr>
        <w:t>controls</w:t>
      </w:r>
      <w:r w:rsidRPr="004045B1">
        <w:t>.</w:t>
      </w:r>
    </w:p>
    <w:tbl>
      <w:tblPr>
        <w:tblStyle w:val="Tabela-Siatka"/>
        <w:tblW w:w="8576" w:type="dxa"/>
        <w:tblLook w:val="04A0" w:firstRow="1" w:lastRow="0" w:firstColumn="1" w:lastColumn="0" w:noHBand="0" w:noVBand="1"/>
      </w:tblPr>
      <w:tblGrid>
        <w:gridCol w:w="1072"/>
        <w:gridCol w:w="1060"/>
        <w:gridCol w:w="1076"/>
        <w:gridCol w:w="1076"/>
        <w:gridCol w:w="1076"/>
        <w:gridCol w:w="1076"/>
        <w:gridCol w:w="1076"/>
        <w:gridCol w:w="1076"/>
      </w:tblGrid>
      <w:tr w:rsidR="004045B1" w:rsidRPr="004045B1" w14:paraId="161005E0" w14:textId="77777777" w:rsidTr="0081519E">
        <w:trPr>
          <w:trHeight w:val="276"/>
        </w:trPr>
        <w:tc>
          <w:tcPr>
            <w:tcW w:w="1060" w:type="dxa"/>
            <w:noWrap/>
            <w:vAlign w:val="center"/>
            <w:hideMark/>
          </w:tcPr>
          <w:p w14:paraId="371FBD93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SNP</w:t>
            </w:r>
          </w:p>
        </w:tc>
        <w:tc>
          <w:tcPr>
            <w:tcW w:w="1060" w:type="dxa"/>
            <w:noWrap/>
            <w:vAlign w:val="center"/>
            <w:hideMark/>
          </w:tcPr>
          <w:p w14:paraId="57B88213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LD </w:t>
            </w:r>
          </w:p>
        </w:tc>
        <w:tc>
          <w:tcPr>
            <w:tcW w:w="1076" w:type="dxa"/>
            <w:noWrap/>
            <w:vAlign w:val="center"/>
            <w:hideMark/>
          </w:tcPr>
          <w:p w14:paraId="5C62EC4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highlight w:val="yellow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rs26653</w:t>
            </w:r>
          </w:p>
        </w:tc>
        <w:tc>
          <w:tcPr>
            <w:tcW w:w="1076" w:type="dxa"/>
            <w:noWrap/>
            <w:vAlign w:val="center"/>
            <w:hideMark/>
          </w:tcPr>
          <w:p w14:paraId="5A0FC778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highlight w:val="yellow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rs26618</w:t>
            </w:r>
          </w:p>
        </w:tc>
        <w:tc>
          <w:tcPr>
            <w:tcW w:w="1076" w:type="dxa"/>
            <w:noWrap/>
            <w:vAlign w:val="center"/>
            <w:hideMark/>
          </w:tcPr>
          <w:p w14:paraId="2A6438B6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highlight w:val="yellow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rs2287987</w:t>
            </w:r>
          </w:p>
        </w:tc>
        <w:tc>
          <w:tcPr>
            <w:tcW w:w="1076" w:type="dxa"/>
            <w:noWrap/>
            <w:vAlign w:val="center"/>
            <w:hideMark/>
          </w:tcPr>
          <w:p w14:paraId="61E06A18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highlight w:val="yellow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rs30187</w:t>
            </w:r>
          </w:p>
        </w:tc>
        <w:tc>
          <w:tcPr>
            <w:tcW w:w="1076" w:type="dxa"/>
            <w:noWrap/>
            <w:vAlign w:val="center"/>
            <w:hideMark/>
          </w:tcPr>
          <w:p w14:paraId="7952FB99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highlight w:val="yellow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rs27044</w:t>
            </w:r>
          </w:p>
        </w:tc>
        <w:tc>
          <w:tcPr>
            <w:tcW w:w="1076" w:type="dxa"/>
            <w:noWrap/>
            <w:vAlign w:val="center"/>
            <w:hideMark/>
          </w:tcPr>
          <w:p w14:paraId="7F8B1776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rs2248374</w:t>
            </w:r>
          </w:p>
        </w:tc>
      </w:tr>
      <w:tr w:rsidR="004045B1" w:rsidRPr="004045B1" w14:paraId="22363033" w14:textId="77777777" w:rsidTr="0081519E">
        <w:trPr>
          <w:trHeight w:val="276"/>
        </w:trPr>
        <w:tc>
          <w:tcPr>
            <w:tcW w:w="1060" w:type="dxa"/>
            <w:vMerge w:val="restart"/>
            <w:noWrap/>
            <w:vAlign w:val="center"/>
            <w:hideMark/>
          </w:tcPr>
          <w:p w14:paraId="7FBE2D86" w14:textId="77777777" w:rsidR="00E82BBF" w:rsidRPr="004045B1" w:rsidRDefault="00E82BBF" w:rsidP="0081519E">
            <w:pPr>
              <w:jc w:val="center"/>
              <w:rPr>
                <w:i/>
              </w:rPr>
            </w:pPr>
            <w:r w:rsidRPr="004045B1">
              <w:rPr>
                <w:i/>
              </w:rPr>
              <w:t>ERAP1</w:t>
            </w:r>
          </w:p>
          <w:p w14:paraId="3DE57500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rs26653</w:t>
            </w:r>
          </w:p>
        </w:tc>
        <w:tc>
          <w:tcPr>
            <w:tcW w:w="1060" w:type="dxa"/>
            <w:noWrap/>
            <w:vAlign w:val="center"/>
            <w:hideMark/>
          </w:tcPr>
          <w:p w14:paraId="26C65CA4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D'</w:t>
            </w:r>
          </w:p>
        </w:tc>
        <w:tc>
          <w:tcPr>
            <w:tcW w:w="1076" w:type="dxa"/>
            <w:vMerge w:val="restart"/>
            <w:noWrap/>
            <w:vAlign w:val="center"/>
            <w:hideMark/>
          </w:tcPr>
          <w:p w14:paraId="22DCB8A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76" w:type="dxa"/>
            <w:noWrap/>
            <w:vAlign w:val="center"/>
            <w:hideMark/>
          </w:tcPr>
          <w:p w14:paraId="08A58810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0.923</w:t>
            </w:r>
          </w:p>
        </w:tc>
        <w:tc>
          <w:tcPr>
            <w:tcW w:w="1076" w:type="dxa"/>
            <w:noWrap/>
            <w:vAlign w:val="center"/>
            <w:hideMark/>
          </w:tcPr>
          <w:p w14:paraId="51617EA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0.999</w:t>
            </w:r>
          </w:p>
        </w:tc>
        <w:tc>
          <w:tcPr>
            <w:tcW w:w="1076" w:type="dxa"/>
            <w:noWrap/>
            <w:vAlign w:val="center"/>
            <w:hideMark/>
          </w:tcPr>
          <w:p w14:paraId="24452A15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0.556</w:t>
            </w:r>
          </w:p>
        </w:tc>
        <w:tc>
          <w:tcPr>
            <w:tcW w:w="1076" w:type="dxa"/>
            <w:noWrap/>
            <w:vAlign w:val="center"/>
            <w:hideMark/>
          </w:tcPr>
          <w:p w14:paraId="0C6C37CE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0.172</w:t>
            </w:r>
          </w:p>
        </w:tc>
        <w:tc>
          <w:tcPr>
            <w:tcW w:w="1076" w:type="dxa"/>
            <w:noWrap/>
            <w:vAlign w:val="center"/>
            <w:hideMark/>
          </w:tcPr>
          <w:p w14:paraId="2EA59AF3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0.362</w:t>
            </w:r>
          </w:p>
        </w:tc>
      </w:tr>
      <w:tr w:rsidR="004045B1" w:rsidRPr="004045B1" w14:paraId="1CFAC7F9" w14:textId="77777777" w:rsidTr="0081519E">
        <w:trPr>
          <w:trHeight w:val="276"/>
        </w:trPr>
        <w:tc>
          <w:tcPr>
            <w:tcW w:w="1060" w:type="dxa"/>
            <w:vMerge/>
            <w:noWrap/>
            <w:vAlign w:val="center"/>
            <w:hideMark/>
          </w:tcPr>
          <w:p w14:paraId="13E3D8C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27008311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76" w:type="dxa"/>
            <w:vMerge/>
            <w:noWrap/>
            <w:vAlign w:val="center"/>
            <w:hideMark/>
          </w:tcPr>
          <w:p w14:paraId="59B0FA2B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noWrap/>
            <w:vAlign w:val="center"/>
            <w:hideMark/>
          </w:tcPr>
          <w:p w14:paraId="757A1909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-0.319</w:t>
            </w:r>
          </w:p>
        </w:tc>
        <w:tc>
          <w:tcPr>
            <w:tcW w:w="1076" w:type="dxa"/>
            <w:noWrap/>
            <w:vAlign w:val="center"/>
            <w:hideMark/>
          </w:tcPr>
          <w:p w14:paraId="681F712B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-0.317</w:t>
            </w:r>
          </w:p>
        </w:tc>
        <w:tc>
          <w:tcPr>
            <w:tcW w:w="1076" w:type="dxa"/>
            <w:noWrap/>
            <w:vAlign w:val="center"/>
            <w:hideMark/>
          </w:tcPr>
          <w:p w14:paraId="1945650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0.474</w:t>
            </w:r>
          </w:p>
        </w:tc>
        <w:tc>
          <w:tcPr>
            <w:tcW w:w="1076" w:type="dxa"/>
            <w:noWrap/>
            <w:vAlign w:val="center"/>
            <w:hideMark/>
          </w:tcPr>
          <w:p w14:paraId="164262D1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0.171</w:t>
            </w:r>
          </w:p>
        </w:tc>
        <w:tc>
          <w:tcPr>
            <w:tcW w:w="1076" w:type="dxa"/>
            <w:noWrap/>
            <w:vAlign w:val="center"/>
            <w:hideMark/>
          </w:tcPr>
          <w:p w14:paraId="0BD59D28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-0.208</w:t>
            </w:r>
          </w:p>
        </w:tc>
      </w:tr>
      <w:tr w:rsidR="004045B1" w:rsidRPr="004045B1" w14:paraId="33E00ACC" w14:textId="77777777" w:rsidTr="0081519E">
        <w:trPr>
          <w:trHeight w:val="276"/>
        </w:trPr>
        <w:tc>
          <w:tcPr>
            <w:tcW w:w="1060" w:type="dxa"/>
            <w:vMerge w:val="restart"/>
            <w:noWrap/>
            <w:vAlign w:val="center"/>
            <w:hideMark/>
          </w:tcPr>
          <w:p w14:paraId="5BD65706" w14:textId="77777777" w:rsidR="00E82BBF" w:rsidRPr="004045B1" w:rsidRDefault="00E82BBF" w:rsidP="0081519E">
            <w:pPr>
              <w:jc w:val="center"/>
              <w:rPr>
                <w:i/>
              </w:rPr>
            </w:pPr>
            <w:r w:rsidRPr="004045B1">
              <w:rPr>
                <w:i/>
              </w:rPr>
              <w:t>ERAP1</w:t>
            </w:r>
          </w:p>
          <w:p w14:paraId="48D56A87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rs26618</w:t>
            </w:r>
          </w:p>
        </w:tc>
        <w:tc>
          <w:tcPr>
            <w:tcW w:w="1060" w:type="dxa"/>
            <w:noWrap/>
            <w:vAlign w:val="center"/>
            <w:hideMark/>
          </w:tcPr>
          <w:p w14:paraId="3E64A5B8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D'</w:t>
            </w:r>
          </w:p>
        </w:tc>
        <w:tc>
          <w:tcPr>
            <w:tcW w:w="1076" w:type="dxa"/>
            <w:noWrap/>
            <w:vAlign w:val="center"/>
            <w:hideMark/>
          </w:tcPr>
          <w:p w14:paraId="3636542B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0.999</w:t>
            </w:r>
          </w:p>
        </w:tc>
        <w:tc>
          <w:tcPr>
            <w:tcW w:w="1076" w:type="dxa"/>
            <w:vMerge w:val="restart"/>
            <w:noWrap/>
            <w:vAlign w:val="center"/>
            <w:hideMark/>
          </w:tcPr>
          <w:p w14:paraId="5D47C4AB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76" w:type="dxa"/>
            <w:noWrap/>
            <w:vAlign w:val="center"/>
            <w:hideMark/>
          </w:tcPr>
          <w:p w14:paraId="2550C62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0.999</w:t>
            </w:r>
          </w:p>
        </w:tc>
        <w:tc>
          <w:tcPr>
            <w:tcW w:w="1076" w:type="dxa"/>
            <w:noWrap/>
            <w:vAlign w:val="center"/>
            <w:hideMark/>
          </w:tcPr>
          <w:p w14:paraId="26CEFE45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0.977</w:t>
            </w:r>
          </w:p>
        </w:tc>
        <w:tc>
          <w:tcPr>
            <w:tcW w:w="1076" w:type="dxa"/>
            <w:noWrap/>
            <w:vAlign w:val="center"/>
            <w:hideMark/>
          </w:tcPr>
          <w:p w14:paraId="6DFD5BB4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0.999</w:t>
            </w:r>
          </w:p>
        </w:tc>
        <w:tc>
          <w:tcPr>
            <w:tcW w:w="1076" w:type="dxa"/>
            <w:noWrap/>
            <w:vAlign w:val="center"/>
            <w:hideMark/>
          </w:tcPr>
          <w:p w14:paraId="2BB402E6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0.649</w:t>
            </w:r>
          </w:p>
        </w:tc>
      </w:tr>
      <w:tr w:rsidR="004045B1" w:rsidRPr="004045B1" w14:paraId="08590E79" w14:textId="77777777" w:rsidTr="0081519E">
        <w:trPr>
          <w:trHeight w:val="276"/>
        </w:trPr>
        <w:tc>
          <w:tcPr>
            <w:tcW w:w="1060" w:type="dxa"/>
            <w:vMerge/>
            <w:noWrap/>
            <w:vAlign w:val="center"/>
            <w:hideMark/>
          </w:tcPr>
          <w:p w14:paraId="350AF466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004EC10E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76" w:type="dxa"/>
            <w:noWrap/>
            <w:vAlign w:val="center"/>
            <w:hideMark/>
          </w:tcPr>
          <w:p w14:paraId="6850DAF3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-0.348</w:t>
            </w:r>
          </w:p>
        </w:tc>
        <w:tc>
          <w:tcPr>
            <w:tcW w:w="1076" w:type="dxa"/>
            <w:vMerge/>
            <w:noWrap/>
            <w:vAlign w:val="center"/>
            <w:hideMark/>
          </w:tcPr>
          <w:p w14:paraId="00EC8435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noWrap/>
            <w:vAlign w:val="center"/>
            <w:hideMark/>
          </w:tcPr>
          <w:p w14:paraId="0C98A4A6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-0.317</w:t>
            </w:r>
          </w:p>
        </w:tc>
        <w:tc>
          <w:tcPr>
            <w:tcW w:w="1076" w:type="dxa"/>
            <w:noWrap/>
            <w:vAlign w:val="center"/>
            <w:hideMark/>
          </w:tcPr>
          <w:p w14:paraId="56F11B0B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-0.395</w:t>
            </w:r>
          </w:p>
        </w:tc>
        <w:tc>
          <w:tcPr>
            <w:tcW w:w="1076" w:type="dxa"/>
            <w:noWrap/>
            <w:vAlign w:val="center"/>
            <w:hideMark/>
          </w:tcPr>
          <w:p w14:paraId="7AA756D0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-0.348</w:t>
            </w:r>
          </w:p>
        </w:tc>
        <w:tc>
          <w:tcPr>
            <w:tcW w:w="1076" w:type="dxa"/>
            <w:noWrap/>
            <w:vAlign w:val="center"/>
            <w:hideMark/>
          </w:tcPr>
          <w:p w14:paraId="00BA5B9C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0.390</w:t>
            </w:r>
          </w:p>
        </w:tc>
      </w:tr>
      <w:tr w:rsidR="004045B1" w:rsidRPr="004045B1" w14:paraId="1D922C40" w14:textId="77777777" w:rsidTr="0081519E">
        <w:trPr>
          <w:trHeight w:val="276"/>
        </w:trPr>
        <w:tc>
          <w:tcPr>
            <w:tcW w:w="1060" w:type="dxa"/>
            <w:vMerge w:val="restart"/>
            <w:noWrap/>
            <w:vAlign w:val="center"/>
            <w:hideMark/>
          </w:tcPr>
          <w:p w14:paraId="5B8CDE2C" w14:textId="77777777" w:rsidR="00E82BBF" w:rsidRPr="004045B1" w:rsidRDefault="00E82BBF" w:rsidP="0081519E">
            <w:pPr>
              <w:jc w:val="center"/>
              <w:rPr>
                <w:i/>
              </w:rPr>
            </w:pPr>
            <w:r w:rsidRPr="004045B1">
              <w:rPr>
                <w:i/>
              </w:rPr>
              <w:t>ERAP1</w:t>
            </w:r>
          </w:p>
          <w:p w14:paraId="46341563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rs2287987</w:t>
            </w:r>
          </w:p>
        </w:tc>
        <w:tc>
          <w:tcPr>
            <w:tcW w:w="1060" w:type="dxa"/>
            <w:noWrap/>
            <w:vAlign w:val="center"/>
            <w:hideMark/>
          </w:tcPr>
          <w:p w14:paraId="57255F90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D'</w:t>
            </w:r>
          </w:p>
        </w:tc>
        <w:tc>
          <w:tcPr>
            <w:tcW w:w="1076" w:type="dxa"/>
            <w:noWrap/>
            <w:vAlign w:val="center"/>
            <w:hideMark/>
          </w:tcPr>
          <w:p w14:paraId="4FD00708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0.954</w:t>
            </w:r>
          </w:p>
        </w:tc>
        <w:tc>
          <w:tcPr>
            <w:tcW w:w="1076" w:type="dxa"/>
            <w:noWrap/>
            <w:vAlign w:val="center"/>
            <w:hideMark/>
          </w:tcPr>
          <w:p w14:paraId="7AAA9113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0.956</w:t>
            </w:r>
          </w:p>
        </w:tc>
        <w:tc>
          <w:tcPr>
            <w:tcW w:w="1076" w:type="dxa"/>
            <w:vMerge w:val="restart"/>
            <w:noWrap/>
            <w:vAlign w:val="center"/>
            <w:hideMark/>
          </w:tcPr>
          <w:p w14:paraId="7C8C7791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76" w:type="dxa"/>
            <w:noWrap/>
            <w:vAlign w:val="center"/>
            <w:hideMark/>
          </w:tcPr>
          <w:p w14:paraId="33D3E4A5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0.999</w:t>
            </w:r>
          </w:p>
        </w:tc>
        <w:tc>
          <w:tcPr>
            <w:tcW w:w="1076" w:type="dxa"/>
            <w:noWrap/>
            <w:vAlign w:val="center"/>
            <w:hideMark/>
          </w:tcPr>
          <w:p w14:paraId="62F7683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0.960</w:t>
            </w:r>
          </w:p>
        </w:tc>
        <w:tc>
          <w:tcPr>
            <w:tcW w:w="1076" w:type="dxa"/>
            <w:noWrap/>
            <w:vAlign w:val="center"/>
            <w:hideMark/>
          </w:tcPr>
          <w:p w14:paraId="4866748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0.049</w:t>
            </w:r>
            <w:r w:rsidRPr="004045B1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4045B1" w:rsidRPr="004045B1" w14:paraId="27FBFD0E" w14:textId="77777777" w:rsidTr="0081519E">
        <w:trPr>
          <w:trHeight w:val="276"/>
        </w:trPr>
        <w:tc>
          <w:tcPr>
            <w:tcW w:w="1060" w:type="dxa"/>
            <w:vMerge/>
            <w:noWrap/>
            <w:vAlign w:val="center"/>
            <w:hideMark/>
          </w:tcPr>
          <w:p w14:paraId="0BB863B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3BD68D32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76" w:type="dxa"/>
            <w:noWrap/>
            <w:vAlign w:val="center"/>
            <w:hideMark/>
          </w:tcPr>
          <w:p w14:paraId="30F37A9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-0.316</w:t>
            </w:r>
          </w:p>
        </w:tc>
        <w:tc>
          <w:tcPr>
            <w:tcW w:w="1076" w:type="dxa"/>
            <w:noWrap/>
            <w:vAlign w:val="center"/>
            <w:hideMark/>
          </w:tcPr>
          <w:p w14:paraId="07B32BB5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-0.297</w:t>
            </w:r>
          </w:p>
        </w:tc>
        <w:tc>
          <w:tcPr>
            <w:tcW w:w="1076" w:type="dxa"/>
            <w:vMerge/>
            <w:noWrap/>
            <w:vAlign w:val="center"/>
            <w:hideMark/>
          </w:tcPr>
          <w:p w14:paraId="7FA07659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noWrap/>
            <w:vAlign w:val="center"/>
            <w:hideMark/>
          </w:tcPr>
          <w:p w14:paraId="49E92BFE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-0.371</w:t>
            </w:r>
          </w:p>
        </w:tc>
        <w:tc>
          <w:tcPr>
            <w:tcW w:w="1076" w:type="dxa"/>
            <w:noWrap/>
            <w:vAlign w:val="center"/>
            <w:hideMark/>
          </w:tcPr>
          <w:p w14:paraId="11498C43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-0.307</w:t>
            </w:r>
          </w:p>
        </w:tc>
        <w:tc>
          <w:tcPr>
            <w:tcW w:w="1076" w:type="dxa"/>
            <w:noWrap/>
            <w:vAlign w:val="center"/>
            <w:hideMark/>
          </w:tcPr>
          <w:p w14:paraId="4D96A9C6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0.027</w:t>
            </w:r>
            <w:r w:rsidRPr="004045B1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4045B1" w:rsidRPr="004045B1" w14:paraId="7B04BA56" w14:textId="77777777" w:rsidTr="0081519E">
        <w:trPr>
          <w:trHeight w:val="276"/>
        </w:trPr>
        <w:tc>
          <w:tcPr>
            <w:tcW w:w="1060" w:type="dxa"/>
            <w:vMerge w:val="restart"/>
            <w:noWrap/>
            <w:vAlign w:val="center"/>
            <w:hideMark/>
          </w:tcPr>
          <w:p w14:paraId="0927B9B0" w14:textId="77777777" w:rsidR="00E82BBF" w:rsidRPr="004045B1" w:rsidRDefault="00E82BBF" w:rsidP="0081519E">
            <w:pPr>
              <w:jc w:val="center"/>
              <w:rPr>
                <w:i/>
              </w:rPr>
            </w:pPr>
            <w:r w:rsidRPr="004045B1">
              <w:rPr>
                <w:i/>
              </w:rPr>
              <w:t>ERAP1</w:t>
            </w:r>
          </w:p>
          <w:p w14:paraId="540B3FDF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rs30187</w:t>
            </w:r>
          </w:p>
        </w:tc>
        <w:tc>
          <w:tcPr>
            <w:tcW w:w="1060" w:type="dxa"/>
            <w:noWrap/>
            <w:vAlign w:val="center"/>
            <w:hideMark/>
          </w:tcPr>
          <w:p w14:paraId="4E9E2AEC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D'</w:t>
            </w:r>
          </w:p>
        </w:tc>
        <w:tc>
          <w:tcPr>
            <w:tcW w:w="1076" w:type="dxa"/>
            <w:noWrap/>
            <w:vAlign w:val="center"/>
            <w:hideMark/>
          </w:tcPr>
          <w:p w14:paraId="24E18291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0.632</w:t>
            </w:r>
          </w:p>
        </w:tc>
        <w:tc>
          <w:tcPr>
            <w:tcW w:w="1076" w:type="dxa"/>
            <w:noWrap/>
            <w:vAlign w:val="center"/>
            <w:hideMark/>
          </w:tcPr>
          <w:p w14:paraId="7A5ABE8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0.999</w:t>
            </w:r>
          </w:p>
        </w:tc>
        <w:tc>
          <w:tcPr>
            <w:tcW w:w="1076" w:type="dxa"/>
            <w:noWrap/>
            <w:vAlign w:val="center"/>
            <w:hideMark/>
          </w:tcPr>
          <w:p w14:paraId="064D2B2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0.999</w:t>
            </w:r>
          </w:p>
        </w:tc>
        <w:tc>
          <w:tcPr>
            <w:tcW w:w="1076" w:type="dxa"/>
            <w:vMerge w:val="restart"/>
            <w:noWrap/>
            <w:vAlign w:val="center"/>
            <w:hideMark/>
          </w:tcPr>
          <w:p w14:paraId="597E0BE0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76" w:type="dxa"/>
            <w:noWrap/>
            <w:vAlign w:val="center"/>
            <w:hideMark/>
          </w:tcPr>
          <w:p w14:paraId="539A88DC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0.973</w:t>
            </w:r>
          </w:p>
        </w:tc>
        <w:tc>
          <w:tcPr>
            <w:tcW w:w="1076" w:type="dxa"/>
            <w:noWrap/>
            <w:vAlign w:val="center"/>
            <w:hideMark/>
          </w:tcPr>
          <w:p w14:paraId="6A813CC1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0.468</w:t>
            </w:r>
          </w:p>
        </w:tc>
      </w:tr>
      <w:tr w:rsidR="004045B1" w:rsidRPr="004045B1" w14:paraId="4C6A6A24" w14:textId="77777777" w:rsidTr="0081519E">
        <w:trPr>
          <w:trHeight w:val="276"/>
        </w:trPr>
        <w:tc>
          <w:tcPr>
            <w:tcW w:w="1060" w:type="dxa"/>
            <w:vMerge/>
            <w:noWrap/>
            <w:vAlign w:val="center"/>
            <w:hideMark/>
          </w:tcPr>
          <w:p w14:paraId="7F6D699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23793C99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76" w:type="dxa"/>
            <w:noWrap/>
            <w:vAlign w:val="center"/>
            <w:hideMark/>
          </w:tcPr>
          <w:p w14:paraId="7D167299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0.531</w:t>
            </w:r>
          </w:p>
        </w:tc>
        <w:tc>
          <w:tcPr>
            <w:tcW w:w="1076" w:type="dxa"/>
            <w:noWrap/>
            <w:vAlign w:val="center"/>
            <w:hideMark/>
          </w:tcPr>
          <w:p w14:paraId="6137608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-0.414</w:t>
            </w:r>
          </w:p>
        </w:tc>
        <w:tc>
          <w:tcPr>
            <w:tcW w:w="1076" w:type="dxa"/>
            <w:noWrap/>
            <w:vAlign w:val="center"/>
            <w:hideMark/>
          </w:tcPr>
          <w:p w14:paraId="247FDC90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-0.393</w:t>
            </w:r>
          </w:p>
        </w:tc>
        <w:tc>
          <w:tcPr>
            <w:tcW w:w="1076" w:type="dxa"/>
            <w:vMerge/>
            <w:noWrap/>
            <w:vAlign w:val="center"/>
            <w:hideMark/>
          </w:tcPr>
          <w:p w14:paraId="583D43E6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noWrap/>
            <w:vAlign w:val="center"/>
            <w:hideMark/>
          </w:tcPr>
          <w:p w14:paraId="4162A240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0.837</w:t>
            </w:r>
          </w:p>
        </w:tc>
        <w:tc>
          <w:tcPr>
            <w:tcW w:w="1076" w:type="dxa"/>
            <w:noWrap/>
            <w:vAlign w:val="center"/>
            <w:hideMark/>
          </w:tcPr>
          <w:p w14:paraId="7FF746F7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-0.315</w:t>
            </w:r>
          </w:p>
        </w:tc>
      </w:tr>
      <w:tr w:rsidR="004045B1" w:rsidRPr="004045B1" w14:paraId="745986B3" w14:textId="77777777" w:rsidTr="0081519E">
        <w:trPr>
          <w:trHeight w:val="276"/>
        </w:trPr>
        <w:tc>
          <w:tcPr>
            <w:tcW w:w="1060" w:type="dxa"/>
            <w:vMerge w:val="restart"/>
            <w:noWrap/>
            <w:vAlign w:val="center"/>
            <w:hideMark/>
          </w:tcPr>
          <w:p w14:paraId="2976BD06" w14:textId="77777777" w:rsidR="00E82BBF" w:rsidRPr="004045B1" w:rsidRDefault="00E82BBF" w:rsidP="0081519E">
            <w:pPr>
              <w:jc w:val="center"/>
              <w:rPr>
                <w:i/>
              </w:rPr>
            </w:pPr>
            <w:r w:rsidRPr="004045B1">
              <w:rPr>
                <w:i/>
              </w:rPr>
              <w:t>ERAP1</w:t>
            </w:r>
          </w:p>
          <w:p w14:paraId="4B3E4FC4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rs27044</w:t>
            </w:r>
          </w:p>
        </w:tc>
        <w:tc>
          <w:tcPr>
            <w:tcW w:w="1060" w:type="dxa"/>
            <w:noWrap/>
            <w:vAlign w:val="center"/>
            <w:hideMark/>
          </w:tcPr>
          <w:p w14:paraId="30870213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D'</w:t>
            </w:r>
          </w:p>
        </w:tc>
        <w:tc>
          <w:tcPr>
            <w:tcW w:w="1076" w:type="dxa"/>
            <w:noWrap/>
            <w:vAlign w:val="center"/>
            <w:hideMark/>
          </w:tcPr>
          <w:p w14:paraId="46674DA5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0.285</w:t>
            </w:r>
          </w:p>
        </w:tc>
        <w:tc>
          <w:tcPr>
            <w:tcW w:w="1076" w:type="dxa"/>
            <w:noWrap/>
            <w:vAlign w:val="center"/>
            <w:hideMark/>
          </w:tcPr>
          <w:p w14:paraId="041A9C5F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0.999</w:t>
            </w:r>
          </w:p>
        </w:tc>
        <w:tc>
          <w:tcPr>
            <w:tcW w:w="1076" w:type="dxa"/>
            <w:noWrap/>
            <w:vAlign w:val="center"/>
            <w:hideMark/>
          </w:tcPr>
          <w:p w14:paraId="0BED8B6F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0.925</w:t>
            </w:r>
          </w:p>
        </w:tc>
        <w:tc>
          <w:tcPr>
            <w:tcW w:w="1076" w:type="dxa"/>
            <w:noWrap/>
            <w:vAlign w:val="center"/>
            <w:hideMark/>
          </w:tcPr>
          <w:p w14:paraId="330AC72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0.977</w:t>
            </w:r>
          </w:p>
        </w:tc>
        <w:tc>
          <w:tcPr>
            <w:tcW w:w="1076" w:type="dxa"/>
            <w:vMerge w:val="restart"/>
            <w:noWrap/>
            <w:vAlign w:val="center"/>
            <w:hideMark/>
          </w:tcPr>
          <w:p w14:paraId="3F8765AF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76" w:type="dxa"/>
            <w:noWrap/>
            <w:vAlign w:val="center"/>
            <w:hideMark/>
          </w:tcPr>
          <w:p w14:paraId="4854B2BB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0.632</w:t>
            </w:r>
          </w:p>
        </w:tc>
      </w:tr>
      <w:tr w:rsidR="004045B1" w:rsidRPr="004045B1" w14:paraId="0A8217CA" w14:textId="77777777" w:rsidTr="0081519E">
        <w:trPr>
          <w:trHeight w:val="276"/>
        </w:trPr>
        <w:tc>
          <w:tcPr>
            <w:tcW w:w="1060" w:type="dxa"/>
            <w:vMerge/>
            <w:noWrap/>
            <w:vAlign w:val="center"/>
            <w:hideMark/>
          </w:tcPr>
          <w:p w14:paraId="299167E8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4A4BF1E4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76" w:type="dxa"/>
            <w:noWrap/>
            <w:vAlign w:val="center"/>
            <w:hideMark/>
          </w:tcPr>
          <w:p w14:paraId="5E8BA406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0.281</w:t>
            </w:r>
          </w:p>
        </w:tc>
        <w:tc>
          <w:tcPr>
            <w:tcW w:w="1076" w:type="dxa"/>
            <w:noWrap/>
            <w:vAlign w:val="center"/>
            <w:hideMark/>
          </w:tcPr>
          <w:p w14:paraId="2E205F1C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-0.343</w:t>
            </w:r>
          </w:p>
        </w:tc>
        <w:tc>
          <w:tcPr>
            <w:tcW w:w="1076" w:type="dxa"/>
            <w:noWrap/>
            <w:vAlign w:val="center"/>
            <w:hideMark/>
          </w:tcPr>
          <w:p w14:paraId="2AED825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-0.302</w:t>
            </w:r>
          </w:p>
        </w:tc>
        <w:tc>
          <w:tcPr>
            <w:tcW w:w="1076" w:type="dxa"/>
            <w:noWrap/>
            <w:vAlign w:val="center"/>
            <w:hideMark/>
          </w:tcPr>
          <w:p w14:paraId="74AE6D9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0.810</w:t>
            </w:r>
          </w:p>
        </w:tc>
        <w:tc>
          <w:tcPr>
            <w:tcW w:w="1076" w:type="dxa"/>
            <w:vMerge/>
            <w:noWrap/>
            <w:vAlign w:val="center"/>
            <w:hideMark/>
          </w:tcPr>
          <w:p w14:paraId="62B025B5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noWrap/>
            <w:vAlign w:val="center"/>
            <w:hideMark/>
          </w:tcPr>
          <w:p w14:paraId="1AA36C65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-0.366</w:t>
            </w:r>
          </w:p>
        </w:tc>
      </w:tr>
      <w:tr w:rsidR="004045B1" w:rsidRPr="004045B1" w14:paraId="25CEA303" w14:textId="77777777" w:rsidTr="0081519E">
        <w:trPr>
          <w:trHeight w:val="276"/>
        </w:trPr>
        <w:tc>
          <w:tcPr>
            <w:tcW w:w="1060" w:type="dxa"/>
            <w:vMerge w:val="restart"/>
            <w:noWrap/>
            <w:vAlign w:val="center"/>
            <w:hideMark/>
          </w:tcPr>
          <w:p w14:paraId="3BD76398" w14:textId="77777777" w:rsidR="00E82BBF" w:rsidRPr="004045B1" w:rsidRDefault="00E82BBF" w:rsidP="0081519E">
            <w:pPr>
              <w:jc w:val="center"/>
              <w:rPr>
                <w:i/>
              </w:rPr>
            </w:pPr>
            <w:r w:rsidRPr="004045B1">
              <w:rPr>
                <w:i/>
              </w:rPr>
              <w:t>ERAP2</w:t>
            </w:r>
          </w:p>
          <w:p w14:paraId="5114956F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rs2248374</w:t>
            </w:r>
          </w:p>
        </w:tc>
        <w:tc>
          <w:tcPr>
            <w:tcW w:w="1060" w:type="dxa"/>
            <w:noWrap/>
            <w:vAlign w:val="center"/>
            <w:hideMark/>
          </w:tcPr>
          <w:p w14:paraId="1DB5ADA6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D'</w:t>
            </w:r>
          </w:p>
        </w:tc>
        <w:tc>
          <w:tcPr>
            <w:tcW w:w="1076" w:type="dxa"/>
            <w:noWrap/>
            <w:vAlign w:val="center"/>
            <w:hideMark/>
          </w:tcPr>
          <w:p w14:paraId="5DD3897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0.372</w:t>
            </w:r>
          </w:p>
        </w:tc>
        <w:tc>
          <w:tcPr>
            <w:tcW w:w="1076" w:type="dxa"/>
            <w:noWrap/>
            <w:vAlign w:val="center"/>
            <w:hideMark/>
          </w:tcPr>
          <w:p w14:paraId="174DF4C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0.626</w:t>
            </w:r>
          </w:p>
        </w:tc>
        <w:tc>
          <w:tcPr>
            <w:tcW w:w="1076" w:type="dxa"/>
            <w:noWrap/>
            <w:vAlign w:val="center"/>
            <w:hideMark/>
          </w:tcPr>
          <w:p w14:paraId="24B50A08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vertAlign w:val="superscript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0.103</w:t>
            </w:r>
            <w:r w:rsidRPr="004045B1">
              <w:rPr>
                <w:rFonts w:eastAsia="Times New Roman" w:cstheme="minorHAnsi"/>
                <w:i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076" w:type="dxa"/>
            <w:noWrap/>
            <w:vAlign w:val="center"/>
            <w:hideMark/>
          </w:tcPr>
          <w:p w14:paraId="504E992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0.324</w:t>
            </w:r>
          </w:p>
        </w:tc>
        <w:tc>
          <w:tcPr>
            <w:tcW w:w="1076" w:type="dxa"/>
            <w:noWrap/>
            <w:vAlign w:val="center"/>
            <w:hideMark/>
          </w:tcPr>
          <w:p w14:paraId="7256CC4D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0.512</w:t>
            </w:r>
          </w:p>
        </w:tc>
        <w:tc>
          <w:tcPr>
            <w:tcW w:w="1076" w:type="dxa"/>
            <w:vMerge w:val="restart"/>
            <w:noWrap/>
            <w:vAlign w:val="center"/>
            <w:hideMark/>
          </w:tcPr>
          <w:p w14:paraId="06E8A355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</w:p>
        </w:tc>
      </w:tr>
      <w:tr w:rsidR="004045B1" w:rsidRPr="004045B1" w14:paraId="0262FCD1" w14:textId="77777777" w:rsidTr="0081519E">
        <w:trPr>
          <w:trHeight w:val="276"/>
        </w:trPr>
        <w:tc>
          <w:tcPr>
            <w:tcW w:w="1060" w:type="dxa"/>
            <w:vMerge/>
            <w:noWrap/>
            <w:vAlign w:val="center"/>
            <w:hideMark/>
          </w:tcPr>
          <w:p w14:paraId="0350673C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noWrap/>
            <w:vAlign w:val="center"/>
            <w:hideMark/>
          </w:tcPr>
          <w:p w14:paraId="3E9524A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76" w:type="dxa"/>
            <w:noWrap/>
            <w:vAlign w:val="center"/>
            <w:hideMark/>
          </w:tcPr>
          <w:p w14:paraId="7AAC6C9E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-0.220</w:t>
            </w:r>
          </w:p>
        </w:tc>
        <w:tc>
          <w:tcPr>
            <w:tcW w:w="1076" w:type="dxa"/>
            <w:noWrap/>
            <w:vAlign w:val="center"/>
            <w:hideMark/>
          </w:tcPr>
          <w:p w14:paraId="43CFD898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0.368</w:t>
            </w:r>
          </w:p>
        </w:tc>
        <w:tc>
          <w:tcPr>
            <w:tcW w:w="1076" w:type="dxa"/>
            <w:noWrap/>
            <w:vAlign w:val="center"/>
            <w:hideMark/>
          </w:tcPr>
          <w:p w14:paraId="17B507F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vertAlign w:val="superscript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0.058</w:t>
            </w:r>
            <w:r w:rsidRPr="004045B1">
              <w:rPr>
                <w:rFonts w:eastAsia="Times New Roman" w:cstheme="minorHAnsi"/>
                <w:i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1076" w:type="dxa"/>
            <w:noWrap/>
            <w:vAlign w:val="center"/>
            <w:hideMark/>
          </w:tcPr>
          <w:p w14:paraId="16FFC39C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-0.229</w:t>
            </w:r>
          </w:p>
        </w:tc>
        <w:tc>
          <w:tcPr>
            <w:tcW w:w="1076" w:type="dxa"/>
            <w:noWrap/>
            <w:vAlign w:val="center"/>
            <w:hideMark/>
          </w:tcPr>
          <w:p w14:paraId="6CFFFD94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4045B1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-0.300</w:t>
            </w:r>
          </w:p>
        </w:tc>
        <w:tc>
          <w:tcPr>
            <w:tcW w:w="1076" w:type="dxa"/>
            <w:vMerge/>
            <w:noWrap/>
            <w:vAlign w:val="center"/>
            <w:hideMark/>
          </w:tcPr>
          <w:p w14:paraId="33B002AA" w14:textId="77777777" w:rsidR="00E82BBF" w:rsidRPr="004045B1" w:rsidRDefault="00E82BBF" w:rsidP="0081519E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A899539" w14:textId="77777777" w:rsidR="00E82BBF" w:rsidRPr="004045B1" w:rsidRDefault="00E82BBF" w:rsidP="00E82BBF">
      <w:pPr>
        <w:rPr>
          <w:sz w:val="20"/>
        </w:rPr>
      </w:pPr>
      <w:r w:rsidRPr="004045B1">
        <w:rPr>
          <w:sz w:val="20"/>
        </w:rPr>
        <w:t xml:space="preserve">* - not statistically significant at </w:t>
      </w:r>
      <w:r w:rsidRPr="004045B1">
        <w:rPr>
          <w:rFonts w:cstheme="minorHAnsi"/>
          <w:sz w:val="20"/>
        </w:rPr>
        <w:t>α</w:t>
      </w:r>
      <w:r w:rsidRPr="004045B1">
        <w:rPr>
          <w:sz w:val="20"/>
        </w:rPr>
        <w:t>=0.05</w:t>
      </w:r>
    </w:p>
    <w:p w14:paraId="7B2E877E" w14:textId="77777777" w:rsidR="00D965C9" w:rsidRPr="004045B1" w:rsidRDefault="00D965C9">
      <w:pPr>
        <w:spacing w:before="0" w:after="200" w:line="276" w:lineRule="auto"/>
        <w:rPr>
          <w:rFonts w:eastAsia="Times New Roman" w:cstheme="minorHAnsi"/>
          <w:b/>
          <w:bCs/>
          <w:sz w:val="20"/>
          <w:lang w:eastAsia="pl-PL"/>
        </w:rPr>
      </w:pPr>
      <w:r w:rsidRPr="004045B1">
        <w:rPr>
          <w:rFonts w:eastAsia="Times New Roman" w:cstheme="minorHAnsi"/>
          <w:b/>
          <w:bCs/>
          <w:sz w:val="20"/>
          <w:lang w:eastAsia="pl-PL"/>
        </w:rPr>
        <w:br w:type="page"/>
      </w:r>
    </w:p>
    <w:p w14:paraId="4310F12C" w14:textId="77777777" w:rsidR="00D965C9" w:rsidRPr="004045B1" w:rsidRDefault="00D965C9" w:rsidP="00D965C9">
      <w:pPr>
        <w:spacing w:after="0"/>
        <w:jc w:val="both"/>
        <w:rPr>
          <w:rFonts w:cs="Times New Roman"/>
        </w:rPr>
      </w:pPr>
      <w:r w:rsidRPr="004045B1">
        <w:rPr>
          <w:rFonts w:cs="Times New Roman"/>
          <w:b/>
          <w:bCs/>
        </w:rPr>
        <w:lastRenderedPageBreak/>
        <w:t xml:space="preserve">Supplementary Figure 1. </w:t>
      </w:r>
      <w:r w:rsidRPr="004045B1">
        <w:rPr>
          <w:rFonts w:cs="Times New Roman"/>
          <w:bCs/>
        </w:rPr>
        <w:t>Power of the chi-square test for association between genotype and risk of cancer.</w:t>
      </w:r>
      <w:r w:rsidRPr="004045B1">
        <w:rPr>
          <w:rFonts w:cs="Times New Roman"/>
        </w:rPr>
        <w:t xml:space="preserve"> Assumptions: significance level </w:t>
      </w:r>
      <m:oMath>
        <m:r>
          <w:rPr>
            <w:rFonts w:ascii="Cambria Math" w:hAnsi="Cambria Math" w:cs="Times New Roman"/>
          </w:rPr>
          <m:t>α=0.05</m:t>
        </m:r>
      </m:oMath>
      <w:r w:rsidRPr="004045B1">
        <w:rPr>
          <w:rFonts w:eastAsiaTheme="minorEastAsia" w:cs="Times New Roman"/>
        </w:rPr>
        <w:t xml:space="preserve">, strata: smoking,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Caces</m:t>
            </m:r>
          </m:sub>
        </m:sSub>
        <m:r>
          <w:rPr>
            <w:rFonts w:ascii="Cambria Math" w:eastAsia="Times New Roman" w:hAnsi="Cambria Math" w:cs="Times New Roman"/>
          </w:rPr>
          <m:t>=444</m:t>
        </m:r>
      </m:oMath>
      <w:r w:rsidRPr="004045B1">
        <w:rPr>
          <w:rFonts w:eastAsiaTheme="minorEastAsia" w:cs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Controls</m:t>
            </m:r>
          </m:sub>
        </m:sSub>
        <m:r>
          <w:rPr>
            <w:rFonts w:ascii="Cambria Math" w:eastAsia="Times New Roman" w:hAnsi="Cambria Math" w:cs="Times New Roman"/>
          </w:rPr>
          <m:t>=329</m:t>
        </m:r>
      </m:oMath>
      <w:r w:rsidRPr="004045B1">
        <w:rPr>
          <w:rFonts w:eastAsiaTheme="minorEastAsia" w:cs="Times New Roman"/>
        </w:rPr>
        <w:t xml:space="preserve">, additive model of the risk, i.e.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YY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YY</m:t>
                    </m:r>
                  </m:sub>
                </m:sSub>
              </m:den>
            </m:f>
          </m:e>
        </m:func>
        <m:r>
          <w:rPr>
            <w:rFonts w:ascii="Cambria Math" w:eastAsia="Times New Roman" w:hAnsi="Cambria Math" w:cs="Times New Roman"/>
          </w:rPr>
          <m:t>-</m:t>
        </m:r>
        <m:func>
          <m:funcPr>
            <m:ctrlPr>
              <w:rPr>
                <w:rFonts w:ascii="Cambria Math" w:eastAsia="Times New Roman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XX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π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XX</m:t>
                    </m:r>
                  </m:sub>
                </m:sSub>
              </m:den>
            </m:f>
          </m:e>
        </m:func>
        <m:r>
          <w:rPr>
            <w:rFonts w:ascii="Cambria Math" w:eastAsia="Times New Roman" w:hAnsi="Cambria Math" w:cs="Times New Roman"/>
          </w:rPr>
          <m:t>=2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func>
              <m:fun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XY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XY</m:t>
                        </m:r>
                      </m:sub>
                    </m:sSub>
                  </m:den>
                </m:f>
              </m:e>
            </m:func>
            <m:r>
              <w:rPr>
                <w:rFonts w:ascii="Cambria Math" w:eastAsia="Times New Roman" w:hAnsi="Cambria Math" w:cs="Times New Roman"/>
              </w:rPr>
              <m:t>-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XX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1-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π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</w:rPr>
                          <m:t>XX</m:t>
                        </m:r>
                      </m:sub>
                    </m:sSub>
                  </m:den>
                </m:f>
              </m:e>
            </m:func>
          </m:e>
        </m:d>
      </m:oMath>
      <w:r w:rsidRPr="004045B1">
        <w:rPr>
          <w:rFonts w:eastAsiaTheme="minorEastAsia" w:cs="Times New Roman"/>
        </w:rPr>
        <w:t xml:space="preserve">, where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</w:rPr>
              <m:t>YY</m:t>
            </m:r>
          </m:sub>
        </m:sSub>
        <m:r>
          <w:rPr>
            <w:rFonts w:ascii="Cambria Math" w:eastAsia="Times New Roman" w:hAnsi="Cambria Math" w:cs="Times New Roman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</w:rPr>
              <m:t>XY</m:t>
            </m:r>
          </m:sub>
        </m:sSub>
        <m:r>
          <w:rPr>
            <w:rFonts w:ascii="Cambria Math" w:eastAsia="Times New Roman" w:hAnsi="Cambria Math" w:cs="Times New Roman"/>
          </w:rPr>
          <m:t xml:space="preserve">,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π</m:t>
            </m:r>
          </m:e>
          <m:sub>
            <m:r>
              <w:rPr>
                <w:rFonts w:ascii="Cambria Math" w:eastAsia="Times New Roman" w:hAnsi="Cambria Math" w:cs="Times New Roman"/>
              </w:rPr>
              <m:t>XX</m:t>
            </m:r>
          </m:sub>
        </m:sSub>
      </m:oMath>
      <w:r w:rsidRPr="004045B1">
        <w:rPr>
          <w:rFonts w:eastAsiaTheme="minorEastAsia" w:cs="Times New Roman"/>
        </w:rPr>
        <w:t xml:space="preserve"> is probability of cancer for individual with genotype </w:t>
      </w:r>
      <m:oMath>
        <m:r>
          <w:rPr>
            <w:rFonts w:ascii="Cambria Math" w:eastAsia="Times New Roman" w:hAnsi="Cambria Math" w:cs="Times New Roman"/>
          </w:rPr>
          <m:t>XX, XY, YY</m:t>
        </m:r>
      </m:oMath>
      <w:r w:rsidRPr="004045B1">
        <w:rPr>
          <w:rFonts w:eastAsiaTheme="minorEastAsia" w:cs="Times New Roman"/>
        </w:rPr>
        <w:t xml:space="preserve">, respectevitelly. Genotype </w:t>
      </w:r>
      <m:oMath>
        <m:r>
          <w:rPr>
            <w:rFonts w:ascii="Cambria Math" w:eastAsia="Times New Roman" w:hAnsi="Cambria Math" w:cs="Times New Roman"/>
          </w:rPr>
          <m:t>XX</m:t>
        </m:r>
      </m:oMath>
      <w:r w:rsidRPr="004045B1">
        <w:rPr>
          <w:rFonts w:eastAsiaTheme="minorEastAsia" w:cs="Times New Roman"/>
        </w:rPr>
        <w:t xml:space="preserve"> as baseline. Null hypothesis H0: </w:t>
      </w:r>
      <w:r w:rsidRPr="004045B1">
        <w:rPr>
          <w:rFonts w:eastAsia="Times New Roman" w:cs="Times New Roman"/>
          <w:i/>
          <w:lang w:eastAsia="pl-PL"/>
        </w:rPr>
        <w:t>OR.XY/XX = OR.YY/XX = 1 both in smoking and never-smoking group</w:t>
      </w:r>
      <w:r w:rsidRPr="004045B1">
        <w:rPr>
          <w:rFonts w:eastAsia="Times New Roman" w:cs="Times New Roman"/>
          <w:lang w:eastAsia="pl-PL"/>
        </w:rPr>
        <w:t xml:space="preserve">; alternative H1: </w:t>
      </w:r>
      <w:r w:rsidRPr="004045B1">
        <w:rPr>
          <w:rFonts w:eastAsia="Times New Roman" w:cs="Times New Roman"/>
          <w:i/>
          <w:lang w:eastAsia="pl-PL"/>
        </w:rPr>
        <w:t xml:space="preserve">Risk increases with number of </w:t>
      </w:r>
      <w:proofErr w:type="spellStart"/>
      <w:r w:rsidRPr="004045B1">
        <w:rPr>
          <w:rFonts w:eastAsia="Times New Roman" w:cs="Times New Roman"/>
          <w:i/>
          <w:lang w:eastAsia="pl-PL"/>
        </w:rPr>
        <w:t>allels</w:t>
      </w:r>
      <w:proofErr w:type="spellEnd"/>
      <w:r w:rsidRPr="004045B1">
        <w:rPr>
          <w:rFonts w:eastAsia="Times New Roman" w:cs="Times New Roman"/>
          <w:i/>
          <w:lang w:eastAsia="pl-PL"/>
        </w:rPr>
        <w:t xml:space="preserve"> Y</w:t>
      </w:r>
      <w:r w:rsidRPr="004045B1">
        <w:rPr>
          <w:rFonts w:eastAsia="Times New Roman" w:cs="Times New Roman"/>
          <w:lang w:eastAsia="pl-PL"/>
        </w:rPr>
        <w:t xml:space="preserve">. </w:t>
      </w:r>
      <w:r w:rsidRPr="004045B1">
        <w:rPr>
          <w:rFonts w:cs="Times New Roman"/>
        </w:rPr>
        <w:t>Power is probability (x100%) of rejection of a H0 depending on the strength of the association measured with ORs.</w:t>
      </w:r>
      <w:r w:rsidRPr="004045B1">
        <w:rPr>
          <w:rFonts w:eastAsia="Times New Roman" w:cs="Times New Roman"/>
          <w:lang w:eastAsia="pl-PL"/>
        </w:rPr>
        <w:t xml:space="preserve"> Chi-square test on 2 degrees of freedom. Power vs. Odds Ratio YY/XX is presented. See also </w:t>
      </w:r>
      <w:r w:rsidRPr="004045B1">
        <w:rPr>
          <w:rFonts w:eastAsia="Times New Roman" w:cs="Times New Roman"/>
          <w:b/>
          <w:bCs/>
          <w:lang w:eastAsia="pl-PL"/>
        </w:rPr>
        <w:t>Supplementary Table 4.</w:t>
      </w:r>
      <w:r w:rsidRPr="004045B1">
        <w:rPr>
          <w:rFonts w:eastAsia="Times New Roman" w:cs="Times New Roman"/>
          <w:lang w:eastAsia="pl-PL"/>
        </w:rPr>
        <w:t xml:space="preserve"> </w:t>
      </w:r>
    </w:p>
    <w:p w14:paraId="7C00FD52" w14:textId="77777777" w:rsidR="00E82BBF" w:rsidRPr="004045B1" w:rsidRDefault="00D965C9" w:rsidP="00E82BBF">
      <w:pPr>
        <w:spacing w:after="0" w:line="360" w:lineRule="auto"/>
        <w:rPr>
          <w:rFonts w:eastAsia="Times New Roman" w:cstheme="minorHAnsi"/>
          <w:lang w:eastAsia="pl-PL"/>
        </w:rPr>
      </w:pPr>
      <w:r w:rsidRPr="004045B1">
        <w:rPr>
          <w:noProof/>
          <w:lang w:val="pl-PL" w:eastAsia="pl-PL"/>
        </w:rPr>
        <w:drawing>
          <wp:inline distT="0" distB="0" distL="0" distR="0" wp14:anchorId="0E390681" wp14:editId="3CBB3511">
            <wp:extent cx="4963886" cy="4441371"/>
            <wp:effectExtent l="19050" t="0" r="8164" b="0"/>
            <wp:docPr id="2" name="Obraz 0" descr="Power_te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_test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3886" cy="444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338E9" w14:textId="77777777" w:rsidR="00E82BBF" w:rsidRPr="004045B1" w:rsidRDefault="00E82BBF" w:rsidP="00E82BBF">
      <w:pPr>
        <w:spacing w:after="0" w:line="360" w:lineRule="auto"/>
        <w:rPr>
          <w:rFonts w:eastAsia="Times New Roman" w:cstheme="minorHAnsi"/>
          <w:lang w:eastAsia="pl-PL"/>
        </w:rPr>
      </w:pPr>
    </w:p>
    <w:p w14:paraId="0FAB21E2" w14:textId="77777777" w:rsidR="00E82BBF" w:rsidRPr="004045B1" w:rsidRDefault="00E82BBF" w:rsidP="00E82BBF">
      <w:pPr>
        <w:spacing w:line="360" w:lineRule="auto"/>
        <w:jc w:val="both"/>
      </w:pPr>
    </w:p>
    <w:p w14:paraId="333F8969" w14:textId="77777777" w:rsidR="00E82BBF" w:rsidRPr="004045B1" w:rsidRDefault="00E82BBF" w:rsidP="00E82BBF">
      <w:pPr>
        <w:rPr>
          <w:szCs w:val="24"/>
        </w:rPr>
      </w:pPr>
    </w:p>
    <w:p w14:paraId="27873E5D" w14:textId="77777777" w:rsidR="00E82BBF" w:rsidRPr="004045B1" w:rsidRDefault="00E82BBF" w:rsidP="00E82BBF"/>
    <w:p w14:paraId="0A7038A0" w14:textId="77777777" w:rsidR="00DE23E8" w:rsidRPr="004045B1" w:rsidRDefault="00DE23E8" w:rsidP="00E82BBF">
      <w:pPr>
        <w:pStyle w:val="Nagwek1"/>
        <w:numPr>
          <w:ilvl w:val="0"/>
          <w:numId w:val="0"/>
        </w:numPr>
        <w:ind w:left="567"/>
      </w:pPr>
    </w:p>
    <w:sectPr w:rsidR="00DE23E8" w:rsidRPr="004045B1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FA4F3" w14:textId="77777777" w:rsidR="005724D8" w:rsidRDefault="005724D8" w:rsidP="00117666">
      <w:pPr>
        <w:spacing w:after="0"/>
      </w:pPr>
      <w:r>
        <w:separator/>
      </w:r>
    </w:p>
  </w:endnote>
  <w:endnote w:type="continuationSeparator" w:id="0">
    <w:p w14:paraId="073B1F98" w14:textId="77777777" w:rsidR="005724D8" w:rsidRDefault="005724D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C6C6" w14:textId="4C1B8003" w:rsidR="00C12D1A" w:rsidRPr="00577C4C" w:rsidRDefault="003D3BCC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1298E" wp14:editId="09819AC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B3A644" w14:textId="77777777" w:rsidR="00C12D1A" w:rsidRPr="00577C4C" w:rsidRDefault="00C12D1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670B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129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" filled="f" stroked="f" strokeweight=".5pt">
              <v:textbox style="mso-fit-shape-to-text:t">
                <w:txbxContent>
                  <w:p w14:paraId="0DB3A644" w14:textId="77777777" w:rsidR="00C12D1A" w:rsidRPr="00577C4C" w:rsidRDefault="00C12D1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670B9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213C" w14:textId="4544E0FE" w:rsidR="00C12D1A" w:rsidRPr="00577C4C" w:rsidRDefault="003D3BCC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023E47D" wp14:editId="78DCAF7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49530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5EFA4F" w14:textId="77777777" w:rsidR="00C12D1A" w:rsidRPr="00577C4C" w:rsidRDefault="00C12D1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670B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3E47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" filled="f" stroked="f" strokeweight=".5pt">
              <v:textbox style="mso-fit-shape-to-text:t">
                <w:txbxContent>
                  <w:p w14:paraId="165EFA4F" w14:textId="77777777" w:rsidR="00C12D1A" w:rsidRPr="00577C4C" w:rsidRDefault="00C12D1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670B9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4DDC" w14:textId="77777777" w:rsidR="005724D8" w:rsidRDefault="005724D8" w:rsidP="00117666">
      <w:pPr>
        <w:spacing w:after="0"/>
      </w:pPr>
      <w:r>
        <w:separator/>
      </w:r>
    </w:p>
  </w:footnote>
  <w:footnote w:type="continuationSeparator" w:id="0">
    <w:p w14:paraId="35EC2F5C" w14:textId="77777777" w:rsidR="005724D8" w:rsidRDefault="005724D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CF0E" w14:textId="77777777" w:rsidR="00C12D1A" w:rsidRPr="009151AA" w:rsidRDefault="00C12D1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5990" w14:textId="77777777" w:rsidR="00C12D1A" w:rsidRDefault="00C12D1A" w:rsidP="0093429D">
    <w:r w:rsidRPr="005A1D84">
      <w:rPr>
        <w:b/>
        <w:noProof/>
        <w:color w:val="A6A6A6" w:themeColor="background1" w:themeShade="A6"/>
        <w:lang w:val="pl-PL" w:eastAsia="pl-PL"/>
      </w:rPr>
      <w:drawing>
        <wp:inline distT="0" distB="0" distL="0" distR="0" wp14:anchorId="7C012FDA" wp14:editId="5495B0FC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920C5"/>
    <w:rsid w:val="00105FD9"/>
    <w:rsid w:val="001146C1"/>
    <w:rsid w:val="00117666"/>
    <w:rsid w:val="001549D3"/>
    <w:rsid w:val="00160065"/>
    <w:rsid w:val="00174410"/>
    <w:rsid w:val="00177D84"/>
    <w:rsid w:val="00267D18"/>
    <w:rsid w:val="00274347"/>
    <w:rsid w:val="002868E2"/>
    <w:rsid w:val="002869C3"/>
    <w:rsid w:val="002936E4"/>
    <w:rsid w:val="002A21FB"/>
    <w:rsid w:val="002B4A57"/>
    <w:rsid w:val="002B7BFA"/>
    <w:rsid w:val="002C74CA"/>
    <w:rsid w:val="002D7E95"/>
    <w:rsid w:val="003123F4"/>
    <w:rsid w:val="00350255"/>
    <w:rsid w:val="003544FB"/>
    <w:rsid w:val="003D2EF6"/>
    <w:rsid w:val="003D2F2D"/>
    <w:rsid w:val="003D3BCC"/>
    <w:rsid w:val="00401590"/>
    <w:rsid w:val="004045B1"/>
    <w:rsid w:val="0044591C"/>
    <w:rsid w:val="00447801"/>
    <w:rsid w:val="00452E9C"/>
    <w:rsid w:val="004670B9"/>
    <w:rsid w:val="004735C8"/>
    <w:rsid w:val="00486E7F"/>
    <w:rsid w:val="004947A6"/>
    <w:rsid w:val="004961FF"/>
    <w:rsid w:val="004B0150"/>
    <w:rsid w:val="004C0E77"/>
    <w:rsid w:val="004C77AB"/>
    <w:rsid w:val="00517A89"/>
    <w:rsid w:val="005250F2"/>
    <w:rsid w:val="00555C7E"/>
    <w:rsid w:val="005724D8"/>
    <w:rsid w:val="00593EEA"/>
    <w:rsid w:val="005A5EEE"/>
    <w:rsid w:val="005E37C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8052F"/>
    <w:rsid w:val="00790BB3"/>
    <w:rsid w:val="007C1D4A"/>
    <w:rsid w:val="007C206C"/>
    <w:rsid w:val="0081519E"/>
    <w:rsid w:val="00817DD6"/>
    <w:rsid w:val="008333BD"/>
    <w:rsid w:val="0083759F"/>
    <w:rsid w:val="00885156"/>
    <w:rsid w:val="008F4D8C"/>
    <w:rsid w:val="009109BC"/>
    <w:rsid w:val="009151AA"/>
    <w:rsid w:val="0093429D"/>
    <w:rsid w:val="00943573"/>
    <w:rsid w:val="0095781F"/>
    <w:rsid w:val="00964134"/>
    <w:rsid w:val="00970F7D"/>
    <w:rsid w:val="00994A3D"/>
    <w:rsid w:val="009C2B12"/>
    <w:rsid w:val="009F4B4E"/>
    <w:rsid w:val="00A12870"/>
    <w:rsid w:val="00A174D9"/>
    <w:rsid w:val="00A2540C"/>
    <w:rsid w:val="00A4591A"/>
    <w:rsid w:val="00A72CCD"/>
    <w:rsid w:val="00AA4D24"/>
    <w:rsid w:val="00AB6715"/>
    <w:rsid w:val="00AD4B16"/>
    <w:rsid w:val="00B06E59"/>
    <w:rsid w:val="00B1671E"/>
    <w:rsid w:val="00B25EB8"/>
    <w:rsid w:val="00B36EF6"/>
    <w:rsid w:val="00B37F4D"/>
    <w:rsid w:val="00B442E7"/>
    <w:rsid w:val="00B72D19"/>
    <w:rsid w:val="00BF4C8F"/>
    <w:rsid w:val="00C12D1A"/>
    <w:rsid w:val="00C52A7B"/>
    <w:rsid w:val="00C56BAF"/>
    <w:rsid w:val="00C61C6E"/>
    <w:rsid w:val="00C679AA"/>
    <w:rsid w:val="00C75972"/>
    <w:rsid w:val="00CD066B"/>
    <w:rsid w:val="00CD23F8"/>
    <w:rsid w:val="00CE4FEE"/>
    <w:rsid w:val="00CF2403"/>
    <w:rsid w:val="00D060CF"/>
    <w:rsid w:val="00D965C9"/>
    <w:rsid w:val="00DB59C3"/>
    <w:rsid w:val="00DC259A"/>
    <w:rsid w:val="00DE23E8"/>
    <w:rsid w:val="00E52377"/>
    <w:rsid w:val="00E537AD"/>
    <w:rsid w:val="00E64E17"/>
    <w:rsid w:val="00E82BBF"/>
    <w:rsid w:val="00E866C9"/>
    <w:rsid w:val="00EA3D3C"/>
    <w:rsid w:val="00EC090A"/>
    <w:rsid w:val="00ED20B5"/>
    <w:rsid w:val="00EF0437"/>
    <w:rsid w:val="00F12915"/>
    <w:rsid w:val="00F46900"/>
    <w:rsid w:val="00F61D89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47A31"/>
  <w15:docId w15:val="{CD6CDA53-9017-448B-BD59-4D86FD40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  <w:style w:type="character" w:styleId="Tekstzastpczy">
    <w:name w:val="Placeholder Text"/>
    <w:basedOn w:val="Domylnaczcionkaakapitu"/>
    <w:uiPriority w:val="99"/>
    <w:semiHidden/>
    <w:rsid w:val="008151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AEE277-07AE-4189-8661-63C2F66D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10</Pages>
  <Words>1775</Words>
  <Characters>10652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Andrzej Wiśniewski</cp:lastModifiedBy>
  <cp:revision>5</cp:revision>
  <cp:lastPrinted>2013-10-03T12:51:00Z</cp:lastPrinted>
  <dcterms:created xsi:type="dcterms:W3CDTF">2021-04-21T13:46:00Z</dcterms:created>
  <dcterms:modified xsi:type="dcterms:W3CDTF">2021-04-21T17:43:00Z</dcterms:modified>
</cp:coreProperties>
</file>