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05EA" w14:textId="15890666" w:rsidR="00C419F1" w:rsidRDefault="00C419F1" w:rsidP="00C419F1">
      <w:pPr>
        <w:pStyle w:val="Caption"/>
        <w:rPr>
          <w:b w:val="0"/>
          <w:bCs/>
          <w:sz w:val="22"/>
          <w:szCs w:val="22"/>
        </w:rPr>
      </w:pPr>
      <w:bookmarkStart w:id="0" w:name="_Toc60585703"/>
      <w:r>
        <w:t xml:space="preserve">Supplementary Material 1. </w:t>
      </w:r>
      <w:r w:rsidRPr="00631F77">
        <w:t>Pre-workshop questionnaire HAPA construct question outcomes</w:t>
      </w:r>
      <w:bookmarkEnd w:id="0"/>
    </w:p>
    <w:tbl>
      <w:tblPr>
        <w:tblStyle w:val="TableGrid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1023"/>
        <w:gridCol w:w="1138"/>
        <w:gridCol w:w="1127"/>
        <w:gridCol w:w="1117"/>
        <w:gridCol w:w="1461"/>
        <w:gridCol w:w="992"/>
        <w:gridCol w:w="1276"/>
        <w:gridCol w:w="1276"/>
        <w:gridCol w:w="950"/>
      </w:tblGrid>
      <w:tr w:rsidR="00C419F1" w:rsidRPr="00E4048F" w14:paraId="7242247E" w14:textId="77777777" w:rsidTr="002E4FCE">
        <w:trPr>
          <w:trHeight w:val="195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hideMark/>
          </w:tcPr>
          <w:p w14:paraId="2CCDBCF9" w14:textId="77777777" w:rsidR="00C419F1" w:rsidRPr="00E4048F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  <w:r w:rsidRPr="00E4048F">
              <w:rPr>
                <w:b/>
                <w:bCs/>
                <w:sz w:val="22"/>
                <w:szCs w:val="22"/>
              </w:rPr>
              <w:t>Statement</w:t>
            </w:r>
          </w:p>
        </w:tc>
        <w:tc>
          <w:tcPr>
            <w:tcW w:w="8134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hideMark/>
          </w:tcPr>
          <w:p w14:paraId="6BD76390" w14:textId="77777777" w:rsidR="00C419F1" w:rsidRPr="00E4048F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E4048F">
              <w:rPr>
                <w:b/>
                <w:bCs/>
                <w:sz w:val="22"/>
                <w:szCs w:val="22"/>
              </w:rPr>
              <w:t>Frequency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14:paraId="4113739D" w14:textId="77777777" w:rsidR="00C419F1" w:rsidRPr="00E4048F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  <w:r w:rsidRPr="00E4048F">
              <w:rPr>
                <w:b/>
                <w:bCs/>
                <w:sz w:val="22"/>
                <w:szCs w:val="22"/>
              </w:rPr>
              <w:t>Median (IQR)</w:t>
            </w:r>
          </w:p>
          <w:p w14:paraId="224721E2" w14:textId="77777777" w:rsidR="00C419F1" w:rsidRPr="00E4048F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  <w:r w:rsidRPr="00E4048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DEB9865" w14:textId="77777777" w:rsidR="00C419F1" w:rsidRPr="00E4048F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  <w:r w:rsidRPr="00E4048F">
              <w:rPr>
                <w:b/>
                <w:bCs/>
                <w:sz w:val="22"/>
                <w:szCs w:val="22"/>
              </w:rPr>
              <w:t>Missing</w:t>
            </w:r>
          </w:p>
        </w:tc>
      </w:tr>
      <w:tr w:rsidR="00C419F1" w:rsidRPr="00E4048F" w14:paraId="6A53DA28" w14:textId="77777777" w:rsidTr="002E4FCE">
        <w:trPr>
          <w:trHeight w:val="318"/>
        </w:trPr>
        <w:tc>
          <w:tcPr>
            <w:tcW w:w="2577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hideMark/>
          </w:tcPr>
          <w:p w14:paraId="6E7EF2C0" w14:textId="77777777" w:rsidR="00C419F1" w:rsidRPr="0027188A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2" w:space="0" w:color="auto"/>
              <w:bottom w:val="single" w:sz="24" w:space="0" w:color="auto"/>
            </w:tcBorders>
            <w:noWrap/>
            <w:hideMark/>
          </w:tcPr>
          <w:p w14:paraId="1733AF0E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1:</w:t>
            </w:r>
          </w:p>
          <w:p w14:paraId="34CF76F1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Strongly disagree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noWrap/>
            <w:hideMark/>
          </w:tcPr>
          <w:p w14:paraId="1612C0A3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2:</w:t>
            </w:r>
          </w:p>
          <w:p w14:paraId="6874F2D2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Disagree</w:t>
            </w:r>
          </w:p>
        </w:tc>
        <w:tc>
          <w:tcPr>
            <w:tcW w:w="1127" w:type="dxa"/>
            <w:tcBorders>
              <w:bottom w:val="single" w:sz="24" w:space="0" w:color="auto"/>
            </w:tcBorders>
            <w:noWrap/>
            <w:hideMark/>
          </w:tcPr>
          <w:p w14:paraId="699458AC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3:</w:t>
            </w:r>
          </w:p>
          <w:p w14:paraId="7B1ABE62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Slightly disagree</w:t>
            </w:r>
          </w:p>
        </w:tc>
        <w:tc>
          <w:tcPr>
            <w:tcW w:w="1117" w:type="dxa"/>
            <w:tcBorders>
              <w:bottom w:val="single" w:sz="24" w:space="0" w:color="auto"/>
            </w:tcBorders>
            <w:noWrap/>
            <w:hideMark/>
          </w:tcPr>
          <w:p w14:paraId="4C06B820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4:</w:t>
            </w:r>
          </w:p>
          <w:p w14:paraId="38D28DA6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Neither</w:t>
            </w:r>
          </w:p>
        </w:tc>
        <w:tc>
          <w:tcPr>
            <w:tcW w:w="1461" w:type="dxa"/>
            <w:tcBorders>
              <w:bottom w:val="single" w:sz="24" w:space="0" w:color="auto"/>
            </w:tcBorders>
            <w:noWrap/>
            <w:hideMark/>
          </w:tcPr>
          <w:p w14:paraId="0090F3F9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5:</w:t>
            </w:r>
          </w:p>
          <w:p w14:paraId="53EC42B1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Slightly agree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noWrap/>
            <w:hideMark/>
          </w:tcPr>
          <w:p w14:paraId="29C752BA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6:</w:t>
            </w:r>
          </w:p>
          <w:p w14:paraId="5EBD6104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Agree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" w:space="0" w:color="auto"/>
            </w:tcBorders>
            <w:noWrap/>
            <w:hideMark/>
          </w:tcPr>
          <w:p w14:paraId="223FC02E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7:</w:t>
            </w:r>
          </w:p>
          <w:p w14:paraId="02BC6381" w14:textId="77777777" w:rsidR="00C419F1" w:rsidRPr="0027188A" w:rsidRDefault="00C419F1" w:rsidP="002E4FCE">
            <w:pPr>
              <w:jc w:val="center"/>
              <w:rPr>
                <w:b/>
                <w:bCs/>
                <w:sz w:val="22"/>
                <w:szCs w:val="22"/>
              </w:rPr>
            </w:pPr>
            <w:r w:rsidRPr="0027188A">
              <w:rPr>
                <w:b/>
                <w:bCs/>
                <w:sz w:val="22"/>
                <w:szCs w:val="22"/>
              </w:rPr>
              <w:t>Strongly agree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14:paraId="10420796" w14:textId="77777777" w:rsidR="00C419F1" w:rsidRPr="0027188A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5029B00E" w14:textId="77777777" w:rsidR="00C419F1" w:rsidRPr="0027188A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419F1" w:rsidRPr="00E4048F" w14:paraId="49DF4CBF" w14:textId="77777777" w:rsidTr="002E4FCE">
        <w:trPr>
          <w:trHeight w:val="186"/>
        </w:trPr>
        <w:tc>
          <w:tcPr>
            <w:tcW w:w="12937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DE51EE7" w14:textId="77777777" w:rsidR="00C419F1" w:rsidRPr="00E4048F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  <w:r w:rsidRPr="00E4048F">
              <w:rPr>
                <w:b/>
                <w:bCs/>
                <w:sz w:val="22"/>
                <w:szCs w:val="22"/>
              </w:rPr>
              <w:t>Intention</w:t>
            </w:r>
          </w:p>
        </w:tc>
      </w:tr>
      <w:tr w:rsidR="00C419F1" w:rsidRPr="00E4048F" w14:paraId="6F48CB5E" w14:textId="77777777" w:rsidTr="002E4FCE">
        <w:trPr>
          <w:trHeight w:val="338"/>
        </w:trPr>
        <w:tc>
          <w:tcPr>
            <w:tcW w:w="25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16902A82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I would like my team to complete a rugby specific warm-up program prior to every game and training session this season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noWrap/>
          </w:tcPr>
          <w:p w14:paraId="33BB7F04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noWrap/>
          </w:tcPr>
          <w:p w14:paraId="3B04825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24" w:space="0" w:color="auto"/>
            </w:tcBorders>
            <w:noWrap/>
          </w:tcPr>
          <w:p w14:paraId="3709EF52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24" w:space="0" w:color="auto"/>
              <w:bottom w:val="single" w:sz="24" w:space="0" w:color="auto"/>
            </w:tcBorders>
            <w:noWrap/>
          </w:tcPr>
          <w:p w14:paraId="132EE5D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 (4)</w:t>
            </w:r>
          </w:p>
        </w:tc>
        <w:tc>
          <w:tcPr>
            <w:tcW w:w="1461" w:type="dxa"/>
            <w:tcBorders>
              <w:top w:val="single" w:sz="24" w:space="0" w:color="auto"/>
              <w:bottom w:val="single" w:sz="24" w:space="0" w:color="auto"/>
            </w:tcBorders>
            <w:noWrap/>
          </w:tcPr>
          <w:p w14:paraId="09346D22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 (4)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noWrap/>
          </w:tcPr>
          <w:p w14:paraId="3B4B66C7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25 (52)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noWrap/>
          </w:tcPr>
          <w:p w14:paraId="56B2A75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19 (40)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noWrap/>
          </w:tcPr>
          <w:p w14:paraId="1EC9FC7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(6-7)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45E7F90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0A5BA4F8" w14:textId="77777777" w:rsidTr="002E4FCE">
        <w:trPr>
          <w:trHeight w:val="184"/>
        </w:trPr>
        <w:tc>
          <w:tcPr>
            <w:tcW w:w="1293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C8D6" w14:textId="77777777" w:rsidR="00C419F1" w:rsidRPr="00E4048F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  <w:r w:rsidRPr="00E4048F">
              <w:rPr>
                <w:b/>
                <w:bCs/>
                <w:sz w:val="22"/>
                <w:szCs w:val="22"/>
              </w:rPr>
              <w:t xml:space="preserve">Risk Perception </w:t>
            </w:r>
          </w:p>
        </w:tc>
      </w:tr>
      <w:tr w:rsidR="00C419F1" w:rsidRPr="00E4048F" w14:paraId="4E375E29" w14:textId="77777777" w:rsidTr="002E4FCE">
        <w:trPr>
          <w:trHeight w:val="230"/>
        </w:trPr>
        <w:tc>
          <w:tcPr>
            <w:tcW w:w="25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D46ECB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Injuries are not a problem for my athletes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08AB6480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15 (31)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323B34A1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22 (46)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245ECBD2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5 (10)</w:t>
            </w:r>
          </w:p>
        </w:tc>
        <w:tc>
          <w:tcPr>
            <w:tcW w:w="1117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63BE0E21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461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0D30F5D6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3 (6)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2A53D12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6C8BD122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2EAE1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 (1-2)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59985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22FDAC51" w14:textId="77777777" w:rsidTr="002E4FCE">
        <w:trPr>
          <w:trHeight w:val="33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hideMark/>
          </w:tcPr>
          <w:p w14:paraId="3D24293B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Rugby players are at a high risk of suffering an injury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noWrap/>
            <w:hideMark/>
          </w:tcPr>
          <w:p w14:paraId="2F4E8A36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24" w:space="0" w:color="auto"/>
            </w:tcBorders>
            <w:noWrap/>
            <w:hideMark/>
          </w:tcPr>
          <w:p w14:paraId="731901EC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4 (8)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24" w:space="0" w:color="auto"/>
            </w:tcBorders>
            <w:noWrap/>
            <w:hideMark/>
          </w:tcPr>
          <w:p w14:paraId="216B9F71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3 (6)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24" w:space="0" w:color="auto"/>
            </w:tcBorders>
            <w:noWrap/>
            <w:hideMark/>
          </w:tcPr>
          <w:p w14:paraId="38D06A5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5 (10)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24" w:space="0" w:color="auto"/>
            </w:tcBorders>
            <w:noWrap/>
            <w:hideMark/>
          </w:tcPr>
          <w:p w14:paraId="2E8BB570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15 (31)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noWrap/>
            <w:hideMark/>
          </w:tcPr>
          <w:p w14:paraId="40BC67D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13 (27)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noWrap/>
            <w:hideMark/>
          </w:tcPr>
          <w:p w14:paraId="16E9BC37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7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65A88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5 (4-6)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2BD0F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3AECF963" w14:textId="77777777" w:rsidTr="002E4FCE">
        <w:trPr>
          <w:trHeight w:val="254"/>
        </w:trPr>
        <w:tc>
          <w:tcPr>
            <w:tcW w:w="12937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8C8658E" w14:textId="77777777" w:rsidR="00C419F1" w:rsidRPr="00E4048F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  <w:r w:rsidRPr="00E4048F">
              <w:rPr>
                <w:b/>
                <w:bCs/>
                <w:sz w:val="22"/>
                <w:szCs w:val="22"/>
              </w:rPr>
              <w:t>Positive Outcome Expectancies</w:t>
            </w:r>
          </w:p>
        </w:tc>
      </w:tr>
      <w:tr w:rsidR="00C419F1" w:rsidRPr="00E4048F" w14:paraId="513BE9F6" w14:textId="77777777" w:rsidTr="002E4FCE">
        <w:trPr>
          <w:trHeight w:val="230"/>
        </w:trPr>
        <w:tc>
          <w:tcPr>
            <w:tcW w:w="25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282E19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It is possible to prevent some rugby injuries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107D347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2E52D30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3A77BCC4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117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1E918EA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461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5119B81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62B9138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24 (50)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712E86C4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21 (43)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508E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(6-7)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63A84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7A05065C" w14:textId="77777777" w:rsidTr="002E4FCE">
        <w:trPr>
          <w:trHeight w:val="69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8B5C83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Completing a rugby specific warm-up program prior to every game and training session will reduce the risk of players sustaining the injury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3768AE6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F7BB0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CFC87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49BEB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274622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7 (15)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BA485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24 (50)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4776F29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15 (31)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5B71E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(6-7)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8EC414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6A3DF2B2" w14:textId="77777777" w:rsidTr="002E4FCE">
        <w:trPr>
          <w:trHeight w:val="41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D1E21F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Completing a rugby specific warm-up program prior to every game and training session will improve physical characteristics such as balance, agility, and strength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67DC8BE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F062E2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0E2788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0F656B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B2B1FB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4 (8)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62CA8A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24 (50)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3101009A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19 (40)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0E01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(6-7)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21015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4B89A229" w14:textId="77777777" w:rsidTr="002E4FCE">
        <w:trPr>
          <w:trHeight w:val="15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94936B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lastRenderedPageBreak/>
              <w:t>Static stretching can prevent rugby injuries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0FE865B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93AC6B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4A7DE1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CC07F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3 (6.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5B5A70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5 (10)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A9593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31 (65)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75D1A890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8 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CA4FC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(6-7)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92170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</w:t>
            </w:r>
          </w:p>
        </w:tc>
      </w:tr>
      <w:tr w:rsidR="00C419F1" w:rsidRPr="00E4048F" w14:paraId="6EBEF088" w14:textId="77777777" w:rsidTr="002E4FCE">
        <w:trPr>
          <w:trHeight w:val="39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1ED116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Controlled jumping/landing exercises can prevent rugby injuries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0B48432A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4553A2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A66296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2114B2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3 (6)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23C26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9 (19)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E61680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28 (58)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69FA1CF7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8 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6223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5.5 (6-7)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CBAD2A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57BAA62B" w14:textId="77777777" w:rsidTr="002E4FCE">
        <w:trPr>
          <w:trHeight w:val="33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hideMark/>
          </w:tcPr>
          <w:p w14:paraId="2E1E8E2A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A warm-up jog/run can prevent rugby injuries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</w:tcBorders>
            <w:noWrap/>
            <w:hideMark/>
          </w:tcPr>
          <w:p w14:paraId="6540A55E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noWrap/>
            <w:hideMark/>
          </w:tcPr>
          <w:p w14:paraId="7C14E541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noWrap/>
            <w:hideMark/>
          </w:tcPr>
          <w:p w14:paraId="48ABF436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 (4)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noWrap/>
            <w:hideMark/>
          </w:tcPr>
          <w:p w14:paraId="07C4905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3 (6)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noWrap/>
            <w:hideMark/>
          </w:tcPr>
          <w:p w14:paraId="1AE303F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10 (21)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21C262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27 (56)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2" w:space="0" w:color="auto"/>
            </w:tcBorders>
            <w:noWrap/>
            <w:hideMark/>
          </w:tcPr>
          <w:p w14:paraId="5CF1411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  <w:hideMark/>
          </w:tcPr>
          <w:p w14:paraId="2E5B3121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(5-6)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7B7878AE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0BC97479" w14:textId="77777777" w:rsidTr="002E4FCE">
        <w:trPr>
          <w:trHeight w:val="33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E859C4F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Cutting exercises can prevent rugby injuries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56CA50A0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83E05E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(13)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43529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 (4)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C50A0E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8 (17)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1F9DB2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8 (17)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F16AA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19 (40)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2A94D92A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4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BF3F4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5 (4-6)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AAAD5D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11996F42" w14:textId="77777777" w:rsidTr="002E4FCE">
        <w:trPr>
          <w:trHeight w:val="33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85F577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Cool-down jog/run can prevent rugby injuries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1026A6D9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DB881B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015344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 (4)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E44147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4 (8)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A9180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14 (29)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0AEF0C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24 (50)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128195E6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4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059AC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(5-6)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5CC90A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79D6CD0F" w14:textId="77777777" w:rsidTr="002E4FCE">
        <w:trPr>
          <w:trHeight w:val="41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4DFCA9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Resisted shoulder exercises can prevent shoulder injuries in rugby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38E2B66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7BC961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E9912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 (2)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71D225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 (4)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979488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8 (17)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29FCF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25 (52)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3ADBA970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12 (25)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00F9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(6-6.5)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6409B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5371648D" w14:textId="77777777" w:rsidTr="002E4FCE">
        <w:trPr>
          <w:trHeight w:val="42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085AF23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Neck musc</w:t>
            </w:r>
            <w:r>
              <w:rPr>
                <w:i/>
                <w:iCs/>
                <w:sz w:val="22"/>
                <w:szCs w:val="22"/>
              </w:rPr>
              <w:t>l</w:t>
            </w:r>
            <w:r w:rsidRPr="00E4048F">
              <w:rPr>
                <w:i/>
                <w:iCs/>
                <w:sz w:val="22"/>
                <w:szCs w:val="22"/>
              </w:rPr>
              <w:t>e strengthening can prevent concussion in rugby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639CA0C3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3 (6)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D04AE2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 (4)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D5851C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4 (8)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60682C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10 (20)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895A7E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(13)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616CF1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12 (25)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3E9D12D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11 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9CD21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5 (4-6)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6F35D7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02E90E8A" w14:textId="77777777" w:rsidTr="002E4FCE">
        <w:trPr>
          <w:trHeight w:val="40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hideMark/>
          </w:tcPr>
          <w:p w14:paraId="402B6132" w14:textId="77777777" w:rsidR="00C419F1" w:rsidRPr="00E4048F" w:rsidRDefault="00C419F1" w:rsidP="002E4FCE">
            <w:pPr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Trunk (core) strengthening exercises can prevent rugby injuries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noWrap/>
            <w:hideMark/>
          </w:tcPr>
          <w:p w14:paraId="5B3C8B30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24" w:space="0" w:color="auto"/>
            </w:tcBorders>
            <w:noWrap/>
            <w:hideMark/>
          </w:tcPr>
          <w:p w14:paraId="3CB489FA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24" w:space="0" w:color="auto"/>
            </w:tcBorders>
            <w:noWrap/>
            <w:hideMark/>
          </w:tcPr>
          <w:p w14:paraId="751E17FB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24" w:space="0" w:color="auto"/>
            </w:tcBorders>
            <w:noWrap/>
            <w:hideMark/>
          </w:tcPr>
          <w:p w14:paraId="1E8AE20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24" w:space="0" w:color="auto"/>
            </w:tcBorders>
            <w:noWrap/>
            <w:hideMark/>
          </w:tcPr>
          <w:p w14:paraId="510F2640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10 (20)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noWrap/>
            <w:hideMark/>
          </w:tcPr>
          <w:p w14:paraId="4D3B460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22 (46)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noWrap/>
            <w:hideMark/>
          </w:tcPr>
          <w:p w14:paraId="75FB7AFF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16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A88C4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 w:rsidRPr="00E4048F">
              <w:rPr>
                <w:sz w:val="22"/>
                <w:szCs w:val="22"/>
              </w:rPr>
              <w:t>6 (6-7)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4D920E" w14:textId="77777777" w:rsidR="00C419F1" w:rsidRPr="00E4048F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31F45044" w14:textId="77777777" w:rsidTr="002E4FCE">
        <w:trPr>
          <w:trHeight w:val="221"/>
        </w:trPr>
        <w:tc>
          <w:tcPr>
            <w:tcW w:w="12937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361" w14:textId="77777777" w:rsidR="00C419F1" w:rsidRPr="00E4048F" w:rsidRDefault="00C419F1" w:rsidP="002E4FCE">
            <w:pPr>
              <w:jc w:val="both"/>
              <w:rPr>
                <w:b/>
                <w:bCs/>
                <w:sz w:val="22"/>
                <w:szCs w:val="22"/>
              </w:rPr>
            </w:pPr>
            <w:r w:rsidRPr="00E4048F">
              <w:rPr>
                <w:b/>
                <w:bCs/>
                <w:sz w:val="22"/>
                <w:szCs w:val="22"/>
              </w:rPr>
              <w:t>Negative Outcome Expectancies</w:t>
            </w:r>
          </w:p>
        </w:tc>
      </w:tr>
      <w:tr w:rsidR="00C419F1" w:rsidRPr="00E4048F" w14:paraId="6F6F77B3" w14:textId="77777777" w:rsidTr="002E4FCE">
        <w:trPr>
          <w:trHeight w:val="338"/>
        </w:trPr>
        <w:tc>
          <w:tcPr>
            <w:tcW w:w="25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B80AE3" w14:textId="77777777" w:rsidR="00C419F1" w:rsidRPr="00E4048F" w:rsidRDefault="00C419F1" w:rsidP="002E4FCE">
            <w:pPr>
              <w:jc w:val="both"/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Rugby injuries can shorten a player's career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23865333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 (2)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73328FDC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2 (4)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75C5DDEF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 (2)</w:t>
            </w:r>
          </w:p>
        </w:tc>
        <w:tc>
          <w:tcPr>
            <w:tcW w:w="1117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42E01322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294ADC30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5 (10)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37EDF94D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9 (19)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3F81CCF9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30 (63)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149AA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7 (6-7)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93FD76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79D9BDB0" w14:textId="77777777" w:rsidTr="002E4FCE">
        <w:trPr>
          <w:trHeight w:val="27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24FF415" w14:textId="77777777" w:rsidR="00C419F1" w:rsidRPr="00E4048F" w:rsidRDefault="00C419F1" w:rsidP="002E4FCE">
            <w:pPr>
              <w:jc w:val="both"/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Rugby injuries can cause physical problems later in life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70538C63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 (2)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3DAC19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 (2)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0017EA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 (2)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A26E3C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6BC1CC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5 (10)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F68C52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15 (31)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1E71FE22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26 (54)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F17C0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7 (6-7)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AED979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00D96DD8" w14:textId="77777777" w:rsidTr="002E4FCE">
        <w:trPr>
          <w:trHeight w:val="32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4EF4C3" w14:textId="77777777" w:rsidR="00C419F1" w:rsidRPr="00E4048F" w:rsidRDefault="00C419F1" w:rsidP="002E4FCE">
            <w:pPr>
              <w:jc w:val="both"/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Rugby injuries can have a negative impact on team performance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3D109F01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5 (10)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B0ABC0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2 (4)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B9BC0B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2 (4)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6FBCED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2 (4)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AF9C27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13 (27)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0645A8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14 (29)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59AB0E6E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12 (25)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57EFC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6 (5-6.5)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F54809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622AFE9C" w14:textId="77777777" w:rsidTr="002E4FCE">
        <w:trPr>
          <w:trHeight w:val="40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57B297" w14:textId="77777777" w:rsidR="00C419F1" w:rsidRPr="00E4048F" w:rsidRDefault="00C419F1" w:rsidP="002E4FCE">
            <w:pPr>
              <w:jc w:val="both"/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Rugby injuries can have a negative impact on a player's quality of life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2F6B0A66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7AAB3B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07D328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6 (13)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3C8A16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2 (4)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8A3EB1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10 (21)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93D7D5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17 (35)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29CBBD74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13 (27)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FD207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6 (5-7)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990394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9F1" w:rsidRPr="00E4048F" w14:paraId="5546AE47" w14:textId="77777777" w:rsidTr="002E4FCE">
        <w:trPr>
          <w:trHeight w:val="38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768934" w14:textId="77777777" w:rsidR="00C419F1" w:rsidRPr="00E4048F" w:rsidRDefault="00C419F1" w:rsidP="002E4FCE">
            <w:pPr>
              <w:jc w:val="both"/>
              <w:rPr>
                <w:i/>
                <w:iCs/>
                <w:sz w:val="22"/>
                <w:szCs w:val="22"/>
              </w:rPr>
            </w:pPr>
            <w:r w:rsidRPr="00E4048F">
              <w:rPr>
                <w:i/>
                <w:iCs/>
                <w:sz w:val="22"/>
                <w:szCs w:val="22"/>
              </w:rPr>
              <w:t>I expect a player I coach to sustain a rugby injury sometimes during the next season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hideMark/>
          </w:tcPr>
          <w:p w14:paraId="2C7A6443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2 (4)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65260B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4 (8)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716DAE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4 (8)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898573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5 (10)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D1736D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11 (23)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4616F5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12 (25)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hideMark/>
          </w:tcPr>
          <w:p w14:paraId="52EB803B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10 (21)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33F5C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 w:rsidRPr="005F16D4">
              <w:rPr>
                <w:sz w:val="22"/>
                <w:szCs w:val="22"/>
              </w:rPr>
              <w:t>5 (4-6)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C283CA" w14:textId="77777777" w:rsidR="00C419F1" w:rsidRPr="005F16D4" w:rsidRDefault="00C419F1" w:rsidP="002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398C817" w14:textId="5CA23D0B" w:rsidR="00C419F1" w:rsidRDefault="00C419F1" w:rsidP="00C419F1">
      <w:pPr>
        <w:pStyle w:val="Caption"/>
        <w:rPr>
          <w:b w:val="0"/>
          <w:bCs/>
          <w:sz w:val="22"/>
          <w:szCs w:val="22"/>
        </w:rPr>
      </w:pPr>
      <w:bookmarkStart w:id="1" w:name="_Toc60585704"/>
      <w:r>
        <w:lastRenderedPageBreak/>
        <w:t xml:space="preserve">Supplemental Material 2. </w:t>
      </w:r>
      <w:r w:rsidRPr="007C5E0B">
        <w:t>Post-workshop questionnaire HAPA construct question outcomes</w:t>
      </w:r>
      <w:bookmarkEnd w:id="1"/>
    </w:p>
    <w:tbl>
      <w:tblPr>
        <w:tblW w:w="12950" w:type="dxa"/>
        <w:tblLook w:val="04A0" w:firstRow="1" w:lastRow="0" w:firstColumn="1" w:lastColumn="0" w:noHBand="0" w:noVBand="1"/>
      </w:tblPr>
      <w:tblGrid>
        <w:gridCol w:w="2849"/>
        <w:gridCol w:w="1579"/>
        <w:gridCol w:w="1504"/>
        <w:gridCol w:w="1489"/>
        <w:gridCol w:w="1475"/>
        <w:gridCol w:w="1626"/>
        <w:gridCol w:w="1478"/>
        <w:gridCol w:w="950"/>
      </w:tblGrid>
      <w:tr w:rsidR="00C419F1" w:rsidRPr="00E70DC0" w14:paraId="639D4FB3" w14:textId="77777777" w:rsidTr="002E4FCE">
        <w:trPr>
          <w:trHeight w:val="369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DC37" w14:textId="77777777" w:rsidR="00C419F1" w:rsidRPr="005F16D4" w:rsidRDefault="00C419F1" w:rsidP="002E4FCE">
            <w:pPr>
              <w:rPr>
                <w:b/>
                <w:bCs/>
                <w:color w:val="000000"/>
              </w:rPr>
            </w:pPr>
            <w:r w:rsidRPr="005F16D4">
              <w:rPr>
                <w:b/>
                <w:bCs/>
                <w:color w:val="000000"/>
              </w:rPr>
              <w:t>Statement</w:t>
            </w:r>
          </w:p>
          <w:p w14:paraId="3E4D1D38" w14:textId="77777777" w:rsidR="00C419F1" w:rsidRPr="004761BA" w:rsidRDefault="00C419F1" w:rsidP="002E4F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61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66D51F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Frequency (%)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CFB2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Median (IQR)</w:t>
            </w:r>
          </w:p>
          <w:p w14:paraId="14CE9371" w14:textId="77777777" w:rsidR="00C419F1" w:rsidRPr="005F16D4" w:rsidRDefault="00C419F1" w:rsidP="002E4F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B1D3B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Missing</w:t>
            </w:r>
          </w:p>
        </w:tc>
      </w:tr>
      <w:tr w:rsidR="00C419F1" w:rsidRPr="00E70DC0" w14:paraId="516B769F" w14:textId="77777777" w:rsidTr="002E4FCE">
        <w:trPr>
          <w:trHeight w:val="369"/>
        </w:trPr>
        <w:tc>
          <w:tcPr>
            <w:tcW w:w="284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25077C1E" w14:textId="77777777" w:rsidR="00C419F1" w:rsidRPr="004761BA" w:rsidRDefault="00C419F1" w:rsidP="002E4F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2B314891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1:</w:t>
            </w:r>
          </w:p>
          <w:p w14:paraId="1CB9A8F6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1993A762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2:</w:t>
            </w:r>
          </w:p>
          <w:p w14:paraId="50890F0D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Partly disagree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35134542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3:</w:t>
            </w:r>
          </w:p>
          <w:p w14:paraId="3F54BF28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313634A1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4:</w:t>
            </w:r>
          </w:p>
          <w:p w14:paraId="078DC8D4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Partly agree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655E134D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5:</w:t>
            </w:r>
          </w:p>
          <w:p w14:paraId="65176A34" w14:textId="77777777" w:rsidR="00C419F1" w:rsidRPr="005F16D4" w:rsidRDefault="00C419F1" w:rsidP="002E4F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Strongly agree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490C" w14:textId="77777777" w:rsidR="00C419F1" w:rsidRPr="005F16D4" w:rsidRDefault="00C419F1" w:rsidP="002E4F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C92A60" w14:textId="77777777" w:rsidR="00C419F1" w:rsidRPr="005F16D4" w:rsidRDefault="00C419F1" w:rsidP="002E4FCE">
            <w:pPr>
              <w:rPr>
                <w:color w:val="000000"/>
                <w:sz w:val="22"/>
                <w:szCs w:val="22"/>
              </w:rPr>
            </w:pPr>
          </w:p>
        </w:tc>
      </w:tr>
      <w:tr w:rsidR="00C419F1" w:rsidRPr="00E70DC0" w14:paraId="08E8D747" w14:textId="77777777" w:rsidTr="00C97137">
        <w:trPr>
          <w:trHeight w:val="245"/>
        </w:trPr>
        <w:tc>
          <w:tcPr>
            <w:tcW w:w="12950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379C795E" w14:textId="06DF0A17" w:rsidR="00C419F1" w:rsidRPr="005F16D4" w:rsidRDefault="00C419F1" w:rsidP="002E4F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>Intention</w:t>
            </w:r>
          </w:p>
        </w:tc>
      </w:tr>
      <w:tr w:rsidR="00C419F1" w:rsidRPr="00E70DC0" w14:paraId="174C3137" w14:textId="77777777" w:rsidTr="002E4FCE">
        <w:trPr>
          <w:trHeight w:val="392"/>
        </w:trPr>
        <w:tc>
          <w:tcPr>
            <w:tcW w:w="28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797873F" w14:textId="77777777" w:rsidR="00C419F1" w:rsidRPr="00764FC1" w:rsidRDefault="00C419F1" w:rsidP="002E4FC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I will conduct the </w:t>
            </w:r>
            <w:proofErr w:type="spellStart"/>
            <w:r w:rsidRPr="00764FC1">
              <w:rPr>
                <w:i/>
                <w:iCs/>
                <w:color w:val="000000"/>
                <w:sz w:val="22"/>
                <w:szCs w:val="22"/>
              </w:rPr>
              <w:t>SHRed</w:t>
            </w:r>
            <w:proofErr w:type="spellEnd"/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 Injuries program in every session with my stude</w:t>
            </w:r>
            <w:r>
              <w:rPr>
                <w:i/>
                <w:iCs/>
                <w:color w:val="000000"/>
                <w:sz w:val="22"/>
                <w:szCs w:val="22"/>
              </w:rPr>
              <w:t>n</w:t>
            </w:r>
            <w:r w:rsidRPr="00764FC1">
              <w:rPr>
                <w:i/>
                <w:iCs/>
                <w:color w:val="000000"/>
                <w:sz w:val="22"/>
                <w:szCs w:val="22"/>
              </w:rPr>
              <w:t>ts/athletes/clients</w:t>
            </w:r>
          </w:p>
        </w:tc>
        <w:tc>
          <w:tcPr>
            <w:tcW w:w="157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3B2C6E87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32990770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 (2)</w:t>
            </w:r>
          </w:p>
        </w:tc>
        <w:tc>
          <w:tcPr>
            <w:tcW w:w="14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33BF17B9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5 (11)</w:t>
            </w:r>
          </w:p>
        </w:tc>
        <w:tc>
          <w:tcPr>
            <w:tcW w:w="147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44FDEB59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20 (45)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5C3A98B0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18 (41)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006C3B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4 (4-5)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44FA89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19F1" w:rsidRPr="00E70DC0" w14:paraId="275A01DC" w14:textId="77777777" w:rsidTr="002E4FCE">
        <w:trPr>
          <w:trHeight w:val="195"/>
        </w:trPr>
        <w:tc>
          <w:tcPr>
            <w:tcW w:w="12950" w:type="dxa"/>
            <w:gridSpan w:val="8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108BD7B" w14:textId="7E5B63D2" w:rsidR="00C419F1" w:rsidRPr="005F16D4" w:rsidRDefault="00C419F1" w:rsidP="002E4F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Positive </w:t>
            </w:r>
            <w:r w:rsidR="001445F2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5F16D4">
              <w:rPr>
                <w:b/>
                <w:bCs/>
                <w:color w:val="000000"/>
                <w:sz w:val="22"/>
                <w:szCs w:val="22"/>
              </w:rPr>
              <w:t xml:space="preserve">ask </w:t>
            </w:r>
            <w:r w:rsidR="001445F2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5F16D4">
              <w:rPr>
                <w:b/>
                <w:bCs/>
                <w:color w:val="000000"/>
                <w:sz w:val="22"/>
                <w:szCs w:val="22"/>
              </w:rPr>
              <w:t>elf-</w:t>
            </w:r>
            <w:r w:rsidR="001445F2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5F16D4">
              <w:rPr>
                <w:b/>
                <w:bCs/>
                <w:color w:val="000000"/>
                <w:sz w:val="22"/>
                <w:szCs w:val="22"/>
              </w:rPr>
              <w:t>fficacy</w:t>
            </w:r>
          </w:p>
        </w:tc>
      </w:tr>
      <w:tr w:rsidR="00C419F1" w:rsidRPr="00E70DC0" w14:paraId="30DEF2D2" w14:textId="77777777" w:rsidTr="002E4FCE">
        <w:trPr>
          <w:trHeight w:val="369"/>
        </w:trPr>
        <w:tc>
          <w:tcPr>
            <w:tcW w:w="284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3061729" w14:textId="77777777" w:rsidR="00C419F1" w:rsidRPr="00764FC1" w:rsidRDefault="00C419F1" w:rsidP="002E4FC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I am confident in my ability to use the </w:t>
            </w:r>
            <w:proofErr w:type="spellStart"/>
            <w:r w:rsidRPr="00764FC1">
              <w:rPr>
                <w:i/>
                <w:iCs/>
                <w:color w:val="000000"/>
                <w:sz w:val="22"/>
                <w:szCs w:val="22"/>
              </w:rPr>
              <w:t>SHRed</w:t>
            </w:r>
            <w:proofErr w:type="spellEnd"/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 Injuries program with my students/athletes/clients</w:t>
            </w:r>
          </w:p>
        </w:tc>
        <w:tc>
          <w:tcPr>
            <w:tcW w:w="157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BB3493F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080DEF6D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19A6CD8A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2 (4)</w:t>
            </w:r>
          </w:p>
        </w:tc>
        <w:tc>
          <w:tcPr>
            <w:tcW w:w="1475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2F27EFAA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15 (33)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2A222001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28 (62)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98A2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5 (4-5)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1669A1" w14:textId="77777777" w:rsidR="00C419F1" w:rsidRPr="005F16D4" w:rsidRDefault="00C419F1" w:rsidP="002E4FCE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19F1" w:rsidRPr="00E70DC0" w14:paraId="719348CB" w14:textId="77777777" w:rsidTr="00C419F1">
        <w:trPr>
          <w:trHeight w:val="558"/>
        </w:trPr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1F40DED" w14:textId="687DEEAC" w:rsidR="00C419F1" w:rsidRPr="00764FC1" w:rsidRDefault="00C419F1" w:rsidP="00C419F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I have the appropriate skills to implement the </w:t>
            </w:r>
            <w:proofErr w:type="spellStart"/>
            <w:r w:rsidRPr="00764FC1">
              <w:rPr>
                <w:i/>
                <w:iCs/>
                <w:color w:val="000000"/>
                <w:sz w:val="22"/>
                <w:szCs w:val="22"/>
              </w:rPr>
              <w:t>SHRed</w:t>
            </w:r>
            <w:proofErr w:type="spellEnd"/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 Injuries program</w:t>
            </w:r>
          </w:p>
        </w:tc>
        <w:tc>
          <w:tcPr>
            <w:tcW w:w="1579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3AC73BBA" w14:textId="423A1EDE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084B2784" w14:textId="4ABEF115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4637975E" w14:textId="1A338294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 (2)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5DB6D5A0" w14:textId="45253A56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15 (34)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4A2E4B38" w14:textId="403BD586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28 (64)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6D0872FD" w14:textId="527B5F2E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5 (4-5)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305755" w14:textId="61FF37F5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4</w:t>
            </w:r>
          </w:p>
        </w:tc>
      </w:tr>
      <w:tr w:rsidR="00C419F1" w:rsidRPr="00E70DC0" w14:paraId="51E7177C" w14:textId="77777777" w:rsidTr="00C97137">
        <w:trPr>
          <w:trHeight w:val="253"/>
        </w:trPr>
        <w:tc>
          <w:tcPr>
            <w:tcW w:w="12950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11BC87B" w14:textId="4BC986C0" w:rsidR="00C419F1" w:rsidRPr="00C419F1" w:rsidRDefault="00C419F1" w:rsidP="00C419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19F1">
              <w:rPr>
                <w:b/>
                <w:bCs/>
                <w:color w:val="000000"/>
                <w:sz w:val="22"/>
                <w:szCs w:val="22"/>
              </w:rPr>
              <w:t xml:space="preserve">Negative </w:t>
            </w:r>
            <w:r w:rsidR="001445F2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C419F1">
              <w:rPr>
                <w:b/>
                <w:bCs/>
                <w:color w:val="000000"/>
                <w:sz w:val="22"/>
                <w:szCs w:val="22"/>
              </w:rPr>
              <w:t xml:space="preserve">ask </w:t>
            </w:r>
            <w:r w:rsidR="001445F2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C419F1">
              <w:rPr>
                <w:b/>
                <w:bCs/>
                <w:color w:val="000000"/>
                <w:sz w:val="22"/>
                <w:szCs w:val="22"/>
              </w:rPr>
              <w:t>elf-</w:t>
            </w:r>
            <w:r w:rsidR="001445F2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C419F1">
              <w:rPr>
                <w:b/>
                <w:bCs/>
                <w:color w:val="000000"/>
                <w:sz w:val="22"/>
                <w:szCs w:val="22"/>
              </w:rPr>
              <w:t>fficacy</w:t>
            </w:r>
          </w:p>
        </w:tc>
      </w:tr>
      <w:tr w:rsidR="00C419F1" w:rsidRPr="00E70DC0" w14:paraId="095284A8" w14:textId="77777777" w:rsidTr="00C419F1">
        <w:trPr>
          <w:trHeight w:val="424"/>
        </w:trPr>
        <w:tc>
          <w:tcPr>
            <w:tcW w:w="284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26486C" w14:textId="1E8D9C10" w:rsidR="00C419F1" w:rsidRPr="00764FC1" w:rsidRDefault="00C419F1" w:rsidP="00C419F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I do not know enough about the </w:t>
            </w:r>
            <w:proofErr w:type="spellStart"/>
            <w:r w:rsidRPr="00764FC1">
              <w:rPr>
                <w:i/>
                <w:iCs/>
                <w:color w:val="000000"/>
                <w:sz w:val="22"/>
                <w:szCs w:val="22"/>
              </w:rPr>
              <w:t>SHRed</w:t>
            </w:r>
            <w:proofErr w:type="spellEnd"/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 Injuries program to impl</w:t>
            </w:r>
            <w:r>
              <w:rPr>
                <w:i/>
                <w:iCs/>
                <w:color w:val="000000"/>
                <w:sz w:val="22"/>
                <w:szCs w:val="22"/>
              </w:rPr>
              <w:t>e</w:t>
            </w:r>
            <w:r w:rsidRPr="00764FC1">
              <w:rPr>
                <w:i/>
                <w:iCs/>
                <w:color w:val="000000"/>
                <w:sz w:val="22"/>
                <w:szCs w:val="22"/>
              </w:rPr>
              <w:t>ment it with my students/athletes/clients</w:t>
            </w:r>
          </w:p>
        </w:tc>
        <w:tc>
          <w:tcPr>
            <w:tcW w:w="157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4B52995" w14:textId="39A8D40D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27 (60)</w:t>
            </w:r>
          </w:p>
        </w:tc>
        <w:tc>
          <w:tcPr>
            <w:tcW w:w="150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55090481" w14:textId="1CDBC014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14 (31)</w:t>
            </w:r>
          </w:p>
        </w:tc>
        <w:tc>
          <w:tcPr>
            <w:tcW w:w="148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55FEBEB9" w14:textId="35649270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8E7B4B2" w14:textId="6E529DFD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4 (9)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5C0BE34F" w14:textId="7283E1CD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1C34F3" w14:textId="487A6F15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 (1-2)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2833A9" w14:textId="1C044AFA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19F1" w:rsidRPr="00E70DC0" w14:paraId="2BE6A3F6" w14:textId="77777777" w:rsidTr="002E4FCE">
        <w:trPr>
          <w:trHeight w:val="571"/>
        </w:trPr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3DB7E597" w14:textId="77777777" w:rsidR="00C419F1" w:rsidRPr="00764FC1" w:rsidRDefault="00C419F1" w:rsidP="00C419F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I do not know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how to give adequate feedback on the correct exercise techniques on the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SHRed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Injuries program</w:t>
            </w:r>
          </w:p>
        </w:tc>
        <w:tc>
          <w:tcPr>
            <w:tcW w:w="1579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52EFB369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23 (51)</w:t>
            </w: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50C2B004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11 (24)</w:t>
            </w:r>
          </w:p>
        </w:tc>
        <w:tc>
          <w:tcPr>
            <w:tcW w:w="1489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57E7605E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3 (7)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6268EAF6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7 (16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6E0AC006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 (2)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8C29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(1-2)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8EBC9E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19F1" w:rsidRPr="00E70DC0" w14:paraId="33F86FC3" w14:textId="77777777" w:rsidTr="002E4FCE">
        <w:trPr>
          <w:trHeight w:val="213"/>
        </w:trPr>
        <w:tc>
          <w:tcPr>
            <w:tcW w:w="12950" w:type="dxa"/>
            <w:gridSpan w:val="8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A2CCE70" w14:textId="544B69C3" w:rsidR="00C419F1" w:rsidRPr="005F16D4" w:rsidRDefault="00C419F1" w:rsidP="00C419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 xml:space="preserve">Maintenance </w:t>
            </w:r>
            <w:r w:rsidR="001445F2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5F16D4">
              <w:rPr>
                <w:b/>
                <w:bCs/>
                <w:color w:val="000000"/>
                <w:sz w:val="22"/>
                <w:szCs w:val="22"/>
              </w:rPr>
              <w:t>elf-</w:t>
            </w:r>
            <w:r w:rsidR="001445F2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5F16D4">
              <w:rPr>
                <w:b/>
                <w:bCs/>
                <w:color w:val="000000"/>
                <w:sz w:val="22"/>
                <w:szCs w:val="22"/>
              </w:rPr>
              <w:t>fficacy</w:t>
            </w:r>
          </w:p>
        </w:tc>
      </w:tr>
      <w:tr w:rsidR="00C419F1" w:rsidRPr="00E70DC0" w14:paraId="57E6332C" w14:textId="77777777" w:rsidTr="002E4FCE">
        <w:trPr>
          <w:trHeight w:val="373"/>
        </w:trPr>
        <w:tc>
          <w:tcPr>
            <w:tcW w:w="284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14:paraId="5CE453D8" w14:textId="77777777" w:rsidR="00C419F1" w:rsidRPr="00764FC1" w:rsidRDefault="00C419F1" w:rsidP="00C419F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I can complete the </w:t>
            </w:r>
            <w:proofErr w:type="spellStart"/>
            <w:r w:rsidRPr="00764FC1">
              <w:rPr>
                <w:i/>
                <w:iCs/>
                <w:color w:val="000000"/>
                <w:sz w:val="22"/>
                <w:szCs w:val="22"/>
              </w:rPr>
              <w:t>SHRed</w:t>
            </w:r>
            <w:proofErr w:type="spellEnd"/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 Injuries program even if my students/athletes/clients are at differing fitness levels</w:t>
            </w:r>
          </w:p>
        </w:tc>
        <w:tc>
          <w:tcPr>
            <w:tcW w:w="157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3E7174AA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21956684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 (2)</w:t>
            </w:r>
          </w:p>
        </w:tc>
        <w:tc>
          <w:tcPr>
            <w:tcW w:w="148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B8A97BD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5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0EEC19EF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14 (31)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12ABAB70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30 (67)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9159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5 (4-5)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C0DCDF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19F1" w:rsidRPr="00E70DC0" w14:paraId="650161DB" w14:textId="77777777" w:rsidTr="002E4FCE">
        <w:trPr>
          <w:trHeight w:val="415"/>
        </w:trPr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hideMark/>
          </w:tcPr>
          <w:p w14:paraId="354608DC" w14:textId="77777777" w:rsidR="00C419F1" w:rsidRPr="00764FC1" w:rsidRDefault="00C419F1" w:rsidP="00C419F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64FC1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I can complete the </w:t>
            </w:r>
            <w:proofErr w:type="spellStart"/>
            <w:r w:rsidRPr="00764FC1">
              <w:rPr>
                <w:i/>
                <w:iCs/>
                <w:color w:val="000000"/>
                <w:sz w:val="22"/>
                <w:szCs w:val="22"/>
              </w:rPr>
              <w:t>SHRed</w:t>
            </w:r>
            <w:proofErr w:type="spellEnd"/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 Injuries program even if there are space limitations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5ACEACA6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45C23625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46A3FB1D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 (2)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1BE560ED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14 (3)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hideMark/>
          </w:tcPr>
          <w:p w14:paraId="49C43253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30 (67)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65E9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5 (4-5)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114142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19F1" w:rsidRPr="00E70DC0" w14:paraId="3A6FBCBE" w14:textId="77777777" w:rsidTr="002E4FCE">
        <w:trPr>
          <w:trHeight w:val="228"/>
        </w:trPr>
        <w:tc>
          <w:tcPr>
            <w:tcW w:w="12000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01140972" w14:textId="6A1DE828" w:rsidR="00C419F1" w:rsidRPr="005F16D4" w:rsidRDefault="00C419F1" w:rsidP="00C419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6D4">
              <w:rPr>
                <w:b/>
                <w:bCs/>
                <w:color w:val="000000"/>
                <w:sz w:val="22"/>
                <w:szCs w:val="22"/>
              </w:rPr>
              <w:t xml:space="preserve">Outcome </w:t>
            </w:r>
            <w:r w:rsidR="001445F2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5F16D4">
              <w:rPr>
                <w:b/>
                <w:bCs/>
                <w:color w:val="000000"/>
                <w:sz w:val="22"/>
                <w:szCs w:val="22"/>
              </w:rPr>
              <w:t>xpectancy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BB09B1" w14:textId="77777777" w:rsidR="00C419F1" w:rsidRPr="005F16D4" w:rsidRDefault="00C419F1" w:rsidP="00C419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9F1" w:rsidRPr="00E70DC0" w14:paraId="3907FE63" w14:textId="77777777" w:rsidTr="002E4FCE">
        <w:trPr>
          <w:trHeight w:val="644"/>
        </w:trPr>
        <w:tc>
          <w:tcPr>
            <w:tcW w:w="28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8AA8D" w14:textId="77777777" w:rsidR="00C419F1" w:rsidRPr="00764FC1" w:rsidRDefault="00C419F1" w:rsidP="00C419F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I believe using the </w:t>
            </w:r>
            <w:proofErr w:type="spellStart"/>
            <w:r w:rsidRPr="00764FC1">
              <w:rPr>
                <w:i/>
                <w:iCs/>
                <w:color w:val="000000"/>
                <w:sz w:val="22"/>
                <w:szCs w:val="22"/>
              </w:rPr>
              <w:t>SHRed</w:t>
            </w:r>
            <w:proofErr w:type="spellEnd"/>
            <w:r w:rsidRPr="00764FC1">
              <w:rPr>
                <w:i/>
                <w:iCs/>
                <w:color w:val="000000"/>
                <w:sz w:val="22"/>
                <w:szCs w:val="22"/>
              </w:rPr>
              <w:t xml:space="preserve"> injuries program regularly will reduce the number of injuries in my students/athletes/clients</w:t>
            </w:r>
          </w:p>
        </w:tc>
        <w:tc>
          <w:tcPr>
            <w:tcW w:w="15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3C1C8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DF87C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29D49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3 (7)</w:t>
            </w:r>
          </w:p>
        </w:tc>
        <w:tc>
          <w:tcPr>
            <w:tcW w:w="147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8FD78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14 (32)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0B97D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27 (61)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C288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5 (4-5)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83E" w14:textId="77777777" w:rsidR="00C419F1" w:rsidRPr="005F16D4" w:rsidRDefault="00C419F1" w:rsidP="00C419F1">
            <w:pPr>
              <w:jc w:val="center"/>
              <w:rPr>
                <w:color w:val="000000"/>
                <w:sz w:val="22"/>
                <w:szCs w:val="22"/>
              </w:rPr>
            </w:pPr>
            <w:r w:rsidRPr="005F16D4"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02B6E9F8" w14:textId="77777777" w:rsidR="00C419F1" w:rsidRDefault="00C419F1" w:rsidP="00C419F1"/>
    <w:p w14:paraId="225DA376" w14:textId="77777777" w:rsidR="00A42E54" w:rsidRDefault="00A42E54"/>
    <w:sectPr w:rsidR="00A42E54" w:rsidSect="00C419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F1"/>
    <w:rsid w:val="001445F2"/>
    <w:rsid w:val="00A42E54"/>
    <w:rsid w:val="00C419F1"/>
    <w:rsid w:val="00C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E3A73"/>
  <w15:chartTrackingRefBased/>
  <w15:docId w15:val="{247589E1-E1AC-6947-B195-BA9FFBC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419F1"/>
    <w:pPr>
      <w:spacing w:after="120"/>
    </w:pPr>
    <w:rPr>
      <w:b/>
    </w:rPr>
  </w:style>
  <w:style w:type="table" w:styleId="TableGrid">
    <w:name w:val="Table Grid"/>
    <w:basedOn w:val="TableNormal"/>
    <w:uiPriority w:val="39"/>
    <w:rsid w:val="00C4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9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Shill</dc:creator>
  <cp:keywords/>
  <dc:description/>
  <cp:lastModifiedBy>Isla Shill</cp:lastModifiedBy>
  <cp:revision>3</cp:revision>
  <dcterms:created xsi:type="dcterms:W3CDTF">2021-02-16T19:29:00Z</dcterms:created>
  <dcterms:modified xsi:type="dcterms:W3CDTF">2021-02-23T16:13:00Z</dcterms:modified>
</cp:coreProperties>
</file>