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E5D4D" w14:textId="614C89FA" w:rsidR="005C6784" w:rsidRPr="00FF7819" w:rsidRDefault="005C6784" w:rsidP="005C6784">
      <w:pPr>
        <w:pStyle w:val="Heading1"/>
        <w:spacing w:before="99"/>
        <w:ind w:left="0" w:firstLine="0"/>
        <w:rPr>
          <w:rFonts w:ascii="Georgia" w:hAnsi="Georgia" w:cs="Times New Roman"/>
          <w:sz w:val="24"/>
          <w:szCs w:val="24"/>
        </w:rPr>
      </w:pPr>
      <w:r w:rsidRPr="00FF7819">
        <w:rPr>
          <w:rFonts w:ascii="Georgia" w:hAnsi="Georgia" w:cs="Times New Roman"/>
          <w:sz w:val="24"/>
          <w:szCs w:val="24"/>
        </w:rPr>
        <w:t>Supplementa</w:t>
      </w:r>
      <w:r w:rsidR="00545DCB" w:rsidRPr="00FF7819">
        <w:rPr>
          <w:rFonts w:ascii="Georgia" w:hAnsi="Georgia" w:cs="Times New Roman"/>
          <w:sz w:val="24"/>
          <w:szCs w:val="24"/>
        </w:rPr>
        <w:t>ry</w:t>
      </w:r>
      <w:r w:rsidRPr="00FF7819">
        <w:rPr>
          <w:rFonts w:ascii="Georgia" w:hAnsi="Georgia" w:cs="Times New Roman"/>
          <w:sz w:val="24"/>
          <w:szCs w:val="24"/>
        </w:rPr>
        <w:t xml:space="preserve"> Table 2: </w:t>
      </w:r>
      <w:r w:rsidRPr="00FF7819">
        <w:rPr>
          <w:rFonts w:ascii="Georgia" w:hAnsi="Georgia" w:cs="Times New Roman"/>
          <w:b w:val="0"/>
          <w:bCs w:val="0"/>
          <w:sz w:val="24"/>
          <w:szCs w:val="24"/>
        </w:rPr>
        <w:t>Details of subjects withdrawn from the study due to safety concerns</w:t>
      </w:r>
    </w:p>
    <w:p w14:paraId="139E59FF" w14:textId="77777777" w:rsidR="005C6784" w:rsidRPr="00FF7819" w:rsidRDefault="005C6784" w:rsidP="005C6784">
      <w:pPr>
        <w:pStyle w:val="BodyText"/>
        <w:spacing w:after="1"/>
        <w:rPr>
          <w:rFonts w:ascii="Georgia" w:hAnsi="Georgia"/>
          <w:b/>
          <w:sz w:val="24"/>
          <w:szCs w:val="24"/>
        </w:rPr>
      </w:pPr>
    </w:p>
    <w:tbl>
      <w:tblPr>
        <w:tblW w:w="9660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1"/>
        <w:gridCol w:w="1260"/>
        <w:gridCol w:w="3278"/>
        <w:gridCol w:w="2911"/>
      </w:tblGrid>
      <w:tr w:rsidR="005C6784" w:rsidRPr="00FF7819" w14:paraId="65DB7F10" w14:textId="77777777" w:rsidTr="005C6784">
        <w:trPr>
          <w:trHeight w:val="484"/>
        </w:trPr>
        <w:tc>
          <w:tcPr>
            <w:tcW w:w="2211" w:type="dxa"/>
            <w:shd w:val="clear" w:color="auto" w:fill="F2F2F2"/>
          </w:tcPr>
          <w:p w14:paraId="3CEF4B67" w14:textId="77777777" w:rsidR="005C6784" w:rsidRPr="00FF7819" w:rsidRDefault="005C6784" w:rsidP="00075E61">
            <w:pPr>
              <w:pStyle w:val="TableParagraph"/>
              <w:spacing w:before="11"/>
              <w:rPr>
                <w:rFonts w:ascii="Georgia" w:hAnsi="Georgia" w:cs="Times New Roman"/>
                <w:b/>
              </w:rPr>
            </w:pPr>
          </w:p>
          <w:p w14:paraId="432C77FF" w14:textId="77777777" w:rsidR="005C6784" w:rsidRPr="00FF7819" w:rsidRDefault="005C6784" w:rsidP="00075E61">
            <w:pPr>
              <w:pStyle w:val="TableParagraph"/>
              <w:spacing w:before="1" w:line="222" w:lineRule="exact"/>
              <w:ind w:left="107"/>
              <w:rPr>
                <w:rFonts w:ascii="Georgia" w:hAnsi="Georgia" w:cs="Times New Roman"/>
                <w:b/>
              </w:rPr>
            </w:pPr>
            <w:r w:rsidRPr="00FF7819">
              <w:rPr>
                <w:rFonts w:ascii="Georgia" w:hAnsi="Georgia" w:cs="Times New Roman"/>
                <w:b/>
              </w:rPr>
              <w:t>Treatment</w:t>
            </w:r>
          </w:p>
        </w:tc>
        <w:tc>
          <w:tcPr>
            <w:tcW w:w="1260" w:type="dxa"/>
            <w:shd w:val="clear" w:color="auto" w:fill="F2F2F2"/>
          </w:tcPr>
          <w:p w14:paraId="1C0459B7" w14:textId="42889564" w:rsidR="005C6784" w:rsidRPr="00FF7819" w:rsidRDefault="005C6784" w:rsidP="00075E61">
            <w:pPr>
              <w:pStyle w:val="TableParagraph"/>
              <w:spacing w:before="7" w:line="242" w:lineRule="exact"/>
              <w:ind w:left="400" w:right="245" w:hanging="125"/>
              <w:rPr>
                <w:rFonts w:ascii="Georgia" w:hAnsi="Georgia" w:cs="Times New Roman"/>
                <w:b/>
              </w:rPr>
            </w:pPr>
            <w:r w:rsidRPr="00FF7819">
              <w:rPr>
                <w:rFonts w:ascii="Georgia" w:hAnsi="Georgia" w:cs="Times New Roman"/>
                <w:b/>
              </w:rPr>
              <w:t>Case ID</w:t>
            </w:r>
          </w:p>
        </w:tc>
        <w:tc>
          <w:tcPr>
            <w:tcW w:w="3278" w:type="dxa"/>
            <w:shd w:val="clear" w:color="auto" w:fill="F2F2F2"/>
          </w:tcPr>
          <w:p w14:paraId="6DF2806B" w14:textId="77777777" w:rsidR="005C6784" w:rsidRPr="00FF7819" w:rsidRDefault="005C6784" w:rsidP="00075E61">
            <w:pPr>
              <w:pStyle w:val="TableParagraph"/>
              <w:spacing w:before="11"/>
              <w:rPr>
                <w:rFonts w:ascii="Georgia" w:hAnsi="Georgia" w:cs="Times New Roman"/>
                <w:b/>
              </w:rPr>
            </w:pPr>
          </w:p>
          <w:p w14:paraId="0B3578E4" w14:textId="77777777" w:rsidR="005C6784" w:rsidRPr="00FF7819" w:rsidRDefault="005C6784" w:rsidP="00075E61">
            <w:pPr>
              <w:pStyle w:val="TableParagraph"/>
              <w:spacing w:before="1" w:line="222" w:lineRule="exact"/>
              <w:ind w:left="107"/>
              <w:rPr>
                <w:rFonts w:ascii="Georgia" w:hAnsi="Georgia" w:cs="Times New Roman"/>
                <w:b/>
              </w:rPr>
            </w:pPr>
            <w:r w:rsidRPr="00FF7819">
              <w:rPr>
                <w:rFonts w:ascii="Georgia" w:hAnsi="Georgia" w:cs="Times New Roman"/>
                <w:b/>
              </w:rPr>
              <w:t>Reason</w:t>
            </w:r>
          </w:p>
        </w:tc>
        <w:tc>
          <w:tcPr>
            <w:tcW w:w="2911" w:type="dxa"/>
            <w:shd w:val="clear" w:color="auto" w:fill="F2F2F2"/>
          </w:tcPr>
          <w:p w14:paraId="1D6B8B96" w14:textId="77777777" w:rsidR="005C6784" w:rsidRPr="00FF7819" w:rsidRDefault="005C6784" w:rsidP="00075E61">
            <w:pPr>
              <w:pStyle w:val="TableParagraph"/>
              <w:spacing w:before="11"/>
              <w:rPr>
                <w:rFonts w:ascii="Georgia" w:hAnsi="Georgia" w:cs="Times New Roman"/>
                <w:b/>
              </w:rPr>
            </w:pPr>
          </w:p>
          <w:p w14:paraId="41D6BB48" w14:textId="77777777" w:rsidR="005C6784" w:rsidRPr="00FF7819" w:rsidRDefault="005C6784" w:rsidP="00075E61">
            <w:pPr>
              <w:pStyle w:val="TableParagraph"/>
              <w:spacing w:before="1" w:line="222" w:lineRule="exact"/>
              <w:ind w:left="107"/>
              <w:rPr>
                <w:rFonts w:ascii="Georgia" w:hAnsi="Georgia" w:cs="Times New Roman"/>
                <w:b/>
              </w:rPr>
            </w:pPr>
            <w:r w:rsidRPr="00FF7819">
              <w:rPr>
                <w:rFonts w:ascii="Georgia" w:hAnsi="Georgia" w:cs="Times New Roman"/>
                <w:b/>
              </w:rPr>
              <w:t>Comments</w:t>
            </w:r>
          </w:p>
        </w:tc>
      </w:tr>
      <w:tr w:rsidR="005C6784" w:rsidRPr="00FF7819" w14:paraId="6F3B928A" w14:textId="77777777" w:rsidTr="005C6784">
        <w:trPr>
          <w:trHeight w:val="722"/>
        </w:trPr>
        <w:tc>
          <w:tcPr>
            <w:tcW w:w="2211" w:type="dxa"/>
          </w:tcPr>
          <w:p w14:paraId="30A674B6" w14:textId="77777777" w:rsidR="005C6784" w:rsidRPr="00FF7819" w:rsidRDefault="005C6784" w:rsidP="00075E61">
            <w:pPr>
              <w:pStyle w:val="TableParagraph"/>
              <w:spacing w:line="237" w:lineRule="exact"/>
              <w:ind w:left="107"/>
              <w:rPr>
                <w:rFonts w:ascii="Georgia" w:hAnsi="Georgia" w:cs="Times New Roman"/>
              </w:rPr>
            </w:pPr>
            <w:proofErr w:type="spellStart"/>
            <w:r w:rsidRPr="00FF7819">
              <w:rPr>
                <w:rFonts w:ascii="Georgia" w:hAnsi="Georgia" w:cs="Times New Roman"/>
              </w:rPr>
              <w:t>Frunevetmab</w:t>
            </w:r>
            <w:proofErr w:type="spellEnd"/>
          </w:p>
          <w:p w14:paraId="7CD8332B" w14:textId="77777777" w:rsidR="005C6784" w:rsidRPr="00FF7819" w:rsidRDefault="005C6784" w:rsidP="00075E61">
            <w:pPr>
              <w:pStyle w:val="TableParagraph"/>
              <w:spacing w:before="9" w:line="242" w:lineRule="exact"/>
              <w:ind w:left="107" w:right="585"/>
              <w:rPr>
                <w:rFonts w:ascii="Georgia" w:hAnsi="Georgia" w:cs="Times New Roman"/>
              </w:rPr>
            </w:pPr>
            <w:r w:rsidRPr="00FF7819">
              <w:rPr>
                <w:rFonts w:ascii="Georgia" w:hAnsi="Georgia" w:cs="Times New Roman"/>
              </w:rPr>
              <w:t>Day 0:IV, Day 28:SC</w:t>
            </w:r>
          </w:p>
        </w:tc>
        <w:tc>
          <w:tcPr>
            <w:tcW w:w="1260" w:type="dxa"/>
          </w:tcPr>
          <w:p w14:paraId="0D2FFCA6" w14:textId="77777777" w:rsidR="005C6784" w:rsidRPr="00FF7819" w:rsidRDefault="005C6784" w:rsidP="00075E61">
            <w:pPr>
              <w:pStyle w:val="TableParagraph"/>
              <w:rPr>
                <w:rFonts w:ascii="Georgia" w:hAnsi="Georgia" w:cs="Times New Roman"/>
                <w:b/>
              </w:rPr>
            </w:pPr>
          </w:p>
          <w:p w14:paraId="04FC21E2" w14:textId="77777777" w:rsidR="005C6784" w:rsidRPr="00FF7819" w:rsidRDefault="005C6784" w:rsidP="00075E61">
            <w:pPr>
              <w:pStyle w:val="TableParagraph"/>
              <w:spacing w:before="189" w:line="222" w:lineRule="exact"/>
              <w:ind w:left="98" w:right="89"/>
              <w:jc w:val="center"/>
              <w:rPr>
                <w:rFonts w:ascii="Georgia" w:hAnsi="Georgia" w:cs="Times New Roman"/>
              </w:rPr>
            </w:pPr>
            <w:r w:rsidRPr="00FF7819">
              <w:rPr>
                <w:rFonts w:ascii="Georgia" w:hAnsi="Georgia" w:cs="Times New Roman"/>
              </w:rPr>
              <w:t>01-13</w:t>
            </w:r>
          </w:p>
        </w:tc>
        <w:tc>
          <w:tcPr>
            <w:tcW w:w="3278" w:type="dxa"/>
          </w:tcPr>
          <w:p w14:paraId="57AC89B5" w14:textId="77777777" w:rsidR="005C6784" w:rsidRPr="00FF7819" w:rsidRDefault="005C6784" w:rsidP="00075E61">
            <w:pPr>
              <w:pStyle w:val="TableParagraph"/>
              <w:spacing w:before="2"/>
              <w:rPr>
                <w:rFonts w:ascii="Georgia" w:hAnsi="Georgia" w:cs="Times New Roman"/>
                <w:b/>
              </w:rPr>
            </w:pPr>
          </w:p>
          <w:p w14:paraId="112BBDD9" w14:textId="77777777" w:rsidR="005C6784" w:rsidRPr="00FF7819" w:rsidRDefault="005C6784" w:rsidP="00075E61">
            <w:pPr>
              <w:pStyle w:val="TableParagraph"/>
              <w:spacing w:before="1" w:line="242" w:lineRule="exact"/>
              <w:ind w:left="107" w:right="243"/>
              <w:rPr>
                <w:rFonts w:ascii="Georgia" w:hAnsi="Georgia" w:cs="Times New Roman"/>
              </w:rPr>
            </w:pPr>
            <w:r w:rsidRPr="00FF7819">
              <w:rPr>
                <w:rFonts w:ascii="Georgia" w:hAnsi="Georgia" w:cs="Times New Roman"/>
              </w:rPr>
              <w:t>Adverse Event [localized skin reaction associated with collar]</w:t>
            </w:r>
          </w:p>
        </w:tc>
        <w:tc>
          <w:tcPr>
            <w:tcW w:w="2911" w:type="dxa"/>
          </w:tcPr>
          <w:p w14:paraId="561EE02F" w14:textId="77777777" w:rsidR="005C6784" w:rsidRPr="00FF7819" w:rsidRDefault="005C6784" w:rsidP="00075E61">
            <w:pPr>
              <w:pStyle w:val="TableParagraph"/>
              <w:rPr>
                <w:rFonts w:ascii="Georgia" w:hAnsi="Georgia" w:cs="Times New Roman"/>
                <w:b/>
              </w:rPr>
            </w:pPr>
          </w:p>
          <w:p w14:paraId="798B474F" w14:textId="77777777" w:rsidR="005C6784" w:rsidRPr="00FF7819" w:rsidRDefault="005C6784" w:rsidP="00075E61">
            <w:pPr>
              <w:pStyle w:val="TableParagraph"/>
              <w:spacing w:before="189" w:line="222" w:lineRule="exact"/>
              <w:ind w:left="107"/>
              <w:rPr>
                <w:rFonts w:ascii="Georgia" w:hAnsi="Georgia" w:cs="Times New Roman"/>
              </w:rPr>
            </w:pPr>
            <w:r w:rsidRPr="00FF7819">
              <w:rPr>
                <w:rFonts w:ascii="Georgia" w:hAnsi="Georgia" w:cs="Times New Roman"/>
              </w:rPr>
              <w:t>Dermatitis around neck</w:t>
            </w:r>
          </w:p>
        </w:tc>
      </w:tr>
      <w:tr w:rsidR="005C6784" w:rsidRPr="00FF7819" w14:paraId="6A97AF91" w14:textId="77777777" w:rsidTr="005C6784">
        <w:trPr>
          <w:trHeight w:val="722"/>
        </w:trPr>
        <w:tc>
          <w:tcPr>
            <w:tcW w:w="2211" w:type="dxa"/>
          </w:tcPr>
          <w:p w14:paraId="5B71A740" w14:textId="77777777" w:rsidR="005C6784" w:rsidRPr="00FF7819" w:rsidRDefault="005C6784" w:rsidP="00075E61">
            <w:pPr>
              <w:pStyle w:val="TableParagraph"/>
              <w:spacing w:line="236" w:lineRule="exact"/>
              <w:ind w:left="107"/>
              <w:rPr>
                <w:rFonts w:ascii="Georgia" w:hAnsi="Georgia" w:cs="Times New Roman"/>
              </w:rPr>
            </w:pPr>
            <w:proofErr w:type="spellStart"/>
            <w:r w:rsidRPr="00FF7819">
              <w:rPr>
                <w:rFonts w:ascii="Georgia" w:hAnsi="Georgia" w:cs="Times New Roman"/>
              </w:rPr>
              <w:t>Frunevetmab</w:t>
            </w:r>
            <w:proofErr w:type="spellEnd"/>
          </w:p>
          <w:p w14:paraId="322A2A7A" w14:textId="77777777" w:rsidR="005C6784" w:rsidRPr="00FF7819" w:rsidRDefault="005C6784" w:rsidP="00075E61">
            <w:pPr>
              <w:pStyle w:val="TableParagraph"/>
              <w:spacing w:before="9" w:line="242" w:lineRule="exact"/>
              <w:ind w:left="107" w:right="585"/>
              <w:rPr>
                <w:rFonts w:ascii="Georgia" w:hAnsi="Georgia" w:cs="Times New Roman"/>
              </w:rPr>
            </w:pPr>
            <w:r w:rsidRPr="00FF7819">
              <w:rPr>
                <w:rFonts w:ascii="Georgia" w:hAnsi="Georgia" w:cs="Times New Roman"/>
              </w:rPr>
              <w:t>Day 0:IV, Day 28:SC</w:t>
            </w:r>
          </w:p>
        </w:tc>
        <w:tc>
          <w:tcPr>
            <w:tcW w:w="1260" w:type="dxa"/>
          </w:tcPr>
          <w:p w14:paraId="16AC5733" w14:textId="77777777" w:rsidR="005C6784" w:rsidRPr="00FF7819" w:rsidRDefault="005C6784" w:rsidP="00075E61">
            <w:pPr>
              <w:pStyle w:val="TableParagraph"/>
              <w:rPr>
                <w:rFonts w:ascii="Georgia" w:hAnsi="Georgia" w:cs="Times New Roman"/>
                <w:b/>
              </w:rPr>
            </w:pPr>
          </w:p>
          <w:p w14:paraId="6C9A00F0" w14:textId="77777777" w:rsidR="005C6784" w:rsidRPr="00FF7819" w:rsidRDefault="005C6784" w:rsidP="00075E61">
            <w:pPr>
              <w:pStyle w:val="TableParagraph"/>
              <w:spacing w:before="188" w:line="222" w:lineRule="exact"/>
              <w:ind w:left="98" w:right="89"/>
              <w:jc w:val="center"/>
              <w:rPr>
                <w:rFonts w:ascii="Georgia" w:hAnsi="Georgia" w:cs="Times New Roman"/>
              </w:rPr>
            </w:pPr>
            <w:r w:rsidRPr="00FF7819">
              <w:rPr>
                <w:rFonts w:ascii="Georgia" w:hAnsi="Georgia" w:cs="Times New Roman"/>
              </w:rPr>
              <w:t>03-15</w:t>
            </w:r>
          </w:p>
        </w:tc>
        <w:tc>
          <w:tcPr>
            <w:tcW w:w="3278" w:type="dxa"/>
          </w:tcPr>
          <w:p w14:paraId="6B22E6FA" w14:textId="77777777" w:rsidR="005C6784" w:rsidRPr="00FF7819" w:rsidRDefault="005C6784" w:rsidP="00075E61">
            <w:pPr>
              <w:pStyle w:val="TableParagraph"/>
              <w:spacing w:before="2"/>
              <w:rPr>
                <w:rFonts w:ascii="Georgia" w:hAnsi="Georgia" w:cs="Times New Roman"/>
                <w:b/>
              </w:rPr>
            </w:pPr>
          </w:p>
          <w:p w14:paraId="35040553" w14:textId="77777777" w:rsidR="005C6784" w:rsidRPr="00FF7819" w:rsidRDefault="005C6784" w:rsidP="00075E61">
            <w:pPr>
              <w:pStyle w:val="TableParagraph"/>
              <w:spacing w:line="242" w:lineRule="exact"/>
              <w:ind w:left="107" w:right="243"/>
              <w:rPr>
                <w:rFonts w:ascii="Georgia" w:hAnsi="Georgia" w:cs="Times New Roman"/>
              </w:rPr>
            </w:pPr>
            <w:r w:rsidRPr="00FF7819">
              <w:rPr>
                <w:rFonts w:ascii="Georgia" w:hAnsi="Georgia" w:cs="Times New Roman"/>
              </w:rPr>
              <w:t>Adverse Event [localized skin reaction associated with collar]</w:t>
            </w:r>
          </w:p>
        </w:tc>
        <w:tc>
          <w:tcPr>
            <w:tcW w:w="2911" w:type="dxa"/>
          </w:tcPr>
          <w:p w14:paraId="764D0868" w14:textId="77777777" w:rsidR="005C6784" w:rsidRPr="00FF7819" w:rsidRDefault="005C6784" w:rsidP="00075E61">
            <w:pPr>
              <w:pStyle w:val="TableParagraph"/>
              <w:rPr>
                <w:rFonts w:ascii="Georgia" w:hAnsi="Georgia" w:cs="Times New Roman"/>
                <w:b/>
              </w:rPr>
            </w:pPr>
          </w:p>
          <w:p w14:paraId="04487406" w14:textId="77777777" w:rsidR="005C6784" w:rsidRPr="00FF7819" w:rsidRDefault="005C6784" w:rsidP="00075E61">
            <w:pPr>
              <w:pStyle w:val="TableParagraph"/>
              <w:spacing w:before="188" w:line="222" w:lineRule="exact"/>
              <w:ind w:left="107"/>
              <w:rPr>
                <w:rFonts w:ascii="Georgia" w:hAnsi="Georgia" w:cs="Times New Roman"/>
              </w:rPr>
            </w:pPr>
            <w:r w:rsidRPr="00FF7819">
              <w:rPr>
                <w:rFonts w:ascii="Georgia" w:hAnsi="Georgia" w:cs="Times New Roman"/>
              </w:rPr>
              <w:t>Sore on neck from collar</w:t>
            </w:r>
          </w:p>
        </w:tc>
      </w:tr>
      <w:tr w:rsidR="005C6784" w:rsidRPr="00FF7819" w14:paraId="07F12F98" w14:textId="77777777" w:rsidTr="005C6784">
        <w:trPr>
          <w:trHeight w:val="967"/>
        </w:trPr>
        <w:tc>
          <w:tcPr>
            <w:tcW w:w="2211" w:type="dxa"/>
          </w:tcPr>
          <w:p w14:paraId="58374004" w14:textId="77777777" w:rsidR="005C6784" w:rsidRPr="00FF7819" w:rsidRDefault="005C6784" w:rsidP="00075E61">
            <w:pPr>
              <w:pStyle w:val="TableParagraph"/>
              <w:spacing w:before="2"/>
              <w:rPr>
                <w:rFonts w:ascii="Georgia" w:hAnsi="Georgia" w:cs="Times New Roman"/>
                <w:b/>
              </w:rPr>
            </w:pPr>
          </w:p>
          <w:p w14:paraId="5A9FBA56" w14:textId="77777777" w:rsidR="005C6784" w:rsidRPr="00FF7819" w:rsidRDefault="005C6784" w:rsidP="00075E61">
            <w:pPr>
              <w:pStyle w:val="TableParagraph"/>
              <w:spacing w:line="242" w:lineRule="exact"/>
              <w:ind w:left="107" w:right="585"/>
              <w:rPr>
                <w:rFonts w:ascii="Georgia" w:hAnsi="Georgia" w:cs="Times New Roman"/>
              </w:rPr>
            </w:pPr>
            <w:proofErr w:type="spellStart"/>
            <w:r w:rsidRPr="00FF7819">
              <w:rPr>
                <w:rFonts w:ascii="Georgia" w:hAnsi="Georgia" w:cs="Times New Roman"/>
              </w:rPr>
              <w:t>Frunevetmab</w:t>
            </w:r>
            <w:proofErr w:type="spellEnd"/>
            <w:r w:rsidRPr="00FF7819">
              <w:rPr>
                <w:rFonts w:ascii="Georgia" w:hAnsi="Georgia" w:cs="Times New Roman"/>
              </w:rPr>
              <w:t xml:space="preserve"> Day 0:IV, Day 28:SC</w:t>
            </w:r>
          </w:p>
        </w:tc>
        <w:tc>
          <w:tcPr>
            <w:tcW w:w="1260" w:type="dxa"/>
          </w:tcPr>
          <w:p w14:paraId="3CBC49C3" w14:textId="77777777" w:rsidR="005C6784" w:rsidRPr="00FF7819" w:rsidRDefault="005C6784" w:rsidP="00075E61">
            <w:pPr>
              <w:pStyle w:val="TableParagraph"/>
              <w:rPr>
                <w:rFonts w:ascii="Georgia" w:hAnsi="Georgia" w:cs="Times New Roman"/>
                <w:b/>
              </w:rPr>
            </w:pPr>
          </w:p>
          <w:p w14:paraId="1E66937C" w14:textId="77777777" w:rsidR="005C6784" w:rsidRPr="00FF7819" w:rsidRDefault="005C6784" w:rsidP="00075E61">
            <w:pPr>
              <w:pStyle w:val="TableParagraph"/>
              <w:spacing w:before="5"/>
              <w:rPr>
                <w:rFonts w:ascii="Georgia" w:hAnsi="Georgia" w:cs="Times New Roman"/>
                <w:b/>
              </w:rPr>
            </w:pPr>
          </w:p>
          <w:p w14:paraId="6034C720" w14:textId="77777777" w:rsidR="005C6784" w:rsidRPr="00FF7819" w:rsidRDefault="005C6784" w:rsidP="00075E61">
            <w:pPr>
              <w:pStyle w:val="TableParagraph"/>
              <w:spacing w:line="224" w:lineRule="exact"/>
              <w:ind w:left="98" w:right="89"/>
              <w:jc w:val="center"/>
              <w:rPr>
                <w:rFonts w:ascii="Georgia" w:hAnsi="Georgia" w:cs="Times New Roman"/>
              </w:rPr>
            </w:pPr>
            <w:r w:rsidRPr="00FF7819">
              <w:rPr>
                <w:rFonts w:ascii="Georgia" w:hAnsi="Georgia" w:cs="Times New Roman"/>
              </w:rPr>
              <w:t>04-04</w:t>
            </w:r>
          </w:p>
        </w:tc>
        <w:tc>
          <w:tcPr>
            <w:tcW w:w="3278" w:type="dxa"/>
          </w:tcPr>
          <w:p w14:paraId="63C7F09D" w14:textId="77777777" w:rsidR="005C6784" w:rsidRPr="00FF7819" w:rsidRDefault="005C6784" w:rsidP="00075E61">
            <w:pPr>
              <w:pStyle w:val="TableParagraph"/>
              <w:spacing w:line="242" w:lineRule="auto"/>
              <w:ind w:left="107" w:right="516"/>
              <w:rPr>
                <w:rFonts w:ascii="Georgia" w:hAnsi="Georgia" w:cs="Times New Roman"/>
              </w:rPr>
            </w:pPr>
            <w:r w:rsidRPr="00FF7819">
              <w:rPr>
                <w:rFonts w:ascii="Georgia" w:hAnsi="Georgia" w:cs="Times New Roman"/>
              </w:rPr>
              <w:t>Adverse Event [decreased activity, decreased appetite,</w:t>
            </w:r>
          </w:p>
          <w:p w14:paraId="086696A6" w14:textId="11644906" w:rsidR="005C6784" w:rsidRPr="00FF7819" w:rsidRDefault="005C6784" w:rsidP="00075E61">
            <w:pPr>
              <w:pStyle w:val="TableParagraph"/>
              <w:spacing w:line="242" w:lineRule="exact"/>
              <w:ind w:left="107" w:right="748"/>
              <w:rPr>
                <w:rFonts w:ascii="Georgia" w:hAnsi="Georgia" w:cs="Times New Roman"/>
              </w:rPr>
            </w:pPr>
            <w:proofErr w:type="spellStart"/>
            <w:r w:rsidRPr="00FF7819">
              <w:rPr>
                <w:rFonts w:ascii="Georgia" w:hAnsi="Georgia" w:cs="Times New Roman"/>
              </w:rPr>
              <w:t>anaemia</w:t>
            </w:r>
            <w:proofErr w:type="spellEnd"/>
            <w:r w:rsidRPr="00FF7819">
              <w:rPr>
                <w:rFonts w:ascii="Georgia" w:hAnsi="Georgia" w:cs="Times New Roman"/>
              </w:rPr>
              <w:t>, thrombocytopenia, death]</w:t>
            </w:r>
          </w:p>
        </w:tc>
        <w:tc>
          <w:tcPr>
            <w:tcW w:w="2911" w:type="dxa"/>
          </w:tcPr>
          <w:p w14:paraId="62AE0916" w14:textId="77777777" w:rsidR="005C6784" w:rsidRPr="00FF7819" w:rsidRDefault="005C6784" w:rsidP="00075E61">
            <w:pPr>
              <w:pStyle w:val="TableParagraph"/>
              <w:spacing w:line="242" w:lineRule="auto"/>
              <w:ind w:left="107" w:right="252"/>
              <w:rPr>
                <w:rFonts w:ascii="Georgia" w:hAnsi="Georgia" w:cs="Times New Roman"/>
              </w:rPr>
            </w:pPr>
            <w:r w:rsidRPr="00FF7819">
              <w:rPr>
                <w:rFonts w:ascii="Georgia" w:hAnsi="Georgia" w:cs="Times New Roman"/>
              </w:rPr>
              <w:t>Diagnosed with immune- mediated hemolytic</w:t>
            </w:r>
          </w:p>
          <w:p w14:paraId="499F8654" w14:textId="77777777" w:rsidR="005C6784" w:rsidRPr="00FF7819" w:rsidRDefault="005C6784" w:rsidP="00075E61">
            <w:pPr>
              <w:pStyle w:val="TableParagraph"/>
              <w:spacing w:line="242" w:lineRule="exact"/>
              <w:ind w:left="107" w:right="953"/>
              <w:rPr>
                <w:rFonts w:ascii="Georgia" w:hAnsi="Georgia" w:cs="Times New Roman"/>
              </w:rPr>
            </w:pPr>
            <w:r w:rsidRPr="00FF7819">
              <w:rPr>
                <w:rFonts w:ascii="Georgia" w:hAnsi="Georgia" w:cs="Times New Roman"/>
              </w:rPr>
              <w:t>anemia and thrombocytopenia</w:t>
            </w:r>
          </w:p>
        </w:tc>
      </w:tr>
      <w:tr w:rsidR="005C6784" w:rsidRPr="00FF7819" w14:paraId="1299FFBC" w14:textId="77777777" w:rsidTr="005C6784">
        <w:trPr>
          <w:trHeight w:val="281"/>
        </w:trPr>
        <w:tc>
          <w:tcPr>
            <w:tcW w:w="2211" w:type="dxa"/>
          </w:tcPr>
          <w:p w14:paraId="4ABB7CFC" w14:textId="77777777" w:rsidR="005C6784" w:rsidRPr="00FF7819" w:rsidRDefault="005C6784" w:rsidP="00075E61">
            <w:pPr>
              <w:pStyle w:val="TableParagraph"/>
              <w:spacing w:before="37" w:line="224" w:lineRule="exact"/>
              <w:ind w:left="107"/>
              <w:rPr>
                <w:rFonts w:ascii="Georgia" w:hAnsi="Georgia" w:cs="Times New Roman"/>
              </w:rPr>
            </w:pPr>
            <w:r w:rsidRPr="00FF7819">
              <w:rPr>
                <w:rFonts w:ascii="Georgia" w:hAnsi="Georgia" w:cs="Times New Roman"/>
              </w:rPr>
              <w:t>Placebo</w:t>
            </w:r>
          </w:p>
        </w:tc>
        <w:tc>
          <w:tcPr>
            <w:tcW w:w="1260" w:type="dxa"/>
          </w:tcPr>
          <w:p w14:paraId="15B6B42E" w14:textId="77777777" w:rsidR="005C6784" w:rsidRPr="00FF7819" w:rsidRDefault="005C6784" w:rsidP="00075E61">
            <w:pPr>
              <w:pStyle w:val="TableParagraph"/>
              <w:spacing w:before="37" w:line="224" w:lineRule="exact"/>
              <w:ind w:left="98" w:right="89"/>
              <w:jc w:val="center"/>
              <w:rPr>
                <w:rFonts w:ascii="Georgia" w:hAnsi="Georgia" w:cs="Times New Roman"/>
              </w:rPr>
            </w:pPr>
            <w:r w:rsidRPr="00FF7819">
              <w:rPr>
                <w:rFonts w:ascii="Georgia" w:hAnsi="Georgia" w:cs="Times New Roman"/>
              </w:rPr>
              <w:t>11-15</w:t>
            </w:r>
          </w:p>
        </w:tc>
        <w:tc>
          <w:tcPr>
            <w:tcW w:w="3278" w:type="dxa"/>
          </w:tcPr>
          <w:p w14:paraId="1D2AFA04" w14:textId="77777777" w:rsidR="005C6784" w:rsidRPr="00FF7819" w:rsidRDefault="005C6784" w:rsidP="00075E61">
            <w:pPr>
              <w:pStyle w:val="TableParagraph"/>
              <w:spacing w:before="37" w:line="224" w:lineRule="exact"/>
              <w:ind w:left="107"/>
              <w:rPr>
                <w:rFonts w:ascii="Georgia" w:hAnsi="Georgia" w:cs="Times New Roman"/>
              </w:rPr>
            </w:pPr>
            <w:r w:rsidRPr="00FF7819">
              <w:rPr>
                <w:rFonts w:ascii="Georgia" w:hAnsi="Georgia" w:cs="Times New Roman"/>
              </w:rPr>
              <w:t>Other</w:t>
            </w:r>
          </w:p>
        </w:tc>
        <w:tc>
          <w:tcPr>
            <w:tcW w:w="2911" w:type="dxa"/>
          </w:tcPr>
          <w:p w14:paraId="14C632DD" w14:textId="77777777" w:rsidR="005C6784" w:rsidRPr="00FF7819" w:rsidRDefault="005C6784" w:rsidP="00075E61">
            <w:pPr>
              <w:pStyle w:val="TableParagraph"/>
              <w:spacing w:before="37" w:line="224" w:lineRule="exact"/>
              <w:ind w:left="107"/>
              <w:rPr>
                <w:rFonts w:ascii="Georgia" w:hAnsi="Georgia" w:cs="Times New Roman"/>
              </w:rPr>
            </w:pPr>
            <w:r w:rsidRPr="00FF7819">
              <w:rPr>
                <w:rFonts w:ascii="Georgia" w:hAnsi="Georgia" w:cs="Times New Roman"/>
              </w:rPr>
              <w:t>Sudden death</w:t>
            </w:r>
          </w:p>
        </w:tc>
      </w:tr>
      <w:tr w:rsidR="005C6784" w:rsidRPr="00FF7819" w14:paraId="3C553559" w14:textId="77777777" w:rsidTr="005C6784">
        <w:trPr>
          <w:trHeight w:val="729"/>
        </w:trPr>
        <w:tc>
          <w:tcPr>
            <w:tcW w:w="2211" w:type="dxa"/>
          </w:tcPr>
          <w:p w14:paraId="38F492A8" w14:textId="77777777" w:rsidR="005C6784" w:rsidRPr="00FF7819" w:rsidRDefault="005C6784" w:rsidP="00075E61">
            <w:pPr>
              <w:pStyle w:val="TableParagraph"/>
              <w:spacing w:before="8" w:line="242" w:lineRule="exact"/>
              <w:ind w:left="107" w:right="585"/>
              <w:rPr>
                <w:rFonts w:ascii="Georgia" w:hAnsi="Georgia" w:cs="Times New Roman"/>
              </w:rPr>
            </w:pPr>
            <w:proofErr w:type="spellStart"/>
            <w:r w:rsidRPr="00FF7819">
              <w:rPr>
                <w:rFonts w:ascii="Georgia" w:hAnsi="Georgia" w:cs="Times New Roman"/>
              </w:rPr>
              <w:t>Frunevetmab</w:t>
            </w:r>
            <w:proofErr w:type="spellEnd"/>
            <w:r w:rsidRPr="00FF7819">
              <w:rPr>
                <w:rFonts w:ascii="Georgia" w:hAnsi="Georgia" w:cs="Times New Roman"/>
              </w:rPr>
              <w:t xml:space="preserve"> Day 0:IV, Day 28:SC</w:t>
            </w:r>
          </w:p>
        </w:tc>
        <w:tc>
          <w:tcPr>
            <w:tcW w:w="1260" w:type="dxa"/>
          </w:tcPr>
          <w:p w14:paraId="19AB1C30" w14:textId="77777777" w:rsidR="005C6784" w:rsidRPr="00FF7819" w:rsidRDefault="005C6784" w:rsidP="00075E61">
            <w:pPr>
              <w:pStyle w:val="TableParagraph"/>
              <w:rPr>
                <w:rFonts w:ascii="Georgia" w:hAnsi="Georgia" w:cs="Times New Roman"/>
                <w:b/>
              </w:rPr>
            </w:pPr>
          </w:p>
          <w:p w14:paraId="54651928" w14:textId="77777777" w:rsidR="005C6784" w:rsidRPr="00FF7819" w:rsidRDefault="005C6784" w:rsidP="00075E61">
            <w:pPr>
              <w:pStyle w:val="TableParagraph"/>
              <w:spacing w:before="193" w:line="224" w:lineRule="exact"/>
              <w:ind w:left="98" w:right="89"/>
              <w:jc w:val="center"/>
              <w:rPr>
                <w:rFonts w:ascii="Georgia" w:hAnsi="Georgia" w:cs="Times New Roman"/>
              </w:rPr>
            </w:pPr>
            <w:r w:rsidRPr="00FF7819">
              <w:rPr>
                <w:rFonts w:ascii="Georgia" w:hAnsi="Georgia" w:cs="Times New Roman"/>
              </w:rPr>
              <w:t>11-01</w:t>
            </w:r>
          </w:p>
        </w:tc>
        <w:tc>
          <w:tcPr>
            <w:tcW w:w="3278" w:type="dxa"/>
          </w:tcPr>
          <w:p w14:paraId="4582E474" w14:textId="77777777" w:rsidR="005C6784" w:rsidRPr="00FF7819" w:rsidRDefault="005C6784" w:rsidP="00075E61">
            <w:pPr>
              <w:pStyle w:val="TableParagraph"/>
              <w:rPr>
                <w:rFonts w:ascii="Georgia" w:hAnsi="Georgia" w:cs="Times New Roman"/>
                <w:b/>
              </w:rPr>
            </w:pPr>
          </w:p>
          <w:p w14:paraId="49831693" w14:textId="77777777" w:rsidR="005C6784" w:rsidRPr="00FF7819" w:rsidRDefault="005C6784" w:rsidP="00075E61">
            <w:pPr>
              <w:pStyle w:val="TableParagraph"/>
              <w:spacing w:before="193" w:line="224" w:lineRule="exact"/>
              <w:ind w:left="107"/>
              <w:rPr>
                <w:rFonts w:ascii="Georgia" w:hAnsi="Georgia" w:cs="Times New Roman"/>
              </w:rPr>
            </w:pPr>
            <w:r w:rsidRPr="00FF7819">
              <w:rPr>
                <w:rFonts w:ascii="Georgia" w:hAnsi="Georgia" w:cs="Times New Roman"/>
              </w:rPr>
              <w:t>Owner withdrew consent</w:t>
            </w:r>
          </w:p>
        </w:tc>
        <w:tc>
          <w:tcPr>
            <w:tcW w:w="2911" w:type="dxa"/>
          </w:tcPr>
          <w:p w14:paraId="4505D67A" w14:textId="77777777" w:rsidR="005C6784" w:rsidRPr="00FF7819" w:rsidRDefault="005C6784" w:rsidP="00075E61">
            <w:pPr>
              <w:pStyle w:val="TableParagraph"/>
              <w:rPr>
                <w:rFonts w:ascii="Georgia" w:hAnsi="Georgia" w:cs="Times New Roman"/>
                <w:b/>
              </w:rPr>
            </w:pPr>
          </w:p>
          <w:p w14:paraId="0C01CE54" w14:textId="77777777" w:rsidR="005C6784" w:rsidRPr="00FF7819" w:rsidRDefault="005C6784" w:rsidP="00075E61">
            <w:pPr>
              <w:pStyle w:val="TableParagraph"/>
              <w:spacing w:before="193" w:line="224" w:lineRule="exact"/>
              <w:ind w:left="107"/>
              <w:rPr>
                <w:rFonts w:ascii="Georgia" w:hAnsi="Georgia" w:cs="Times New Roman"/>
              </w:rPr>
            </w:pPr>
            <w:r w:rsidRPr="00FF7819">
              <w:rPr>
                <w:rFonts w:ascii="Georgia" w:hAnsi="Georgia" w:cs="Times New Roman"/>
              </w:rPr>
              <w:t>Sore on neck from collar</w:t>
            </w:r>
          </w:p>
        </w:tc>
      </w:tr>
      <w:tr w:rsidR="005C6784" w:rsidRPr="00FF7819" w14:paraId="334C078C" w14:textId="77777777" w:rsidTr="005C6784">
        <w:trPr>
          <w:trHeight w:val="724"/>
        </w:trPr>
        <w:tc>
          <w:tcPr>
            <w:tcW w:w="2211" w:type="dxa"/>
          </w:tcPr>
          <w:p w14:paraId="2BEC6017" w14:textId="77777777" w:rsidR="005C6784" w:rsidRPr="00FF7819" w:rsidRDefault="005C6784" w:rsidP="00075E61">
            <w:pPr>
              <w:pStyle w:val="TableParagraph"/>
              <w:spacing w:before="3" w:line="242" w:lineRule="exact"/>
              <w:ind w:left="107" w:right="585"/>
              <w:rPr>
                <w:rFonts w:ascii="Georgia" w:hAnsi="Georgia" w:cs="Times New Roman"/>
              </w:rPr>
            </w:pPr>
            <w:proofErr w:type="spellStart"/>
            <w:r w:rsidRPr="00FF7819">
              <w:rPr>
                <w:rFonts w:ascii="Georgia" w:hAnsi="Georgia" w:cs="Times New Roman"/>
              </w:rPr>
              <w:t>Frunevetmab</w:t>
            </w:r>
            <w:proofErr w:type="spellEnd"/>
            <w:r w:rsidRPr="00FF7819">
              <w:rPr>
                <w:rFonts w:ascii="Georgia" w:hAnsi="Georgia" w:cs="Times New Roman"/>
              </w:rPr>
              <w:t xml:space="preserve"> Day 0:IV, Day 28:SC</w:t>
            </w:r>
          </w:p>
        </w:tc>
        <w:tc>
          <w:tcPr>
            <w:tcW w:w="1260" w:type="dxa"/>
          </w:tcPr>
          <w:p w14:paraId="262F1425" w14:textId="77777777" w:rsidR="005C6784" w:rsidRPr="00FF7819" w:rsidRDefault="005C6784" w:rsidP="00075E61">
            <w:pPr>
              <w:pStyle w:val="TableParagraph"/>
              <w:rPr>
                <w:rFonts w:ascii="Georgia" w:hAnsi="Georgia" w:cs="Times New Roman"/>
                <w:b/>
              </w:rPr>
            </w:pPr>
          </w:p>
          <w:p w14:paraId="77249559" w14:textId="77777777" w:rsidR="005C6784" w:rsidRPr="00FF7819" w:rsidRDefault="005C6784" w:rsidP="00075E61">
            <w:pPr>
              <w:pStyle w:val="TableParagraph"/>
              <w:spacing w:before="188" w:line="224" w:lineRule="exact"/>
              <w:ind w:left="98" w:right="89"/>
              <w:jc w:val="center"/>
              <w:rPr>
                <w:rFonts w:ascii="Georgia" w:hAnsi="Georgia" w:cs="Times New Roman"/>
              </w:rPr>
            </w:pPr>
            <w:r w:rsidRPr="00FF7819">
              <w:rPr>
                <w:rFonts w:ascii="Georgia" w:hAnsi="Georgia" w:cs="Times New Roman"/>
              </w:rPr>
              <w:t>14-11</w:t>
            </w:r>
          </w:p>
        </w:tc>
        <w:tc>
          <w:tcPr>
            <w:tcW w:w="3278" w:type="dxa"/>
          </w:tcPr>
          <w:p w14:paraId="5182633A" w14:textId="77777777" w:rsidR="005C6784" w:rsidRPr="00FF7819" w:rsidRDefault="005C6784" w:rsidP="00075E61">
            <w:pPr>
              <w:pStyle w:val="TableParagraph"/>
              <w:rPr>
                <w:rFonts w:ascii="Georgia" w:hAnsi="Georgia" w:cs="Times New Roman"/>
                <w:b/>
              </w:rPr>
            </w:pPr>
          </w:p>
          <w:p w14:paraId="1225977E" w14:textId="77777777" w:rsidR="005C6784" w:rsidRPr="00FF7819" w:rsidRDefault="005C6784" w:rsidP="00075E61">
            <w:pPr>
              <w:pStyle w:val="TableParagraph"/>
              <w:spacing w:before="188" w:line="224" w:lineRule="exact"/>
              <w:ind w:left="107"/>
              <w:rPr>
                <w:rFonts w:ascii="Georgia" w:hAnsi="Georgia" w:cs="Times New Roman"/>
              </w:rPr>
            </w:pPr>
            <w:r w:rsidRPr="00FF7819">
              <w:rPr>
                <w:rFonts w:ascii="Georgia" w:hAnsi="Georgia" w:cs="Times New Roman"/>
              </w:rPr>
              <w:t>Owner withdrew consent</w:t>
            </w:r>
          </w:p>
        </w:tc>
        <w:tc>
          <w:tcPr>
            <w:tcW w:w="2911" w:type="dxa"/>
          </w:tcPr>
          <w:p w14:paraId="47317412" w14:textId="77777777" w:rsidR="005C6784" w:rsidRPr="00FF7819" w:rsidRDefault="005C6784" w:rsidP="00075E61">
            <w:pPr>
              <w:pStyle w:val="TableParagraph"/>
              <w:spacing w:before="2"/>
              <w:rPr>
                <w:rFonts w:ascii="Georgia" w:hAnsi="Georgia" w:cs="Times New Roman"/>
                <w:b/>
              </w:rPr>
            </w:pPr>
          </w:p>
          <w:p w14:paraId="4F3EB253" w14:textId="77777777" w:rsidR="005C6784" w:rsidRPr="00FF7819" w:rsidRDefault="005C6784" w:rsidP="00075E61">
            <w:pPr>
              <w:pStyle w:val="TableParagraph"/>
              <w:spacing w:line="242" w:lineRule="exact"/>
              <w:ind w:left="107" w:right="252"/>
              <w:rPr>
                <w:rFonts w:ascii="Georgia" w:hAnsi="Georgia" w:cs="Times New Roman"/>
              </w:rPr>
            </w:pPr>
            <w:r w:rsidRPr="00FF7819">
              <w:rPr>
                <w:rFonts w:ascii="Georgia" w:hAnsi="Georgia" w:cs="Times New Roman"/>
              </w:rPr>
              <w:t>Development of aural mass</w:t>
            </w:r>
          </w:p>
        </w:tc>
      </w:tr>
    </w:tbl>
    <w:p w14:paraId="06894BB8" w14:textId="77777777" w:rsidR="00C65869" w:rsidRPr="00FF7819" w:rsidRDefault="00C65869">
      <w:pPr>
        <w:rPr>
          <w:rFonts w:ascii="Georgia" w:hAnsi="Georgia"/>
          <w:sz w:val="24"/>
          <w:szCs w:val="24"/>
        </w:rPr>
      </w:pPr>
    </w:p>
    <w:sectPr w:rsidR="00C65869" w:rsidRPr="00FF7819" w:rsidSect="00D92D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784"/>
    <w:rsid w:val="000104EE"/>
    <w:rsid w:val="000216EE"/>
    <w:rsid w:val="0003033B"/>
    <w:rsid w:val="000321DA"/>
    <w:rsid w:val="00037653"/>
    <w:rsid w:val="0005440B"/>
    <w:rsid w:val="00057441"/>
    <w:rsid w:val="00061A63"/>
    <w:rsid w:val="00065E48"/>
    <w:rsid w:val="00070E1C"/>
    <w:rsid w:val="00081378"/>
    <w:rsid w:val="000A431C"/>
    <w:rsid w:val="000C23BA"/>
    <w:rsid w:val="000D730A"/>
    <w:rsid w:val="000E1D6F"/>
    <w:rsid w:val="000E5C69"/>
    <w:rsid w:val="000F6128"/>
    <w:rsid w:val="000F6145"/>
    <w:rsid w:val="00101477"/>
    <w:rsid w:val="00114B15"/>
    <w:rsid w:val="00124E85"/>
    <w:rsid w:val="00130BD2"/>
    <w:rsid w:val="00146072"/>
    <w:rsid w:val="00163B59"/>
    <w:rsid w:val="00167199"/>
    <w:rsid w:val="00187DFC"/>
    <w:rsid w:val="00196C13"/>
    <w:rsid w:val="001A377F"/>
    <w:rsid w:val="001C38D3"/>
    <w:rsid w:val="001C6A65"/>
    <w:rsid w:val="001C72F1"/>
    <w:rsid w:val="001D25F7"/>
    <w:rsid w:val="001D446D"/>
    <w:rsid w:val="001E1D02"/>
    <w:rsid w:val="0020041F"/>
    <w:rsid w:val="00200E5E"/>
    <w:rsid w:val="0020443A"/>
    <w:rsid w:val="00204587"/>
    <w:rsid w:val="00211497"/>
    <w:rsid w:val="0022367C"/>
    <w:rsid w:val="00224F1E"/>
    <w:rsid w:val="0022677E"/>
    <w:rsid w:val="002327D8"/>
    <w:rsid w:val="00243699"/>
    <w:rsid w:val="00244FED"/>
    <w:rsid w:val="002513F3"/>
    <w:rsid w:val="00253474"/>
    <w:rsid w:val="00262087"/>
    <w:rsid w:val="002813F8"/>
    <w:rsid w:val="00283564"/>
    <w:rsid w:val="0028599F"/>
    <w:rsid w:val="002A526D"/>
    <w:rsid w:val="002A5927"/>
    <w:rsid w:val="002B47DC"/>
    <w:rsid w:val="002C2D8B"/>
    <w:rsid w:val="002C42B2"/>
    <w:rsid w:val="002D58C0"/>
    <w:rsid w:val="002F017D"/>
    <w:rsid w:val="002F6276"/>
    <w:rsid w:val="0030258E"/>
    <w:rsid w:val="003127EE"/>
    <w:rsid w:val="00312B16"/>
    <w:rsid w:val="0033041D"/>
    <w:rsid w:val="003306EF"/>
    <w:rsid w:val="00330E6B"/>
    <w:rsid w:val="003346F4"/>
    <w:rsid w:val="0033511B"/>
    <w:rsid w:val="00351243"/>
    <w:rsid w:val="00372970"/>
    <w:rsid w:val="00380435"/>
    <w:rsid w:val="00382A91"/>
    <w:rsid w:val="0039314A"/>
    <w:rsid w:val="00393545"/>
    <w:rsid w:val="003B27D1"/>
    <w:rsid w:val="003B6996"/>
    <w:rsid w:val="003C163F"/>
    <w:rsid w:val="003C382C"/>
    <w:rsid w:val="003C4B20"/>
    <w:rsid w:val="003C5827"/>
    <w:rsid w:val="003C5852"/>
    <w:rsid w:val="003E16BE"/>
    <w:rsid w:val="003E3753"/>
    <w:rsid w:val="003E46F5"/>
    <w:rsid w:val="003E6C20"/>
    <w:rsid w:val="003F5C96"/>
    <w:rsid w:val="00413045"/>
    <w:rsid w:val="00421331"/>
    <w:rsid w:val="00421577"/>
    <w:rsid w:val="0046137B"/>
    <w:rsid w:val="00466D8F"/>
    <w:rsid w:val="004675AD"/>
    <w:rsid w:val="0048030C"/>
    <w:rsid w:val="004855D3"/>
    <w:rsid w:val="004A63A0"/>
    <w:rsid w:val="004B1AA7"/>
    <w:rsid w:val="004B31BE"/>
    <w:rsid w:val="004C48B6"/>
    <w:rsid w:val="004C6DE4"/>
    <w:rsid w:val="004C7FDC"/>
    <w:rsid w:val="004E0D9B"/>
    <w:rsid w:val="004F53A8"/>
    <w:rsid w:val="004F7934"/>
    <w:rsid w:val="00500106"/>
    <w:rsid w:val="00514F8C"/>
    <w:rsid w:val="005173F4"/>
    <w:rsid w:val="00531BFB"/>
    <w:rsid w:val="00545DCB"/>
    <w:rsid w:val="0055119D"/>
    <w:rsid w:val="00556379"/>
    <w:rsid w:val="00556B00"/>
    <w:rsid w:val="00566135"/>
    <w:rsid w:val="00574CA1"/>
    <w:rsid w:val="00575621"/>
    <w:rsid w:val="00582CA3"/>
    <w:rsid w:val="005C0329"/>
    <w:rsid w:val="005C4B26"/>
    <w:rsid w:val="005C6784"/>
    <w:rsid w:val="005D1FE1"/>
    <w:rsid w:val="005D43A1"/>
    <w:rsid w:val="005D4FE5"/>
    <w:rsid w:val="005E333C"/>
    <w:rsid w:val="00610125"/>
    <w:rsid w:val="00612335"/>
    <w:rsid w:val="006207E5"/>
    <w:rsid w:val="006641D4"/>
    <w:rsid w:val="006766C3"/>
    <w:rsid w:val="0068526C"/>
    <w:rsid w:val="00692CAF"/>
    <w:rsid w:val="006950BD"/>
    <w:rsid w:val="00696BF5"/>
    <w:rsid w:val="00697660"/>
    <w:rsid w:val="006A13F6"/>
    <w:rsid w:val="006A58B2"/>
    <w:rsid w:val="006C118D"/>
    <w:rsid w:val="006C233E"/>
    <w:rsid w:val="006C51B6"/>
    <w:rsid w:val="006C7BFC"/>
    <w:rsid w:val="006E00EB"/>
    <w:rsid w:val="006E628C"/>
    <w:rsid w:val="006E72C1"/>
    <w:rsid w:val="00733B1B"/>
    <w:rsid w:val="007358C8"/>
    <w:rsid w:val="0074014A"/>
    <w:rsid w:val="007404E9"/>
    <w:rsid w:val="00740DC3"/>
    <w:rsid w:val="007459D2"/>
    <w:rsid w:val="00746C9D"/>
    <w:rsid w:val="00764D54"/>
    <w:rsid w:val="007653D0"/>
    <w:rsid w:val="0076634D"/>
    <w:rsid w:val="007A1479"/>
    <w:rsid w:val="007A24E7"/>
    <w:rsid w:val="007A55FB"/>
    <w:rsid w:val="007B3338"/>
    <w:rsid w:val="007D2633"/>
    <w:rsid w:val="007D4BBC"/>
    <w:rsid w:val="007F26C9"/>
    <w:rsid w:val="00807E40"/>
    <w:rsid w:val="0082690B"/>
    <w:rsid w:val="00855BBE"/>
    <w:rsid w:val="00860021"/>
    <w:rsid w:val="00862A30"/>
    <w:rsid w:val="008725AD"/>
    <w:rsid w:val="00873991"/>
    <w:rsid w:val="008779D5"/>
    <w:rsid w:val="008A196C"/>
    <w:rsid w:val="008A4B93"/>
    <w:rsid w:val="008B002B"/>
    <w:rsid w:val="008B2AC2"/>
    <w:rsid w:val="008B7606"/>
    <w:rsid w:val="008C1692"/>
    <w:rsid w:val="008D145D"/>
    <w:rsid w:val="00904456"/>
    <w:rsid w:val="00920745"/>
    <w:rsid w:val="00924254"/>
    <w:rsid w:val="0093394E"/>
    <w:rsid w:val="00933990"/>
    <w:rsid w:val="00933F89"/>
    <w:rsid w:val="00956343"/>
    <w:rsid w:val="00967D83"/>
    <w:rsid w:val="00973426"/>
    <w:rsid w:val="0097528A"/>
    <w:rsid w:val="00975438"/>
    <w:rsid w:val="00997D27"/>
    <w:rsid w:val="009A19F9"/>
    <w:rsid w:val="009A2472"/>
    <w:rsid w:val="009B0A5B"/>
    <w:rsid w:val="009B58A0"/>
    <w:rsid w:val="009C0CC1"/>
    <w:rsid w:val="009C2006"/>
    <w:rsid w:val="009D4CEF"/>
    <w:rsid w:val="009F0388"/>
    <w:rsid w:val="00A00F0E"/>
    <w:rsid w:val="00A12503"/>
    <w:rsid w:val="00A239E6"/>
    <w:rsid w:val="00A27551"/>
    <w:rsid w:val="00A27693"/>
    <w:rsid w:val="00A62F6E"/>
    <w:rsid w:val="00A8035F"/>
    <w:rsid w:val="00A85826"/>
    <w:rsid w:val="00A8584D"/>
    <w:rsid w:val="00AA02FE"/>
    <w:rsid w:val="00AA416A"/>
    <w:rsid w:val="00AA73AF"/>
    <w:rsid w:val="00AC36B7"/>
    <w:rsid w:val="00B01995"/>
    <w:rsid w:val="00B106C1"/>
    <w:rsid w:val="00B20613"/>
    <w:rsid w:val="00B25A3C"/>
    <w:rsid w:val="00B34F86"/>
    <w:rsid w:val="00B37EC5"/>
    <w:rsid w:val="00B40624"/>
    <w:rsid w:val="00B4612F"/>
    <w:rsid w:val="00B72BE8"/>
    <w:rsid w:val="00B736A4"/>
    <w:rsid w:val="00B749BC"/>
    <w:rsid w:val="00B804BC"/>
    <w:rsid w:val="00B843A3"/>
    <w:rsid w:val="00B915E3"/>
    <w:rsid w:val="00BB6EAE"/>
    <w:rsid w:val="00BD5E03"/>
    <w:rsid w:val="00BE7398"/>
    <w:rsid w:val="00BF0065"/>
    <w:rsid w:val="00BF5457"/>
    <w:rsid w:val="00C16D08"/>
    <w:rsid w:val="00C33921"/>
    <w:rsid w:val="00C34074"/>
    <w:rsid w:val="00C43BC2"/>
    <w:rsid w:val="00C449F7"/>
    <w:rsid w:val="00C52002"/>
    <w:rsid w:val="00C52582"/>
    <w:rsid w:val="00C65869"/>
    <w:rsid w:val="00C7704A"/>
    <w:rsid w:val="00C80731"/>
    <w:rsid w:val="00CA0F69"/>
    <w:rsid w:val="00CA5BAF"/>
    <w:rsid w:val="00CB4B9F"/>
    <w:rsid w:val="00CD0C71"/>
    <w:rsid w:val="00CD39DE"/>
    <w:rsid w:val="00CE7393"/>
    <w:rsid w:val="00CE7554"/>
    <w:rsid w:val="00D03A59"/>
    <w:rsid w:val="00D1350F"/>
    <w:rsid w:val="00D173B2"/>
    <w:rsid w:val="00D2170C"/>
    <w:rsid w:val="00D315F3"/>
    <w:rsid w:val="00D55A8B"/>
    <w:rsid w:val="00D55D70"/>
    <w:rsid w:val="00D578E7"/>
    <w:rsid w:val="00D72947"/>
    <w:rsid w:val="00D762AA"/>
    <w:rsid w:val="00D774BD"/>
    <w:rsid w:val="00D80083"/>
    <w:rsid w:val="00D85DC9"/>
    <w:rsid w:val="00D87DB8"/>
    <w:rsid w:val="00D92DB1"/>
    <w:rsid w:val="00DA0AB8"/>
    <w:rsid w:val="00DA386E"/>
    <w:rsid w:val="00DB306C"/>
    <w:rsid w:val="00DB6AFB"/>
    <w:rsid w:val="00DD5739"/>
    <w:rsid w:val="00E0173A"/>
    <w:rsid w:val="00E13B6F"/>
    <w:rsid w:val="00E165BB"/>
    <w:rsid w:val="00E27CFA"/>
    <w:rsid w:val="00E54B24"/>
    <w:rsid w:val="00E5597F"/>
    <w:rsid w:val="00E638A0"/>
    <w:rsid w:val="00E71F43"/>
    <w:rsid w:val="00E77921"/>
    <w:rsid w:val="00E830B9"/>
    <w:rsid w:val="00E85016"/>
    <w:rsid w:val="00E96B7A"/>
    <w:rsid w:val="00E96B8F"/>
    <w:rsid w:val="00EA0FA3"/>
    <w:rsid w:val="00EA1758"/>
    <w:rsid w:val="00EB6CAA"/>
    <w:rsid w:val="00ED68E5"/>
    <w:rsid w:val="00EE5365"/>
    <w:rsid w:val="00EE56BD"/>
    <w:rsid w:val="00EE74C5"/>
    <w:rsid w:val="00F10DA4"/>
    <w:rsid w:val="00F121C4"/>
    <w:rsid w:val="00F159F8"/>
    <w:rsid w:val="00F27C58"/>
    <w:rsid w:val="00F37CC7"/>
    <w:rsid w:val="00F44D55"/>
    <w:rsid w:val="00F52668"/>
    <w:rsid w:val="00F65A7D"/>
    <w:rsid w:val="00F73A6B"/>
    <w:rsid w:val="00F9349D"/>
    <w:rsid w:val="00F961F3"/>
    <w:rsid w:val="00F967E1"/>
    <w:rsid w:val="00FA3497"/>
    <w:rsid w:val="00FA6BB6"/>
    <w:rsid w:val="00FC3844"/>
    <w:rsid w:val="00FD1BA5"/>
    <w:rsid w:val="00FE1D1C"/>
    <w:rsid w:val="00FE21F5"/>
    <w:rsid w:val="00FE5C5A"/>
    <w:rsid w:val="00FF3B04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C166B"/>
  <w15:chartTrackingRefBased/>
  <w15:docId w15:val="{19408E1E-D5BA-AE49-88DE-1E1BEBC8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784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5C6784"/>
    <w:pPr>
      <w:ind w:left="2471" w:hanging="1081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6784"/>
    <w:rPr>
      <w:rFonts w:ascii="Verdana" w:eastAsia="Verdana" w:hAnsi="Verdana" w:cs="Verdana"/>
      <w:b/>
      <w:bCs/>
      <w:sz w:val="20"/>
      <w:szCs w:val="20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5C6784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C6784"/>
    <w:rPr>
      <w:rFonts w:ascii="Verdana" w:eastAsia="Verdana" w:hAnsi="Verdana" w:cs="Verdana"/>
      <w:sz w:val="20"/>
      <w:szCs w:val="20"/>
      <w:lang w:bidi="en-US"/>
    </w:rPr>
  </w:style>
  <w:style w:type="paragraph" w:customStyle="1" w:styleId="TableParagraph">
    <w:name w:val="Table Paragraph"/>
    <w:basedOn w:val="Normal"/>
    <w:uiPriority w:val="1"/>
    <w:qFormat/>
    <w:rsid w:val="005C6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688</Characters>
  <Application>Microsoft Office Word</Application>
  <DocSecurity>0</DocSecurity>
  <Lines>18</Lines>
  <Paragraphs>7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BDX Lascelles</dc:creator>
  <cp:keywords/>
  <dc:description/>
  <cp:lastModifiedBy>Margaret Elizabeth Gruen DVM</cp:lastModifiedBy>
  <cp:revision>2</cp:revision>
  <dcterms:created xsi:type="dcterms:W3CDTF">2021-05-13T11:23:00Z</dcterms:created>
  <dcterms:modified xsi:type="dcterms:W3CDTF">2021-05-13T11:23:00Z</dcterms:modified>
</cp:coreProperties>
</file>