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F1" w:rsidRDefault="0033425B" w:rsidP="0033425B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S</w:t>
      </w:r>
      <w:r w:rsidRPr="0016517D">
        <w:rPr>
          <w:rFonts w:ascii="Times New Roman" w:hAnsi="Times New Roman" w:cs="Times New Roman"/>
        </w:rPr>
        <w:t>upplemental data 1</w:t>
      </w:r>
      <w:r>
        <w:rPr>
          <w:rFonts w:ascii="Times New Roman" w:hAnsi="Times New Roman" w:cs="Times New Roman" w:hint="eastAsia"/>
        </w:rPr>
        <w:t xml:space="preserve">. </w:t>
      </w:r>
      <w:r w:rsidRPr="003F1E63">
        <w:rPr>
          <w:rFonts w:ascii="Times New Roman" w:hAnsi="Times New Roman" w:cs="Times New Roman"/>
        </w:rPr>
        <w:t>Features extracted for each imaging sequence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954"/>
        <w:gridCol w:w="1184"/>
      </w:tblGrid>
      <w:tr w:rsidR="0033425B" w:rsidTr="00A75E95">
        <w:tc>
          <w:tcPr>
            <w:tcW w:w="1384" w:type="dxa"/>
          </w:tcPr>
          <w:p w:rsidR="0033425B" w:rsidRDefault="0033425B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Type</w:t>
            </w:r>
          </w:p>
        </w:tc>
        <w:tc>
          <w:tcPr>
            <w:tcW w:w="5954" w:type="dxa"/>
          </w:tcPr>
          <w:p w:rsidR="0033425B" w:rsidRDefault="0033425B" w:rsidP="001636E4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Feature</w:t>
            </w:r>
            <w:r>
              <w:rPr>
                <w:rFonts w:ascii="Times New Roman" w:hAnsi="Times New Roman" w:cs="Times New Roman" w:hint="eastAsia"/>
              </w:rPr>
              <w:t>s</w:t>
            </w:r>
            <w:bookmarkStart w:id="0" w:name="_GoBack"/>
            <w:bookmarkEnd w:id="0"/>
          </w:p>
        </w:tc>
        <w:tc>
          <w:tcPr>
            <w:tcW w:w="1184" w:type="dxa"/>
          </w:tcPr>
          <w:p w:rsidR="0033425B" w:rsidRDefault="00A51DD7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Number</w:t>
            </w:r>
          </w:p>
        </w:tc>
      </w:tr>
      <w:tr w:rsidR="0033425B" w:rsidTr="00BC07F5">
        <w:tc>
          <w:tcPr>
            <w:tcW w:w="1384" w:type="dxa"/>
            <w:tcBorders>
              <w:top w:val="single" w:sz="4" w:space="0" w:color="auto"/>
            </w:tcBorders>
          </w:tcPr>
          <w:p w:rsidR="0033425B" w:rsidRDefault="00A51DD7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Shape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17645" w:rsidRDefault="00A51DD7" w:rsidP="009346AF">
            <w:pPr>
              <w:jc w:val="left"/>
              <w:rPr>
                <w:rFonts w:ascii="Times New Roman" w:hAnsi="Times New Roman" w:cs="Times New Roman" w:hint="eastAsia"/>
              </w:rPr>
            </w:pPr>
            <w:proofErr w:type="spellStart"/>
            <w:r w:rsidRPr="00A51DD7">
              <w:rPr>
                <w:rFonts w:ascii="Times New Roman" w:hAnsi="Times New Roman" w:cs="Times New Roman"/>
              </w:rPr>
              <w:t>original_shape_Elongation</w:t>
            </w:r>
            <w:proofErr w:type="spellEnd"/>
            <w:r>
              <w:rPr>
                <w:rFonts w:ascii="Times New Roman" w:hAnsi="Times New Roman" w:cs="Times New Roman" w:hint="eastAsia"/>
              </w:rPr>
              <w:t>,</w:t>
            </w:r>
            <w:r w:rsidRPr="00A51DD7">
              <w:rPr>
                <w:rFonts w:ascii="Times New Roman" w:hAnsi="Times New Roman" w:cs="Times New Roman"/>
              </w:rPr>
              <w:tab/>
            </w:r>
          </w:p>
          <w:p w:rsidR="00817645" w:rsidRDefault="00A51DD7" w:rsidP="009346AF">
            <w:pPr>
              <w:jc w:val="left"/>
              <w:rPr>
                <w:rFonts w:ascii="Times New Roman" w:hAnsi="Times New Roman" w:cs="Times New Roman" w:hint="eastAsia"/>
              </w:rPr>
            </w:pPr>
            <w:proofErr w:type="spellStart"/>
            <w:r w:rsidRPr="00A51DD7">
              <w:rPr>
                <w:rFonts w:ascii="Times New Roman" w:hAnsi="Times New Roman" w:cs="Times New Roman"/>
              </w:rPr>
              <w:t>original_shape_Flatness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</w:p>
          <w:p w:rsidR="00817645" w:rsidRDefault="00A51DD7" w:rsidP="009346AF">
            <w:pPr>
              <w:jc w:val="left"/>
              <w:rPr>
                <w:rFonts w:ascii="Times New Roman" w:hAnsi="Times New Roman" w:cs="Times New Roman" w:hint="eastAsia"/>
              </w:rPr>
            </w:pPr>
            <w:proofErr w:type="spellStart"/>
            <w:r w:rsidRPr="00A51DD7">
              <w:rPr>
                <w:rFonts w:ascii="Times New Roman" w:hAnsi="Times New Roman" w:cs="Times New Roman"/>
              </w:rPr>
              <w:t>original_shape_LeastAxisLength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 w:rsidRPr="00A51DD7">
              <w:rPr>
                <w:rFonts w:ascii="Times New Roman" w:hAnsi="Times New Roman" w:cs="Times New Roman"/>
              </w:rPr>
              <w:t>original_shape_MajorAxisLength</w:t>
            </w:r>
            <w:proofErr w:type="spellEnd"/>
            <w:r>
              <w:rPr>
                <w:rFonts w:ascii="Times New Roman" w:hAnsi="Times New Roman" w:cs="Times New Roman" w:hint="eastAsia"/>
              </w:rPr>
              <w:t>,</w:t>
            </w:r>
            <w:r w:rsidRPr="00A51DD7">
              <w:rPr>
                <w:rFonts w:ascii="Times New Roman" w:hAnsi="Times New Roman" w:cs="Times New Roman"/>
              </w:rPr>
              <w:t xml:space="preserve"> original_shape_Maximum2DDiameterColumn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Pr="00A51DD7">
              <w:rPr>
                <w:rFonts w:ascii="Times New Roman" w:hAnsi="Times New Roman" w:cs="Times New Roman"/>
              </w:rPr>
              <w:t xml:space="preserve"> original_shape_Maximum2DDiameterRow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Pr="00A51DD7">
              <w:rPr>
                <w:rFonts w:ascii="Times New Roman" w:hAnsi="Times New Roman" w:cs="Times New Roman"/>
              </w:rPr>
              <w:t xml:space="preserve"> original_shape_Maximum2DDiameterSlice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Pr="00A51DD7">
              <w:rPr>
                <w:rFonts w:ascii="Times New Roman" w:hAnsi="Times New Roman" w:cs="Times New Roman"/>
              </w:rPr>
              <w:t xml:space="preserve"> original_shape_Maximum3DDiameter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Pr="00A51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DD7">
              <w:rPr>
                <w:rFonts w:ascii="Times New Roman" w:hAnsi="Times New Roman" w:cs="Times New Roman"/>
              </w:rPr>
              <w:t>original_shape_MeshVolume</w:t>
            </w:r>
            <w:proofErr w:type="spellEnd"/>
            <w:r>
              <w:rPr>
                <w:rFonts w:ascii="Times New Roman" w:hAnsi="Times New Roman" w:cs="Times New Roman" w:hint="eastAsia"/>
              </w:rPr>
              <w:t>,</w:t>
            </w:r>
            <w:r w:rsidR="009346AF">
              <w:rPr>
                <w:rFonts w:ascii="Times New Roman" w:hAnsi="Times New Roman" w:cs="Times New Roman" w:hint="eastAsia"/>
              </w:rPr>
              <w:t xml:space="preserve"> </w:t>
            </w:r>
          </w:p>
          <w:p w:rsidR="00817645" w:rsidRDefault="00A51DD7" w:rsidP="009346AF">
            <w:pPr>
              <w:jc w:val="left"/>
              <w:rPr>
                <w:rFonts w:ascii="Times New Roman" w:hAnsi="Times New Roman" w:cs="Times New Roman" w:hint="eastAsia"/>
              </w:rPr>
            </w:pPr>
            <w:proofErr w:type="spellStart"/>
            <w:r w:rsidRPr="00A51DD7">
              <w:rPr>
                <w:rFonts w:ascii="Times New Roman" w:hAnsi="Times New Roman" w:cs="Times New Roman"/>
              </w:rPr>
              <w:t>original_shape_MinorAxisLength</w:t>
            </w:r>
            <w:proofErr w:type="spellEnd"/>
            <w:r>
              <w:rPr>
                <w:rFonts w:ascii="Times New Roman" w:hAnsi="Times New Roman" w:cs="Times New Roman" w:hint="eastAsia"/>
              </w:rPr>
              <w:t>,</w:t>
            </w:r>
            <w:r w:rsidR="009346AF" w:rsidRPr="00A51DD7">
              <w:rPr>
                <w:rFonts w:ascii="Times New Roman" w:hAnsi="Times New Roman" w:cs="Times New Roman"/>
              </w:rPr>
              <w:t xml:space="preserve"> </w:t>
            </w:r>
          </w:p>
          <w:p w:rsidR="00817645" w:rsidRDefault="00A51DD7" w:rsidP="009346AF">
            <w:pPr>
              <w:jc w:val="left"/>
              <w:rPr>
                <w:rFonts w:ascii="Times New Roman" w:hAnsi="Times New Roman" w:cs="Times New Roman" w:hint="eastAsia"/>
              </w:rPr>
            </w:pPr>
            <w:proofErr w:type="spellStart"/>
            <w:r w:rsidRPr="00A51DD7">
              <w:rPr>
                <w:rFonts w:ascii="Times New Roman" w:hAnsi="Times New Roman" w:cs="Times New Roman"/>
              </w:rPr>
              <w:t>original_shape_Sphericity</w:t>
            </w:r>
            <w:proofErr w:type="spellEnd"/>
            <w:r>
              <w:rPr>
                <w:rFonts w:ascii="Times New Roman" w:hAnsi="Times New Roman" w:cs="Times New Roman" w:hint="eastAsia"/>
              </w:rPr>
              <w:t>,</w:t>
            </w:r>
            <w:r w:rsidR="009346AF">
              <w:rPr>
                <w:rFonts w:ascii="Times New Roman" w:hAnsi="Times New Roman" w:cs="Times New Roman" w:hint="eastAsia"/>
              </w:rPr>
              <w:t xml:space="preserve"> </w:t>
            </w:r>
          </w:p>
          <w:p w:rsidR="00817645" w:rsidRDefault="00A51DD7" w:rsidP="009346AF">
            <w:pPr>
              <w:jc w:val="left"/>
              <w:rPr>
                <w:rFonts w:ascii="Times New Roman" w:hAnsi="Times New Roman" w:cs="Times New Roman" w:hint="eastAsia"/>
              </w:rPr>
            </w:pPr>
            <w:proofErr w:type="spellStart"/>
            <w:r w:rsidRPr="00A51DD7">
              <w:rPr>
                <w:rFonts w:ascii="Times New Roman" w:hAnsi="Times New Roman" w:cs="Times New Roman"/>
              </w:rPr>
              <w:t>original_shape_SurfaceArea</w:t>
            </w:r>
            <w:proofErr w:type="spellEnd"/>
            <w:r>
              <w:rPr>
                <w:rFonts w:ascii="Times New Roman" w:hAnsi="Times New Roman" w:cs="Times New Roman" w:hint="eastAsia"/>
              </w:rPr>
              <w:t>,</w:t>
            </w:r>
            <w:r w:rsidR="009346AF" w:rsidRPr="00A51DD7">
              <w:rPr>
                <w:rFonts w:ascii="Times New Roman" w:hAnsi="Times New Roman" w:cs="Times New Roman"/>
              </w:rPr>
              <w:t xml:space="preserve"> </w:t>
            </w:r>
          </w:p>
          <w:p w:rsidR="0033425B" w:rsidRDefault="00A51DD7" w:rsidP="009346AF">
            <w:pPr>
              <w:jc w:val="left"/>
              <w:rPr>
                <w:rFonts w:ascii="Times New Roman" w:hAnsi="Times New Roman" w:cs="Times New Roman" w:hint="eastAsia"/>
              </w:rPr>
            </w:pPr>
            <w:proofErr w:type="spellStart"/>
            <w:r w:rsidRPr="00A51DD7">
              <w:rPr>
                <w:rFonts w:ascii="Times New Roman" w:hAnsi="Times New Roman" w:cs="Times New Roman"/>
              </w:rPr>
              <w:t>original_shape_SurfaceVolumeRatio</w:t>
            </w:r>
            <w:proofErr w:type="spellEnd"/>
            <w:r>
              <w:rPr>
                <w:rFonts w:ascii="Times New Roman" w:hAnsi="Times New Roman" w:cs="Times New Roman" w:hint="eastAsia"/>
              </w:rPr>
              <w:t>,</w:t>
            </w:r>
            <w:r w:rsidR="009346AF">
              <w:rPr>
                <w:rFonts w:ascii="Times New Roman" w:hAnsi="Times New Roman" w:cs="Times New Roman" w:hint="eastAsia"/>
              </w:rPr>
              <w:t xml:space="preserve"> </w:t>
            </w:r>
            <w:r w:rsidR="009346AF" w:rsidRPr="00A51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DD7">
              <w:rPr>
                <w:rFonts w:ascii="Times New Roman" w:hAnsi="Times New Roman" w:cs="Times New Roman"/>
              </w:rPr>
              <w:t>original_shape_VoxelVolume</w:t>
            </w:r>
            <w:proofErr w:type="spellEnd"/>
            <w:r w:rsidRPr="00A51D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33425B" w:rsidRDefault="00A51DD7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</w:tr>
      <w:tr w:rsidR="00480617" w:rsidTr="00A75E95">
        <w:tc>
          <w:tcPr>
            <w:tcW w:w="1384" w:type="dxa"/>
          </w:tcPr>
          <w:p w:rsidR="00480617" w:rsidRDefault="00817645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First-order</w:t>
            </w:r>
          </w:p>
        </w:tc>
        <w:tc>
          <w:tcPr>
            <w:tcW w:w="5954" w:type="dxa"/>
          </w:tcPr>
          <w:p w:rsidR="00480617" w:rsidRDefault="00480617" w:rsidP="00480617">
            <w:r>
              <w:t>original_firstorder_10Percentile</w:t>
            </w:r>
            <w:r>
              <w:rPr>
                <w:rFonts w:hint="eastAsia"/>
              </w:rPr>
              <w:t>,</w:t>
            </w:r>
          </w:p>
          <w:p w:rsidR="00480617" w:rsidRDefault="00480617" w:rsidP="00480617">
            <w:r>
              <w:t>original_firstorder_90Percentile</w:t>
            </w:r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original_firstorder_Energy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original_firstorder_Entropy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original_firstorder_InterquartileRange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original_firstorder_Kurtosis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original_firstorder_Maximum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original_firstorder_MeanAbsoluteDeviation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original_firstorder_Mean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original_firstorder_Median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original_firstorder_Minimum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original_firstorder_Range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original_firstorder_RobustMeanAbsoluteDeviation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original_firstorder_RootMeanSquared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original_firstorder_Skewness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original_firstorder_TotalEnergy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original_firstorder_Uniformity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Pr="00A51DD7" w:rsidRDefault="00480617" w:rsidP="0048061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t>original_firstorder_Variance</w:t>
            </w:r>
            <w:proofErr w:type="spellEnd"/>
          </w:p>
        </w:tc>
        <w:tc>
          <w:tcPr>
            <w:tcW w:w="1184" w:type="dxa"/>
          </w:tcPr>
          <w:p w:rsidR="00480617" w:rsidRDefault="00817645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</w:tr>
      <w:tr w:rsidR="00480617" w:rsidTr="00A75E95">
        <w:tc>
          <w:tcPr>
            <w:tcW w:w="1384" w:type="dxa"/>
          </w:tcPr>
          <w:p w:rsidR="00480617" w:rsidRDefault="00917D7E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GLCM</w:t>
            </w:r>
          </w:p>
        </w:tc>
        <w:tc>
          <w:tcPr>
            <w:tcW w:w="5954" w:type="dxa"/>
          </w:tcPr>
          <w:p w:rsidR="00480617" w:rsidRDefault="00480617" w:rsidP="00480617">
            <w:proofErr w:type="spellStart"/>
            <w:r>
              <w:t>original_glcm_Autocorrelation</w:t>
            </w:r>
            <w:proofErr w:type="spellEnd"/>
            <w:r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original_glcm_JointAverage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original_glcm_ClusterProminence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original_glcm_ClusterShade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original_glcm_ClusterTendency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original_glcm_Contrast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original_glcm_Correlation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original_glcm_DifferenceAverage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original_glcm_DifferenceEntropy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original_glcm_DifferenceVariance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lastRenderedPageBreak/>
              <w:t>original_glcm_JointEnergy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original_glcm_JointEntropy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r>
              <w:t>original_glcm_Imc1</w:t>
            </w:r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r>
              <w:t>original_glcm_Imc2</w:t>
            </w:r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original_glcm_Idm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original_glcm_Idmn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original_glcm_Id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original_glcm_Idn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original_glcm_InverseVariance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original_glcm_MaximumProbability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original_glcm_SumEntropy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Pr="00817645" w:rsidRDefault="00817645" w:rsidP="00817645">
            <w:proofErr w:type="spellStart"/>
            <w:r>
              <w:t>original_glcm_SumSquares</w:t>
            </w:r>
            <w:proofErr w:type="spellEnd"/>
          </w:p>
        </w:tc>
        <w:tc>
          <w:tcPr>
            <w:tcW w:w="1184" w:type="dxa"/>
          </w:tcPr>
          <w:p w:rsidR="00480617" w:rsidRDefault="00817645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22</w:t>
            </w:r>
          </w:p>
        </w:tc>
      </w:tr>
      <w:tr w:rsidR="00480617" w:rsidTr="00A75E95">
        <w:tc>
          <w:tcPr>
            <w:tcW w:w="1384" w:type="dxa"/>
          </w:tcPr>
          <w:p w:rsidR="00480617" w:rsidRDefault="00917D7E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GLRLM</w:t>
            </w:r>
          </w:p>
        </w:tc>
        <w:tc>
          <w:tcPr>
            <w:tcW w:w="5954" w:type="dxa"/>
          </w:tcPr>
          <w:p w:rsidR="00480617" w:rsidRDefault="00480617" w:rsidP="00480617">
            <w:proofErr w:type="spellStart"/>
            <w:r>
              <w:t>original_glrlm_GrayLevelNonUniformity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original_glrlm_GrayLevelNonUniformityNormalized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original_glrlm_GrayLevelVariance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original_glrlm_HighGrayLevelRunEmphasis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original_glrlm_LongRunEmphasis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original_glrlm_LongRunHighGrayLevelEmphasis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original_glrlm_LongRunLowGrayLevelEmphasis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original_glrlm_LowGrayLevelRunEmphasis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original_glrlm_RunEntropy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original_glrlm_RunLengthNonUniformity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original_glrlm_RunLengthNonUniformityNormalized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original_glrlm_RunPercentage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original_glrlm_RunVariance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original_glrlm_ShortRunEmphasis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original_glrlm_ShortRunHighGrayLevelEmphasis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Pr="00253D61" w:rsidRDefault="00480617" w:rsidP="00253D61">
            <w:proofErr w:type="spellStart"/>
            <w:r>
              <w:t>original_glrlm_ShortRunLowGrayLevelEmphasis</w:t>
            </w:r>
            <w:proofErr w:type="spellEnd"/>
          </w:p>
        </w:tc>
        <w:tc>
          <w:tcPr>
            <w:tcW w:w="1184" w:type="dxa"/>
          </w:tcPr>
          <w:p w:rsidR="00480617" w:rsidRDefault="00817645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</w:tr>
      <w:tr w:rsidR="00480617" w:rsidTr="00A75E95">
        <w:tc>
          <w:tcPr>
            <w:tcW w:w="1384" w:type="dxa"/>
          </w:tcPr>
          <w:p w:rsidR="00480617" w:rsidRDefault="00917D7E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GLSZM</w:t>
            </w:r>
          </w:p>
        </w:tc>
        <w:tc>
          <w:tcPr>
            <w:tcW w:w="5954" w:type="dxa"/>
          </w:tcPr>
          <w:p w:rsidR="00480617" w:rsidRDefault="00480617" w:rsidP="00480617">
            <w:proofErr w:type="spellStart"/>
            <w:r>
              <w:t>original_glszm_GrayLevelNonUniformity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original_glszm_GrayLevelNonUniformityNormalized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original_glszm_GrayLevelVariance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original_glszm_HighGrayLevelZoneEmphasis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original_glszm_LargeAreaEmphasis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original_glszm_LargeAreaHighGrayLevelEmphasis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original_glszm_LargeAreaLowGrayLevelEmphasis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original_glszm_LowGrayLevelZoneEmphasis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original_glszm_SizeZoneNonUniformity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original_glszm_SizeZoneNonUniformityNormalized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original_glszm_SmallAreaEmphasis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original_glszm_SmallAreaHighGrayLevelEmphasis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original_glszm_SmallAreaLowGrayLevelEmphasis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original_glszm_ZoneEntropy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original_glszm_ZonePercentage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Pr="00A51DD7" w:rsidRDefault="00480617" w:rsidP="0048061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t>original_glszm_ZoneVariance</w:t>
            </w:r>
            <w:proofErr w:type="spellEnd"/>
          </w:p>
        </w:tc>
        <w:tc>
          <w:tcPr>
            <w:tcW w:w="1184" w:type="dxa"/>
          </w:tcPr>
          <w:p w:rsidR="00480617" w:rsidRDefault="00817645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</w:tr>
      <w:tr w:rsidR="00480617" w:rsidTr="00A75E95">
        <w:tc>
          <w:tcPr>
            <w:tcW w:w="1384" w:type="dxa"/>
          </w:tcPr>
          <w:p w:rsidR="00480617" w:rsidRDefault="00917D7E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GLDM</w:t>
            </w:r>
          </w:p>
        </w:tc>
        <w:tc>
          <w:tcPr>
            <w:tcW w:w="5954" w:type="dxa"/>
          </w:tcPr>
          <w:p w:rsidR="00480617" w:rsidRDefault="00480617" w:rsidP="00480617">
            <w:proofErr w:type="spellStart"/>
            <w:r>
              <w:t>original_gldm_DependenceEntropy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original_gldm_DependenceNonUniformity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original_gldm_DependenceNonUniformityNormalized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original_gldm_DependenceVariance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original_gldm_GrayLevelNonUniformity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original_gldm_GrayLevelVariance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original_gldm_HighGrayLevelEmphasis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original_gldm_LargeDependenceEmphasis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original_gldm_LargeDependenceHighGrayLevelEmphasis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original_gldm_LargeDependenceLowGrayLevelEmphasis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original_gldm_LowGrayLevelEmphasis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original_gldm_SmallDependenceEmphasis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Default="00480617" w:rsidP="00480617">
            <w:proofErr w:type="spellStart"/>
            <w:r>
              <w:t>original_gldm_SmallDependenceHighGrayLevelEmphasis</w:t>
            </w:r>
            <w:proofErr w:type="spellEnd"/>
            <w:r w:rsidR="00253D61">
              <w:rPr>
                <w:rFonts w:hint="eastAsia"/>
              </w:rPr>
              <w:t>,</w:t>
            </w:r>
          </w:p>
          <w:p w:rsidR="00480617" w:rsidRPr="00A51DD7" w:rsidRDefault="00480617" w:rsidP="0048061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t>original_gldm_SmallDependenceLowGrayLevelEmphasis</w:t>
            </w:r>
            <w:proofErr w:type="spellEnd"/>
          </w:p>
        </w:tc>
        <w:tc>
          <w:tcPr>
            <w:tcW w:w="1184" w:type="dxa"/>
          </w:tcPr>
          <w:p w:rsidR="00480617" w:rsidRDefault="00817645" w:rsidP="0033425B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</w:tr>
    </w:tbl>
    <w:p w:rsidR="0033425B" w:rsidRDefault="00917D7E" w:rsidP="00917D7E">
      <w:pPr>
        <w:rPr>
          <w:rFonts w:ascii="Times New Roman" w:hAnsi="Times New Roman" w:cs="Times New Roman" w:hint="eastAsia"/>
        </w:rPr>
      </w:pPr>
      <w:r w:rsidRPr="003F1E63">
        <w:rPr>
          <w:rFonts w:ascii="Times New Roman" w:hAnsi="Times New Roman" w:cs="Times New Roman"/>
        </w:rPr>
        <w:t>Note. GLCM, grey level co-occurrence matrix. GLRLM, grey-level run length matrix.</w:t>
      </w:r>
      <w:r>
        <w:rPr>
          <w:rFonts w:ascii="Times New Roman" w:hAnsi="Times New Roman" w:cs="Times New Roman" w:hint="eastAsia"/>
        </w:rPr>
        <w:t xml:space="preserve"> </w:t>
      </w:r>
      <w:r w:rsidR="00253D61" w:rsidRPr="00253D61">
        <w:rPr>
          <w:rFonts w:ascii="Times New Roman" w:hAnsi="Times New Roman" w:cs="Times New Roman"/>
        </w:rPr>
        <w:t>GLSZM, grey-level size zone matrix.</w:t>
      </w:r>
      <w:r w:rsidR="00253D61">
        <w:rPr>
          <w:rFonts w:ascii="Times New Roman" w:hAnsi="Times New Roman" w:cs="Times New Roman" w:hint="eastAsia"/>
        </w:rPr>
        <w:t xml:space="preserve"> </w:t>
      </w:r>
      <w:r w:rsidRPr="003F1E63">
        <w:rPr>
          <w:rFonts w:ascii="Times New Roman" w:hAnsi="Times New Roman" w:cs="Times New Roman"/>
        </w:rPr>
        <w:t xml:space="preserve">GLDM, gray level dependence matrix. </w:t>
      </w:r>
    </w:p>
    <w:p w:rsidR="0033425B" w:rsidRDefault="0033425B" w:rsidP="0033425B">
      <w:pPr>
        <w:jc w:val="center"/>
        <w:rPr>
          <w:rFonts w:ascii="Times New Roman" w:hAnsi="Times New Roman" w:cs="Times New Roman" w:hint="eastAsia"/>
        </w:rPr>
      </w:pPr>
    </w:p>
    <w:p w:rsidR="0033425B" w:rsidRDefault="0033425B" w:rsidP="0033425B">
      <w:pPr>
        <w:jc w:val="center"/>
        <w:rPr>
          <w:rFonts w:ascii="Times New Roman" w:hAnsi="Times New Roman" w:cs="Times New Roman" w:hint="eastAsia"/>
        </w:rPr>
      </w:pPr>
    </w:p>
    <w:p w:rsidR="006F63FE" w:rsidRDefault="006F63FE"/>
    <w:sectPr w:rsidR="006F6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99" w:rsidRDefault="007A0599" w:rsidP="006F63FE">
      <w:r>
        <w:separator/>
      </w:r>
    </w:p>
  </w:endnote>
  <w:endnote w:type="continuationSeparator" w:id="0">
    <w:p w:rsidR="007A0599" w:rsidRDefault="007A0599" w:rsidP="006F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99" w:rsidRDefault="007A0599" w:rsidP="006F63FE">
      <w:r>
        <w:separator/>
      </w:r>
    </w:p>
  </w:footnote>
  <w:footnote w:type="continuationSeparator" w:id="0">
    <w:p w:rsidR="007A0599" w:rsidRDefault="007A0599" w:rsidP="006F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8C"/>
    <w:rsid w:val="001636E4"/>
    <w:rsid w:val="00253D61"/>
    <w:rsid w:val="0033425B"/>
    <w:rsid w:val="00480617"/>
    <w:rsid w:val="006F63FE"/>
    <w:rsid w:val="007A0599"/>
    <w:rsid w:val="00817645"/>
    <w:rsid w:val="00917D7E"/>
    <w:rsid w:val="009346AF"/>
    <w:rsid w:val="00A51DD7"/>
    <w:rsid w:val="00A75E95"/>
    <w:rsid w:val="00BC07F5"/>
    <w:rsid w:val="00BC5F8C"/>
    <w:rsid w:val="00CB22EE"/>
    <w:rsid w:val="00D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3FE"/>
    <w:rPr>
      <w:sz w:val="18"/>
      <w:szCs w:val="18"/>
    </w:rPr>
  </w:style>
  <w:style w:type="table" w:styleId="a5">
    <w:name w:val="Table Grid"/>
    <w:basedOn w:val="a1"/>
    <w:uiPriority w:val="59"/>
    <w:rsid w:val="006F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3FE"/>
    <w:rPr>
      <w:sz w:val="18"/>
      <w:szCs w:val="18"/>
    </w:rPr>
  </w:style>
  <w:style w:type="table" w:styleId="a5">
    <w:name w:val="Table Grid"/>
    <w:basedOn w:val="a1"/>
    <w:uiPriority w:val="59"/>
    <w:rsid w:val="006F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5</cp:revision>
  <dcterms:created xsi:type="dcterms:W3CDTF">2021-04-04T13:46:00Z</dcterms:created>
  <dcterms:modified xsi:type="dcterms:W3CDTF">2021-04-04T14:08:00Z</dcterms:modified>
</cp:coreProperties>
</file>