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FBA8C" w14:textId="77777777" w:rsidR="00F21C5F" w:rsidRPr="00C435F7" w:rsidRDefault="00F21C5F" w:rsidP="00F21C5F">
      <w:pPr>
        <w:pStyle w:val="AuthorList"/>
        <w:jc w:val="center"/>
        <w:rPr>
          <w:sz w:val="32"/>
          <w:szCs w:val="32"/>
        </w:rPr>
      </w:pPr>
      <w:bookmarkStart w:id="0" w:name="OLE_LINK1"/>
      <w:bookmarkStart w:id="1" w:name="OLE_LINK2"/>
      <w:r w:rsidRPr="00C435F7">
        <w:rPr>
          <w:sz w:val="32"/>
          <w:szCs w:val="32"/>
        </w:rPr>
        <w:t>Bayesian predictions of bark beetle attack and mortality of three conifer species during epidemic and endemic population stages</w:t>
      </w:r>
    </w:p>
    <w:p w14:paraId="1D3471B7" w14:textId="77777777" w:rsidR="00F21C5F" w:rsidRPr="00AB59E6" w:rsidRDefault="00F21C5F" w:rsidP="00F21C5F">
      <w:pPr>
        <w:jc w:val="center"/>
        <w:rPr>
          <w:b/>
          <w:sz w:val="28"/>
          <w:szCs w:val="28"/>
        </w:rPr>
      </w:pPr>
    </w:p>
    <w:bookmarkEnd w:id="0"/>
    <w:bookmarkEnd w:id="1"/>
    <w:p w14:paraId="7FFB3FAF" w14:textId="3524F3EB" w:rsidR="00F21C5F" w:rsidRPr="00376CC5" w:rsidRDefault="00F21C5F" w:rsidP="00F21C5F">
      <w:pPr>
        <w:pStyle w:val="AuthorList"/>
        <w:jc w:val="center"/>
      </w:pPr>
      <w:r>
        <w:t>Mario Bretfeld</w:t>
      </w:r>
      <w:r w:rsidR="00EC253C">
        <w:t>*</w:t>
      </w:r>
      <w:r w:rsidRPr="00376CC5">
        <w:t xml:space="preserve">, </w:t>
      </w:r>
      <w:r>
        <w:t>Heather N.</w:t>
      </w:r>
      <w:r w:rsidRPr="00376CC5">
        <w:t xml:space="preserve"> </w:t>
      </w:r>
      <w:proofErr w:type="spellStart"/>
      <w:r>
        <w:t>Speckman</w:t>
      </w:r>
      <w:proofErr w:type="spellEnd"/>
      <w:r w:rsidRPr="00376CC5">
        <w:t xml:space="preserve">, </w:t>
      </w:r>
      <w:r>
        <w:t>Daniel P. Beverly, Brent E. Ewers</w:t>
      </w:r>
    </w:p>
    <w:p w14:paraId="64C72458" w14:textId="77777777" w:rsidR="00F21C5F" w:rsidRDefault="00F21C5F" w:rsidP="00F21C5F">
      <w:pPr>
        <w:jc w:val="center"/>
        <w:rPr>
          <w:i/>
          <w:iCs/>
        </w:rPr>
      </w:pPr>
    </w:p>
    <w:p w14:paraId="46CA22E7" w14:textId="77777777" w:rsidR="00F21C5F" w:rsidRDefault="00F21C5F" w:rsidP="00F21C5F">
      <w:pPr>
        <w:jc w:val="center"/>
        <w:rPr>
          <w:i/>
          <w:iCs/>
        </w:rPr>
      </w:pPr>
    </w:p>
    <w:p w14:paraId="53A9D713" w14:textId="77777777" w:rsidR="00F21C5F" w:rsidRPr="00AB59E6" w:rsidRDefault="00F21C5F" w:rsidP="00F21C5F">
      <w:pPr>
        <w:jc w:val="center"/>
        <w:rPr>
          <w:i/>
          <w:iCs/>
        </w:rPr>
      </w:pPr>
    </w:p>
    <w:p w14:paraId="2421862B" w14:textId="77777777" w:rsidR="00EC253C" w:rsidRPr="00EC253C" w:rsidRDefault="00EC253C" w:rsidP="00EC253C">
      <w:pPr>
        <w:pStyle w:val="SupplementaryMaterial"/>
        <w:rPr>
          <w:b w:val="0"/>
          <w:sz w:val="36"/>
          <w:szCs w:val="36"/>
        </w:rPr>
      </w:pPr>
      <w:r w:rsidRPr="00EC253C">
        <w:rPr>
          <w:sz w:val="36"/>
          <w:szCs w:val="36"/>
        </w:rPr>
        <w:t>Supplementary Material</w:t>
      </w:r>
    </w:p>
    <w:p w14:paraId="454BD66E" w14:textId="77777777" w:rsidR="00F21C5F" w:rsidRDefault="00F21C5F" w:rsidP="00F21C5F"/>
    <w:p w14:paraId="096E22CA" w14:textId="77777777" w:rsidR="00F21C5F" w:rsidRDefault="00F21C5F" w:rsidP="00F21C5F"/>
    <w:p w14:paraId="61395747" w14:textId="65AE3F1B" w:rsidR="00F21C5F" w:rsidRDefault="00EC253C" w:rsidP="00F21C5F">
      <w:r>
        <w:rPr>
          <w:b/>
        </w:rPr>
        <w:t>*</w:t>
      </w:r>
      <w:r w:rsidR="00F21C5F" w:rsidRPr="00376CC5">
        <w:rPr>
          <w:b/>
        </w:rPr>
        <w:t xml:space="preserve">Correspondence: </w:t>
      </w:r>
      <w:r w:rsidR="00F21C5F" w:rsidRPr="00376CC5">
        <w:rPr>
          <w:b/>
        </w:rPr>
        <w:br/>
      </w:r>
      <w:r w:rsidR="00F21C5F">
        <w:t>Mario Bretfeld</w:t>
      </w:r>
      <w:r w:rsidR="00F21C5F" w:rsidRPr="00376CC5">
        <w:br/>
      </w:r>
      <w:hyperlink r:id="rId8" w:history="1">
        <w:r w:rsidR="00F21C5F" w:rsidRPr="00902918">
          <w:rPr>
            <w:rStyle w:val="Hyperlink"/>
          </w:rPr>
          <w:t>m.bretfeld@gmail.com</w:t>
        </w:r>
      </w:hyperlink>
    </w:p>
    <w:p w14:paraId="17D17DFB" w14:textId="77777777" w:rsidR="00FB6473" w:rsidRDefault="00FB6473" w:rsidP="00FB6473"/>
    <w:p w14:paraId="728B153E" w14:textId="49A15A87" w:rsidR="00E019B5" w:rsidRDefault="003B7F50" w:rsidP="00225C31">
      <w:pPr>
        <w:keepNext/>
      </w:pPr>
      <w:r>
        <w:br w:type="page"/>
      </w:r>
      <w:r w:rsidR="00225C31" w:rsidRPr="00225C31">
        <w:rPr>
          <w:noProof/>
        </w:rPr>
        <w:lastRenderedPageBreak/>
        <w:drawing>
          <wp:inline distT="0" distB="0" distL="0" distR="0" wp14:anchorId="6A49474C" wp14:editId="68A17369">
            <wp:extent cx="5943600" cy="3338195"/>
            <wp:effectExtent l="0" t="0" r="0" b="190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6239" w14:textId="4B6FECDA" w:rsidR="00DA4A6D" w:rsidRDefault="00DA4A6D" w:rsidP="00DA4A6D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1</w:t>
      </w:r>
      <w:r w:rsidR="00361D43">
        <w:rPr>
          <w:noProof/>
        </w:rPr>
        <w:fldChar w:fldCharType="end"/>
      </w:r>
      <w:r>
        <w:t>: Location of sampling sites in southeastern Wyoming.</w:t>
      </w:r>
    </w:p>
    <w:p w14:paraId="6D8ABCE4" w14:textId="77777777" w:rsidR="00B5068B" w:rsidRDefault="00B5068B">
      <w:r>
        <w:br w:type="page"/>
      </w:r>
    </w:p>
    <w:p w14:paraId="6F7F8499" w14:textId="77777777" w:rsidR="00B5068B" w:rsidRDefault="00B5068B" w:rsidP="00B5068B">
      <w:pPr>
        <w:keepNext/>
      </w:pPr>
      <w:r>
        <w:rPr>
          <w:noProof/>
        </w:rPr>
        <w:lastRenderedPageBreak/>
        <w:drawing>
          <wp:inline distT="0" distB="0" distL="0" distR="0" wp14:anchorId="75A81AA4" wp14:editId="6C63F8DF">
            <wp:extent cx="5943600" cy="5403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A212" w14:textId="6681FCAA" w:rsidR="00B5068B" w:rsidRDefault="00B5068B" w:rsidP="00B5068B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2</w:t>
      </w:r>
      <w:r w:rsidR="00361D43">
        <w:rPr>
          <w:noProof/>
        </w:rPr>
        <w:fldChar w:fldCharType="end"/>
      </w:r>
      <w:r>
        <w:t xml:space="preserve">: Overview of sampled lodgepole pine (PICO; </w:t>
      </w:r>
      <w:r w:rsidRPr="00B5068B">
        <w:rPr>
          <w:i/>
          <w:iCs w:val="0"/>
        </w:rPr>
        <w:t>a</w:t>
      </w:r>
      <w:r>
        <w:t xml:space="preserve">), subalpine fir (ABLA; </w:t>
      </w:r>
      <w:r w:rsidRPr="00B5068B">
        <w:rPr>
          <w:i/>
          <w:iCs w:val="0"/>
        </w:rPr>
        <w:t>b</w:t>
      </w:r>
      <w:r>
        <w:t>) and Engelmann spruce (PIEN; c) trees in each year.</w:t>
      </w:r>
    </w:p>
    <w:p w14:paraId="2DBDBCC6" w14:textId="7650CC40" w:rsidR="003B7F50" w:rsidRDefault="00DA4A6D">
      <w:r>
        <w:br w:type="page"/>
      </w:r>
    </w:p>
    <w:p w14:paraId="2A5EF976" w14:textId="58BF50D6" w:rsidR="003B7F50" w:rsidRDefault="003B7F50" w:rsidP="003B7F50">
      <w:pPr>
        <w:jc w:val="center"/>
        <w:rPr>
          <w:b/>
          <w:bCs/>
          <w:sz w:val="28"/>
          <w:szCs w:val="28"/>
        </w:rPr>
      </w:pPr>
      <w:r w:rsidRPr="003B7F50">
        <w:rPr>
          <w:b/>
          <w:bCs/>
          <w:sz w:val="28"/>
          <w:szCs w:val="28"/>
        </w:rPr>
        <w:lastRenderedPageBreak/>
        <w:t>Lodgepole Pine</w:t>
      </w:r>
    </w:p>
    <w:p w14:paraId="266E5F15" w14:textId="77777777" w:rsidR="003B7F50" w:rsidRDefault="003B7F50" w:rsidP="003B7F50"/>
    <w:p w14:paraId="64BD4515" w14:textId="77777777" w:rsidR="002A2662" w:rsidRDefault="003B7F50" w:rsidP="002A2662">
      <w:pPr>
        <w:keepNext/>
      </w:pPr>
      <w:r>
        <w:rPr>
          <w:noProof/>
        </w:rPr>
        <w:drawing>
          <wp:inline distT="0" distB="0" distL="0" distR="0" wp14:anchorId="1D9DDC30" wp14:editId="17584E5B">
            <wp:extent cx="5943600" cy="216154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1C310" wp14:editId="10414C13">
            <wp:extent cx="5943600" cy="216154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BB429" wp14:editId="2A87F00C">
            <wp:extent cx="5943600" cy="216154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1709" w14:textId="6893D988" w:rsid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</w:instrText>
      </w:r>
      <w:r w:rsidR="00361D43">
        <w:instrText xml:space="preserve">* ARABIC </w:instrText>
      </w:r>
      <w:r w:rsidR="00361D43">
        <w:fldChar w:fldCharType="separate"/>
      </w:r>
      <w:r w:rsidR="00B56C7F">
        <w:rPr>
          <w:noProof/>
        </w:rPr>
        <w:t>3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lodgepole pine from 2008 to 2010.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4EA8F52F" w14:textId="77777777" w:rsidR="002A2662" w:rsidRDefault="003B7F50" w:rsidP="002A2662">
      <w:pPr>
        <w:keepNext/>
      </w:pPr>
      <w:r>
        <w:rPr>
          <w:noProof/>
        </w:rPr>
        <w:lastRenderedPageBreak/>
        <w:drawing>
          <wp:inline distT="0" distB="0" distL="0" distR="0" wp14:anchorId="461F350C" wp14:editId="122648E3">
            <wp:extent cx="5943600" cy="216154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EBEE7" wp14:editId="58640B49">
            <wp:extent cx="5943600" cy="216154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CA94F" wp14:editId="3957C100">
            <wp:extent cx="5943600" cy="216154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E1B8" w14:textId="3C1D1E03" w:rsid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4</w:t>
      </w:r>
      <w:r w:rsidR="00361D43">
        <w:rPr>
          <w:noProof/>
        </w:rPr>
        <w:fldChar w:fldCharType="end"/>
      </w:r>
      <w:r>
        <w:t>:</w:t>
      </w:r>
      <w:r w:rsidRPr="002A2662">
        <w:t xml:space="preserve"> </w:t>
      </w:r>
      <w:r>
        <w:t>Observed data (bars) and posterior probabilities (line)</w:t>
      </w:r>
      <w:r w:rsidRPr="00D92E11">
        <w:t xml:space="preserve"> </w:t>
      </w:r>
      <w:r>
        <w:t xml:space="preserve">for lodgepole pine from 2011 to 2013.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0935183C" w14:textId="77777777" w:rsidR="002A2662" w:rsidRDefault="003B7F50" w:rsidP="002A2662">
      <w:pPr>
        <w:keepNext/>
      </w:pPr>
      <w:r>
        <w:rPr>
          <w:noProof/>
        </w:rPr>
        <w:lastRenderedPageBreak/>
        <w:drawing>
          <wp:inline distT="0" distB="0" distL="0" distR="0" wp14:anchorId="14A5FF95" wp14:editId="116315F1">
            <wp:extent cx="5943600" cy="216154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F1A20" wp14:editId="6CBA3511">
            <wp:extent cx="5943600" cy="216154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18911" wp14:editId="3CC2117C">
            <wp:extent cx="5943600" cy="216154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60F4" w14:textId="3663105F" w:rsid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5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lodgepole pine from 2014 to 2016.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5D29D9A3" w14:textId="77777777" w:rsidR="002A2662" w:rsidRDefault="003B7F50" w:rsidP="002A2662">
      <w:pPr>
        <w:keepNext/>
      </w:pPr>
      <w:r>
        <w:rPr>
          <w:noProof/>
        </w:rPr>
        <w:lastRenderedPageBreak/>
        <w:drawing>
          <wp:inline distT="0" distB="0" distL="0" distR="0" wp14:anchorId="336E6079" wp14:editId="7B4A134F">
            <wp:extent cx="5943600" cy="216154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3A965" wp14:editId="0C7F680A">
            <wp:extent cx="5943600" cy="216154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BD9B0" wp14:editId="42294C3A">
            <wp:extent cx="5943600" cy="216154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6B39" w14:textId="117B7E59" w:rsidR="003B7F50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6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lodgepole pine from 2017 to 2019.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46723C8D" w14:textId="584CA88B" w:rsidR="003B7F50" w:rsidRDefault="003B7F50">
      <w:r>
        <w:br w:type="page"/>
      </w:r>
    </w:p>
    <w:p w14:paraId="0FEAC69A" w14:textId="3626D974" w:rsidR="003B7F50" w:rsidRDefault="003B7F50" w:rsidP="003B7F50">
      <w:pPr>
        <w:jc w:val="center"/>
        <w:rPr>
          <w:b/>
          <w:bCs/>
          <w:sz w:val="28"/>
          <w:szCs w:val="28"/>
        </w:rPr>
      </w:pPr>
      <w:r w:rsidRPr="003B7F50">
        <w:rPr>
          <w:b/>
          <w:bCs/>
          <w:sz w:val="28"/>
          <w:szCs w:val="28"/>
        </w:rPr>
        <w:lastRenderedPageBreak/>
        <w:t>Lodgepole Pine (Year-to-Year)</w:t>
      </w:r>
    </w:p>
    <w:p w14:paraId="0B70FF9A" w14:textId="77777777" w:rsidR="003B7F50" w:rsidRPr="003B7F50" w:rsidRDefault="003B7F50" w:rsidP="003B7F50">
      <w:pPr>
        <w:jc w:val="center"/>
        <w:rPr>
          <w:b/>
          <w:bCs/>
          <w:sz w:val="28"/>
          <w:szCs w:val="28"/>
        </w:rPr>
      </w:pPr>
    </w:p>
    <w:p w14:paraId="3A7C5C52" w14:textId="77777777" w:rsidR="002A2662" w:rsidRDefault="003B7F50" w:rsidP="002A2662">
      <w:pPr>
        <w:keepNext/>
      </w:pPr>
      <w:r>
        <w:rPr>
          <w:noProof/>
        </w:rPr>
        <w:drawing>
          <wp:inline distT="0" distB="0" distL="0" distR="0" wp14:anchorId="61EF5356" wp14:editId="6C105B4B">
            <wp:extent cx="5943600" cy="216154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E019A" wp14:editId="7DDA1276">
            <wp:extent cx="5943600" cy="216154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D4E01" wp14:editId="47E38B2C">
            <wp:extent cx="5943600" cy="216154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9A1E" w14:textId="4843E3DC" w:rsid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7</w:t>
      </w:r>
      <w:r w:rsidR="00361D43">
        <w:rPr>
          <w:noProof/>
        </w:rPr>
        <w:fldChar w:fldCharType="end"/>
      </w:r>
      <w:r>
        <w:t>:</w:t>
      </w:r>
      <w:r w:rsidRPr="002A2662">
        <w:t xml:space="preserve"> </w:t>
      </w:r>
      <w:r>
        <w:t>Observed data (bars) and posterior probabilities (line)</w:t>
      </w:r>
      <w:r w:rsidRPr="00D92E11">
        <w:t xml:space="preserve"> </w:t>
      </w:r>
      <w:r>
        <w:t xml:space="preserve">for lodgepole pine from 2008 to 2010 based on year-to-year mortality.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597FA771" w14:textId="77777777" w:rsidR="002A2662" w:rsidRDefault="003B7F50" w:rsidP="002A2662">
      <w:pPr>
        <w:keepNext/>
      </w:pPr>
      <w:r>
        <w:rPr>
          <w:noProof/>
        </w:rPr>
        <w:lastRenderedPageBreak/>
        <w:drawing>
          <wp:inline distT="0" distB="0" distL="0" distR="0" wp14:anchorId="4B4BFEA1" wp14:editId="23943806">
            <wp:extent cx="5943600" cy="216154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626AD" wp14:editId="120C7E7B">
            <wp:extent cx="5943600" cy="216154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EBE0F" wp14:editId="4AF646DD">
            <wp:extent cx="5943600" cy="216154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8AD3" w14:textId="72908812" w:rsid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8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lodgepole pine from 2011 to 2013 based on year-to-year mortality.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3444855D" w14:textId="77777777" w:rsidR="002A2662" w:rsidRDefault="003B7F50" w:rsidP="002A2662">
      <w:pPr>
        <w:keepNext/>
      </w:pPr>
      <w:r>
        <w:rPr>
          <w:noProof/>
        </w:rPr>
        <w:lastRenderedPageBreak/>
        <w:drawing>
          <wp:inline distT="0" distB="0" distL="0" distR="0" wp14:anchorId="56778955" wp14:editId="4B4E65F2">
            <wp:extent cx="5943600" cy="216154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4A657" wp14:editId="5A762BB2">
            <wp:extent cx="5943600" cy="216154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30B26" wp14:editId="1C166DBF">
            <wp:extent cx="5943600" cy="216154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0EF7" w14:textId="46CE53A3" w:rsidR="003B7F50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9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lodgepole pine from 2014 to 2016 based on year-to-year mortality.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1ADC7AA6" w14:textId="77777777" w:rsidR="002A2662" w:rsidRDefault="00C5191A" w:rsidP="002A2662">
      <w:pPr>
        <w:keepNext/>
      </w:pPr>
      <w:r>
        <w:rPr>
          <w:noProof/>
        </w:rPr>
        <w:lastRenderedPageBreak/>
        <w:drawing>
          <wp:inline distT="0" distB="0" distL="0" distR="0" wp14:anchorId="67D76908" wp14:editId="21D04E70">
            <wp:extent cx="5943600" cy="216154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B521" w14:textId="1419ECDD" w:rsidR="00C5191A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10</w:t>
      </w:r>
      <w:r w:rsidR="00361D43">
        <w:rPr>
          <w:noProof/>
        </w:rPr>
        <w:fldChar w:fldCharType="end"/>
      </w:r>
      <w:r>
        <w:t xml:space="preserve">: </w:t>
      </w:r>
      <w:r w:rsidRPr="004C51B8">
        <w:t xml:space="preserve">Observed data (bars) and posterior probabilities (line) for lodgepole pine </w:t>
      </w:r>
      <w:r>
        <w:t>in 2017</w:t>
      </w:r>
      <w:r w:rsidRPr="004C51B8">
        <w:t xml:space="preserve"> based on year-to-year mortality. The orange line indicates the posterior median, the bands the 50% (darker) and 94% (lighter) credible intervals. Bars represent proportions of trees by status in bins corresponding to 2 cm diameter at breast height (DBH) increments. Bar coloration indicates status: healthy (green foliage, no signs of beetle activity), BG (beetle-green; green foliage, clear signs of beetle activity), BR (beetle-red; foliage red, clear signs of beetle activity), BD (beetle-dead; foliage missing, clear signs of beetle activity).</w:t>
      </w:r>
    </w:p>
    <w:p w14:paraId="417DC729" w14:textId="0A921B65" w:rsidR="003B7F50" w:rsidRDefault="003B7F50">
      <w:r>
        <w:br w:type="page"/>
      </w:r>
    </w:p>
    <w:p w14:paraId="67FE78BF" w14:textId="122F23A6" w:rsidR="00C5191A" w:rsidRDefault="00C5191A" w:rsidP="00C519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Subalpine Fir</w:t>
      </w:r>
    </w:p>
    <w:p w14:paraId="031F0698" w14:textId="286B1559" w:rsidR="003B7F50" w:rsidRDefault="003B7F50" w:rsidP="003B7F50"/>
    <w:p w14:paraId="23EF5458" w14:textId="77777777" w:rsidR="002A2662" w:rsidRDefault="00C5191A" w:rsidP="002A2662">
      <w:pPr>
        <w:keepNext/>
      </w:pPr>
      <w:r>
        <w:rPr>
          <w:noProof/>
        </w:rPr>
        <w:drawing>
          <wp:inline distT="0" distB="0" distL="0" distR="0" wp14:anchorId="38DE1F68" wp14:editId="43D71C25">
            <wp:extent cx="5943600" cy="216154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6466F" wp14:editId="658594F3">
            <wp:extent cx="5943600" cy="216154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724F1" wp14:editId="1EDA39DC">
            <wp:extent cx="5943600" cy="216154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77C8" w14:textId="67CE3661" w:rsid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11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subalpine fir from 2009 to 2011.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0D1C711C" w14:textId="77777777" w:rsidR="002A2662" w:rsidRDefault="00C5191A" w:rsidP="002A2662">
      <w:pPr>
        <w:keepNext/>
      </w:pPr>
      <w:r>
        <w:rPr>
          <w:noProof/>
        </w:rPr>
        <w:lastRenderedPageBreak/>
        <w:drawing>
          <wp:inline distT="0" distB="0" distL="0" distR="0" wp14:anchorId="1B896EF9" wp14:editId="4AB9037C">
            <wp:extent cx="5943600" cy="216154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43D3F" wp14:editId="3F9E6176">
            <wp:extent cx="5943600" cy="216154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7803E" wp14:editId="2F47D216">
            <wp:extent cx="5943600" cy="21615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BC1B" w14:textId="75BE3A2B" w:rsid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</w:instrText>
      </w:r>
      <w:r w:rsidR="00361D43">
        <w:instrText xml:space="preserve">mentary_Figure \* ARABIC </w:instrText>
      </w:r>
      <w:r w:rsidR="00361D43">
        <w:fldChar w:fldCharType="separate"/>
      </w:r>
      <w:r w:rsidR="00B56C7F">
        <w:rPr>
          <w:noProof/>
        </w:rPr>
        <w:t>12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subalpine fir from 2012 to 2014.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172C0070" w14:textId="58F52416" w:rsidR="002A2662" w:rsidRDefault="002A2662" w:rsidP="002A2662">
      <w:pPr>
        <w:pStyle w:val="Caption"/>
      </w:pPr>
    </w:p>
    <w:p w14:paraId="606B55DC" w14:textId="77777777" w:rsidR="002A2662" w:rsidRDefault="00C5191A" w:rsidP="002A2662">
      <w:pPr>
        <w:keepNext/>
      </w:pPr>
      <w:r>
        <w:rPr>
          <w:noProof/>
        </w:rPr>
        <w:lastRenderedPageBreak/>
        <w:drawing>
          <wp:inline distT="0" distB="0" distL="0" distR="0" wp14:anchorId="5379A315" wp14:editId="27E0EEF8">
            <wp:extent cx="5943600" cy="216154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A6C5C" wp14:editId="2924A917">
            <wp:extent cx="5943600" cy="216154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A3A45" wp14:editId="010CB6A4">
            <wp:extent cx="5943600" cy="216154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BD5B" w14:textId="6E8D5640" w:rsid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13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subalpine fir from 2015 to 2017.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3E11FA18" w14:textId="73F9E9F7" w:rsidR="00C5191A" w:rsidRDefault="00C5191A">
      <w:r>
        <w:br w:type="page"/>
      </w:r>
    </w:p>
    <w:p w14:paraId="5591AB8E" w14:textId="2B193C01" w:rsidR="00C5191A" w:rsidRDefault="00C5191A" w:rsidP="00C519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Engelmann Spruce</w:t>
      </w:r>
    </w:p>
    <w:p w14:paraId="021FAFF5" w14:textId="14AE0952" w:rsidR="00C5191A" w:rsidRDefault="00C5191A" w:rsidP="00C5191A">
      <w:pPr>
        <w:jc w:val="center"/>
        <w:rPr>
          <w:b/>
          <w:bCs/>
          <w:sz w:val="28"/>
          <w:szCs w:val="28"/>
        </w:rPr>
      </w:pPr>
    </w:p>
    <w:p w14:paraId="1EF5F764" w14:textId="77777777" w:rsidR="002A2662" w:rsidRDefault="00C5191A" w:rsidP="002A2662">
      <w:pPr>
        <w:keepNext/>
        <w:jc w:val="center"/>
      </w:pPr>
      <w:r>
        <w:rPr>
          <w:noProof/>
        </w:rPr>
        <w:drawing>
          <wp:inline distT="0" distB="0" distL="0" distR="0" wp14:anchorId="33F5385A" wp14:editId="14BB348E">
            <wp:extent cx="5943600" cy="216154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F4AE7" wp14:editId="3F30DF82">
            <wp:extent cx="5943600" cy="216154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C1EA8" wp14:editId="5C1D331B">
            <wp:extent cx="5943600" cy="216154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69DA" w14:textId="3866DEA6" w:rsidR="002A2662" w:rsidRP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14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Engelmann spruce from 2009 to 2011.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  <w:r>
        <w:br w:type="page"/>
      </w:r>
    </w:p>
    <w:p w14:paraId="24B67257" w14:textId="77777777" w:rsidR="002A2662" w:rsidRDefault="00C5191A" w:rsidP="002A266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2A774DE" wp14:editId="7CCE273B">
            <wp:extent cx="5943600" cy="216154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B32D9" wp14:editId="54CA6849">
            <wp:extent cx="5943600" cy="216154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BD9D3" wp14:editId="5EA4676B">
            <wp:extent cx="5943600" cy="216154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443B" w14:textId="5CDA6811" w:rsidR="002A2662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15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Engelmann spruce from 2012 to 2014.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1CFE2416" w14:textId="77777777" w:rsidR="002A2662" w:rsidRDefault="00C5191A" w:rsidP="002A266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50BC84D" wp14:editId="4EAD2DB6">
            <wp:extent cx="5943600" cy="216154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9CDD6" wp14:editId="22ABA7D5">
            <wp:extent cx="5943600" cy="216154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230A1" wp14:editId="64B836C2">
            <wp:extent cx="5943600" cy="216154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54EC" w14:textId="00D43C06" w:rsidR="00CC04E7" w:rsidRDefault="002A2662" w:rsidP="002A2662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16</w:t>
      </w:r>
      <w:r w:rsidR="00361D43">
        <w:rPr>
          <w:noProof/>
        </w:rPr>
        <w:fldChar w:fldCharType="end"/>
      </w:r>
      <w:r>
        <w:t>: Observed data (bars) and posterior probabilities (line)</w:t>
      </w:r>
      <w:r w:rsidRPr="00D92E11">
        <w:t xml:space="preserve"> </w:t>
      </w:r>
      <w:r>
        <w:t xml:space="preserve">for Engelmann spruce from 2015 to 2017. The orange line indicates the posterior median, the bands the 50% (darker) and 94% (lighter) credible intervals. Bars represent proportions of trees by status in bins corresponding to 2 cm diameter at breast height (DBH) increments. Bar coloration indicates status: </w:t>
      </w:r>
      <w:r w:rsidRPr="00B35A3E">
        <w:t>healthy</w:t>
      </w:r>
      <w:r>
        <w:t xml:space="preserve"> (green foliage, no signs of beetle activity)</w:t>
      </w:r>
      <w:r w:rsidRPr="00B35A3E">
        <w:t xml:space="preserve">, </w:t>
      </w:r>
      <w:r>
        <w:t>BG (</w:t>
      </w:r>
      <w:r w:rsidRPr="00B35A3E">
        <w:t>beetle</w:t>
      </w:r>
      <w:r>
        <w:t>-</w:t>
      </w:r>
      <w:r w:rsidRPr="00B35A3E">
        <w:t>green</w:t>
      </w:r>
      <w:r>
        <w:t>; green foliage, clear signs of beetle activity)</w:t>
      </w:r>
      <w:r w:rsidRPr="00B35A3E">
        <w:t xml:space="preserve">, </w:t>
      </w:r>
      <w:r>
        <w:t>BR (beetle-red; foliage red, clear signs of beetle activity), BD (</w:t>
      </w:r>
      <w:r w:rsidRPr="00B35A3E">
        <w:t>beetle</w:t>
      </w:r>
      <w:r>
        <w:t>-</w:t>
      </w:r>
      <w:r w:rsidRPr="00B35A3E">
        <w:t>dead</w:t>
      </w:r>
      <w:r>
        <w:t>; foliage missing, clear signs of beetle activity).</w:t>
      </w:r>
    </w:p>
    <w:p w14:paraId="098A6915" w14:textId="4690935D" w:rsidR="00CC04E7" w:rsidRPr="00F85849" w:rsidRDefault="00CC04E7" w:rsidP="00CC04E7">
      <w:pPr>
        <w:rPr>
          <w:iCs/>
          <w:szCs w:val="18"/>
        </w:rPr>
      </w:pPr>
      <w:r>
        <w:br w:type="page"/>
      </w:r>
    </w:p>
    <w:p w14:paraId="1DEDF245" w14:textId="79F54AC9" w:rsidR="00CC04E7" w:rsidRDefault="00364A03" w:rsidP="00CC04E7">
      <w:pPr>
        <w:keepNext/>
      </w:pPr>
      <w:r>
        <w:rPr>
          <w:noProof/>
        </w:rPr>
        <w:lastRenderedPageBreak/>
        <w:drawing>
          <wp:inline distT="0" distB="0" distL="0" distR="0" wp14:anchorId="1680843D" wp14:editId="5725B8CE">
            <wp:extent cx="5943600" cy="4245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F7EA" w14:textId="43A16F07" w:rsidR="00CC04E7" w:rsidRPr="000058BC" w:rsidRDefault="00CC04E7" w:rsidP="00CC04E7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17</w:t>
      </w:r>
      <w:r w:rsidR="00361D43">
        <w:rPr>
          <w:noProof/>
        </w:rPr>
        <w:fldChar w:fldCharType="end"/>
      </w:r>
      <w:r>
        <w:t xml:space="preserve">: </w:t>
      </w:r>
      <w:r w:rsidRPr="000058BC">
        <w:t xml:space="preserve">Average diameter at breast height (DBH) in cm of all sampled live trees (healthy and beetle-green) per year and species, with the </w:t>
      </w:r>
      <w:r>
        <w:t>shaded</w:t>
      </w:r>
      <w:r w:rsidRPr="000058BC">
        <w:t xml:space="preserve"> </w:t>
      </w:r>
      <w:r>
        <w:t>bands</w:t>
      </w:r>
      <w:r w:rsidRPr="000058BC">
        <w:t xml:space="preserve"> indicating </w:t>
      </w:r>
      <w:r w:rsidR="00364A03">
        <w:t>the standard error</w:t>
      </w:r>
      <w:r w:rsidRPr="000058BC">
        <w:t xml:space="preserve"> around the mean.</w:t>
      </w:r>
      <w:r>
        <w:t xml:space="preserve"> PICO: lodgepole pine; ABLA: subalpine fir; PIEN: Engelmann spruce.</w:t>
      </w:r>
    </w:p>
    <w:p w14:paraId="17FAA45A" w14:textId="77777777" w:rsidR="00CC04E7" w:rsidRDefault="00CC04E7" w:rsidP="00CC04E7"/>
    <w:p w14:paraId="419D0BE7" w14:textId="77777777" w:rsidR="00F85849" w:rsidRDefault="00F85849" w:rsidP="00F85849">
      <w:pPr>
        <w:pStyle w:val="Caption"/>
      </w:pPr>
      <w:r w:rsidRPr="00B35A3E">
        <w:rPr>
          <w:i/>
          <w:noProof/>
        </w:rPr>
        <w:lastRenderedPageBreak/>
        <w:drawing>
          <wp:inline distT="0" distB="0" distL="0" distR="0" wp14:anchorId="7EDB7E57" wp14:editId="458AD7E6">
            <wp:extent cx="3250406" cy="520065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258E" w14:textId="652875CB" w:rsidR="00F85849" w:rsidRDefault="00F85849" w:rsidP="00F85849">
      <w:pPr>
        <w:pStyle w:val="Caption"/>
      </w:pPr>
      <w:r>
        <w:t xml:space="preserve">Supplementary Figure </w:t>
      </w:r>
      <w:r w:rsidR="00361D43">
        <w:fldChar w:fldCharType="begin"/>
      </w:r>
      <w:r w:rsidR="00361D43">
        <w:instrText xml:space="preserve"> SEQ Supplementary_Figure \* ARABIC </w:instrText>
      </w:r>
      <w:r w:rsidR="00361D43">
        <w:fldChar w:fldCharType="separate"/>
      </w:r>
      <w:r w:rsidR="00B56C7F">
        <w:rPr>
          <w:noProof/>
        </w:rPr>
        <w:t>18</w:t>
      </w:r>
      <w:r w:rsidR="00361D43">
        <w:rPr>
          <w:noProof/>
        </w:rPr>
        <w:fldChar w:fldCharType="end"/>
      </w:r>
      <w:r>
        <w:t xml:space="preserve">: </w:t>
      </w:r>
      <w:r w:rsidRPr="00A64E92">
        <w:t xml:space="preserve">Time series of total understory </w:t>
      </w:r>
      <w:r>
        <w:t>vascular plant cover</w:t>
      </w:r>
      <w:r w:rsidRPr="00A64E92">
        <w:t xml:space="preserve"> (</w:t>
      </w:r>
      <w:r w:rsidRPr="00A64E92">
        <w:rPr>
          <w:i/>
          <w:iCs w:val="0"/>
        </w:rPr>
        <w:t>a</w:t>
      </w:r>
      <w:r w:rsidRPr="00A64E92">
        <w:t>)</w:t>
      </w:r>
      <w:r>
        <w:t xml:space="preserve">, </w:t>
      </w:r>
      <w:r w:rsidRPr="00A64E92">
        <w:t xml:space="preserve">density of </w:t>
      </w:r>
      <w:r>
        <w:t xml:space="preserve">total </w:t>
      </w:r>
      <w:r w:rsidRPr="00A64E92">
        <w:t>seedlings (</w:t>
      </w:r>
      <w:r>
        <w:rPr>
          <w:i/>
          <w:iCs w:val="0"/>
        </w:rPr>
        <w:t>b</w:t>
      </w:r>
      <w:r w:rsidRPr="00A64E92">
        <w:t>) by severity of bark beetle caused overstory mortality</w:t>
      </w:r>
      <w:r>
        <w:t>, and d</w:t>
      </w:r>
      <w:r w:rsidRPr="00A64E92">
        <w:t>ensity of seedlings as a function of the percentage of basal area killed by bark beetles (</w:t>
      </w:r>
      <w:r>
        <w:rPr>
          <w:i/>
          <w:iCs w:val="0"/>
        </w:rPr>
        <w:t>c</w:t>
      </w:r>
      <w:r w:rsidRPr="00A64E92">
        <w:t xml:space="preserve">) </w:t>
      </w:r>
      <w:r>
        <w:t xml:space="preserve">in mixed dominated stands (i.e., single species </w:t>
      </w:r>
      <w:r w:rsidRPr="00A64E92">
        <w:t xml:space="preserve">basal area </w:t>
      </w:r>
      <w:r>
        <w:t xml:space="preserve">contribution larger than </w:t>
      </w:r>
      <w:r w:rsidRPr="006C604A">
        <w:t>75</w:t>
      </w:r>
      <w:r w:rsidRPr="00A64E92">
        <w:t>%</w:t>
      </w:r>
      <w:r>
        <w:t xml:space="preserve">). Lines in </w:t>
      </w:r>
      <w:r w:rsidRPr="008A4504">
        <w:rPr>
          <w:i/>
          <w:iCs w:val="0"/>
        </w:rPr>
        <w:t>a</w:t>
      </w:r>
      <w:r>
        <w:t xml:space="preserve"> and </w:t>
      </w:r>
      <w:r>
        <w:rPr>
          <w:i/>
          <w:iCs w:val="0"/>
        </w:rPr>
        <w:t>b</w:t>
      </w:r>
      <w:r>
        <w:t xml:space="preserve"> represent mean values, bands indicate standard errors. Lines in </w:t>
      </w:r>
      <w:r>
        <w:rPr>
          <w:i/>
          <w:iCs w:val="0"/>
        </w:rPr>
        <w:t>c</w:t>
      </w:r>
      <w:r>
        <w:t xml:space="preserve"> represent the means of the posterior distributions, grey bands indicate 95% credible intervals of the predicted seedling density.</w:t>
      </w:r>
    </w:p>
    <w:p w14:paraId="057FCA18" w14:textId="5D6A9F50" w:rsidR="00CC04E7" w:rsidRPr="00622A9D" w:rsidRDefault="00CC04E7" w:rsidP="00CC04E7">
      <w:pPr>
        <w:sectPr w:rsidR="00CC04E7" w:rsidRPr="00622A9D" w:rsidSect="007B2A6B">
          <w:footerReference w:type="even" r:id="rId53"/>
          <w:footerReference w:type="default" r:id="rId5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78B371" w14:textId="77777777" w:rsidR="00CC04E7" w:rsidRPr="00B35A3E" w:rsidRDefault="00CC04E7" w:rsidP="00CC04E7">
      <w:pPr>
        <w:pStyle w:val="Heading1"/>
      </w:pPr>
      <w:r>
        <w:lastRenderedPageBreak/>
        <w:t>Tables</w:t>
      </w:r>
    </w:p>
    <w:p w14:paraId="076E7804" w14:textId="196B4D35" w:rsidR="00CC04E7" w:rsidRDefault="00CC04E7" w:rsidP="00CC04E7">
      <w:pPr>
        <w:pStyle w:val="Caption"/>
        <w:keepNext/>
      </w:pPr>
      <w:r>
        <w:t xml:space="preserve">Supplementary Table </w:t>
      </w:r>
      <w:r w:rsidR="00361D43">
        <w:fldChar w:fldCharType="begin"/>
      </w:r>
      <w:r w:rsidR="00361D43">
        <w:instrText xml:space="preserve"> SEQ Supplementary_Table \* ARABIC </w:instrText>
      </w:r>
      <w:r w:rsidR="00361D43">
        <w:fldChar w:fldCharType="separate"/>
      </w:r>
      <w:r w:rsidR="00B56C7F">
        <w:rPr>
          <w:noProof/>
        </w:rPr>
        <w:t>1</w:t>
      </w:r>
      <w:r w:rsidR="00361D43">
        <w:rPr>
          <w:noProof/>
        </w:rPr>
        <w:fldChar w:fldCharType="end"/>
      </w:r>
      <w:r>
        <w:t>: Detailed list of year-to-year sampling sizes</w:t>
      </w:r>
      <w:r w:rsidR="00376846">
        <w:t xml:space="preserve"> and total sampling area at each site</w:t>
      </w:r>
      <w:r>
        <w:t>.</w:t>
      </w:r>
    </w:p>
    <w:tbl>
      <w:tblPr>
        <w:tblW w:w="12960" w:type="dxa"/>
        <w:tblLayout w:type="fixed"/>
        <w:tblLook w:val="04A0" w:firstRow="1" w:lastRow="0" w:firstColumn="1" w:lastColumn="0" w:noHBand="0" w:noVBand="1"/>
      </w:tblPr>
      <w:tblGrid>
        <w:gridCol w:w="596"/>
        <w:gridCol w:w="1294"/>
        <w:gridCol w:w="810"/>
        <w:gridCol w:w="1681"/>
        <w:gridCol w:w="630"/>
        <w:gridCol w:w="6959"/>
        <w:gridCol w:w="990"/>
      </w:tblGrid>
      <w:tr w:rsidR="006C29AB" w:rsidRPr="00424C00" w14:paraId="25B63797" w14:textId="4966952E" w:rsidTr="006C29AB">
        <w:trPr>
          <w:trHeight w:val="20"/>
        </w:trPr>
        <w:tc>
          <w:tcPr>
            <w:tcW w:w="5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7BF307B" w14:textId="77777777" w:rsidR="00376846" w:rsidRPr="00424C00" w:rsidRDefault="00376846" w:rsidP="00376846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424C00">
              <w:rPr>
                <w:b/>
                <w:bCs/>
                <w:color w:val="000000"/>
                <w:sz w:val="18"/>
                <w:szCs w:val="18"/>
              </w:rPr>
              <w:t>Year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CB3A0C5" w14:textId="77777777" w:rsidR="00376846" w:rsidRPr="00424C00" w:rsidRDefault="0037684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24C00">
              <w:rPr>
                <w:b/>
                <w:bCs/>
                <w:color w:val="000000"/>
                <w:sz w:val="18"/>
                <w:szCs w:val="18"/>
              </w:rPr>
              <w:t>Site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22B875A" w14:textId="77777777" w:rsidR="00376846" w:rsidRPr="00424C00" w:rsidRDefault="00376846" w:rsidP="00376846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424C00">
              <w:rPr>
                <w:b/>
                <w:bCs/>
                <w:color w:val="000000"/>
                <w:sz w:val="18"/>
                <w:szCs w:val="18"/>
              </w:rPr>
              <w:t>Stands</w:t>
            </w:r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AF43CBE" w14:textId="77777777" w:rsidR="00376846" w:rsidRPr="00424C00" w:rsidRDefault="00376846" w:rsidP="0037684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24C00">
              <w:rPr>
                <w:b/>
                <w:bCs/>
                <w:color w:val="000000"/>
                <w:sz w:val="18"/>
                <w:szCs w:val="18"/>
              </w:rPr>
              <w:t>Stand Names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6CB35F2" w14:textId="77777777" w:rsidR="00376846" w:rsidRPr="00424C00" w:rsidRDefault="00376846" w:rsidP="00376846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424C00">
              <w:rPr>
                <w:b/>
                <w:bCs/>
                <w:color w:val="000000"/>
                <w:sz w:val="18"/>
                <w:szCs w:val="18"/>
              </w:rPr>
              <w:t>Plots</w:t>
            </w:r>
          </w:p>
        </w:tc>
        <w:tc>
          <w:tcPr>
            <w:tcW w:w="69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E12E33" w14:textId="77777777" w:rsidR="00376846" w:rsidRPr="00424C00" w:rsidRDefault="00376846" w:rsidP="0037684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24C00">
              <w:rPr>
                <w:b/>
                <w:bCs/>
                <w:color w:val="000000"/>
                <w:sz w:val="18"/>
                <w:szCs w:val="18"/>
              </w:rPr>
              <w:t>Plot Names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F75E8D6" w14:textId="37A9A0FB" w:rsidR="00376846" w:rsidRPr="00376846" w:rsidRDefault="00376846" w:rsidP="007B2A6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376846">
              <w:rPr>
                <w:b/>
                <w:bCs/>
                <w:color w:val="000000"/>
                <w:sz w:val="18"/>
                <w:szCs w:val="18"/>
              </w:rPr>
              <w:t>Area [m</w:t>
            </w:r>
            <w:r w:rsidRPr="00376846"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376846">
              <w:rPr>
                <w:b/>
                <w:bCs/>
                <w:color w:val="000000"/>
                <w:sz w:val="18"/>
                <w:szCs w:val="18"/>
              </w:rPr>
              <w:t>]</w:t>
            </w:r>
          </w:p>
        </w:tc>
      </w:tr>
      <w:tr w:rsidR="006C29AB" w:rsidRPr="00424C00" w14:paraId="04AD86D0" w14:textId="697265DB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7F6642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2005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82D9FA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F12A29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EB0E4E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MS11, MS12, MS13, MS16, MS6, MS7, MS8, MS3, MS9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90B502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7CCC11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MS11_1, MS11_2, MS11_3, MS12_2, MS12_3, MS13_1, MS13_2, MS13_3, MS13_4, MS16_3, MS6_1, MS6_2, MS6_3, MS6_4, MS7_1, MS7_2, MS7_3, MS7_4, MS8_1, MS8_2, MS8_3, MS8_4, MS11_4, MS12_1, MS12_4, MS16_2, MS3_3, MS9_1, MS9_2, MS9_3, MS9_4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A762C" w14:textId="08210675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6233</w:t>
            </w:r>
          </w:p>
        </w:tc>
      </w:tr>
      <w:tr w:rsidR="006C29AB" w:rsidRPr="00424C00" w14:paraId="31364ED0" w14:textId="60545A3D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199CDA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2008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A30F04" w14:textId="69F5FC36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83F2A8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00E795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EC, UT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C0FCB9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BAC0486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BB1_4, BB1_5, BB2_1, BB2_2, BB2_3, BB2_4, BB2_5, EC_1, EC_2, EC_3, EC_4, EC_5,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6B15A" w14:textId="31315E00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1790</w:t>
            </w:r>
          </w:p>
        </w:tc>
      </w:tr>
      <w:tr w:rsidR="006C29AB" w:rsidRPr="00424C00" w14:paraId="217EF6BF" w14:textId="449E7F58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7A5C01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284F0D" w14:textId="64D03C90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6DAADF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40FE4E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EC, UT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68F99C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3CB88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BB1_4, BB1_5, BB2_1, BB2_2, BB2_3, BB2_4, BB2_5, EC_1, EC_2, EC_3, EC_4, EC_5,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82EE9" w14:textId="0A4537A5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1790</w:t>
            </w:r>
          </w:p>
        </w:tc>
      </w:tr>
      <w:tr w:rsidR="006C29AB" w:rsidRPr="00424C00" w14:paraId="62EF3954" w14:textId="767C4F3F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CCB49C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39997E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C241EC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68020F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MS11, MS12, MS13, MS16, MS6, MS7, MS8, MS3, MS9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23AEBA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F2CEAB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MS11_1, MS11_2, MS11_3, MS12_2, MS12_3, MS13_1, MS13_2, MS13_3, MS13_4, MS16_3, MS6_1, MS6_2, MS6_3, MS6_4, MS7_1, MS7_2, MS7_3, MS7_4, MS8_1, MS8_2, MS8_3, MS8_4, MS11_4, MS12_1, MS12_4, MS16_2, MS3_3, MS9_1, MS9_2, MS9_3, MS9_4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F92358" w14:textId="38E7E1C5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6233</w:t>
            </w:r>
          </w:p>
        </w:tc>
      </w:tr>
      <w:tr w:rsidR="006C29AB" w:rsidRPr="00424C00" w14:paraId="25C0A7CF" w14:textId="05CD9966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774919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3C080C" w14:textId="3CA22599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0D5E2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E27F18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CC, EC, RG, UT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32B601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7D08A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BB1_4, BB1_5, BB2_1, BB2_2, BB2_3, BB2_4, BB2_5, CC_1, CC_2, CC_3, CC_4, CC_5, EC_1, EC_2, EC_3, EC_4, EC_5, RG_1, RG_2, RG_3, RG_4, RG_5,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29AE6" w14:textId="32CD033B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2585</w:t>
            </w:r>
          </w:p>
        </w:tc>
      </w:tr>
      <w:tr w:rsidR="006C29AB" w:rsidRPr="00424C00" w14:paraId="1B146D8F" w14:textId="1C7D2FEA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F28730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393837" w14:textId="2F77B93D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  <w:r w:rsidR="00376846" w:rsidRPr="00424C00">
              <w:rPr>
                <w:color w:val="000000"/>
                <w:sz w:val="18"/>
                <w:szCs w:val="18"/>
              </w:rPr>
              <w:t xml:space="preserve"> (EX)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2E98E2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ABD62B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LP, UP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43EEB6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92993B6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LP_1, LP_2, LP_3, UP_1, UP_2, UP_3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3ECFE" w14:textId="7E01BEE7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900</w:t>
            </w:r>
          </w:p>
        </w:tc>
      </w:tr>
      <w:tr w:rsidR="006C29AB" w:rsidRPr="00424C00" w14:paraId="47448C4F" w14:textId="70C77C99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BBC284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222B4E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E411CC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8B9D5F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MS11, MS12, MS13, MS16, MS6, MS7, MS8, MS3, MS9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210C51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E27237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MS11_1, MS11_2, MS11_3, MS12_2, MS12_3, MS13_1, MS13_2, MS13_3, MS13_4, MS16_3, MS6_1, MS6_2, MS6_3, MS6_4, MS7_1, MS7_2, MS7_3, MS7_4, MS8_1, MS8_2, MS8_3, MS8_4, MS11_4, MS12_1, MS12_4, MS16_2, MS3_3, MS9_1, MS9_2, MS9_3, MS9_4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03FFDB" w14:textId="2405A745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6233</w:t>
            </w:r>
          </w:p>
        </w:tc>
      </w:tr>
      <w:tr w:rsidR="006C29AB" w:rsidRPr="00424C00" w14:paraId="6E3132DD" w14:textId="247B3B38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C794D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A66D74" w14:textId="646D6304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C1B116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B390CD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CC, EC, RG, UT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C6F352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716B6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BB1_4, BB1_5, BB2_1, BB2_2, BB2_3, BB2_4, BB2_5, CC_1, CC_2, CC_3, CC_4, CC_5, EC_1, EC_2, EC_3, EC_4, EC_5, RG_1, RG_2, RG_3, RG_4, RG_5,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9B91D6" w14:textId="07EEC595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2585</w:t>
            </w:r>
          </w:p>
        </w:tc>
      </w:tr>
      <w:tr w:rsidR="006C29AB" w:rsidRPr="00424C00" w14:paraId="22441023" w14:textId="393684F3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794530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603AD8" w14:textId="6A5F2A60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  <w:r w:rsidR="00376846" w:rsidRPr="00424C00">
              <w:rPr>
                <w:color w:val="000000"/>
                <w:sz w:val="18"/>
                <w:szCs w:val="18"/>
              </w:rPr>
              <w:t xml:space="preserve"> (EX)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BE6CC6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5FCEF5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LP, UP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3935D7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75EE4F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LP_1, LP_2, LP_3, UP_1, UP_2, UP_3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73FAE" w14:textId="6E1E8B7D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900</w:t>
            </w:r>
          </w:p>
        </w:tc>
      </w:tr>
      <w:tr w:rsidR="006C29AB" w:rsidRPr="00424C00" w14:paraId="651CF4B7" w14:textId="7472FB81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2BD47A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8303EB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3A1FAC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DDC008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H, L, MS11, MS12, MS13, MS16, MS6, MS7, MS8, MS3, MS9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1CD5BC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407D8B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H_3, H_5, L_1, L_2, L_3, L_4, MS11_1, MS11_2, MS11_3, MS12_2, MS12_3, MS13_1, MS13_2, MS13_3, MS13_4, MS16_3, MS6_1, MS6_2, MS6_3, MS6_4, MS7_1, MS7_2, MS7_3, MS7_4, MS8_1, MS8_2, MS8_3, MS8_4, H_2, H_4, L_5, MS11_4, MS12_1, MS12_4, MS16_2, MS3_3, MS9_1, MS9_2, MS9_3, MS9_4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78975" w14:textId="24DA3A9D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6674</w:t>
            </w:r>
          </w:p>
        </w:tc>
      </w:tr>
      <w:tr w:rsidR="006C29AB" w:rsidRPr="00424C00" w14:paraId="1A3C8EFD" w14:textId="59D1489C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E50BAA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FD43E9" w14:textId="499CADEF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North Brush Creek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23229A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F3497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CC01, MC01, MC02, MC05, SF01, SFUT, LP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54F8D8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DB6849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CC01_1, CC01_2, CC01_3, MC01_1, MC01_2, MC01_3, MC02_1, MC02_3, MC05_1, MC05_2, SF01_1, SF01_2, SF01_3, SF01_4, SFUT_1, LP_1, LP_2, LP_3, MC02_2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DB734B" w14:textId="63076AC8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1840</w:t>
            </w:r>
          </w:p>
        </w:tc>
      </w:tr>
      <w:tr w:rsidR="006C29AB" w:rsidRPr="00424C00" w14:paraId="6A512D69" w14:textId="19E2F04C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464AEA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B4C607" w14:textId="3E237592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1DDE47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E4F433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CC, EC, RG, UT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794163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CE4C48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BB1_4, BB1_5, BB2_1, BB2_2, BB2_3, BB2_4, BB2_5, CC_1, CC_2, CC_3, CC_4, CC_5, EC_1, EC_2, EC_3, EC_4, EC_5, RG_1, RG_2, RG_3, RG_4, RG_5,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9443D" w14:textId="2E985B04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2585</w:t>
            </w:r>
          </w:p>
        </w:tc>
      </w:tr>
      <w:tr w:rsidR="006C29AB" w:rsidRPr="00424C00" w14:paraId="44AA9965" w14:textId="742BAD93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480B62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lastRenderedPageBreak/>
              <w:t>2012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E97A35" w14:textId="5FF93FE9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  <w:r w:rsidR="00376846" w:rsidRPr="00424C00">
              <w:rPr>
                <w:color w:val="000000"/>
                <w:sz w:val="18"/>
                <w:szCs w:val="18"/>
              </w:rPr>
              <w:t xml:space="preserve"> (EX)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02014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F8836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103, 104, 46, 93, 94, 14, 17, 18, 2, 21, 23, 28, 3, 30, 33, 35, 5, 50, 52, 53, 55, 57, 59, 6, 75, 77, 84, 85, 9, 97, 98, LP, UP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D4A749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2251D8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103_266, 103_267, 104_268, 104_269, 46_129, 93_244, 93_245, 94_247, 14_41, 14_42, 14_43, 17_50, 17_51, 17_52, 18_53, 18_54, 18_55, 2_6, 2_7, 2_8, 21_61, 21_62, 23_66, 23_67, 23_68, 28_79, 28_80, 28_81, 3_10, 3_11, 3_9, 30_83, 30_84, 30_85, 33_92, 35_96, 35_97, 35_98, 46_128, 46_130, 5_15, 5_16, 50_140, 50_141, 50_142, 52_146, 53_147, 53_148, 53_149, 55_153, 55_154, 55_155, 57_157, 57_158, 57_159, 59_163, 59_164, 59_165, 6_17, 6_18, 6_19, 75_200, 75_201, 75_202, 77_206, 77_207, 77_208, 84_227, 84_228, 85_229, 85_230, 85_231, 9_26, 9_27, 9_28, 93_243, 94_246, 97_253, 97_254, 98_255, 98_256, LP_1, LP_2, LP_3, UP_1, UP_2, UP_3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EE34D" w14:textId="25E8728F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7557</w:t>
            </w:r>
          </w:p>
        </w:tc>
      </w:tr>
      <w:tr w:rsidR="006C29AB" w:rsidRPr="00424C00" w14:paraId="54B996FC" w14:textId="3252E767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CB8DEF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10E64A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5F5DE7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A24985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H, 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EB7505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F50479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H_3, H_5, L_1, L_2, L_3, L_4, H_1, H_2, H_4, L_5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41982" w14:textId="617FA413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490</w:t>
            </w:r>
          </w:p>
        </w:tc>
      </w:tr>
      <w:tr w:rsidR="006C29AB" w:rsidRPr="00424C00" w14:paraId="7869D2E9" w14:textId="33D367D2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E2134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0B049A" w14:textId="7309033B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BC7890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86A0673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CC, EC, RG, UT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865753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D0D435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BB1_4, BB1_5, BB2_1, BB2_2, BB2_3, BB2_4, BB2_5, CC_1, CC_2, CC_3, CC_4, CC_5, EC_1, EC_2, EC_3, EC_4, EC_5, RG_1, RG_2, RG_3, RG_4, RG_5,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2A3BA" w14:textId="78C65BB8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2585</w:t>
            </w:r>
          </w:p>
        </w:tc>
      </w:tr>
      <w:tr w:rsidR="006C29AB" w:rsidRPr="00424C00" w14:paraId="0212081B" w14:textId="278FF881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CD36CC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1BBF737" w14:textId="37847CB8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Glacial</w:t>
            </w:r>
            <w:r w:rsidR="00B3612A">
              <w:rPr>
                <w:color w:val="000000"/>
                <w:sz w:val="18"/>
                <w:szCs w:val="18"/>
              </w:rPr>
              <w:t xml:space="preserve"> </w:t>
            </w:r>
            <w:r w:rsidRPr="00424C00">
              <w:rPr>
                <w:color w:val="000000"/>
                <w:sz w:val="18"/>
                <w:szCs w:val="18"/>
              </w:rPr>
              <w:t>Till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07E148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5A5B0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PB, PD, BL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61F2A7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A6E0FD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PB_1, PB_2, PB_3, PB_5, PD_3, BL_1, BL_2, BL_3, BL_4, BL_5, PB_4, PD_1, PD_2, PD_4, PD_5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D2FD9" w14:textId="6CB9947B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1544</w:t>
            </w:r>
          </w:p>
        </w:tc>
      </w:tr>
      <w:tr w:rsidR="006C29AB" w:rsidRPr="00424C00" w14:paraId="2DAEA8E4" w14:textId="1B618082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CD9E26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38BCF8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B66A86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216B92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H, 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C28B885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3BC984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H_3, H_5, L_1, L_2, L_3, L_4, H_1, H_2, H_4, L_5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BCB8E" w14:textId="26822F97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490</w:t>
            </w:r>
          </w:p>
        </w:tc>
      </w:tr>
      <w:tr w:rsidR="006C29AB" w:rsidRPr="00424C00" w14:paraId="1CF36AE8" w14:textId="3C0CAF46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9207CD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D41F634" w14:textId="2C750799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North Lodgepole Creek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8EDB3F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7DB5C3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NLC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B2C452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224664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NLC_N3L, NLC_N1H, NLC_N3H, NLC_N3M, NLC_N4H, NLC_N4L, NLC_N4M, NLC_S5H, NLC_S5L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CDC1B" w14:textId="6B6885E6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1265</w:t>
            </w:r>
          </w:p>
        </w:tc>
      </w:tr>
      <w:tr w:rsidR="006C29AB" w:rsidRPr="00424C00" w14:paraId="5B16432D" w14:textId="7B84E32D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59146F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71AB1D" w14:textId="660F378C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BE2145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0F3493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CC, EC, RG, UT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60C371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36B04C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BB1_4, BB1_5, BB2_1, BB2_2, BB2_3, BB2_4, BB2_5, CC_1, CC_2, CC_3, CC_4, EC_1, EC_2, EC_3, EC_4, EC_5, RG_1, RG_2, RG_3, RG_4, RG_5,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C40B7" w14:textId="23E5C4CA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2536</w:t>
            </w:r>
          </w:p>
        </w:tc>
      </w:tr>
      <w:tr w:rsidR="006C29AB" w:rsidRPr="00424C00" w14:paraId="50466F78" w14:textId="551B80A0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1C00F3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5D1775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59D1A7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BCCB5FB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H, 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6E2E82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FB0046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H_3, H_5, L_2, L_3, L_4, L_5, H_2, H_4, L_1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2534B" w14:textId="40BB3327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441</w:t>
            </w:r>
          </w:p>
        </w:tc>
      </w:tr>
      <w:tr w:rsidR="006C29AB" w:rsidRPr="00424C00" w14:paraId="7F144F89" w14:textId="0EE21D92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2F3A1E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D55D79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proofErr w:type="spellStart"/>
            <w:r w:rsidRPr="00424C00">
              <w:rPr>
                <w:color w:val="000000"/>
                <w:sz w:val="18"/>
                <w:szCs w:val="18"/>
              </w:rPr>
              <w:t>NoName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6FDD3A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86AD9F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proofErr w:type="spellStart"/>
            <w:r w:rsidRPr="00424C00">
              <w:rPr>
                <w:color w:val="000000"/>
                <w:sz w:val="18"/>
                <w:szCs w:val="18"/>
              </w:rPr>
              <w:t>NotNF</w:t>
            </w:r>
            <w:proofErr w:type="spellEnd"/>
            <w:r w:rsidRPr="00424C00">
              <w:rPr>
                <w:color w:val="000000"/>
                <w:sz w:val="18"/>
                <w:szCs w:val="18"/>
              </w:rPr>
              <w:t>, SF, Trench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BF8568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6D95AF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NotNF_1, NotNF_2, SF_1, SF_2, SF_3, SF_4, SF_5, SF_6, Trench_0, Trench_1, Trench_2, Trench_3, Trench_5, Trench_6, Trench_4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951BCB" w14:textId="68A63ABA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2800</w:t>
            </w:r>
          </w:p>
        </w:tc>
      </w:tr>
      <w:tr w:rsidR="006C29AB" w:rsidRPr="00424C00" w14:paraId="44362028" w14:textId="5A580599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3C295D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0BB286" w14:textId="644B629E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CC7B12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9A4AD1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CC, EC, RG, UT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34EF58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CEDE62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BB1_4, BB1_5, BB2_1, BB2_2, BB2_3, BB2_4, BB2_5, CC_1, CC_2, CC_3, CC_4, CC_5, EC_1, EC_2, EC_3, EC_4, EC_5, RG_1, RG_2, RG_3, RG_4, RG_5,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BAA07" w14:textId="4C27F06C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2585</w:t>
            </w:r>
          </w:p>
        </w:tc>
      </w:tr>
      <w:tr w:rsidR="006C29AB" w:rsidRPr="00424C00" w14:paraId="32A8FBE2" w14:textId="6F16BA83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7C6E1A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98D7E7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9F8785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1EC18D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H, 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F3F597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21AAF9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H_2, H_3, H_5, L_1, L_2, L_3, L_4, L_5, H_1, H_4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E2A0D" w14:textId="333F4CEE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490</w:t>
            </w:r>
          </w:p>
        </w:tc>
      </w:tr>
      <w:tr w:rsidR="006C29AB" w:rsidRPr="00424C00" w14:paraId="6C8843CC" w14:textId="12A0154F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D3D676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D719AD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proofErr w:type="spellStart"/>
            <w:r w:rsidRPr="00424C00">
              <w:rPr>
                <w:color w:val="000000"/>
                <w:sz w:val="18"/>
                <w:szCs w:val="18"/>
              </w:rPr>
              <w:t>NoName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00CD27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CB19B3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1, 10, 11, 12, 13, 14, 15, 16, 17, 18, 19, 2, 20, 21, 22, 23, 24, 25, 26, 27, 29, 3, 30, 4, 5, 6, 7, 8, 9, 28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A5BB47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233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0E3EB3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1_1, 1_2, 1_3, 1_4, 1_5, 1_6, 1_7, 1_8, 1_9, 10_1, 10_3, 10_4, 10_5, 10_6, 10_7, 10_8, 10_9, 11_1, 11_2, 11_3, 11_4, 11_5, 11_7, 11_8, 11_9, 12_1, 12_2, 12_3, 12_4, 12_5, 12_6, 12_7, 12_8, 12_9, 13_1, 13_2, 13_3, 13_5, 13_6, 13_7, 13_8, 13_9, 14_1, 14_2, 14_3, 14_4, 14_5, 14_6, 14_7, 14_8, 14_9, 15_1, 15_2, 15_3, 15_6, 15_7, 15_8, 15_9, 16_1, 16_2, 16_3, 16_4, 16_5, 16_6, 16_7, 16_8, 16_9, 17_1, 17_2, 17_4, 17_6, 17_7, 17_9, 18_1, 18_2, 18_3, 18_4, 18_5, 18_7, 18_8, 18_9, 19_1, 19_2, 19_3, 19_4, 19_5, 19_6, 19_7, 19_8, 19_9, 2_1, 2_2, 2_3, 2_4, 2_5, 2_6, 2_7, 2_8, 2_9, 20_1, 20_2, 20_3, 20_4, 20_5, 20_6, 20_7, 20_8, 20_9, 21_1, 21_2, 21_3, 21_4, 21_5, 21_6, 21_7, 21_8, 21_9, 22_1, 22_2, 22_3, 22_4, 22_5, 23_1, 23_2, 23_3, 23_4, 23_5, 24_1, 24_2, 24_3, 24_4, 24_5, 25_1, 25_2, 25_3, 25_4, 25_5, 26_1, 26_2, 26_3, 26_4, 26_5, 27_1, 27_2, 27_3, 27_4, 27_5, 29_2, 29_3, 29_4, 29_5, 3_1, 3_2, 3_3, 3_4, 3_5, 3_6, 3_7, 3_8, 3_9, 30_2, 30_3, 4_1, 4_3, 4_4, 4_7, 4_8, 4_9, 5_1, 5_2, 5_3, 5_4, 5_5, 5_6, 5_7, 5_8, 5_9, 6_1, 6_2, 6_3, 6_4, 6_5, 6_6, 6_7, 6_8, 6_9, 7_1, 7_2, 7_3, 7_4, 7_5, 7_6, 7_7, 7_8, 7_9, 8_1, 8_2, 8_3, 8_4, 8_5, 8_6, 8_7, 8_8, 8_9, 9_1, 9_4, 9_6, 10_2, 11_6, 15_4, 15_5, 17_3, 17_5, 17_8, 18_6, 28_1, 28_2, 28_3, 28_4, 28_5, 29_1, 30_1, 30_4, 30_5, 4_2, 4_5, 4_6, 9_2, 9_3, 9_5, 9_7, 9_8, 9_9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5E3059" w14:textId="1E771D4E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6804</w:t>
            </w:r>
          </w:p>
        </w:tc>
      </w:tr>
      <w:tr w:rsidR="006C29AB" w:rsidRPr="00424C00" w14:paraId="4D26470A" w14:textId="12718619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9DE32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lastRenderedPageBreak/>
              <w:t>2015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20BE6A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proofErr w:type="spellStart"/>
            <w:r w:rsidRPr="00424C00">
              <w:rPr>
                <w:color w:val="000000"/>
                <w:sz w:val="18"/>
                <w:szCs w:val="18"/>
              </w:rPr>
              <w:t>NoName</w:t>
            </w:r>
            <w:proofErr w:type="spellEnd"/>
            <w:r w:rsidRPr="00424C00"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424C00">
              <w:rPr>
                <w:color w:val="000000"/>
                <w:sz w:val="18"/>
                <w:szCs w:val="18"/>
              </w:rPr>
              <w:t>HighRes</w:t>
            </w:r>
            <w:proofErr w:type="spellEnd"/>
            <w:r w:rsidRPr="00424C00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35C187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4E036D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proofErr w:type="spellStart"/>
            <w:r w:rsidRPr="00424C00">
              <w:rPr>
                <w:color w:val="000000"/>
                <w:sz w:val="18"/>
                <w:szCs w:val="18"/>
              </w:rPr>
              <w:t>HighResNF</w:t>
            </w:r>
            <w:proofErr w:type="spellEnd"/>
            <w:r w:rsidRPr="00424C00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24C00">
              <w:rPr>
                <w:color w:val="000000"/>
                <w:sz w:val="18"/>
                <w:szCs w:val="18"/>
              </w:rPr>
              <w:t>HighResSF</w:t>
            </w:r>
            <w:proofErr w:type="spellEnd"/>
            <w:r w:rsidRPr="00424C00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24C00">
              <w:rPr>
                <w:color w:val="000000"/>
                <w:sz w:val="18"/>
                <w:szCs w:val="18"/>
              </w:rPr>
              <w:t>HighResTR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E64CF5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231D42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HighResNF_0, HighResSF_0, HighResTR_0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3236AA" w14:textId="5AAC00D1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23300</w:t>
            </w:r>
          </w:p>
        </w:tc>
      </w:tr>
      <w:tr w:rsidR="006C29AB" w:rsidRPr="00424C00" w14:paraId="1D2D360D" w14:textId="2967D979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803135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ECB1A4" w14:textId="6AB21304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67D64A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194BC6E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CC, EC, RG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0DC95C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F2C2F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BB1_4, BB1_5, BB2_1, BB2_2, BB2_3, BB2_4, BB2_5, CC_1, CC_2, CC_3, CC_4, CC_5, EC_1, EC_2, EC_4, RG_1, RG_2, RG_3, RG_4, RG_5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EB5E6" w14:textId="13A836B5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2440</w:t>
            </w:r>
          </w:p>
        </w:tc>
      </w:tr>
      <w:tr w:rsidR="006C29AB" w:rsidRPr="00424C00" w14:paraId="422F1B41" w14:textId="1F650236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7F416C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FDCEFC" w14:textId="5C209BAC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  <w:r w:rsidR="00376846" w:rsidRPr="00424C00">
              <w:rPr>
                <w:color w:val="000000"/>
                <w:sz w:val="18"/>
                <w:szCs w:val="18"/>
              </w:rPr>
              <w:t xml:space="preserve"> (EX)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FA71F6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F2D117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4C60AF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25E0D5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X_1, X_2, X_3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29A4D" w14:textId="37477CFF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327</w:t>
            </w:r>
          </w:p>
        </w:tc>
      </w:tr>
      <w:tr w:rsidR="006C29AB" w:rsidRPr="00424C00" w14:paraId="6925AC3A" w14:textId="41B636CB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355838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861A63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AF0AB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3B5557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H, 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45C74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FB562B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H_2, H_3, H_5, L_1, L_2, L_3, L_4, H_1, H_4, L_5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0D3C8" w14:textId="4C9301CD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490</w:t>
            </w:r>
          </w:p>
        </w:tc>
      </w:tr>
      <w:tr w:rsidR="006C29AB" w:rsidRPr="00424C00" w14:paraId="37EE0A90" w14:textId="4BA949EA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4D099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7665A9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proofErr w:type="spellStart"/>
            <w:r w:rsidRPr="00424C00">
              <w:rPr>
                <w:color w:val="000000"/>
                <w:sz w:val="18"/>
                <w:szCs w:val="18"/>
              </w:rPr>
              <w:t>NoName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26E2E0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DAAD74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1, 10, 11, 12, 13, 14, 15, 16, 17, 18, 19, 2, 20, 21, 22, 24, 25, 26, 27, 28, 29, 3, 30, 4, 5, 6, 7, 8, 9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3CFB34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7DDF58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1_1, 1_2, 1_3, 1_4, 1_5, 1_6, 1_7, 1_8, 1_9, 10_1, 10_3, 10_4, 10_5, 10_6, 10_7, 10_8, 10_9, 11_1, 11_2, 11_3, 11_4, 11_5, 11_7, 11_8, 11_9, 12_3, 12_4, 12_5, 12_6, 12_7, 12_8, 12_9, 13_1, 13_2, 13_3, 13_4, 13_5, 13_6, 13_7, 13_8, 13_9, 14_1, 14_2, 14_3, 14_4, 14_5, 14_6, 14_7, 14_8, 14_9, 15_1, 15_2, 15_3, 15_6, 15_7, 15_8, 15_9, 16_1, 16_2, 16_3, 16_4, 16_5, 16_6, 16_7, 16_8, 16_9, 17_1, 17_2, 17_4, 17_5, 17_6, 17_7, 18_1, 18_4, 19_1, 19_2, 19_3, 19_4, 19_5, 19_6, 19_7, 19_8, 19_9, 2_1, 2_2, 2_3, 2_4, 2_5, 2_6, 2_7, 2_8, 2_9, 20_1, 20_2, 20_3, 20_4, 20_5, 20_6, 20_7, 20_8, 20_9, 21_1, 21_2, 21_3, 21_4, 21_5, 21_6, 21_7, 21_8, 21_9, 22_1, 22_2, 22_3, 22_4, 22_5, 24_1, 24_2, 24_3, 24_4, 24_5, 25_1, 25_2, 25_3, 25_4, 25_5, 26_2, 26_3, 26_4, 26_5, 27_1, 27_2, 27_3, 27_4, 27_5, 28_3, 29_3, 29_4, 29_5, 3_1, 3_2, 3_3, 3_4, 3_5, 3_6, 3_7, 3_8, 3_9, 30_3, 30_4, 4_1, 4_3, 4_4, 4_6, 4_7, 4_8, 4_9, 5_1, 5_2, 5_3, 5_4, 5_5, 5_6, 5_7, 5_8, 5_9, 6_1, 6_2, 6_3, 6_5, 6_6, 6_7, 6_8, 6_9, 7_1, 7_2, 7_3, 7_4, 7_5, 7_6, 7_7, 7_8, 7_9, 8_1, 8_2, 8_3, 8_4, 8_5, 8_6, 8_7, 8_8, 8_9, 9_1, 9_6, 9_8, 10_2, 11_6, 15_4, 15_5, 17_3, 17_8, 17_9, 18_2, 18_3, 26_1, 28_1, 28_2, 28_4, 28_5, 29_1, 29_2, 30_1, 30_2, 30_5, 4_2, 4_5, 9_2, 9_3, 9_5, 9_7, 9_9, 9_4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580EE" w14:textId="3EB8F408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22100</w:t>
            </w:r>
          </w:p>
        </w:tc>
      </w:tr>
      <w:tr w:rsidR="006C29AB" w:rsidRPr="00424C00" w14:paraId="2914D7B2" w14:textId="74B00C04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17F6C0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6205AF" w14:textId="4134D176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80CD8F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5ACFA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CC, EC, RG, UT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DBFD73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96F3D4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BB1_3, BB1_5, BB2_1, BB2_2, BB2_3, BB2_4, BB2_5, CC_1, CC_2, CC_3, CC_4, CC_5, EC_1, EC_2, EC_3, EC_4, EC_5, RG_1, RG_2, RG_3, RG_4, RG_5,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C9E253" w14:textId="5876B996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2435</w:t>
            </w:r>
          </w:p>
        </w:tc>
      </w:tr>
      <w:tr w:rsidR="006C29AB" w:rsidRPr="00424C00" w14:paraId="4182F2E8" w14:textId="7BFC6124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A38CAD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58877C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GLEES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529A8E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0012C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H, 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DC2F70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148D71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H_2, H_3, H_5, L_1, L_2, L_3, L_4, L_5, H_1, H_4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79DDD" w14:textId="5DBA91CC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490</w:t>
            </w:r>
          </w:p>
        </w:tc>
      </w:tr>
      <w:tr w:rsidR="006C29AB" w:rsidRPr="00424C00" w14:paraId="7905987C" w14:textId="36DFDD76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AD735D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2FA2C2" w14:textId="77777777" w:rsidR="00376846" w:rsidRPr="00424C00" w:rsidRDefault="00376846">
            <w:pPr>
              <w:rPr>
                <w:color w:val="000000"/>
                <w:sz w:val="18"/>
                <w:szCs w:val="18"/>
              </w:rPr>
            </w:pPr>
            <w:proofErr w:type="spellStart"/>
            <w:r w:rsidRPr="00424C00">
              <w:rPr>
                <w:color w:val="000000"/>
                <w:sz w:val="18"/>
                <w:szCs w:val="18"/>
              </w:rPr>
              <w:t>NoName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83BC81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E3540A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1, 10, 11, 12, 13, 14, 15, 16, 17, 18, 19, 2, 20, 21, 22, 23, 24, 25, 26, 27, 28, 29, 3, 30, 4, 5, 6, 7, 8, 9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1BDFCB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232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6558A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1_1, 1_2, 1_3, 1_4, 1_5, 1_6, 1_7, 1_8, 1_9, 10_1, 10_3, 10_4, 10_5, 10_6, 10_7, 10_8, 10_9, 11_1, 11_2, 11_3, 11_4, 11_5, 11_7, 11_8, 11_9, 12_1, 12_2, 12_3, 12_4, 12_5, 12_6, 12_7, 12_8, 12_9, 13_1, 13_2, 13_3, 13_4, 13_5, 13_6, 13_7, 13_8, 13_9, 14_1, 14_2, 14_3, 14_4, 14_5, 14_6, 14_7, 14_8, 14_9, 15_1, 15_2, 15_3, 15_6, 15_7, 15_8, 15_9, 16_1, 16_2, 16_3, 16_4, 16_5, 16_6, 16_7, 16_8, 16_9, 17_1, 17_4, 17_6, 17_7, 18_1, 18_2, 18_4, 18_5, 18_7, 18_8, 18_9, 19_1, 19_2, 19_3, 19_4, 19_5, 19_6, 19_7, 19_8, 19_9, 2_1, 2_2, 2_3, 2_4, 2_5, 2_6, 2_7, 2_8, 2_9, 20_1, 20_2, 20_3, 20_4, 20_5, 20_6, 20_7, 20_8, 20_9, 21_1, 21_2, 21_4, 21_5, 21_6, 21_7, 21_8, 21_9, 22_1, 22_2, 22_3, 22_4, 22_5, 23_1, 23_2, 23_3, 23_4, 23_5, 24_1, 24_2, 24_3, 24_4, 24_5, 25_1, 25_2, 25_3, 25_4, 25_5, 26_2, 26_3, 26_4, 26_5, 27_1, 27_2, 27_3, 27_4, 27_5, 28_3, 29_1, 29_3, 29_4, 29_5, 3_1, 3_2, 3_3, 3_4, 3_5, 3_7, 3_8, 3_9, 30_2, 4_1, 4_2, 4_3, 4_4, 4_6, 4_7, 4_8, 4_9, 5_1, 5_2, 5_3, 5_4, 5_5, 5_6, 5_7, 5_8, 5_9, 6_1, 6_2, 6_3, 6_4, 6_5, 6_6, 6_7, 6_8, 6_9, 7_1, 7_2, 7_3, 7_4, 7_5, 7_6, 7_7, 7_8, 7_9, 8_1, 8_2, 8_3, 8_4, 8_5, 8_6, 8_7, 8_8, 8_9, 9_1, 9_2, 9_3, 9_4, 9_6, 9_8, 9_9, 10_2, 11_6, 15_4, 15_5, 17_3, 17_5, 17_8, 17_9, 18_3, 18_6, 26_1, 28_1, 28_2, 28_4, 28_5, 29_2, 3_6, 30_1, 30_3, 30_4, 30_5, 4_5, 9_5, 9_7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FB7DB" w14:textId="597824F0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23200</w:t>
            </w:r>
          </w:p>
        </w:tc>
      </w:tr>
      <w:tr w:rsidR="006C29AB" w:rsidRPr="00424C00" w14:paraId="75305666" w14:textId="387D2B0B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66B7CD3F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29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3449E1FF" w14:textId="1E53E57F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116FD3FF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8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0A24A7BF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EC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3B43F027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959" w:type="dxa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3860D0A0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BB2_2, BB2_3, BB2_4, BB2_5, EC_1, EC_2, EC_6, EC_7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4E920B6" w14:textId="712DDF41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1500</w:t>
            </w:r>
          </w:p>
        </w:tc>
      </w:tr>
      <w:tr w:rsidR="006C29AB" w:rsidRPr="00424C00" w14:paraId="650395ED" w14:textId="6E98A62E" w:rsidTr="006C29AB">
        <w:trPr>
          <w:trHeight w:val="2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A6F83CF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32086AD" w14:textId="47C74469" w:rsidR="00376846" w:rsidRPr="00424C00" w:rsidRDefault="00B36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Chimney Park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1DB5299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5FC7075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BB1, BB2, EC, RG, UT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072FDD0" w14:textId="77777777" w:rsidR="00376846" w:rsidRPr="00424C00" w:rsidRDefault="00376846" w:rsidP="00376846">
            <w:pPr>
              <w:jc w:val="right"/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7FEF14" w14:textId="77777777" w:rsidR="00376846" w:rsidRPr="00424C00" w:rsidRDefault="00376846" w:rsidP="00376846">
            <w:pPr>
              <w:rPr>
                <w:color w:val="000000"/>
                <w:sz w:val="18"/>
                <w:szCs w:val="18"/>
              </w:rPr>
            </w:pPr>
            <w:r w:rsidRPr="00424C00">
              <w:rPr>
                <w:color w:val="000000"/>
                <w:sz w:val="18"/>
                <w:szCs w:val="18"/>
              </w:rPr>
              <w:t>BB1_1, BB1_2, BB1_4, BB2_2, BB2_3, BB2_4, BB2_5, EC_1, EC_2, EC_6, EC_7, RG_1, RG_2, RG_3, RG_4, RG_5, UT_1, UT_2, UT_3, UT_4, UT_5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2C1829" w14:textId="07DAB92D" w:rsidR="00376846" w:rsidRPr="00376846" w:rsidRDefault="00376846" w:rsidP="007B2A6B">
            <w:pPr>
              <w:jc w:val="right"/>
              <w:rPr>
                <w:color w:val="000000"/>
                <w:sz w:val="18"/>
                <w:szCs w:val="18"/>
              </w:rPr>
            </w:pPr>
            <w:r w:rsidRPr="007B2A6B">
              <w:rPr>
                <w:color w:val="000000"/>
                <w:sz w:val="18"/>
                <w:szCs w:val="18"/>
              </w:rPr>
              <w:t>1740</w:t>
            </w:r>
          </w:p>
        </w:tc>
      </w:tr>
    </w:tbl>
    <w:p w14:paraId="559B7FC3" w14:textId="77777777" w:rsidR="00CC04E7" w:rsidRDefault="00CC04E7" w:rsidP="00CC04E7"/>
    <w:p w14:paraId="49812D70" w14:textId="77777777" w:rsidR="00CC04E7" w:rsidRDefault="00CC04E7" w:rsidP="00CC04E7">
      <w:r>
        <w:br w:type="page"/>
      </w:r>
    </w:p>
    <w:p w14:paraId="7BB8F41B" w14:textId="77777777" w:rsidR="00CC04E7" w:rsidRPr="00B35A3E" w:rsidRDefault="00CC04E7" w:rsidP="00CC04E7">
      <w:pPr>
        <w:sectPr w:rsidR="00CC04E7" w:rsidRPr="00B35A3E" w:rsidSect="00FB647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224C09" w14:textId="446D8565" w:rsidR="00CC04E7" w:rsidRDefault="00CC04E7" w:rsidP="00CC04E7">
      <w:pPr>
        <w:pStyle w:val="Caption"/>
        <w:keepNext/>
      </w:pPr>
      <w:r>
        <w:lastRenderedPageBreak/>
        <w:t xml:space="preserve">Supplementary Table </w:t>
      </w:r>
      <w:r w:rsidR="00361D43">
        <w:fldChar w:fldCharType="begin"/>
      </w:r>
      <w:r w:rsidR="00361D43">
        <w:instrText xml:space="preserve"> SEQ Supplementary_Table \* ARABIC </w:instrText>
      </w:r>
      <w:r w:rsidR="00361D43">
        <w:fldChar w:fldCharType="separate"/>
      </w:r>
      <w:r w:rsidR="00B56C7F">
        <w:rPr>
          <w:noProof/>
        </w:rPr>
        <w:t>2</w:t>
      </w:r>
      <w:r w:rsidR="00361D43">
        <w:rPr>
          <w:noProof/>
        </w:rPr>
        <w:fldChar w:fldCharType="end"/>
      </w:r>
      <w:r>
        <w:t>:</w:t>
      </w:r>
      <w:r w:rsidRPr="00CC04E7">
        <w:t xml:space="preserve"> </w:t>
      </w:r>
      <w:r>
        <w:t>Median posterior estimates of regression parameters and their 94% upper and lower credible intervals for lodgepole pine (PICO) probabilities of attack and post-attack mortality as a function of diameter at breast height.</w:t>
      </w:r>
      <w:r w:rsidRPr="00873369">
        <w:t xml:space="preserve"> </w:t>
      </w:r>
      <w:r>
        <w:t>Slopes with a credible interval that does not include zero are indicated in bold.</w:t>
      </w:r>
    </w:p>
    <w:tbl>
      <w:tblPr>
        <w:tblW w:w="9501" w:type="dxa"/>
        <w:tblLook w:val="04A0" w:firstRow="1" w:lastRow="0" w:firstColumn="1" w:lastColumn="0" w:noHBand="0" w:noVBand="1"/>
      </w:tblPr>
      <w:tblGrid>
        <w:gridCol w:w="703"/>
        <w:gridCol w:w="872"/>
        <w:gridCol w:w="216"/>
        <w:gridCol w:w="724"/>
        <w:gridCol w:w="633"/>
        <w:gridCol w:w="266"/>
        <w:gridCol w:w="827"/>
        <w:gridCol w:w="1035"/>
        <w:gridCol w:w="1017"/>
        <w:gridCol w:w="329"/>
        <w:gridCol w:w="827"/>
        <w:gridCol w:w="1035"/>
        <w:gridCol w:w="1017"/>
      </w:tblGrid>
      <w:tr w:rsidR="00CC04E7" w:rsidRPr="000C2AA7" w14:paraId="4126E8A4" w14:textId="77777777" w:rsidTr="00CC04E7">
        <w:trPr>
          <w:trHeight w:val="20"/>
        </w:trPr>
        <w:tc>
          <w:tcPr>
            <w:tcW w:w="7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C1C5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7909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24C6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A19A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4EAF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28330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FC3B1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Intercept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355DD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BCCE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4E32E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C4C54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92394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C04E7" w:rsidRPr="000C2AA7" w14:paraId="7776EE0E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7A96F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BB03B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4CE60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E3E5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R2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9BCF6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2F5C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C511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Lower 94% CI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F281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Upper 94% CI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09F5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DA8E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610D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Lower 94% CI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00CC7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Upper 94% CI</w:t>
            </w:r>
          </w:p>
        </w:tc>
      </w:tr>
      <w:tr w:rsidR="00CC04E7" w:rsidRPr="000C2AA7" w14:paraId="341B373B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7F08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PICO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17C4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AD71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AFD4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2186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CC6D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34A8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00AD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B90E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F726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34F5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9823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0D62FF16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94F9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D353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Attack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D9D6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DD9E9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7A16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91E7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4B0B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D636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C123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4EA8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4F15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C07B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1010D02E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9EA6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0DDD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9CA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22D9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52D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29D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-7.17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1E1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-5.32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162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-9.40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6A3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2D05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1AD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A362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0.17</w:t>
            </w:r>
          </w:p>
        </w:tc>
      </w:tr>
      <w:tr w:rsidR="00CC04E7" w:rsidRPr="000C2AA7" w14:paraId="586F43AE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25A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CF82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7A47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DDA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0.44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D35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86A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-6.38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6FA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-4.98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51F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-8.03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057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4BF3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845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E58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0.25</w:t>
            </w:r>
          </w:p>
        </w:tc>
      </w:tr>
      <w:tr w:rsidR="00CC04E7" w:rsidRPr="000C2AA7" w14:paraId="5C813A1C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3E6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E218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8E4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38A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FFA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E70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-9.66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F1E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-7.96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333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-11.66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AE1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5BE0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85D5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ED9B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0.44</w:t>
            </w:r>
          </w:p>
        </w:tc>
      </w:tr>
      <w:tr w:rsidR="00CC04E7" w:rsidRPr="000C2AA7" w14:paraId="755A9A93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261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9CCB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006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FF8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0.42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E00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2BA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-3.89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773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-3.31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D845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-4.52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1E7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077C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FFBB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810D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0.22</w:t>
            </w:r>
          </w:p>
        </w:tc>
      </w:tr>
      <w:tr w:rsidR="00CC04E7" w:rsidRPr="000C2AA7" w14:paraId="2200ABA0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E4D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44F5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229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3F3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0.44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0A6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272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-4.01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F36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-3.62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E0B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-4.41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3AC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C944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16AA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2CE2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0.23</w:t>
            </w:r>
          </w:p>
        </w:tc>
      </w:tr>
      <w:tr w:rsidR="00CC04E7" w:rsidRPr="000C2AA7" w14:paraId="68CF56C8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E49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D83C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40C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CB7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0.47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E848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19A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-5.18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54D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-4.51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632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-5.92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745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E46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54B4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85EF3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0.25</w:t>
            </w:r>
          </w:p>
        </w:tc>
      </w:tr>
      <w:tr w:rsidR="00CC04E7" w:rsidRPr="000C2AA7" w14:paraId="5DD640F4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33E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4CA3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E9F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D5D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0.50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36F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2D4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-5.04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4890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-4.26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DC9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-5.90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0537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D496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74E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B547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0.26</w:t>
            </w:r>
          </w:p>
        </w:tc>
      </w:tr>
      <w:tr w:rsidR="00CC04E7" w:rsidRPr="000C2AA7" w14:paraId="16CF26A6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BA8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26AD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BB0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B37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0.40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E2F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74B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-3.96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8F8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-3.61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836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-4.32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1F6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48A0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0C86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47D2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0.19</w:t>
            </w:r>
          </w:p>
        </w:tc>
      </w:tr>
      <w:tr w:rsidR="00CC04E7" w:rsidRPr="000C2AA7" w14:paraId="707BFC10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5C3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50E6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5EF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358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59A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041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895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-1.84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EE8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-2.39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962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B827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836A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4BC8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0.12</w:t>
            </w:r>
          </w:p>
        </w:tc>
      </w:tr>
      <w:tr w:rsidR="00CC04E7" w:rsidRPr="000C2AA7" w14:paraId="34F1FE84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EBC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BFDD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3117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14D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AC5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417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9DD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-1.83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331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-2.38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D7B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952C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7EF8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BC9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</w:tr>
      <w:tr w:rsidR="00CC04E7" w:rsidRPr="000C2AA7" w14:paraId="5DFA2D70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EBF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212E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942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E5E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5517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D42B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-1.95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4A3B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-1.06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A9C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-2.88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17C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C56B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867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7E75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</w:tr>
      <w:tr w:rsidR="00CC04E7" w:rsidRPr="000C2AA7" w14:paraId="4CF6682E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00D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5288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131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DBA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0.37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B41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8357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-4.78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936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-3.79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D6E0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-5.91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980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E33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B38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06098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0.18</w:t>
            </w:r>
          </w:p>
        </w:tc>
      </w:tr>
      <w:tr w:rsidR="00CC04E7" w:rsidRPr="000C2AA7" w14:paraId="1D86D793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990F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PICO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7A0F3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7593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6671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AEF4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9F6E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222A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91FA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132A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08F3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322F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2219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15C59CD5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E89C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08A14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Mortality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0033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83B1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C4CA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48A7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359E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A71F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16FE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FA19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532B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7A68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6E69E977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61EE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DD65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682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486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861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DEB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-6.12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314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-1.01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F1A4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-12.58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345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AED7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E366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3ED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0.02</w:t>
            </w:r>
          </w:p>
        </w:tc>
      </w:tr>
      <w:tr w:rsidR="00CC04E7" w:rsidRPr="000C2AA7" w14:paraId="51C4EB87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63E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8D13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2DFC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BE6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BC8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25F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-4.58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7BA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-2.25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604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-7.17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E17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BD7D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463E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7FC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0.10</w:t>
            </w:r>
          </w:p>
        </w:tc>
      </w:tr>
      <w:tr w:rsidR="00CC04E7" w:rsidRPr="000C2AA7" w14:paraId="4C5BE930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8C0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0D21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941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F04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BD0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5D1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-4.97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AB0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-3.00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EE4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-7.12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4067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794DE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069B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28D3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0.15</w:t>
            </w:r>
          </w:p>
        </w:tc>
      </w:tr>
      <w:tr w:rsidR="00CC04E7" w:rsidRPr="000C2AA7" w14:paraId="3D288D58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BBA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51CF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3F2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838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7D8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EBBE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-3.14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D1A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-2.20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D99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-4.14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3B72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DEBC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C4A4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823F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0.15</w:t>
            </w:r>
          </w:p>
        </w:tc>
      </w:tr>
      <w:tr w:rsidR="00CC04E7" w:rsidRPr="000C2AA7" w14:paraId="61959881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365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A656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2A8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400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5B5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DA0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-0.54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750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3F8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-1.08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6B11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04FD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24A5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9366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</w:tr>
      <w:tr w:rsidR="00CC04E7" w:rsidRPr="000C2AA7" w14:paraId="24EFCC84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6EA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98B5B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EC9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129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C0E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AD7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B3F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1.13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606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-0.70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10E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E8AC6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A1A0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4CD7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C04E7" w:rsidRPr="000C2AA7" w14:paraId="3BEC2308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B9E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6D25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EDF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3E0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2F3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26C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-1.41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790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-0.47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440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-2.36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BB9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0013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BFC8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1E3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0.05</w:t>
            </w:r>
          </w:p>
        </w:tc>
      </w:tr>
      <w:tr w:rsidR="00CC04E7" w:rsidRPr="000C2AA7" w14:paraId="690CA452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ACA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EFE5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DAA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87A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B84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A03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-0.88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62A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54E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-1.42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9FD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11D6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0EA5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4D9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</w:tr>
      <w:tr w:rsidR="00CC04E7" w:rsidRPr="000C2AA7" w14:paraId="16C557FE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D16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40AC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E1A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5F7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671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18E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-1.19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FC1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-0.80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4A2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-1.59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E32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59D5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08FD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85C4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</w:tr>
      <w:tr w:rsidR="00CC04E7" w:rsidRPr="000C2AA7" w14:paraId="6CDB91BB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700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BF8D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3E5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743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56B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847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-1.81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A91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-1.43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6AA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-2.19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FCC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5687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276D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44C8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0.08</w:t>
            </w:r>
          </w:p>
        </w:tc>
      </w:tr>
      <w:tr w:rsidR="00CC04E7" w:rsidRPr="000C2AA7" w14:paraId="1D4A929E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B47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D522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5C4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20D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0.32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181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0C1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-4.20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BC6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-2.63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74E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-6.05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349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2B53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E34C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B3C6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0.13</w:t>
            </w:r>
          </w:p>
        </w:tc>
      </w:tr>
      <w:tr w:rsidR="00CC04E7" w:rsidRPr="000C2AA7" w14:paraId="354C5718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692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C805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534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1D5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561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638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-1.38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402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148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-3.32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730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B49E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07B6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A3C3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0.03</w:t>
            </w:r>
          </w:p>
        </w:tc>
      </w:tr>
      <w:tr w:rsidR="00CC04E7" w:rsidRPr="000C2AA7" w14:paraId="4D4CC33B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F2BC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PICO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E6EB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B04C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0EE0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9B37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5FC7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241D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700A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DAB8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8954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361A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7470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09956F32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8068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E4AF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Year-to-Year Mortality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DCB51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AFAE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7B1C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8CEE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634D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3678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8DF5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9CD4A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7639FAF3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8670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5626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B30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77A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C57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820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-6.18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0C4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-1.01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0A3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-12.60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538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15B7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DA82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7C94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0.02</w:t>
            </w:r>
          </w:p>
        </w:tc>
      </w:tr>
      <w:tr w:rsidR="00CC04E7" w:rsidRPr="000C2AA7" w14:paraId="6789EB06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3D8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4A9E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82C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4EB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437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C6E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-4.28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A55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-1.81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4D9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-6.99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D3E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F93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84D8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4D93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</w:tr>
      <w:tr w:rsidR="00CC04E7" w:rsidRPr="000C2AA7" w14:paraId="67D8B0F8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313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550F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1C3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DFF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137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DAE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-4.45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854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-2.16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682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-7.00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9F7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89A4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3F6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4E2B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0.07</w:t>
            </w:r>
          </w:p>
        </w:tc>
      </w:tr>
      <w:tr w:rsidR="00CC04E7" w:rsidRPr="000C2AA7" w14:paraId="4CCCAE7A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02C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0FE4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6CE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BF6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30E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0CB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-2.49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A92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-1.48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AFC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-3.62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91B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7E83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0C14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46B7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</w:tr>
      <w:tr w:rsidR="00CC04E7" w:rsidRPr="000C2AA7" w14:paraId="4BC99ADE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498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67C9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616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EE4D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EBA38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B83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962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-0.89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57C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-2.56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C3A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F7FD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9275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5B6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0.02</w:t>
            </w:r>
          </w:p>
        </w:tc>
      </w:tr>
      <w:tr w:rsidR="00CC04E7" w:rsidRPr="000C2AA7" w14:paraId="326A635B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1AA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4B7F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0925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D19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79E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900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497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2.25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F83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-1.50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AF8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3A5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FE17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9F4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-0.19</w:t>
            </w:r>
          </w:p>
        </w:tc>
      </w:tr>
      <w:tr w:rsidR="00CC04E7" w:rsidRPr="000C2AA7" w14:paraId="5446A504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62B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CDD7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A17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70A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CFF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4F5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-4.59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565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-0.85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F9E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-10.28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285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931D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87C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47F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-0.19</w:t>
            </w:r>
          </w:p>
        </w:tc>
      </w:tr>
      <w:tr w:rsidR="00CC04E7" w:rsidRPr="000C2AA7" w14:paraId="662D8CAE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7AB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DC3F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581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75B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E843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0777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-7.23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31C1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-4.03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39012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-10.97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C15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9599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DF81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384C" w14:textId="77777777" w:rsidR="00CC04E7" w:rsidRPr="000C0560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C0560">
              <w:rPr>
                <w:b/>
                <w:bCs/>
                <w:color w:val="000000"/>
                <w:sz w:val="20"/>
                <w:szCs w:val="20"/>
              </w:rPr>
              <w:t>0.02</w:t>
            </w:r>
          </w:p>
        </w:tc>
      </w:tr>
      <w:tr w:rsidR="00CC04E7" w:rsidRPr="000C2AA7" w14:paraId="4D28356D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DD9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65F6" w14:textId="77777777" w:rsidR="00CC04E7" w:rsidRPr="000C0560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572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286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306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556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-2.32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012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-0.75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4EA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-4.14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039B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FC9E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12C9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9D9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-0.26</w:t>
            </w:r>
          </w:p>
        </w:tc>
      </w:tr>
      <w:tr w:rsidR="00CC04E7" w:rsidRPr="000C2AA7" w14:paraId="4FF198CB" w14:textId="77777777" w:rsidTr="00CC04E7">
        <w:trPr>
          <w:trHeight w:val="20"/>
        </w:trPr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66294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0824A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2FF0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EF84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786DF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DF326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-2.78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5E65A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-1.43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2D3C0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-4.38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24A6A" w14:textId="77777777" w:rsidR="00CC04E7" w:rsidRPr="000C0560" w:rsidRDefault="00CC04E7" w:rsidP="00E019B5">
            <w:pPr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D79EF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B8CDC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B78EE4" w14:textId="77777777" w:rsidR="00CC04E7" w:rsidRPr="000C0560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0C0560">
              <w:rPr>
                <w:color w:val="000000"/>
                <w:sz w:val="20"/>
                <w:szCs w:val="20"/>
              </w:rPr>
              <w:t>-0.19</w:t>
            </w:r>
          </w:p>
        </w:tc>
      </w:tr>
    </w:tbl>
    <w:p w14:paraId="027F8708" w14:textId="77777777" w:rsidR="00CC04E7" w:rsidRDefault="00CC04E7" w:rsidP="00CC04E7"/>
    <w:p w14:paraId="716BE4DE" w14:textId="77777777" w:rsidR="00CC04E7" w:rsidRDefault="00CC04E7" w:rsidP="00CC04E7">
      <w:r>
        <w:br w:type="page"/>
      </w:r>
    </w:p>
    <w:p w14:paraId="42264E3D" w14:textId="55AC8033" w:rsidR="00CC04E7" w:rsidRDefault="00CC04E7" w:rsidP="00CC04E7">
      <w:pPr>
        <w:pStyle w:val="Caption"/>
        <w:keepNext/>
      </w:pPr>
      <w:r>
        <w:lastRenderedPageBreak/>
        <w:t xml:space="preserve">Supplementary Table </w:t>
      </w:r>
      <w:r w:rsidR="00361D43">
        <w:fldChar w:fldCharType="begin"/>
      </w:r>
      <w:r w:rsidR="00361D43">
        <w:instrText xml:space="preserve"> SEQ Supplementary_Table \* ARABIC </w:instrText>
      </w:r>
      <w:r w:rsidR="00361D43">
        <w:fldChar w:fldCharType="separate"/>
      </w:r>
      <w:r w:rsidR="00B56C7F">
        <w:rPr>
          <w:noProof/>
        </w:rPr>
        <w:t>3</w:t>
      </w:r>
      <w:r w:rsidR="00361D43">
        <w:rPr>
          <w:noProof/>
        </w:rPr>
        <w:fldChar w:fldCharType="end"/>
      </w:r>
      <w:r>
        <w:t>: Median posterior estimates of regression parameters and their 94% upper and lower credible intervals for subalpine fir (ABLA) and Engelmann spruce (PIEN) probabilities of attack and post-attack mortality as a function of diameter at breast height.</w:t>
      </w:r>
      <w:r w:rsidRPr="00873369">
        <w:t xml:space="preserve"> </w:t>
      </w:r>
      <w:r>
        <w:t>Slopes with a credible interval that does not include zero are indicated in bold.</w:t>
      </w:r>
    </w:p>
    <w:tbl>
      <w:tblPr>
        <w:tblW w:w="9494" w:type="dxa"/>
        <w:tblLook w:val="04A0" w:firstRow="1" w:lastRow="0" w:firstColumn="1" w:lastColumn="0" w:noHBand="0" w:noVBand="1"/>
      </w:tblPr>
      <w:tblGrid>
        <w:gridCol w:w="699"/>
        <w:gridCol w:w="987"/>
        <w:gridCol w:w="744"/>
        <w:gridCol w:w="700"/>
        <w:gridCol w:w="266"/>
        <w:gridCol w:w="827"/>
        <w:gridCol w:w="1038"/>
        <w:gridCol w:w="1019"/>
        <w:gridCol w:w="330"/>
        <w:gridCol w:w="827"/>
        <w:gridCol w:w="1038"/>
        <w:gridCol w:w="1019"/>
      </w:tblGrid>
      <w:tr w:rsidR="00CC04E7" w:rsidRPr="000C2AA7" w14:paraId="4FFC7E5D" w14:textId="77777777" w:rsidTr="00CC04E7">
        <w:trPr>
          <w:trHeight w:val="144"/>
        </w:trPr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7015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A8F3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4B85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8ED9B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274E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0A691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2CA3D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Intercept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55D88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D5F0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9467B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1D05F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3B7BC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C04E7" w:rsidRPr="000C2AA7" w14:paraId="669068D1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8922C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C7A67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081C8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FB09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R2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78ADF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74EF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C942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Lower 94% CI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B4CE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Upper 94% CI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29D2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49DF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CE5A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Lower 94% CI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3C24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Upper 94% CI</w:t>
            </w:r>
          </w:p>
        </w:tc>
      </w:tr>
      <w:tr w:rsidR="00CC04E7" w:rsidRPr="000C2AA7" w14:paraId="2C43F1E9" w14:textId="77777777" w:rsidTr="00CC04E7">
        <w:trPr>
          <w:trHeight w:val="144"/>
        </w:trPr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0A05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ABLA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73177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7F4B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2AA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0A4E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30AB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0442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46A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0CA5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F494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950D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432180DF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44E7D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D8E4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Attack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879B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AEA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122D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008C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B72D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1BA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BB7E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CB34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8273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599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60785947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B962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E4A7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C4D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54B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6D1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9E5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-2.91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614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-4.02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82F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-1.90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0EA9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5B4F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AA4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8789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0.10</w:t>
            </w:r>
          </w:p>
        </w:tc>
      </w:tr>
      <w:tr w:rsidR="00CC04E7" w:rsidRPr="000C2AA7" w14:paraId="50B9007C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CFB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4791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665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B10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634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8F6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-2.14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947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-3.13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C96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-1.23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4700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B78C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3FE4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D2FD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0.09</w:t>
            </w:r>
          </w:p>
        </w:tc>
      </w:tr>
      <w:tr w:rsidR="00CC04E7" w:rsidRPr="000C2AA7" w14:paraId="0E7DCD34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875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E1FB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0C7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E02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6D5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84B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-2.05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8DEA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-2.55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F1D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-1.59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FB7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7C04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9997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24AD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</w:tr>
      <w:tr w:rsidR="00CC04E7" w:rsidRPr="000C2AA7" w14:paraId="2D6413C6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FAE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BCBE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9C8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39F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9EC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47A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-2.85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D7B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-3.76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398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-2.04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D70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7811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116B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2FA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0.13</w:t>
            </w:r>
          </w:p>
        </w:tc>
      </w:tr>
      <w:tr w:rsidR="00CC04E7" w:rsidRPr="000C2AA7" w14:paraId="124BA90E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561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9A6C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0FC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35F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BF9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BCB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-2.53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DA2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-2.73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AED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-2.34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7E1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2315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FC2D6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35EE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</w:tr>
      <w:tr w:rsidR="00CC04E7" w:rsidRPr="000C2AA7" w14:paraId="6AB3AF5A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3D6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5E8C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21A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338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0.14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816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4C6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-2.40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C7F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-2.60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1F4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-2.21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F0D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4B89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A208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EFE3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0.12</w:t>
            </w:r>
          </w:p>
        </w:tc>
      </w:tr>
      <w:tr w:rsidR="00CC04E7" w:rsidRPr="000C2AA7" w14:paraId="18E37AE7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126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97F5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7CD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91C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96A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34D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-2.17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3AC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-2.35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BFB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-1.99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736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03AB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9B5F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8D10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</w:tr>
      <w:tr w:rsidR="00CC04E7" w:rsidRPr="000C2AA7" w14:paraId="5D229F8A" w14:textId="77777777" w:rsidTr="00CC04E7">
        <w:trPr>
          <w:trHeight w:val="144"/>
        </w:trPr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AC75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ABLA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FBB8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74F2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3D1B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22CD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0531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DFCC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7B64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5C8E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9A64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A9E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0AE56F0D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59D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35FD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Mortality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F1F1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8BE3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3524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9055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AFB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117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EF99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8871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11F2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41EA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082F3AE9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EC5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8171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B7B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0EB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92D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295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-1.17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B3A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-4.37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2CD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1.58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204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E8E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FCA5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117EA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0.28</w:t>
            </w:r>
          </w:p>
        </w:tc>
      </w:tr>
      <w:tr w:rsidR="00CC04E7" w:rsidRPr="000C2AA7" w14:paraId="138BA580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BA6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353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633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CFF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D28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93E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-0.68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408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-2.91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9B4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1.18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144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38E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41B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0C5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0.17</w:t>
            </w:r>
          </w:p>
        </w:tc>
      </w:tr>
      <w:tr w:rsidR="00CC04E7" w:rsidRPr="000C2AA7" w14:paraId="550E382C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DA0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C65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A6E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01D8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377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6FA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-0.48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512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-1.33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2E5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ED1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259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B4C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023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0.05</w:t>
            </w:r>
          </w:p>
        </w:tc>
      </w:tr>
      <w:tr w:rsidR="00CC04E7" w:rsidRPr="000C2AA7" w14:paraId="3FE00BEA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C64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5B67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59A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4B3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6E9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78B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E69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-1.85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24C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2.43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55D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E7B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D2F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EB4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0.09</w:t>
            </w:r>
          </w:p>
        </w:tc>
      </w:tr>
      <w:tr w:rsidR="00CC04E7" w:rsidRPr="000C2AA7" w14:paraId="0EBA1844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E9E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DB6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C72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A50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5F3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11C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1.95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EE9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1.42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002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2.48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D3B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281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88D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BC2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0.00</w:t>
            </w:r>
          </w:p>
        </w:tc>
      </w:tr>
      <w:tr w:rsidR="00CC04E7" w:rsidRPr="000C2AA7" w14:paraId="42118C62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9D3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A093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ED7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9B5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196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FC4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1.14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2AE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A41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1.53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5EA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D58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B59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82D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0.02</w:t>
            </w:r>
          </w:p>
        </w:tc>
      </w:tr>
      <w:tr w:rsidR="00CC04E7" w:rsidRPr="000C2AA7" w14:paraId="5F03656E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655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91DA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35B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2E9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BF9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97D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BFD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9C9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FB5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1D6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1E3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C966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0.01</w:t>
            </w:r>
          </w:p>
        </w:tc>
      </w:tr>
      <w:tr w:rsidR="00CC04E7" w:rsidRPr="000C2AA7" w14:paraId="6C4AA8AA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0FA5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PIEN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E8E2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0BED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47D8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9C9B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A3C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D47E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B42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EF7F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9EDF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B2A4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316A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54D938DF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76F3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FF0D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Attack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6718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E79A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B75F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626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AC75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C51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F33A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B2D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BEFD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B945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30CC9F72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B4AE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B3FBE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2F4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3C5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9A2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11ED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-2.60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FE6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-3.21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BF5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-2.02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5BD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4A01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EEB8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C0F8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0.17</w:t>
            </w:r>
          </w:p>
        </w:tc>
      </w:tr>
      <w:tr w:rsidR="00CC04E7" w:rsidRPr="000C2AA7" w14:paraId="2AC7263C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D987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65C5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348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B91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95D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F5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-1.48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0B7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-2.15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7E3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-0.86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ECD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32DF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8089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D458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0.17</w:t>
            </w:r>
          </w:p>
        </w:tc>
      </w:tr>
      <w:tr w:rsidR="00CC04E7" w:rsidRPr="000C2AA7" w14:paraId="5FD6A347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A5B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0FC2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5AB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1FF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0.32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F53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23A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-2.17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CF3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-2.71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0DF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-1.66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14F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768A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5D21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A264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0.22</w:t>
            </w:r>
          </w:p>
        </w:tc>
      </w:tr>
      <w:tr w:rsidR="00CC04E7" w:rsidRPr="000C2AA7" w14:paraId="70A1FF7F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C98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7871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619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BB5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0.60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1ACF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F1D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-4.57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00E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-6.02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2C5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-3.37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A78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8A90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94F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F190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0.39</w:t>
            </w:r>
          </w:p>
        </w:tc>
      </w:tr>
      <w:tr w:rsidR="00CC04E7" w:rsidRPr="000C2AA7" w14:paraId="1E5216CF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915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872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C72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D61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0.41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046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9BC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-2.84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9E8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-3.76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5EF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-2.04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AF82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DD5F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4520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BEA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0.26</w:t>
            </w:r>
          </w:p>
        </w:tc>
      </w:tr>
      <w:tr w:rsidR="00CC04E7" w:rsidRPr="000C2AA7" w14:paraId="517A38DC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C16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EA07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DA1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C1F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5AB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7EC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-3.46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C53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-4.45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249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-2.59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FC5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772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26AC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6DB9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0.25</w:t>
            </w:r>
          </w:p>
        </w:tc>
      </w:tr>
      <w:tr w:rsidR="00CC04E7" w:rsidRPr="000C2AA7" w14:paraId="2DFA7FE3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23E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B999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0A8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F49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0.31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63D4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2F9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D40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-3.31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B7C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-2.73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3A9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B99F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E6A6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38A3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</w:tr>
      <w:tr w:rsidR="00CC04E7" w:rsidRPr="000C2AA7" w14:paraId="5944A02A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E38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B25A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F29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B17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0.31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2DC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00A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-2.52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42D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-2.81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BCF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-2.24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82F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0398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B656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CC19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0.15</w:t>
            </w:r>
          </w:p>
        </w:tc>
      </w:tr>
      <w:tr w:rsidR="00CC04E7" w:rsidRPr="000C2AA7" w14:paraId="6ADDF2BF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573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4274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5C0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EE3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0.31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3E4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F26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-2.04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0D4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-2.34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DE3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-1.76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CF3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D4F5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9764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AFBE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0.18</w:t>
            </w:r>
          </w:p>
        </w:tc>
      </w:tr>
      <w:tr w:rsidR="00CC04E7" w:rsidRPr="000C2AA7" w14:paraId="680AD70A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8AB6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PIEN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55BC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038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66A85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162A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A7EB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908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60AF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0B17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5263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826C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36A3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165FE2EE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93F2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6150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Mortality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0EF5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B622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E3D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4609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9114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5C86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3341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35C2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119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BDF3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</w:tr>
      <w:tr w:rsidR="00CC04E7" w:rsidRPr="000C2AA7" w14:paraId="0DF33A19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7B2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9E4D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B1A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6BE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606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CB7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-3.06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BC9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-3.77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CC9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-2.41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5C0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4199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683E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EE50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0.08</w:t>
            </w:r>
          </w:p>
        </w:tc>
      </w:tr>
      <w:tr w:rsidR="00CC04E7" w:rsidRPr="000C2AA7" w14:paraId="7ADEAF3A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8C0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A6B1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913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DEA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2315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BD40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-3.16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39A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-3.78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BA7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-2.59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8E2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D60A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2B1A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6CBF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0.10</w:t>
            </w:r>
          </w:p>
        </w:tc>
      </w:tr>
      <w:tr w:rsidR="00CC04E7" w:rsidRPr="000C2AA7" w14:paraId="360693AD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4E1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925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C54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A1F5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0B9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7D4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-2.14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6D3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-2.65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3E4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-1.65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1FB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F90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998B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3ED7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0.11</w:t>
            </w:r>
          </w:p>
        </w:tc>
      </w:tr>
      <w:tr w:rsidR="00CC04E7" w:rsidRPr="000C2AA7" w14:paraId="5810CCA7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C17F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F01E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B67C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C53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726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B61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D1A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-0.84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592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1.56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AEB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81B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443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DFC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0.05</w:t>
            </w:r>
          </w:p>
        </w:tc>
      </w:tr>
      <w:tr w:rsidR="00CC04E7" w:rsidRPr="000C2AA7" w14:paraId="6163E0B1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80A2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015C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110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BF0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DFF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C25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ED0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F21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1.79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A16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2EA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894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27E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0.03</w:t>
            </w:r>
          </w:p>
        </w:tc>
      </w:tr>
      <w:tr w:rsidR="00CC04E7" w:rsidRPr="000C2AA7" w14:paraId="0C53F68A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CD1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4061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8C3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4F6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32E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7D2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2.30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E67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E80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3.81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462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9460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D58F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88A5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-0.01</w:t>
            </w:r>
          </w:p>
        </w:tc>
      </w:tr>
      <w:tr w:rsidR="00CC04E7" w:rsidRPr="000C2AA7" w14:paraId="5D3E039F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C26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F09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785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712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A1B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93F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443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-0.47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075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0.47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1C0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1170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D320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3983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0.04</w:t>
            </w:r>
          </w:p>
        </w:tc>
      </w:tr>
      <w:tr w:rsidR="00CC04E7" w:rsidRPr="000C2AA7" w14:paraId="15FCBCFB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CAF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7A17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90B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4D1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37D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FE1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C251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162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0.61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FF7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BF1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B20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55629F">
              <w:rPr>
                <w:color w:val="000000"/>
                <w:sz w:val="20"/>
                <w:szCs w:val="20"/>
              </w:rPr>
              <w:t>-</w:t>
            </w:r>
            <w:r w:rsidRPr="00FC3BB3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1DE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0.03</w:t>
            </w:r>
          </w:p>
        </w:tc>
      </w:tr>
      <w:tr w:rsidR="00CC04E7" w:rsidRPr="000C2AA7" w14:paraId="7CA933AC" w14:textId="77777777" w:rsidTr="00CC04E7">
        <w:trPr>
          <w:trHeight w:val="144"/>
        </w:trPr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A9F49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D780B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308E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8C83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5BCC0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6D24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D3D3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-1.23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3326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-0.54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0E903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A80B4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49D7F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AE5A8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C3BB3">
              <w:rPr>
                <w:b/>
                <w:bCs/>
                <w:color w:val="000000"/>
                <w:sz w:val="20"/>
                <w:szCs w:val="20"/>
              </w:rPr>
              <w:t>0.05</w:t>
            </w:r>
          </w:p>
        </w:tc>
      </w:tr>
    </w:tbl>
    <w:p w14:paraId="02303EEE" w14:textId="77777777" w:rsidR="00CC04E7" w:rsidRDefault="00CC04E7" w:rsidP="00CC04E7"/>
    <w:p w14:paraId="0FEAE43D" w14:textId="77777777" w:rsidR="00CC04E7" w:rsidRDefault="00CC04E7" w:rsidP="00CC04E7">
      <w:r>
        <w:br w:type="page"/>
      </w:r>
    </w:p>
    <w:p w14:paraId="4F975195" w14:textId="7FEC8710" w:rsidR="00CC04E7" w:rsidRDefault="00CC04E7" w:rsidP="00CC04E7">
      <w:pPr>
        <w:pStyle w:val="Caption"/>
        <w:keepNext/>
      </w:pPr>
      <w:r>
        <w:lastRenderedPageBreak/>
        <w:t xml:space="preserve">Supplementary Table </w:t>
      </w:r>
      <w:r w:rsidR="00361D43">
        <w:fldChar w:fldCharType="begin"/>
      </w:r>
      <w:r w:rsidR="00361D43">
        <w:instrText xml:space="preserve"> SEQ Supplementary_Table \* ARABIC </w:instrText>
      </w:r>
      <w:r w:rsidR="00361D43">
        <w:fldChar w:fldCharType="separate"/>
      </w:r>
      <w:r w:rsidR="00B56C7F">
        <w:rPr>
          <w:noProof/>
        </w:rPr>
        <w:t>4</w:t>
      </w:r>
      <w:r w:rsidR="00361D43">
        <w:rPr>
          <w:noProof/>
        </w:rPr>
        <w:fldChar w:fldCharType="end"/>
      </w:r>
      <w:r>
        <w:t>: Linear model results (means and 94% credible intervals of posterior model parameter distributions). Slopes with a credible interval that does not include zero are indicated in bold.</w:t>
      </w:r>
    </w:p>
    <w:tbl>
      <w:tblPr>
        <w:tblW w:w="9296" w:type="dxa"/>
        <w:tblLook w:val="04A0" w:firstRow="1" w:lastRow="0" w:firstColumn="1" w:lastColumn="0" w:noHBand="0" w:noVBand="1"/>
      </w:tblPr>
      <w:tblGrid>
        <w:gridCol w:w="1260"/>
        <w:gridCol w:w="972"/>
        <w:gridCol w:w="700"/>
        <w:gridCol w:w="266"/>
        <w:gridCol w:w="827"/>
        <w:gridCol w:w="1038"/>
        <w:gridCol w:w="1019"/>
        <w:gridCol w:w="330"/>
        <w:gridCol w:w="827"/>
        <w:gridCol w:w="1038"/>
        <w:gridCol w:w="1019"/>
      </w:tblGrid>
      <w:tr w:rsidR="00CC04E7" w:rsidRPr="000C2AA7" w14:paraId="1AC8A1E5" w14:textId="77777777" w:rsidTr="00E019B5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72E1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Dominance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AE865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4F8B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7412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B91A9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FBFF0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Intercept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30EDC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025D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D679B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C532A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F5264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C04E7" w:rsidRPr="000C2AA7" w14:paraId="0F4B745C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78052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2911F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6291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R2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3B84A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1D3D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79FD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Lower 94% CI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AD2D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Upper 94% CI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6771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46F8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829C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Lower 94% CI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84C1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Upper 94% CI</w:t>
            </w:r>
          </w:p>
        </w:tc>
      </w:tr>
      <w:tr w:rsidR="00CC04E7" w:rsidRPr="000C2AA7" w14:paraId="25E06428" w14:textId="77777777" w:rsidTr="00E019B5">
        <w:trPr>
          <w:trHeight w:val="144"/>
        </w:trPr>
        <w:tc>
          <w:tcPr>
            <w:tcW w:w="2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B9FC6" w14:textId="77777777" w:rsidR="00CC04E7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Lodgepole Pine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D4B2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97B1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45D0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295F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EE65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75C6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0386D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18E1A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579DA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04E7" w:rsidRPr="000C2AA7" w14:paraId="66A9BABC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22B5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3ADE" w14:textId="77777777" w:rsidR="00CC04E7" w:rsidRPr="00FC3BB3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2A92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</w:t>
            </w: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E74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3AA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162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Pr="00D55298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796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B2D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F26B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C691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7E65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0.093</w:t>
            </w:r>
          </w:p>
        </w:tc>
      </w:tr>
      <w:tr w:rsidR="00CC04E7" w:rsidRPr="000C2AA7" w14:paraId="684099D1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BA8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AD07" w14:textId="77777777" w:rsidR="00CC04E7" w:rsidRPr="00FC3BB3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PICO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B32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</w:t>
            </w: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595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BEA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777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DA8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0.389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80F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FFA4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b/>
                <w:bCs/>
                <w:color w:val="000000"/>
                <w:sz w:val="20"/>
                <w:szCs w:val="20"/>
              </w:rPr>
              <w:t>1.343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0420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b/>
                <w:bCs/>
                <w:color w:val="000000"/>
                <w:sz w:val="20"/>
                <w:szCs w:val="20"/>
              </w:rPr>
              <w:t>0.790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3FC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b/>
                <w:bCs/>
                <w:color w:val="000000"/>
                <w:sz w:val="20"/>
                <w:szCs w:val="20"/>
              </w:rPr>
              <w:t>1.890</w:t>
            </w:r>
          </w:p>
        </w:tc>
      </w:tr>
      <w:tr w:rsidR="00CC04E7" w:rsidRPr="000C2AA7" w14:paraId="3B8B394E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C47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CA8A" w14:textId="77777777" w:rsidR="00CC04E7" w:rsidRPr="00FC3BB3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DF6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795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C3D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08D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2CB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4CD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835C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11F4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7398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0.011</w:t>
            </w:r>
          </w:p>
        </w:tc>
      </w:tr>
      <w:tr w:rsidR="00CC04E7" w:rsidRPr="000C2AA7" w14:paraId="347AE660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29D2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Spruce-Fir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4358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499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9EF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284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B8C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D44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93A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FC94" w14:textId="77777777" w:rsidR="00CC04E7" w:rsidRPr="00FC3BB3" w:rsidRDefault="00CC04E7" w:rsidP="00E019B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993A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0948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04E7" w:rsidRPr="000C2AA7" w14:paraId="7D3D09F8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B4D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45EB" w14:textId="77777777" w:rsidR="00CC04E7" w:rsidRPr="00FC3BB3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097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</w:t>
            </w: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ADF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C75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0.575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B3BF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572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0.795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C99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6054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-0.457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5D9E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-1.181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4DD6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0.269</w:t>
            </w:r>
          </w:p>
        </w:tc>
      </w:tr>
      <w:tr w:rsidR="00CC04E7" w:rsidRPr="000C2AA7" w14:paraId="092E65B4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596B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2E20" w14:textId="77777777" w:rsidR="00CC04E7" w:rsidRPr="00FC3BB3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PICO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235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</w:t>
            </w: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B6C5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683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550D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BC7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454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732E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-0.005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77C4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5BB2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0.013</w:t>
            </w:r>
          </w:p>
        </w:tc>
      </w:tr>
      <w:tr w:rsidR="00CC04E7" w:rsidRPr="000C2AA7" w14:paraId="1ACBFE77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5A0B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45EB" w14:textId="77777777" w:rsidR="00CC04E7" w:rsidRPr="00FC3BB3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0DC0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FC3BB3">
              <w:rPr>
                <w:color w:val="000000"/>
                <w:sz w:val="20"/>
                <w:szCs w:val="20"/>
              </w:rPr>
              <w:t>0.</w:t>
            </w:r>
            <w:r>
              <w:rPr>
                <w:color w:val="000000"/>
                <w:sz w:val="20"/>
                <w:szCs w:val="20"/>
              </w:rPr>
              <w:t>0</w:t>
            </w:r>
            <w:r w:rsidRPr="00FC3BB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869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5B3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6F2C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B4F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56BE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A505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-0.027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7D2C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-0.104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B7FC" w14:textId="77777777" w:rsidR="00CC04E7" w:rsidRPr="00FC3BB3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0.052</w:t>
            </w:r>
          </w:p>
        </w:tc>
      </w:tr>
      <w:tr w:rsidR="00CC04E7" w:rsidRPr="000C2AA7" w14:paraId="5A4B39AD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CC63" w14:textId="77777777" w:rsidR="00CC04E7" w:rsidRPr="00FC3BB3" w:rsidRDefault="00CC04E7" w:rsidP="00E019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Mixed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AB70" w14:textId="77777777" w:rsidR="00CC04E7" w:rsidRPr="00FC3BB3" w:rsidRDefault="00CC04E7" w:rsidP="00E019B5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A76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F6DA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CF07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2478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0323" w14:textId="77777777" w:rsidR="00CC04E7" w:rsidRPr="00FC3BB3" w:rsidRDefault="00CC04E7" w:rsidP="00E019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0CA4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A886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F85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1AE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C04E7" w:rsidRPr="000C2AA7" w14:paraId="7BC4E5AE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7911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4523" w14:textId="77777777" w:rsidR="00CC04E7" w:rsidRPr="00FC3BB3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1FE3" w14:textId="77777777" w:rsidR="00CC04E7" w:rsidRPr="00AA7DF2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AA7DF2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22EF1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A779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0.283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9137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D708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FE88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A330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0.561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E44FA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-0.100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EACF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1.210</w:t>
            </w:r>
          </w:p>
        </w:tc>
      </w:tr>
      <w:tr w:rsidR="00CC04E7" w:rsidRPr="000C2AA7" w14:paraId="5385259A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4649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44F3" w14:textId="77777777" w:rsidR="00CC04E7" w:rsidRPr="00FC3BB3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PICO</w:t>
            </w: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DD5E" w14:textId="77777777" w:rsidR="00CC04E7" w:rsidRPr="00AA7DF2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AA7DF2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36BE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D777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0.285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ABCC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9A76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0.546</w:t>
            </w:r>
          </w:p>
        </w:tc>
        <w:tc>
          <w:tcPr>
            <w:tcW w:w="3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6632E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AC08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-0.804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A452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-1.939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A978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0.337</w:t>
            </w:r>
          </w:p>
        </w:tc>
      </w:tr>
      <w:tr w:rsidR="00CC04E7" w:rsidRPr="000C2AA7" w14:paraId="595C75AC" w14:textId="77777777" w:rsidTr="00E019B5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069F3" w14:textId="77777777" w:rsidR="00CC04E7" w:rsidRPr="00FC3BB3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D636C" w14:textId="77777777" w:rsidR="00CC04E7" w:rsidRPr="00FC3BB3" w:rsidRDefault="00CC04E7" w:rsidP="00E019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BFF66" w14:textId="77777777" w:rsidR="00CC04E7" w:rsidRPr="00AA7DF2" w:rsidRDefault="00CC04E7" w:rsidP="00E019B5">
            <w:pPr>
              <w:jc w:val="right"/>
              <w:rPr>
                <w:color w:val="000000"/>
                <w:sz w:val="20"/>
                <w:szCs w:val="20"/>
              </w:rPr>
            </w:pPr>
            <w:r w:rsidRPr="00AA7DF2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1CBBD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1E9C6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24226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070E3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7A070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2B8B6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4F7A9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-0.091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DC432" w14:textId="77777777" w:rsidR="00CC04E7" w:rsidRPr="00AA7DF2" w:rsidRDefault="00CC04E7" w:rsidP="00E019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55298">
              <w:rPr>
                <w:color w:val="000000"/>
                <w:sz w:val="20"/>
                <w:szCs w:val="20"/>
              </w:rPr>
              <w:t>0.098</w:t>
            </w:r>
          </w:p>
        </w:tc>
      </w:tr>
    </w:tbl>
    <w:p w14:paraId="4B1B3A93" w14:textId="77777777" w:rsidR="00CC04E7" w:rsidRPr="00D55298" w:rsidRDefault="00CC04E7" w:rsidP="00CC04E7"/>
    <w:p w14:paraId="6EA2F33D" w14:textId="77777777" w:rsidR="00CC04E7" w:rsidRDefault="00CC04E7" w:rsidP="00CC04E7"/>
    <w:p w14:paraId="3005C4D5" w14:textId="77777777" w:rsidR="00C5191A" w:rsidRDefault="00C5191A" w:rsidP="002A2662">
      <w:pPr>
        <w:pStyle w:val="Caption"/>
      </w:pPr>
    </w:p>
    <w:sectPr w:rsidR="00C5191A" w:rsidSect="00246795">
      <w:footerReference w:type="even" r:id="rId55"/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1BA45" w14:textId="77777777" w:rsidR="00361D43" w:rsidRDefault="00361D43" w:rsidP="00F471D7">
      <w:r>
        <w:separator/>
      </w:r>
    </w:p>
  </w:endnote>
  <w:endnote w:type="continuationSeparator" w:id="0">
    <w:p w14:paraId="72AD7143" w14:textId="77777777" w:rsidR="00361D43" w:rsidRDefault="00361D43" w:rsidP="00F47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BB7B2" w14:textId="77777777" w:rsidR="008A039B" w:rsidRDefault="008A039B" w:rsidP="009D74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23283E" w14:textId="77777777" w:rsidR="008A039B" w:rsidRDefault="008A039B" w:rsidP="00F471D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FD1A2" w14:textId="77777777" w:rsidR="008A039B" w:rsidRDefault="008A039B" w:rsidP="009D74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14:paraId="357A03F3" w14:textId="77777777" w:rsidR="008A039B" w:rsidRDefault="008A039B" w:rsidP="00F471D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8D7F0" w14:textId="77777777" w:rsidR="008A039B" w:rsidRDefault="008A039B" w:rsidP="009D74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55CEBC" w14:textId="77777777" w:rsidR="008A039B" w:rsidRDefault="008A039B" w:rsidP="00F471D7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07D3" w14:textId="1029674C" w:rsidR="008A039B" w:rsidRDefault="008A039B" w:rsidP="009D74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14:paraId="11E5117B" w14:textId="77777777" w:rsidR="008A039B" w:rsidRDefault="008A039B" w:rsidP="00F471D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09551" w14:textId="77777777" w:rsidR="00361D43" w:rsidRDefault="00361D43" w:rsidP="00F471D7">
      <w:r>
        <w:separator/>
      </w:r>
    </w:p>
  </w:footnote>
  <w:footnote w:type="continuationSeparator" w:id="0">
    <w:p w14:paraId="7D203826" w14:textId="77777777" w:rsidR="00361D43" w:rsidRDefault="00361D43" w:rsidP="00F471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485E92"/>
    <w:multiLevelType w:val="hybridMultilevel"/>
    <w:tmpl w:val="AEA0D240"/>
    <w:lvl w:ilvl="0" w:tplc="6ED0855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D7035"/>
    <w:multiLevelType w:val="multilevel"/>
    <w:tmpl w:val="4F5ABA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0D64"/>
    <w:multiLevelType w:val="hybridMultilevel"/>
    <w:tmpl w:val="AE4A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30C9A"/>
    <w:multiLevelType w:val="hybridMultilevel"/>
    <w:tmpl w:val="556476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F91308"/>
    <w:multiLevelType w:val="multilevel"/>
    <w:tmpl w:val="75AE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8779A9"/>
    <w:multiLevelType w:val="hybridMultilevel"/>
    <w:tmpl w:val="709EDBF4"/>
    <w:lvl w:ilvl="0" w:tplc="5748CCBA">
      <w:start w:val="4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C5A57"/>
    <w:multiLevelType w:val="hybridMultilevel"/>
    <w:tmpl w:val="6F7C60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B134F4"/>
    <w:multiLevelType w:val="multilevel"/>
    <w:tmpl w:val="45B8F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111BEF"/>
    <w:multiLevelType w:val="hybridMultilevel"/>
    <w:tmpl w:val="BA524E18"/>
    <w:lvl w:ilvl="0" w:tplc="45CE5D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639B4"/>
    <w:multiLevelType w:val="hybridMultilevel"/>
    <w:tmpl w:val="B6D6BBFA"/>
    <w:lvl w:ilvl="0" w:tplc="2B52592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ED94952"/>
    <w:multiLevelType w:val="hybridMultilevel"/>
    <w:tmpl w:val="FC10B8B6"/>
    <w:lvl w:ilvl="0" w:tplc="5DE6C89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07C211A"/>
    <w:multiLevelType w:val="hybridMultilevel"/>
    <w:tmpl w:val="E090B42A"/>
    <w:lvl w:ilvl="0" w:tplc="E452C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424938"/>
    <w:multiLevelType w:val="multilevel"/>
    <w:tmpl w:val="EEDA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4604FC6"/>
    <w:multiLevelType w:val="multilevel"/>
    <w:tmpl w:val="262E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BC7C7F"/>
    <w:multiLevelType w:val="hybridMultilevel"/>
    <w:tmpl w:val="F70898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14"/>
  </w:num>
  <w:num w:numId="8">
    <w:abstractNumId w:val="5"/>
  </w:num>
  <w:num w:numId="9">
    <w:abstractNumId w:val="13"/>
  </w:num>
  <w:num w:numId="10">
    <w:abstractNumId w:val="11"/>
  </w:num>
  <w:num w:numId="11">
    <w:abstractNumId w:val="2"/>
  </w:num>
  <w:num w:numId="12">
    <w:abstractNumId w:val="0"/>
  </w:num>
  <w:num w:numId="13">
    <w:abstractNumId w:val="15"/>
  </w:num>
  <w:num w:numId="14">
    <w:abstractNumId w:val="7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orest Ecol Management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xe5ar2e9avtmevxtf5t29rea99tww9sf9f&quot;&gt;chimney-Converted&lt;record-ids&gt;&lt;item&gt;1&lt;/item&gt;&lt;item&gt;4&lt;/item&gt;&lt;item&gt;6&lt;/item&gt;&lt;item&gt;9&lt;/item&gt;&lt;item&gt;10&lt;/item&gt;&lt;item&gt;11&lt;/item&gt;&lt;item&gt;12&lt;/item&gt;&lt;item&gt;15&lt;/item&gt;&lt;item&gt;24&lt;/item&gt;&lt;item&gt;28&lt;/item&gt;&lt;item&gt;29&lt;/item&gt;&lt;item&gt;34&lt;/item&gt;&lt;item&gt;53&lt;/item&gt;&lt;item&gt;54&lt;/item&gt;&lt;item&gt;57&lt;/item&gt;&lt;item&gt;59&lt;/item&gt;&lt;item&gt;60&lt;/item&gt;&lt;item&gt;62&lt;/item&gt;&lt;item&gt;65&lt;/item&gt;&lt;item&gt;66&lt;/item&gt;&lt;item&gt;67&lt;/item&gt;&lt;item&gt;68&lt;/item&gt;&lt;item&gt;69&lt;/item&gt;&lt;item&gt;71&lt;/item&gt;&lt;item&gt;73&lt;/item&gt;&lt;item&gt;74&lt;/item&gt;&lt;item&gt;75&lt;/item&gt;&lt;item&gt;76&lt;/item&gt;&lt;item&gt;77&lt;/item&gt;&lt;item&gt;82&lt;/item&gt;&lt;item&gt;83&lt;/item&gt;&lt;item&gt;84&lt;/item&gt;&lt;item&gt;85&lt;/item&gt;&lt;item&gt;87&lt;/item&gt;&lt;item&gt;90&lt;/item&gt;&lt;item&gt;92&lt;/item&gt;&lt;item&gt;93&lt;/item&gt;&lt;item&gt;96&lt;/item&gt;&lt;item&gt;97&lt;/item&gt;&lt;item&gt;99&lt;/item&gt;&lt;item&gt;100&lt;/item&gt;&lt;item&gt;101&lt;/item&gt;&lt;item&gt;102&lt;/item&gt;&lt;item&gt;103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/record-ids&gt;&lt;/item&gt;&lt;/Libraries&gt;"/>
  </w:docVars>
  <w:rsids>
    <w:rsidRoot w:val="00246795"/>
    <w:rsid w:val="0000128A"/>
    <w:rsid w:val="000058AB"/>
    <w:rsid w:val="000058BC"/>
    <w:rsid w:val="00014F2A"/>
    <w:rsid w:val="00015BA9"/>
    <w:rsid w:val="00021E93"/>
    <w:rsid w:val="000266BD"/>
    <w:rsid w:val="000319E7"/>
    <w:rsid w:val="00031ABA"/>
    <w:rsid w:val="000414AC"/>
    <w:rsid w:val="00042073"/>
    <w:rsid w:val="000431AE"/>
    <w:rsid w:val="0004485D"/>
    <w:rsid w:val="00051316"/>
    <w:rsid w:val="00054C00"/>
    <w:rsid w:val="00063274"/>
    <w:rsid w:val="000659CA"/>
    <w:rsid w:val="00070A96"/>
    <w:rsid w:val="00075465"/>
    <w:rsid w:val="00075E6D"/>
    <w:rsid w:val="0007628D"/>
    <w:rsid w:val="000807F9"/>
    <w:rsid w:val="00086F58"/>
    <w:rsid w:val="00092DBE"/>
    <w:rsid w:val="000A24CD"/>
    <w:rsid w:val="000A6A5E"/>
    <w:rsid w:val="000B0EC5"/>
    <w:rsid w:val="000B5022"/>
    <w:rsid w:val="000B7C1F"/>
    <w:rsid w:val="000C0560"/>
    <w:rsid w:val="000C1F31"/>
    <w:rsid w:val="000C2AA7"/>
    <w:rsid w:val="000C68A6"/>
    <w:rsid w:val="000E083E"/>
    <w:rsid w:val="000E3332"/>
    <w:rsid w:val="000E75B0"/>
    <w:rsid w:val="000F0674"/>
    <w:rsid w:val="000F2F31"/>
    <w:rsid w:val="00100723"/>
    <w:rsid w:val="00106CC5"/>
    <w:rsid w:val="001108FB"/>
    <w:rsid w:val="00116AC7"/>
    <w:rsid w:val="00116B41"/>
    <w:rsid w:val="00122300"/>
    <w:rsid w:val="00123002"/>
    <w:rsid w:val="00125484"/>
    <w:rsid w:val="001347B8"/>
    <w:rsid w:val="001373F6"/>
    <w:rsid w:val="00141CA9"/>
    <w:rsid w:val="0014325F"/>
    <w:rsid w:val="00144D8D"/>
    <w:rsid w:val="0015328D"/>
    <w:rsid w:val="00153730"/>
    <w:rsid w:val="0016444A"/>
    <w:rsid w:val="0016490E"/>
    <w:rsid w:val="00165328"/>
    <w:rsid w:val="00167D6D"/>
    <w:rsid w:val="00170A15"/>
    <w:rsid w:val="00170C15"/>
    <w:rsid w:val="00176633"/>
    <w:rsid w:val="00177285"/>
    <w:rsid w:val="001838E0"/>
    <w:rsid w:val="00184A62"/>
    <w:rsid w:val="00191EA5"/>
    <w:rsid w:val="001929A5"/>
    <w:rsid w:val="00194830"/>
    <w:rsid w:val="001957F7"/>
    <w:rsid w:val="00197C40"/>
    <w:rsid w:val="001B1B42"/>
    <w:rsid w:val="001C3CF8"/>
    <w:rsid w:val="001C6854"/>
    <w:rsid w:val="001E0622"/>
    <w:rsid w:val="001E06A9"/>
    <w:rsid w:val="001E2E34"/>
    <w:rsid w:val="001E39F5"/>
    <w:rsid w:val="001F6272"/>
    <w:rsid w:val="001F774E"/>
    <w:rsid w:val="001F77C4"/>
    <w:rsid w:val="00201583"/>
    <w:rsid w:val="002022F9"/>
    <w:rsid w:val="00206580"/>
    <w:rsid w:val="0020679A"/>
    <w:rsid w:val="00207DCD"/>
    <w:rsid w:val="00210CE6"/>
    <w:rsid w:val="00211265"/>
    <w:rsid w:val="00211CEA"/>
    <w:rsid w:val="00214970"/>
    <w:rsid w:val="00216DD8"/>
    <w:rsid w:val="002202BD"/>
    <w:rsid w:val="00220C37"/>
    <w:rsid w:val="00224B6C"/>
    <w:rsid w:val="00225C31"/>
    <w:rsid w:val="00227A6A"/>
    <w:rsid w:val="00233C17"/>
    <w:rsid w:val="00236249"/>
    <w:rsid w:val="00245058"/>
    <w:rsid w:val="00245BE2"/>
    <w:rsid w:val="00246795"/>
    <w:rsid w:val="00251CDB"/>
    <w:rsid w:val="00253353"/>
    <w:rsid w:val="00253FE3"/>
    <w:rsid w:val="00264B64"/>
    <w:rsid w:val="00265079"/>
    <w:rsid w:val="00265D60"/>
    <w:rsid w:val="00267395"/>
    <w:rsid w:val="00270F20"/>
    <w:rsid w:val="00271284"/>
    <w:rsid w:val="002816A8"/>
    <w:rsid w:val="00285587"/>
    <w:rsid w:val="00286402"/>
    <w:rsid w:val="002916A2"/>
    <w:rsid w:val="002978D4"/>
    <w:rsid w:val="002A2662"/>
    <w:rsid w:val="002A391E"/>
    <w:rsid w:val="002A4467"/>
    <w:rsid w:val="002A4C6B"/>
    <w:rsid w:val="002A5284"/>
    <w:rsid w:val="002A5B59"/>
    <w:rsid w:val="002B2685"/>
    <w:rsid w:val="002B3CCC"/>
    <w:rsid w:val="002B4637"/>
    <w:rsid w:val="002B7AE2"/>
    <w:rsid w:val="002C108E"/>
    <w:rsid w:val="002C23B3"/>
    <w:rsid w:val="002C3A1B"/>
    <w:rsid w:val="002D5AA2"/>
    <w:rsid w:val="002D79A4"/>
    <w:rsid w:val="002E01A7"/>
    <w:rsid w:val="002E18E3"/>
    <w:rsid w:val="002E4F69"/>
    <w:rsid w:val="002E558D"/>
    <w:rsid w:val="002E5B32"/>
    <w:rsid w:val="002F1686"/>
    <w:rsid w:val="002F2846"/>
    <w:rsid w:val="00301B2D"/>
    <w:rsid w:val="00302AC3"/>
    <w:rsid w:val="00303983"/>
    <w:rsid w:val="0030592A"/>
    <w:rsid w:val="00311CD8"/>
    <w:rsid w:val="00312F89"/>
    <w:rsid w:val="00320CBD"/>
    <w:rsid w:val="003231D9"/>
    <w:rsid w:val="00324375"/>
    <w:rsid w:val="00324542"/>
    <w:rsid w:val="00327D8B"/>
    <w:rsid w:val="00332664"/>
    <w:rsid w:val="00334D5E"/>
    <w:rsid w:val="00341E41"/>
    <w:rsid w:val="00345714"/>
    <w:rsid w:val="00346791"/>
    <w:rsid w:val="00350BD6"/>
    <w:rsid w:val="00361D43"/>
    <w:rsid w:val="00361D67"/>
    <w:rsid w:val="00362A13"/>
    <w:rsid w:val="00364A03"/>
    <w:rsid w:val="00366209"/>
    <w:rsid w:val="00367A3D"/>
    <w:rsid w:val="00373FDB"/>
    <w:rsid w:val="00375778"/>
    <w:rsid w:val="00376846"/>
    <w:rsid w:val="00377E9D"/>
    <w:rsid w:val="00380741"/>
    <w:rsid w:val="00381DCD"/>
    <w:rsid w:val="0038492E"/>
    <w:rsid w:val="003854E6"/>
    <w:rsid w:val="00385D92"/>
    <w:rsid w:val="00386192"/>
    <w:rsid w:val="00387F02"/>
    <w:rsid w:val="00392972"/>
    <w:rsid w:val="00393198"/>
    <w:rsid w:val="003933A8"/>
    <w:rsid w:val="0039712D"/>
    <w:rsid w:val="003A6041"/>
    <w:rsid w:val="003B18EE"/>
    <w:rsid w:val="003B4EA7"/>
    <w:rsid w:val="003B5EC2"/>
    <w:rsid w:val="003B7F50"/>
    <w:rsid w:val="003C3BB0"/>
    <w:rsid w:val="003C71C3"/>
    <w:rsid w:val="003D4E20"/>
    <w:rsid w:val="003D6E2D"/>
    <w:rsid w:val="003E4E06"/>
    <w:rsid w:val="003E52A1"/>
    <w:rsid w:val="003E6F2E"/>
    <w:rsid w:val="003F293E"/>
    <w:rsid w:val="003F3388"/>
    <w:rsid w:val="003F4174"/>
    <w:rsid w:val="003F4A0E"/>
    <w:rsid w:val="004204D1"/>
    <w:rsid w:val="00420CC2"/>
    <w:rsid w:val="00422D8F"/>
    <w:rsid w:val="004230DC"/>
    <w:rsid w:val="00424C00"/>
    <w:rsid w:val="004303E1"/>
    <w:rsid w:val="004320DB"/>
    <w:rsid w:val="0043434B"/>
    <w:rsid w:val="00437210"/>
    <w:rsid w:val="00441AA1"/>
    <w:rsid w:val="004437F4"/>
    <w:rsid w:val="0044398C"/>
    <w:rsid w:val="00447EE4"/>
    <w:rsid w:val="004509D4"/>
    <w:rsid w:val="00451826"/>
    <w:rsid w:val="00460573"/>
    <w:rsid w:val="0046085A"/>
    <w:rsid w:val="0046518D"/>
    <w:rsid w:val="0046657E"/>
    <w:rsid w:val="004673D7"/>
    <w:rsid w:val="00470AB9"/>
    <w:rsid w:val="004722A2"/>
    <w:rsid w:val="00477EEF"/>
    <w:rsid w:val="00480299"/>
    <w:rsid w:val="0048216A"/>
    <w:rsid w:val="004862E5"/>
    <w:rsid w:val="0049010D"/>
    <w:rsid w:val="00493263"/>
    <w:rsid w:val="004A01B8"/>
    <w:rsid w:val="004A06B5"/>
    <w:rsid w:val="004A1361"/>
    <w:rsid w:val="004B168B"/>
    <w:rsid w:val="004B2518"/>
    <w:rsid w:val="004B46B8"/>
    <w:rsid w:val="004B5716"/>
    <w:rsid w:val="004C2990"/>
    <w:rsid w:val="004C7DA8"/>
    <w:rsid w:val="004D1B8E"/>
    <w:rsid w:val="004D1F53"/>
    <w:rsid w:val="004D2EF7"/>
    <w:rsid w:val="004D58F3"/>
    <w:rsid w:val="004D74EF"/>
    <w:rsid w:val="004E4574"/>
    <w:rsid w:val="004E7323"/>
    <w:rsid w:val="004F0988"/>
    <w:rsid w:val="004F2664"/>
    <w:rsid w:val="004F402E"/>
    <w:rsid w:val="004F665C"/>
    <w:rsid w:val="00506534"/>
    <w:rsid w:val="00506E6B"/>
    <w:rsid w:val="005100C3"/>
    <w:rsid w:val="0051138E"/>
    <w:rsid w:val="005117CF"/>
    <w:rsid w:val="0051245C"/>
    <w:rsid w:val="005134FE"/>
    <w:rsid w:val="005159D9"/>
    <w:rsid w:val="00515C7E"/>
    <w:rsid w:val="005207C4"/>
    <w:rsid w:val="00520F97"/>
    <w:rsid w:val="00521A6D"/>
    <w:rsid w:val="0053117B"/>
    <w:rsid w:val="00534F11"/>
    <w:rsid w:val="005415E3"/>
    <w:rsid w:val="00543E46"/>
    <w:rsid w:val="005443A8"/>
    <w:rsid w:val="00547A96"/>
    <w:rsid w:val="00552C59"/>
    <w:rsid w:val="00552F21"/>
    <w:rsid w:val="00553A6D"/>
    <w:rsid w:val="00553AD9"/>
    <w:rsid w:val="0055415B"/>
    <w:rsid w:val="0055629F"/>
    <w:rsid w:val="00556DDB"/>
    <w:rsid w:val="00562BDA"/>
    <w:rsid w:val="0056722B"/>
    <w:rsid w:val="00570E16"/>
    <w:rsid w:val="005743C2"/>
    <w:rsid w:val="005757EE"/>
    <w:rsid w:val="0058204D"/>
    <w:rsid w:val="00591521"/>
    <w:rsid w:val="0059190A"/>
    <w:rsid w:val="00591E7F"/>
    <w:rsid w:val="00592B62"/>
    <w:rsid w:val="00593D18"/>
    <w:rsid w:val="00596734"/>
    <w:rsid w:val="005A2C3D"/>
    <w:rsid w:val="005B04D5"/>
    <w:rsid w:val="005B5137"/>
    <w:rsid w:val="005C6F90"/>
    <w:rsid w:val="005D12F9"/>
    <w:rsid w:val="005D1311"/>
    <w:rsid w:val="005D4415"/>
    <w:rsid w:val="005E03F2"/>
    <w:rsid w:val="005E6BA9"/>
    <w:rsid w:val="005F5012"/>
    <w:rsid w:val="005F5B52"/>
    <w:rsid w:val="005F6597"/>
    <w:rsid w:val="005F663E"/>
    <w:rsid w:val="00600911"/>
    <w:rsid w:val="00600EC4"/>
    <w:rsid w:val="00610F63"/>
    <w:rsid w:val="00611EC8"/>
    <w:rsid w:val="00613023"/>
    <w:rsid w:val="006150EF"/>
    <w:rsid w:val="00622A9D"/>
    <w:rsid w:val="0062754B"/>
    <w:rsid w:val="006317BC"/>
    <w:rsid w:val="006357F8"/>
    <w:rsid w:val="00636B1E"/>
    <w:rsid w:val="00650677"/>
    <w:rsid w:val="00651A3D"/>
    <w:rsid w:val="00665526"/>
    <w:rsid w:val="006679EE"/>
    <w:rsid w:val="006721E4"/>
    <w:rsid w:val="006847C8"/>
    <w:rsid w:val="00687D1E"/>
    <w:rsid w:val="00692FC6"/>
    <w:rsid w:val="00694027"/>
    <w:rsid w:val="006A2727"/>
    <w:rsid w:val="006B4A6C"/>
    <w:rsid w:val="006B6A3D"/>
    <w:rsid w:val="006C2404"/>
    <w:rsid w:val="006C29AB"/>
    <w:rsid w:val="006C55A1"/>
    <w:rsid w:val="006C604A"/>
    <w:rsid w:val="006D0100"/>
    <w:rsid w:val="006D14A6"/>
    <w:rsid w:val="006D3C13"/>
    <w:rsid w:val="006D416B"/>
    <w:rsid w:val="006D59DC"/>
    <w:rsid w:val="006D6F7D"/>
    <w:rsid w:val="006D7845"/>
    <w:rsid w:val="006E01F6"/>
    <w:rsid w:val="006E072E"/>
    <w:rsid w:val="006E4CBE"/>
    <w:rsid w:val="006E55CF"/>
    <w:rsid w:val="006E7B5A"/>
    <w:rsid w:val="006F137F"/>
    <w:rsid w:val="006F14EE"/>
    <w:rsid w:val="006F242C"/>
    <w:rsid w:val="006F2FB2"/>
    <w:rsid w:val="006F3934"/>
    <w:rsid w:val="006F7254"/>
    <w:rsid w:val="007028DF"/>
    <w:rsid w:val="00704BA5"/>
    <w:rsid w:val="00711C92"/>
    <w:rsid w:val="00715F4A"/>
    <w:rsid w:val="00717997"/>
    <w:rsid w:val="007203AE"/>
    <w:rsid w:val="00721AF7"/>
    <w:rsid w:val="00721B2E"/>
    <w:rsid w:val="00722EF2"/>
    <w:rsid w:val="00723F06"/>
    <w:rsid w:val="007265F5"/>
    <w:rsid w:val="00733FE7"/>
    <w:rsid w:val="00737453"/>
    <w:rsid w:val="0074167D"/>
    <w:rsid w:val="00750DFF"/>
    <w:rsid w:val="007524D8"/>
    <w:rsid w:val="00755DE1"/>
    <w:rsid w:val="00761D43"/>
    <w:rsid w:val="007642F0"/>
    <w:rsid w:val="00765E01"/>
    <w:rsid w:val="00767C60"/>
    <w:rsid w:val="00770E53"/>
    <w:rsid w:val="007717EC"/>
    <w:rsid w:val="00772961"/>
    <w:rsid w:val="00772C36"/>
    <w:rsid w:val="007760F9"/>
    <w:rsid w:val="00781DB0"/>
    <w:rsid w:val="00786537"/>
    <w:rsid w:val="0078705A"/>
    <w:rsid w:val="00792C6E"/>
    <w:rsid w:val="007A3F9C"/>
    <w:rsid w:val="007B1630"/>
    <w:rsid w:val="007B2A6B"/>
    <w:rsid w:val="007B3370"/>
    <w:rsid w:val="007B48A9"/>
    <w:rsid w:val="007B587B"/>
    <w:rsid w:val="007B639A"/>
    <w:rsid w:val="007C0D17"/>
    <w:rsid w:val="007C1709"/>
    <w:rsid w:val="007C34CF"/>
    <w:rsid w:val="007C35E7"/>
    <w:rsid w:val="007C38AF"/>
    <w:rsid w:val="007C4D11"/>
    <w:rsid w:val="007C727C"/>
    <w:rsid w:val="007D16DD"/>
    <w:rsid w:val="007D16FC"/>
    <w:rsid w:val="007D4431"/>
    <w:rsid w:val="007E06DC"/>
    <w:rsid w:val="007E1EA5"/>
    <w:rsid w:val="007E3997"/>
    <w:rsid w:val="007E5261"/>
    <w:rsid w:val="007E6069"/>
    <w:rsid w:val="00802EA4"/>
    <w:rsid w:val="00804E33"/>
    <w:rsid w:val="00806B16"/>
    <w:rsid w:val="00812455"/>
    <w:rsid w:val="00812E92"/>
    <w:rsid w:val="00817A68"/>
    <w:rsid w:val="00824CFA"/>
    <w:rsid w:val="00825F24"/>
    <w:rsid w:val="00826909"/>
    <w:rsid w:val="008271A7"/>
    <w:rsid w:val="00832A4C"/>
    <w:rsid w:val="0083492E"/>
    <w:rsid w:val="00836E69"/>
    <w:rsid w:val="008371B5"/>
    <w:rsid w:val="00841246"/>
    <w:rsid w:val="00842F65"/>
    <w:rsid w:val="00843290"/>
    <w:rsid w:val="00845497"/>
    <w:rsid w:val="00850FEF"/>
    <w:rsid w:val="00851D6D"/>
    <w:rsid w:val="00854A82"/>
    <w:rsid w:val="008551C7"/>
    <w:rsid w:val="00861077"/>
    <w:rsid w:val="0086136F"/>
    <w:rsid w:val="00870BB3"/>
    <w:rsid w:val="00873369"/>
    <w:rsid w:val="008743C4"/>
    <w:rsid w:val="00877CBF"/>
    <w:rsid w:val="008856AE"/>
    <w:rsid w:val="00890C61"/>
    <w:rsid w:val="008A039B"/>
    <w:rsid w:val="008B1749"/>
    <w:rsid w:val="008B4220"/>
    <w:rsid w:val="008C2B7F"/>
    <w:rsid w:val="008C2D75"/>
    <w:rsid w:val="008C7523"/>
    <w:rsid w:val="008E14F1"/>
    <w:rsid w:val="008E1632"/>
    <w:rsid w:val="008E2784"/>
    <w:rsid w:val="008F1F5D"/>
    <w:rsid w:val="008F4CD3"/>
    <w:rsid w:val="008F5CA6"/>
    <w:rsid w:val="009037DA"/>
    <w:rsid w:val="00903C78"/>
    <w:rsid w:val="009066B5"/>
    <w:rsid w:val="00906B57"/>
    <w:rsid w:val="0091225D"/>
    <w:rsid w:val="009155E9"/>
    <w:rsid w:val="00921DCA"/>
    <w:rsid w:val="00923052"/>
    <w:rsid w:val="0092579D"/>
    <w:rsid w:val="009300BA"/>
    <w:rsid w:val="00942925"/>
    <w:rsid w:val="0094346C"/>
    <w:rsid w:val="009436FF"/>
    <w:rsid w:val="009438BC"/>
    <w:rsid w:val="0094740B"/>
    <w:rsid w:val="00954A64"/>
    <w:rsid w:val="0096001A"/>
    <w:rsid w:val="009727C9"/>
    <w:rsid w:val="00980945"/>
    <w:rsid w:val="00983A99"/>
    <w:rsid w:val="00984782"/>
    <w:rsid w:val="00985911"/>
    <w:rsid w:val="00991897"/>
    <w:rsid w:val="00993613"/>
    <w:rsid w:val="00996911"/>
    <w:rsid w:val="009A4ADA"/>
    <w:rsid w:val="009A76BB"/>
    <w:rsid w:val="009B1C79"/>
    <w:rsid w:val="009C1C63"/>
    <w:rsid w:val="009C2735"/>
    <w:rsid w:val="009C5A78"/>
    <w:rsid w:val="009C6886"/>
    <w:rsid w:val="009D1D38"/>
    <w:rsid w:val="009D3EDE"/>
    <w:rsid w:val="009D4AE0"/>
    <w:rsid w:val="009D7123"/>
    <w:rsid w:val="009D7487"/>
    <w:rsid w:val="009E4C67"/>
    <w:rsid w:val="009E58AC"/>
    <w:rsid w:val="009E74C3"/>
    <w:rsid w:val="009E7B7E"/>
    <w:rsid w:val="009F435B"/>
    <w:rsid w:val="009F487E"/>
    <w:rsid w:val="00A0027D"/>
    <w:rsid w:val="00A00C6F"/>
    <w:rsid w:val="00A01FFE"/>
    <w:rsid w:val="00A06673"/>
    <w:rsid w:val="00A075D5"/>
    <w:rsid w:val="00A1676F"/>
    <w:rsid w:val="00A17F84"/>
    <w:rsid w:val="00A2103E"/>
    <w:rsid w:val="00A21D12"/>
    <w:rsid w:val="00A3277E"/>
    <w:rsid w:val="00A4165C"/>
    <w:rsid w:val="00A43EDF"/>
    <w:rsid w:val="00A4490E"/>
    <w:rsid w:val="00A5132D"/>
    <w:rsid w:val="00A519AF"/>
    <w:rsid w:val="00A51BB2"/>
    <w:rsid w:val="00A54B55"/>
    <w:rsid w:val="00A570AB"/>
    <w:rsid w:val="00A6110B"/>
    <w:rsid w:val="00A63085"/>
    <w:rsid w:val="00A64E92"/>
    <w:rsid w:val="00A66774"/>
    <w:rsid w:val="00A722F0"/>
    <w:rsid w:val="00A74E7E"/>
    <w:rsid w:val="00A80CE0"/>
    <w:rsid w:val="00A83937"/>
    <w:rsid w:val="00A864F1"/>
    <w:rsid w:val="00A938C5"/>
    <w:rsid w:val="00A945E3"/>
    <w:rsid w:val="00A961CC"/>
    <w:rsid w:val="00A96B18"/>
    <w:rsid w:val="00AA2FBC"/>
    <w:rsid w:val="00AA525F"/>
    <w:rsid w:val="00AA541B"/>
    <w:rsid w:val="00AB1AC3"/>
    <w:rsid w:val="00AB59E6"/>
    <w:rsid w:val="00AC2ADF"/>
    <w:rsid w:val="00AC35DC"/>
    <w:rsid w:val="00AC43F2"/>
    <w:rsid w:val="00AD2AAD"/>
    <w:rsid w:val="00AD4A16"/>
    <w:rsid w:val="00AD4C5F"/>
    <w:rsid w:val="00AD68DB"/>
    <w:rsid w:val="00AE7665"/>
    <w:rsid w:val="00AF5FEE"/>
    <w:rsid w:val="00AF76A3"/>
    <w:rsid w:val="00B001EB"/>
    <w:rsid w:val="00B053C8"/>
    <w:rsid w:val="00B05526"/>
    <w:rsid w:val="00B0647F"/>
    <w:rsid w:val="00B10453"/>
    <w:rsid w:val="00B105C9"/>
    <w:rsid w:val="00B13582"/>
    <w:rsid w:val="00B14312"/>
    <w:rsid w:val="00B14AF7"/>
    <w:rsid w:val="00B150BC"/>
    <w:rsid w:val="00B15350"/>
    <w:rsid w:val="00B2243C"/>
    <w:rsid w:val="00B34FC6"/>
    <w:rsid w:val="00B3612A"/>
    <w:rsid w:val="00B44394"/>
    <w:rsid w:val="00B502D7"/>
    <w:rsid w:val="00B5068B"/>
    <w:rsid w:val="00B516E6"/>
    <w:rsid w:val="00B53882"/>
    <w:rsid w:val="00B538F4"/>
    <w:rsid w:val="00B56C7F"/>
    <w:rsid w:val="00B65041"/>
    <w:rsid w:val="00B65BAC"/>
    <w:rsid w:val="00B672C5"/>
    <w:rsid w:val="00B70100"/>
    <w:rsid w:val="00B71E71"/>
    <w:rsid w:val="00B726B8"/>
    <w:rsid w:val="00B751EC"/>
    <w:rsid w:val="00B85D2B"/>
    <w:rsid w:val="00B86CC7"/>
    <w:rsid w:val="00B90FD3"/>
    <w:rsid w:val="00BA5C11"/>
    <w:rsid w:val="00BA7103"/>
    <w:rsid w:val="00BB1576"/>
    <w:rsid w:val="00BB18ED"/>
    <w:rsid w:val="00BB7092"/>
    <w:rsid w:val="00BC0C4A"/>
    <w:rsid w:val="00BC20C7"/>
    <w:rsid w:val="00BC216E"/>
    <w:rsid w:val="00BC3060"/>
    <w:rsid w:val="00BD0557"/>
    <w:rsid w:val="00BD1924"/>
    <w:rsid w:val="00BD1F40"/>
    <w:rsid w:val="00BD3995"/>
    <w:rsid w:val="00BD73A9"/>
    <w:rsid w:val="00BD7557"/>
    <w:rsid w:val="00BD7CBB"/>
    <w:rsid w:val="00BE3AB5"/>
    <w:rsid w:val="00BF4A25"/>
    <w:rsid w:val="00C03836"/>
    <w:rsid w:val="00C0672C"/>
    <w:rsid w:val="00C07B01"/>
    <w:rsid w:val="00C12C6E"/>
    <w:rsid w:val="00C30AC5"/>
    <w:rsid w:val="00C41AD6"/>
    <w:rsid w:val="00C452E9"/>
    <w:rsid w:val="00C50522"/>
    <w:rsid w:val="00C5191A"/>
    <w:rsid w:val="00C51F46"/>
    <w:rsid w:val="00C55085"/>
    <w:rsid w:val="00C651F1"/>
    <w:rsid w:val="00C73735"/>
    <w:rsid w:val="00C85EFA"/>
    <w:rsid w:val="00C8707F"/>
    <w:rsid w:val="00C92512"/>
    <w:rsid w:val="00C94F07"/>
    <w:rsid w:val="00CA0B8A"/>
    <w:rsid w:val="00CA1A66"/>
    <w:rsid w:val="00CB1F7C"/>
    <w:rsid w:val="00CC027C"/>
    <w:rsid w:val="00CC04E7"/>
    <w:rsid w:val="00CC0CA3"/>
    <w:rsid w:val="00CC4650"/>
    <w:rsid w:val="00CD0A2C"/>
    <w:rsid w:val="00CD16E8"/>
    <w:rsid w:val="00CD2C0D"/>
    <w:rsid w:val="00CD57F3"/>
    <w:rsid w:val="00CD6B2D"/>
    <w:rsid w:val="00CD793D"/>
    <w:rsid w:val="00CE4400"/>
    <w:rsid w:val="00CE724B"/>
    <w:rsid w:val="00CF1107"/>
    <w:rsid w:val="00CF395F"/>
    <w:rsid w:val="00D03463"/>
    <w:rsid w:val="00D05A20"/>
    <w:rsid w:val="00D1029E"/>
    <w:rsid w:val="00D12AAD"/>
    <w:rsid w:val="00D13A6A"/>
    <w:rsid w:val="00D155F3"/>
    <w:rsid w:val="00D21A93"/>
    <w:rsid w:val="00D2216B"/>
    <w:rsid w:val="00D235D8"/>
    <w:rsid w:val="00D240FB"/>
    <w:rsid w:val="00D30A1F"/>
    <w:rsid w:val="00D34D25"/>
    <w:rsid w:val="00D410F0"/>
    <w:rsid w:val="00D41397"/>
    <w:rsid w:val="00D4337E"/>
    <w:rsid w:val="00D43C30"/>
    <w:rsid w:val="00D46C90"/>
    <w:rsid w:val="00D509F5"/>
    <w:rsid w:val="00D55418"/>
    <w:rsid w:val="00D62154"/>
    <w:rsid w:val="00D6260F"/>
    <w:rsid w:val="00D63881"/>
    <w:rsid w:val="00D64640"/>
    <w:rsid w:val="00D65BC0"/>
    <w:rsid w:val="00D71DF4"/>
    <w:rsid w:val="00D77E41"/>
    <w:rsid w:val="00D844FA"/>
    <w:rsid w:val="00D84AA0"/>
    <w:rsid w:val="00D92D46"/>
    <w:rsid w:val="00D975FE"/>
    <w:rsid w:val="00DA4A6D"/>
    <w:rsid w:val="00DC3BA3"/>
    <w:rsid w:val="00DC6D39"/>
    <w:rsid w:val="00DD0F05"/>
    <w:rsid w:val="00DD1539"/>
    <w:rsid w:val="00DE22E7"/>
    <w:rsid w:val="00DE37C5"/>
    <w:rsid w:val="00DF524C"/>
    <w:rsid w:val="00DF581B"/>
    <w:rsid w:val="00E014C1"/>
    <w:rsid w:val="00E019B5"/>
    <w:rsid w:val="00E045D2"/>
    <w:rsid w:val="00E05F7F"/>
    <w:rsid w:val="00E07D38"/>
    <w:rsid w:val="00E103CA"/>
    <w:rsid w:val="00E11E0C"/>
    <w:rsid w:val="00E12DC3"/>
    <w:rsid w:val="00E14A25"/>
    <w:rsid w:val="00E14F87"/>
    <w:rsid w:val="00E21BD0"/>
    <w:rsid w:val="00E22BB4"/>
    <w:rsid w:val="00E23267"/>
    <w:rsid w:val="00E248FA"/>
    <w:rsid w:val="00E25D04"/>
    <w:rsid w:val="00E31968"/>
    <w:rsid w:val="00E41405"/>
    <w:rsid w:val="00E42AAC"/>
    <w:rsid w:val="00E53592"/>
    <w:rsid w:val="00E538CD"/>
    <w:rsid w:val="00E603FC"/>
    <w:rsid w:val="00E604F7"/>
    <w:rsid w:val="00E6623F"/>
    <w:rsid w:val="00E70705"/>
    <w:rsid w:val="00E72092"/>
    <w:rsid w:val="00E744A4"/>
    <w:rsid w:val="00E752E3"/>
    <w:rsid w:val="00E75334"/>
    <w:rsid w:val="00E86451"/>
    <w:rsid w:val="00E86DDB"/>
    <w:rsid w:val="00E91F7B"/>
    <w:rsid w:val="00EA3DF6"/>
    <w:rsid w:val="00EA4B60"/>
    <w:rsid w:val="00EC1CE7"/>
    <w:rsid w:val="00EC253C"/>
    <w:rsid w:val="00EC3665"/>
    <w:rsid w:val="00EC66CA"/>
    <w:rsid w:val="00ED5160"/>
    <w:rsid w:val="00ED6715"/>
    <w:rsid w:val="00ED7092"/>
    <w:rsid w:val="00EE03B0"/>
    <w:rsid w:val="00EE2DA6"/>
    <w:rsid w:val="00EE46D5"/>
    <w:rsid w:val="00EE538C"/>
    <w:rsid w:val="00EE55FA"/>
    <w:rsid w:val="00EE77AC"/>
    <w:rsid w:val="00EE7B71"/>
    <w:rsid w:val="00EF16D1"/>
    <w:rsid w:val="00EF2FDF"/>
    <w:rsid w:val="00EF4A95"/>
    <w:rsid w:val="00EF5A1E"/>
    <w:rsid w:val="00EF73C0"/>
    <w:rsid w:val="00F03858"/>
    <w:rsid w:val="00F15459"/>
    <w:rsid w:val="00F16F6C"/>
    <w:rsid w:val="00F21C5F"/>
    <w:rsid w:val="00F252CB"/>
    <w:rsid w:val="00F25E7F"/>
    <w:rsid w:val="00F31483"/>
    <w:rsid w:val="00F41C31"/>
    <w:rsid w:val="00F42AC2"/>
    <w:rsid w:val="00F457BD"/>
    <w:rsid w:val="00F471D7"/>
    <w:rsid w:val="00F507CB"/>
    <w:rsid w:val="00F50DBD"/>
    <w:rsid w:val="00F5379B"/>
    <w:rsid w:val="00F53D82"/>
    <w:rsid w:val="00F63AC1"/>
    <w:rsid w:val="00F64DA9"/>
    <w:rsid w:val="00F64F46"/>
    <w:rsid w:val="00F7051A"/>
    <w:rsid w:val="00F76174"/>
    <w:rsid w:val="00F8210C"/>
    <w:rsid w:val="00F82ECA"/>
    <w:rsid w:val="00F82F66"/>
    <w:rsid w:val="00F84164"/>
    <w:rsid w:val="00F85849"/>
    <w:rsid w:val="00FA2873"/>
    <w:rsid w:val="00FA2AD6"/>
    <w:rsid w:val="00FA3C02"/>
    <w:rsid w:val="00FA3C2F"/>
    <w:rsid w:val="00FA5E61"/>
    <w:rsid w:val="00FA64EB"/>
    <w:rsid w:val="00FB0226"/>
    <w:rsid w:val="00FB3A12"/>
    <w:rsid w:val="00FB634E"/>
    <w:rsid w:val="00FB6473"/>
    <w:rsid w:val="00FC305E"/>
    <w:rsid w:val="00FC3BB3"/>
    <w:rsid w:val="00FC56FE"/>
    <w:rsid w:val="00FD1ACD"/>
    <w:rsid w:val="00FD49E1"/>
    <w:rsid w:val="00FD7D13"/>
    <w:rsid w:val="00FE2E51"/>
    <w:rsid w:val="00FF06DC"/>
    <w:rsid w:val="00FF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A42A02"/>
  <w14:defaultImageDpi w14:val="300"/>
  <w15:docId w15:val="{50FDFCD4-2081-42B7-963C-CE5BA7DF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BE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778"/>
    <w:pPr>
      <w:keepNext/>
      <w:keepLines/>
      <w:spacing w:before="240" w:line="480" w:lineRule="auto"/>
      <w:outlineLvl w:val="0"/>
    </w:pPr>
    <w:rPr>
      <w:rFonts w:eastAsiaTheme="majorEastAsia" w:cs="Times New Roman (Headings CS)"/>
      <w:b/>
      <w:caps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5778"/>
    <w:pPr>
      <w:keepNext/>
      <w:keepLines/>
      <w:spacing w:before="120" w:line="480" w:lineRule="auto"/>
      <w:outlineLvl w:val="1"/>
    </w:pPr>
    <w:rPr>
      <w:rFonts w:eastAsiaTheme="majorEastAsia" w:cstheme="majorBidi"/>
      <w:i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778"/>
    <w:rPr>
      <w:rFonts w:ascii="Times New Roman" w:eastAsiaTheme="majorEastAsia" w:hAnsi="Times New Roman" w:cs="Times New Roman (Headings CS)"/>
      <w:b/>
      <w:caps/>
      <w:color w:val="000000" w:themeColor="text1"/>
      <w:sz w:val="22"/>
      <w:szCs w:val="32"/>
    </w:rPr>
  </w:style>
  <w:style w:type="paragraph" w:styleId="BodyText">
    <w:name w:val="Body Text"/>
    <w:basedOn w:val="Normal"/>
    <w:link w:val="BodyTextChar"/>
    <w:unhideWhenUsed/>
    <w:rsid w:val="00246795"/>
    <w:pPr>
      <w:spacing w:after="120" w:line="480" w:lineRule="auto"/>
      <w:ind w:firstLine="720"/>
    </w:pPr>
  </w:style>
  <w:style w:type="character" w:customStyle="1" w:styleId="BodyTextChar">
    <w:name w:val="Body Text Char"/>
    <w:basedOn w:val="DefaultParagraphFont"/>
    <w:link w:val="BodyText"/>
    <w:rsid w:val="00246795"/>
    <w:rPr>
      <w:rFonts w:ascii="Times New Roman" w:eastAsia="Times New Roman" w:hAnsi="Times New Roman" w:cs="Times New Roman"/>
      <w:sz w:val="22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4679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B6473"/>
    <w:rPr>
      <w:sz w:val="18"/>
      <w:szCs w:val="18"/>
    </w:rPr>
  </w:style>
  <w:style w:type="paragraph" w:customStyle="1" w:styleId="EndNoteBibliography">
    <w:name w:val="EndNote Bibliography"/>
    <w:basedOn w:val="Normal"/>
    <w:rsid w:val="00FB6473"/>
    <w:pPr>
      <w:spacing w:line="480" w:lineRule="auto"/>
      <w:ind w:firstLine="720"/>
    </w:pPr>
    <w:rPr>
      <w:rFonts w:eastAsiaTheme="minorEastAsia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473"/>
    <w:pPr>
      <w:ind w:firstLine="72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473"/>
    <w:rPr>
      <w:rFonts w:ascii="Lucida Grande" w:eastAsia="Times New Roman" w:hAnsi="Lucida Grande" w:cs="Lucida Grande"/>
      <w:sz w:val="18"/>
      <w:szCs w:val="18"/>
      <w:lang w:bidi="en-US"/>
    </w:rPr>
  </w:style>
  <w:style w:type="paragraph" w:styleId="CommentText">
    <w:name w:val="annotation text"/>
    <w:basedOn w:val="Normal"/>
    <w:link w:val="CommentTextChar"/>
    <w:uiPriority w:val="99"/>
    <w:unhideWhenUsed/>
    <w:rsid w:val="00FB6473"/>
    <w:pPr>
      <w:spacing w:after="160"/>
      <w:ind w:firstLine="72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6473"/>
    <w:rPr>
      <w:rFonts w:eastAsiaTheme="minorHAns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473"/>
    <w:rPr>
      <w:rFonts w:eastAsiaTheme="minorHAns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473"/>
    <w:rPr>
      <w:b/>
      <w:bCs/>
    </w:rPr>
  </w:style>
  <w:style w:type="paragraph" w:styleId="ListParagraph">
    <w:name w:val="List Paragraph"/>
    <w:basedOn w:val="Normal"/>
    <w:uiPriority w:val="34"/>
    <w:qFormat/>
    <w:rsid w:val="007B587B"/>
    <w:pPr>
      <w:spacing w:line="360" w:lineRule="auto"/>
      <w:ind w:left="1440" w:hanging="720"/>
      <w:contextualSpacing/>
    </w:pPr>
    <w:rPr>
      <w:rFonts w:eastAsiaTheme="minorHAnsi" w:cstheme="minorBidi"/>
    </w:rPr>
  </w:style>
  <w:style w:type="character" w:customStyle="1" w:styleId="apple-converted-space">
    <w:name w:val="apple-converted-space"/>
    <w:basedOn w:val="DefaultParagraphFont"/>
    <w:rsid w:val="00FB6473"/>
  </w:style>
  <w:style w:type="paragraph" w:styleId="NormalWeb">
    <w:name w:val="Normal (Web)"/>
    <w:basedOn w:val="Normal"/>
    <w:uiPriority w:val="99"/>
    <w:unhideWhenUsed/>
    <w:rsid w:val="00FB6473"/>
    <w:pPr>
      <w:spacing w:before="100" w:beforeAutospacing="1" w:after="100" w:afterAutospacing="1"/>
      <w:ind w:firstLine="720"/>
    </w:pPr>
    <w:rPr>
      <w:rFonts w:ascii="Times" w:eastAsiaTheme="minorEastAsia" w:hAnsi="Times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FB6473"/>
    <w:rPr>
      <w:i/>
      <w:iCs/>
    </w:rPr>
  </w:style>
  <w:style w:type="character" w:styleId="Strong">
    <w:name w:val="Strong"/>
    <w:basedOn w:val="DefaultParagraphFont"/>
    <w:uiPriority w:val="22"/>
    <w:qFormat/>
    <w:rsid w:val="00FB647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6473"/>
    <w:pPr>
      <w:tabs>
        <w:tab w:val="center" w:pos="4320"/>
        <w:tab w:val="right" w:pos="8640"/>
      </w:tabs>
      <w:ind w:firstLine="720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B6473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B6473"/>
    <w:pPr>
      <w:tabs>
        <w:tab w:val="center" w:pos="4320"/>
        <w:tab w:val="right" w:pos="8640"/>
      </w:tabs>
      <w:ind w:firstLine="720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B6473"/>
    <w:rPr>
      <w:rFonts w:eastAsiaTheme="minorHAnsi"/>
      <w:sz w:val="22"/>
      <w:szCs w:val="22"/>
    </w:rPr>
  </w:style>
  <w:style w:type="paragraph" w:customStyle="1" w:styleId="EndNoteBibliographyTitle">
    <w:name w:val="EndNote Bibliography Title"/>
    <w:basedOn w:val="Normal"/>
    <w:rsid w:val="00FB6473"/>
    <w:pPr>
      <w:spacing w:line="259" w:lineRule="auto"/>
      <w:ind w:firstLine="720"/>
      <w:jc w:val="center"/>
    </w:pPr>
    <w:rPr>
      <w:rFonts w:eastAsiaTheme="minorHAnsi"/>
      <w:sz w:val="22"/>
    </w:rPr>
  </w:style>
  <w:style w:type="character" w:customStyle="1" w:styleId="currenthithighlight">
    <w:name w:val="currenthithighlight"/>
    <w:basedOn w:val="DefaultParagraphFont"/>
    <w:rsid w:val="00FB6473"/>
  </w:style>
  <w:style w:type="paragraph" w:customStyle="1" w:styleId="xmsocommenttext">
    <w:name w:val="x_msocommenttext"/>
    <w:basedOn w:val="Normal"/>
    <w:rsid w:val="00FB6473"/>
    <w:pPr>
      <w:spacing w:before="100" w:beforeAutospacing="1" w:after="100" w:afterAutospacing="1"/>
      <w:ind w:firstLine="720"/>
    </w:pPr>
    <w:rPr>
      <w:rFonts w:eastAsiaTheme="minorEastAs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471D7"/>
    <w:pPr>
      <w:ind w:firstLine="72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F471D7"/>
    <w:rPr>
      <w:rFonts w:ascii="Times New Roman" w:eastAsia="Times New Roman" w:hAnsi="Times New Roman" w:cs="Times New Roman"/>
      <w:lang w:bidi="en-US"/>
    </w:rPr>
  </w:style>
  <w:style w:type="character" w:styleId="FootnoteReference">
    <w:name w:val="footnote reference"/>
    <w:basedOn w:val="DefaultParagraphFont"/>
    <w:uiPriority w:val="99"/>
    <w:unhideWhenUsed/>
    <w:rsid w:val="00F471D7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F471D7"/>
  </w:style>
  <w:style w:type="paragraph" w:styleId="Revision">
    <w:name w:val="Revision"/>
    <w:hidden/>
    <w:uiPriority w:val="99"/>
    <w:semiHidden/>
    <w:rsid w:val="008856AE"/>
    <w:rPr>
      <w:rFonts w:ascii="Times New Roman" w:eastAsia="Times New Roman" w:hAnsi="Times New Roman" w:cs="Times New Roman"/>
      <w:sz w:val="22"/>
      <w:szCs w:val="22"/>
      <w:lang w:bidi="en-US"/>
    </w:rPr>
  </w:style>
  <w:style w:type="character" w:styleId="LineNumber">
    <w:name w:val="line number"/>
    <w:basedOn w:val="DefaultParagraphFont"/>
    <w:uiPriority w:val="99"/>
    <w:semiHidden/>
    <w:unhideWhenUsed/>
    <w:rsid w:val="00D410F0"/>
  </w:style>
  <w:style w:type="character" w:customStyle="1" w:styleId="Heading2Char">
    <w:name w:val="Heading 2 Char"/>
    <w:basedOn w:val="DefaultParagraphFont"/>
    <w:link w:val="Heading2"/>
    <w:uiPriority w:val="9"/>
    <w:rsid w:val="00375778"/>
    <w:rPr>
      <w:rFonts w:ascii="Times New Roman" w:eastAsiaTheme="majorEastAsia" w:hAnsi="Times New Roman" w:cstheme="majorBidi"/>
      <w:i/>
      <w:color w:val="000000" w:themeColor="text1"/>
      <w:sz w:val="22"/>
      <w:szCs w:val="26"/>
      <w:lang w:bidi="en-US"/>
    </w:rPr>
  </w:style>
  <w:style w:type="paragraph" w:styleId="NoSpacing">
    <w:name w:val="No Spacing"/>
    <w:uiPriority w:val="1"/>
    <w:qFormat/>
    <w:rsid w:val="00E42AAC"/>
    <w:rPr>
      <w:rFonts w:ascii="Times New Roman" w:eastAsia="Times New Roman" w:hAnsi="Times New Roman" w:cs="Times New Roman"/>
      <w:sz w:val="22"/>
      <w:szCs w:val="22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3B4EA7"/>
    <w:pPr>
      <w:spacing w:after="200"/>
    </w:pPr>
    <w:rPr>
      <w:iCs/>
      <w:szCs w:val="18"/>
    </w:rPr>
  </w:style>
  <w:style w:type="character" w:styleId="PlaceholderText">
    <w:name w:val="Placeholder Text"/>
    <w:basedOn w:val="DefaultParagraphFont"/>
    <w:uiPriority w:val="99"/>
    <w:semiHidden/>
    <w:rsid w:val="004B5716"/>
    <w:rPr>
      <w:color w:val="808080"/>
    </w:rPr>
  </w:style>
  <w:style w:type="table" w:styleId="TableGrid">
    <w:name w:val="Table Grid"/>
    <w:basedOn w:val="TableNormal"/>
    <w:uiPriority w:val="59"/>
    <w:rsid w:val="00312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25F24"/>
    <w:rPr>
      <w:color w:val="605E5C"/>
      <w:shd w:val="clear" w:color="auto" w:fill="E1DFDD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F21C5F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1C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21C5F"/>
    <w:rPr>
      <w:color w:val="5A5A5A" w:themeColor="text1" w:themeTint="A5"/>
      <w:spacing w:val="15"/>
      <w:sz w:val="22"/>
      <w:szCs w:val="22"/>
    </w:rPr>
  </w:style>
  <w:style w:type="paragraph" w:customStyle="1" w:styleId="SupplementaryMaterial">
    <w:name w:val="Supplementary Material"/>
    <w:basedOn w:val="Title"/>
    <w:next w:val="Title"/>
    <w:qFormat/>
    <w:rsid w:val="00EC253C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C253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253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3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footer" Target="footer4.xml"/><Relationship Id="rId8" Type="http://schemas.openxmlformats.org/officeDocument/2006/relationships/hyperlink" Target="mailto:m.bretfeld@gmail.com" TargetMode="External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52CC0A-0BB5-6F43-8241-2E7CD00BF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4034</Words>
  <Characters>22994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Speckman</dc:creator>
  <cp:keywords/>
  <dc:description/>
  <cp:lastModifiedBy>Folakemi Adenugba</cp:lastModifiedBy>
  <cp:revision>2</cp:revision>
  <cp:lastPrinted>2021-03-10T20:01:00Z</cp:lastPrinted>
  <dcterms:created xsi:type="dcterms:W3CDTF">2021-05-19T10:35:00Z</dcterms:created>
  <dcterms:modified xsi:type="dcterms:W3CDTF">2021-05-19T10:35:00Z</dcterms:modified>
</cp:coreProperties>
</file>