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77777777" w:rsidR="00654E8F" w:rsidRPr="001549D3" w:rsidRDefault="00654E8F" w:rsidP="00F115DE">
      <w:pPr>
        <w:pStyle w:val="SupplementaryMaterial"/>
        <w:rPr>
          <w:b w:val="0"/>
        </w:rPr>
      </w:pPr>
      <w:r w:rsidRPr="001549D3">
        <w:t>Supplementary Material</w:t>
      </w:r>
    </w:p>
    <w:p w14:paraId="3C419443" w14:textId="3944D2FE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</w:p>
    <w:p w14:paraId="4A0180CE" w14:textId="3625C0EF" w:rsidR="00F115DE" w:rsidRPr="007361D1" w:rsidRDefault="00994A3D" w:rsidP="007361D1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 w:rsidR="00F115DE"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</w:p>
    <w:p w14:paraId="6FC73745" w14:textId="4A4A4454" w:rsidR="00F35CE5" w:rsidRDefault="00F35CE5" w:rsidP="00F115DE">
      <w:pPr>
        <w:widowControl w:val="0"/>
        <w:autoSpaceDE w:val="0"/>
        <w:autoSpaceDN w:val="0"/>
        <w:adjustRightInd w:val="0"/>
        <w:rPr>
          <w:u w:val="single"/>
        </w:rPr>
      </w:pPr>
      <w:r w:rsidRPr="00F35CE5">
        <w:rPr>
          <w:u w:val="single"/>
        </w:rPr>
        <w:t xml:space="preserve">Table S1: </w:t>
      </w:r>
      <w:r w:rsidR="00F75DBF">
        <w:rPr>
          <w:u w:val="single"/>
        </w:rPr>
        <w:t>Raw scores to the cognitive tests at baseline, year 1 and year 5.</w:t>
      </w:r>
    </w:p>
    <w:tbl>
      <w:tblPr>
        <w:tblStyle w:val="TableGrid"/>
        <w:tblW w:w="11925" w:type="dxa"/>
        <w:jc w:val="center"/>
        <w:tblLayout w:type="fixed"/>
        <w:tblLook w:val="04A0" w:firstRow="1" w:lastRow="0" w:firstColumn="1" w:lastColumn="0" w:noHBand="0" w:noVBand="1"/>
      </w:tblPr>
      <w:tblGrid>
        <w:gridCol w:w="2003"/>
        <w:gridCol w:w="1701"/>
        <w:gridCol w:w="1559"/>
        <w:gridCol w:w="1559"/>
        <w:gridCol w:w="1701"/>
        <w:gridCol w:w="1701"/>
        <w:gridCol w:w="1701"/>
      </w:tblGrid>
      <w:tr w:rsidR="0058220F" w:rsidRPr="004B55D7" w14:paraId="3F9F67C5" w14:textId="30F1E46C" w:rsidTr="00EB2885">
        <w:trPr>
          <w:trHeight w:val="711"/>
          <w:jc w:val="center"/>
        </w:trPr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3185A562" w14:textId="77777777" w:rsidR="0058220F" w:rsidRPr="004B55D7" w:rsidRDefault="0058220F" w:rsidP="00F7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5D7">
              <w:rPr>
                <w:b/>
                <w:bCs/>
                <w:color w:val="000000"/>
                <w:sz w:val="20"/>
                <w:szCs w:val="20"/>
              </w:rPr>
              <w:t>Cognitive test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26E778E0" w14:textId="31A9CD5B" w:rsidR="0058220F" w:rsidRPr="004B55D7" w:rsidRDefault="0058220F" w:rsidP="00F7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5D7">
              <w:rPr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3082F723" w14:textId="1E2C2901" w:rsidR="0058220F" w:rsidRPr="004B55D7" w:rsidRDefault="0058220F" w:rsidP="00F7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5D7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D56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55D7">
              <w:rPr>
                <w:b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AD4C0FA" w14:textId="1F2DC0B7" w:rsidR="0058220F" w:rsidRPr="004B55D7" w:rsidRDefault="0058220F" w:rsidP="00F75D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5D7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D56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55D7">
              <w:rPr>
                <w:b/>
                <w:bCs/>
                <w:color w:val="000000"/>
                <w:sz w:val="20"/>
                <w:szCs w:val="20"/>
              </w:rPr>
              <w:t>years</w:t>
            </w:r>
          </w:p>
        </w:tc>
      </w:tr>
      <w:tr w:rsidR="0058220F" w:rsidRPr="004B55D7" w14:paraId="500F8FDC" w14:textId="77777777" w:rsidTr="0058220F">
        <w:trPr>
          <w:trHeight w:val="711"/>
          <w:jc w:val="center"/>
        </w:trPr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7D1F3F30" w14:textId="77777777" w:rsidR="0058220F" w:rsidRPr="004B55D7" w:rsidRDefault="0058220F" w:rsidP="00582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2C814F1" w14:textId="22904210" w:rsidR="0058220F" w:rsidRPr="004B55D7" w:rsidRDefault="0058220F" w:rsidP="00582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Patients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0D828CF" w14:textId="4226C806" w:rsidR="0058220F" w:rsidRPr="004B55D7" w:rsidRDefault="0058220F" w:rsidP="00582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FA25D13" w14:textId="42402C08" w:rsidR="0058220F" w:rsidRPr="004B55D7" w:rsidRDefault="0058220F" w:rsidP="00582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Patients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2D96D81" w14:textId="32E61748" w:rsidR="0058220F" w:rsidRPr="004B55D7" w:rsidRDefault="0058220F" w:rsidP="00582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4AD244" w14:textId="3914C56C" w:rsidR="0058220F" w:rsidRPr="004B55D7" w:rsidRDefault="0058220F" w:rsidP="00582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Patients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37163D4" w14:textId="6CE684A4" w:rsidR="0058220F" w:rsidRPr="004B55D7" w:rsidRDefault="0058220F" w:rsidP="00582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Controls</w:t>
            </w:r>
          </w:p>
        </w:tc>
      </w:tr>
      <w:tr w:rsidR="0058220F" w:rsidRPr="004B55D7" w14:paraId="780477C1" w14:textId="5EFC0412" w:rsidTr="0058220F">
        <w:trPr>
          <w:trHeight w:val="450"/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615CCFA7" w14:textId="77777777" w:rsidR="0058220F" w:rsidRPr="004B55D7" w:rsidRDefault="0058220F" w:rsidP="00582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5D7">
              <w:rPr>
                <w:b/>
                <w:bCs/>
                <w:color w:val="000000"/>
                <w:sz w:val="20"/>
                <w:szCs w:val="20"/>
              </w:rPr>
              <w:t>SRT-LTS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971767" w14:textId="39BB7BAE" w:rsidR="0058220F" w:rsidRPr="004B55D7" w:rsidRDefault="0058220F" w:rsidP="0058220F">
            <w:pPr>
              <w:jc w:val="center"/>
              <w:rPr>
                <w:color w:val="010205"/>
                <w:sz w:val="20"/>
                <w:szCs w:val="20"/>
              </w:rPr>
            </w:pPr>
            <w:r>
              <w:rPr>
                <w:color w:val="010205"/>
                <w:sz w:val="20"/>
                <w:szCs w:val="20"/>
              </w:rPr>
              <w:t xml:space="preserve">59.594 </w:t>
            </w:r>
            <w:r w:rsidRPr="004B55D7">
              <w:rPr>
                <w:color w:val="010205"/>
                <w:sz w:val="20"/>
                <w:szCs w:val="20"/>
              </w:rPr>
              <w:t>(</w:t>
            </w:r>
            <w:r>
              <w:rPr>
                <w:color w:val="010205"/>
                <w:sz w:val="20"/>
                <w:szCs w:val="20"/>
              </w:rPr>
              <w:t>8.210</w:t>
            </w:r>
            <w:r w:rsidRPr="004B55D7">
              <w:rPr>
                <w:color w:val="010205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58B0DC4" w14:textId="1B633BBD" w:rsidR="0058220F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(10.832)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69AD2B" w14:textId="1914FF18" w:rsidR="0058220F" w:rsidRPr="004B55D7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60.094 </w:t>
            </w:r>
            <w:r w:rsidRPr="004B55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9.074</w:t>
            </w:r>
            <w:r w:rsidRPr="004B55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C7D0DE9" w14:textId="55010A7E" w:rsidR="0058220F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(7.067)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255A43" w14:textId="2B4FB91B" w:rsidR="0058220F" w:rsidRPr="004B55D7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61.065 </w:t>
            </w:r>
            <w:r w:rsidRPr="004B55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9.313</w:t>
            </w:r>
            <w:r w:rsidRPr="004B55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5350ACC" w14:textId="7453ABF0" w:rsidR="0058220F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(9.191)</w:t>
            </w:r>
          </w:p>
        </w:tc>
      </w:tr>
      <w:tr w:rsidR="0058220F" w:rsidRPr="004B55D7" w14:paraId="46FAC094" w14:textId="5EEBE8EF" w:rsidTr="0058220F">
        <w:trPr>
          <w:trHeight w:val="450"/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5E7328E3" w14:textId="77777777" w:rsidR="0058220F" w:rsidRPr="004B55D7" w:rsidRDefault="0058220F" w:rsidP="00582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5D7">
              <w:rPr>
                <w:b/>
                <w:bCs/>
                <w:color w:val="000000"/>
                <w:sz w:val="20"/>
                <w:szCs w:val="20"/>
              </w:rPr>
              <w:t>SRT-CLTR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47D63" w14:textId="68849215" w:rsidR="0058220F" w:rsidRPr="004B55D7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53.031 </w:t>
            </w:r>
            <w:r w:rsidRPr="004B55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13.015</w:t>
            </w:r>
            <w:r w:rsidRPr="004B55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3090886" w14:textId="663E3623" w:rsidR="0058220F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(15.556)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7AE82C" w14:textId="529BEE12" w:rsidR="0058220F" w:rsidRPr="004B55D7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53.969 </w:t>
            </w:r>
            <w:r w:rsidRPr="004B55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12.212</w:t>
            </w:r>
            <w:r w:rsidRPr="004B55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5D2B5CD" w14:textId="3BA0C076" w:rsidR="0058220F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(14.621)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29DC72" w14:textId="548B79F6" w:rsidR="0058220F" w:rsidRPr="004B55D7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56.065 </w:t>
            </w:r>
            <w:r w:rsidRPr="004B55D7">
              <w:rPr>
                <w:color w:val="000000"/>
                <w:sz w:val="20"/>
                <w:szCs w:val="20"/>
              </w:rPr>
              <w:t>(1</w:t>
            </w:r>
            <w:r>
              <w:rPr>
                <w:color w:val="000000"/>
                <w:sz w:val="20"/>
                <w:szCs w:val="20"/>
              </w:rPr>
              <w:t>3.706</w:t>
            </w:r>
            <w:r w:rsidRPr="004B55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B53F4D7" w14:textId="38AF4DC7" w:rsidR="0058220F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(11.549)</w:t>
            </w:r>
          </w:p>
        </w:tc>
      </w:tr>
      <w:tr w:rsidR="0058220F" w:rsidRPr="004B55D7" w14:paraId="2595A17D" w14:textId="7EE491AD" w:rsidTr="0058220F">
        <w:trPr>
          <w:trHeight w:val="450"/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1CBACC54" w14:textId="77777777" w:rsidR="0058220F" w:rsidRPr="004B55D7" w:rsidRDefault="0058220F" w:rsidP="00582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5D7">
              <w:rPr>
                <w:b/>
                <w:bCs/>
                <w:color w:val="000000"/>
                <w:sz w:val="20"/>
                <w:szCs w:val="20"/>
              </w:rPr>
              <w:t>SRT-DR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3D6ED5" w14:textId="40E52198" w:rsidR="0058220F" w:rsidRPr="004B55D7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11.188 </w:t>
            </w:r>
            <w:r w:rsidRPr="004B55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1.693</w:t>
            </w:r>
            <w:r w:rsidRPr="004B55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1C95F312" w14:textId="1BAD9CB1" w:rsidR="0058220F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(1.229)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D1C3AF" w14:textId="4C98CA4E" w:rsidR="0058220F" w:rsidRPr="004B55D7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11.031 </w:t>
            </w:r>
            <w:r w:rsidRPr="004B55D7">
              <w:rPr>
                <w:color w:val="000000"/>
                <w:sz w:val="20"/>
                <w:szCs w:val="20"/>
              </w:rPr>
              <w:t>(1.</w:t>
            </w:r>
            <w:r>
              <w:rPr>
                <w:color w:val="000000"/>
                <w:sz w:val="20"/>
                <w:szCs w:val="20"/>
              </w:rPr>
              <w:t>231</w:t>
            </w:r>
            <w:r w:rsidRPr="004B55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920D57F" w14:textId="1681854A" w:rsidR="0058220F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(0.966)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4CF666" w14:textId="7F952E5E" w:rsidR="0058220F" w:rsidRPr="004B55D7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11.226 </w:t>
            </w:r>
            <w:r w:rsidRPr="004B55D7">
              <w:rPr>
                <w:color w:val="000000"/>
                <w:sz w:val="20"/>
                <w:szCs w:val="20"/>
              </w:rPr>
              <w:t>(1.3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4B55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1B5952F" w14:textId="009060B5" w:rsidR="0058220F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(0.948)</w:t>
            </w:r>
          </w:p>
        </w:tc>
      </w:tr>
      <w:tr w:rsidR="0058220F" w:rsidRPr="004B55D7" w14:paraId="39D62576" w14:textId="4E28DEF3" w:rsidTr="0058220F">
        <w:trPr>
          <w:trHeight w:val="450"/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78610A9A" w14:textId="77777777" w:rsidR="0058220F" w:rsidRPr="004B55D7" w:rsidRDefault="0058220F" w:rsidP="00582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5D7">
              <w:rPr>
                <w:b/>
                <w:bCs/>
                <w:color w:val="000000"/>
                <w:sz w:val="20"/>
                <w:szCs w:val="20"/>
              </w:rPr>
              <w:t>BVMTR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4B55D7">
              <w:rPr>
                <w:b/>
                <w:bCs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E0C01D" w14:textId="3146A8A0" w:rsidR="0058220F" w:rsidRPr="004B55D7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27.594 </w:t>
            </w:r>
            <w:r w:rsidRPr="004B55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5.797</w:t>
            </w:r>
            <w:r w:rsidRPr="004B55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2EC94326" w14:textId="0E7DA460" w:rsidR="0058220F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(6.074)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36F046" w14:textId="3F9AC01F" w:rsidR="0058220F" w:rsidRPr="004B55D7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30.156 </w:t>
            </w:r>
            <w:r w:rsidRPr="004B55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4.608</w:t>
            </w:r>
            <w:r w:rsidRPr="004B55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E2AC813" w14:textId="4BE18025" w:rsidR="0058220F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(5.461)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ACA22B" w14:textId="1BAB1AAB" w:rsidR="0058220F" w:rsidRPr="004B55D7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29.097 </w:t>
            </w:r>
            <w:r w:rsidRPr="004B55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5.394</w:t>
            </w:r>
            <w:r w:rsidRPr="004B55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10FDF6EF" w14:textId="5A3AA653" w:rsidR="0058220F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(4.575)</w:t>
            </w:r>
          </w:p>
        </w:tc>
      </w:tr>
      <w:tr w:rsidR="0058220F" w:rsidRPr="004B55D7" w14:paraId="18534B40" w14:textId="79F6DC74" w:rsidTr="0058220F">
        <w:trPr>
          <w:trHeight w:val="450"/>
          <w:jc w:val="center"/>
        </w:trPr>
        <w:tc>
          <w:tcPr>
            <w:tcW w:w="2003" w:type="dxa"/>
            <w:shd w:val="clear" w:color="auto" w:fill="auto"/>
            <w:vAlign w:val="center"/>
          </w:tcPr>
          <w:p w14:paraId="6767F189" w14:textId="77777777" w:rsidR="0058220F" w:rsidRPr="004B55D7" w:rsidRDefault="0058220F" w:rsidP="005822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55D7">
              <w:rPr>
                <w:b/>
                <w:bCs/>
                <w:color w:val="000000"/>
                <w:sz w:val="20"/>
                <w:szCs w:val="20"/>
              </w:rPr>
              <w:t>BVMTR</w:t>
            </w:r>
            <w:r>
              <w:rPr>
                <w:b/>
                <w:bCs/>
                <w:color w:val="000000"/>
                <w:sz w:val="20"/>
                <w:szCs w:val="20"/>
              </w:rPr>
              <w:t>-DR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AA1486" w14:textId="7EBFC4E2" w:rsidR="0058220F" w:rsidRPr="004B55D7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10.219 </w:t>
            </w:r>
            <w:r w:rsidRPr="004B55D7">
              <w:rPr>
                <w:color w:val="000000"/>
                <w:sz w:val="20"/>
                <w:szCs w:val="20"/>
              </w:rPr>
              <w:t>(1.</w:t>
            </w:r>
            <w:r>
              <w:rPr>
                <w:color w:val="000000"/>
                <w:sz w:val="20"/>
                <w:szCs w:val="20"/>
              </w:rPr>
              <w:t>996</w:t>
            </w:r>
            <w:r w:rsidRPr="004B55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7EADA061" w14:textId="286B6508" w:rsidR="0058220F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(1.686)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E226E8" w14:textId="7A21D321" w:rsidR="0058220F" w:rsidRPr="004B55D7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10.969 </w:t>
            </w:r>
            <w:r w:rsidRPr="004B55D7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1.636</w:t>
            </w:r>
            <w:r w:rsidRPr="004B55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2A864D65" w14:textId="38433635" w:rsidR="0058220F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(1.646)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FB5E08" w14:textId="11D46282" w:rsidR="0058220F" w:rsidRPr="004B55D7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  <w:r w:rsidRPr="004B55D7">
              <w:rPr>
                <w:color w:val="000000"/>
                <w:sz w:val="20"/>
                <w:szCs w:val="20"/>
              </w:rPr>
              <w:t>(1.</w:t>
            </w:r>
            <w:r>
              <w:rPr>
                <w:color w:val="000000"/>
                <w:sz w:val="20"/>
                <w:szCs w:val="20"/>
              </w:rPr>
              <w:t>461</w:t>
            </w:r>
            <w:r w:rsidRPr="004B55D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E743FBC" w14:textId="6F137339" w:rsidR="0058220F" w:rsidRDefault="0058220F" w:rsidP="0058220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(1.154)</w:t>
            </w:r>
          </w:p>
        </w:tc>
      </w:tr>
    </w:tbl>
    <w:p w14:paraId="5B55C50F" w14:textId="77777777" w:rsidR="00F75DBF" w:rsidRPr="004C6926" w:rsidRDefault="00F75DBF" w:rsidP="00F115DE">
      <w:pPr>
        <w:widowControl w:val="0"/>
        <w:autoSpaceDE w:val="0"/>
        <w:autoSpaceDN w:val="0"/>
        <w:adjustRightInd w:val="0"/>
      </w:pPr>
    </w:p>
    <w:p w14:paraId="57F644E2" w14:textId="2090F361" w:rsidR="00F75DBF" w:rsidRPr="0035075B" w:rsidRDefault="00802FEB" w:rsidP="00F75DBF">
      <w:pPr>
        <w:jc w:val="both"/>
        <w:rPr>
          <w:i/>
          <w:iCs/>
        </w:rPr>
      </w:pPr>
      <w:r w:rsidRPr="000738EA">
        <w:rPr>
          <w:i/>
          <w:iCs/>
        </w:rPr>
        <w:t>The data are provided as mean (standard deviation) at each time point</w:t>
      </w:r>
      <w:r>
        <w:rPr>
          <w:i/>
          <w:iCs/>
        </w:rPr>
        <w:t xml:space="preserve">. </w:t>
      </w:r>
      <w:r w:rsidR="00F75DBF">
        <w:rPr>
          <w:i/>
          <w:iCs/>
        </w:rPr>
        <w:t>SRT=</w:t>
      </w:r>
      <w:r w:rsidR="00F75DBF" w:rsidRPr="0035075B">
        <w:rPr>
          <w:i/>
          <w:iCs/>
        </w:rPr>
        <w:t>Selective Reminding Test</w:t>
      </w:r>
      <w:r w:rsidR="00F75DBF">
        <w:rPr>
          <w:i/>
          <w:iCs/>
        </w:rPr>
        <w:t xml:space="preserve">; </w:t>
      </w:r>
      <w:r w:rsidR="00F75DBF" w:rsidRPr="0035075B">
        <w:rPr>
          <w:i/>
          <w:iCs/>
        </w:rPr>
        <w:t>LTS=long-term storage; CLTR=consistent long-term retrieval; SRT-DR=delay</w:t>
      </w:r>
      <w:r w:rsidR="00F75DBF">
        <w:rPr>
          <w:i/>
          <w:iCs/>
        </w:rPr>
        <w:t>ed</w:t>
      </w:r>
      <w:r w:rsidR="00F75DBF" w:rsidRPr="0035075B">
        <w:rPr>
          <w:i/>
          <w:iCs/>
        </w:rPr>
        <w:t xml:space="preserve"> recall</w:t>
      </w:r>
      <w:r w:rsidR="00F75DBF">
        <w:rPr>
          <w:i/>
          <w:iCs/>
        </w:rPr>
        <w:t xml:space="preserve">; </w:t>
      </w:r>
      <w:r w:rsidR="00F75DBF" w:rsidRPr="0035075B">
        <w:rPr>
          <w:i/>
          <w:iCs/>
        </w:rPr>
        <w:t>BVMTR</w:t>
      </w:r>
      <w:r w:rsidR="00F75DBF">
        <w:rPr>
          <w:i/>
          <w:iCs/>
        </w:rPr>
        <w:t>=</w:t>
      </w:r>
      <w:r w:rsidR="00F75DBF" w:rsidRPr="00F75DBF">
        <w:rPr>
          <w:i/>
          <w:iCs/>
        </w:rPr>
        <w:t xml:space="preserve"> </w:t>
      </w:r>
      <w:r w:rsidR="00F75DBF" w:rsidRPr="0035075B">
        <w:rPr>
          <w:i/>
          <w:iCs/>
        </w:rPr>
        <w:t>Brief Visual Memory Test Revised</w:t>
      </w:r>
      <w:r w:rsidR="00F75DBF">
        <w:rPr>
          <w:i/>
          <w:iCs/>
        </w:rPr>
        <w:t xml:space="preserve">; </w:t>
      </w:r>
      <w:r w:rsidR="00F75DBF" w:rsidRPr="0035075B">
        <w:rPr>
          <w:i/>
          <w:iCs/>
        </w:rPr>
        <w:t xml:space="preserve">BVMTR-DR=delayed recall. </w:t>
      </w:r>
    </w:p>
    <w:p w14:paraId="0E3AD013" w14:textId="131813C3" w:rsidR="007361D1" w:rsidRDefault="007361D1" w:rsidP="007361D1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Figure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</w:p>
    <w:p w14:paraId="257FE29F" w14:textId="0DCAF396" w:rsidR="007361D1" w:rsidRDefault="007361D1" w:rsidP="007361D1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Figure</w:t>
      </w:r>
      <w:r w:rsidRPr="00F35CE5">
        <w:rPr>
          <w:u w:val="single"/>
        </w:rPr>
        <w:t xml:space="preserve"> S1: </w:t>
      </w:r>
      <w:r w:rsidR="003D26C9">
        <w:rPr>
          <w:u w:val="single"/>
        </w:rPr>
        <w:t>Structural</w:t>
      </w:r>
      <w:r>
        <w:rPr>
          <w:u w:val="single"/>
        </w:rPr>
        <w:t xml:space="preserve"> connectome matrices for patients at baseline, year 1 and year 5.</w:t>
      </w:r>
    </w:p>
    <w:p w14:paraId="29F1DDF6" w14:textId="096B2F0A" w:rsidR="007361D1" w:rsidRDefault="003D26C9" w:rsidP="007361D1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rFonts w:cs="Times New Roman"/>
          <w:b/>
          <w:noProof/>
          <w:szCs w:val="24"/>
        </w:rPr>
        <w:drawing>
          <wp:inline distT="0" distB="0" distL="0" distR="0" wp14:anchorId="6FF83DB7" wp14:editId="0E206ED5">
            <wp:extent cx="6844749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925" cy="183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1FD7A" w14:textId="3805D342" w:rsidR="007361D1" w:rsidRDefault="007361D1" w:rsidP="007361D1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lastRenderedPageBreak/>
        <w:t xml:space="preserve">Supplementary </w:t>
      </w:r>
      <w:r>
        <w:rPr>
          <w:rFonts w:cs="Times New Roman"/>
          <w:b/>
          <w:szCs w:val="24"/>
        </w:rPr>
        <w:t>Figure</w:t>
      </w:r>
      <w:r w:rsidRPr="0001436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</w:p>
    <w:p w14:paraId="7B65BC41" w14:textId="0FDE3FE9" w:rsidR="00DE23E8" w:rsidRPr="004A5795" w:rsidRDefault="007361D1" w:rsidP="004A5795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Figure</w:t>
      </w:r>
      <w:r w:rsidRPr="00F35CE5">
        <w:rPr>
          <w:u w:val="single"/>
        </w:rPr>
        <w:t xml:space="preserve"> S</w:t>
      </w:r>
      <w:r>
        <w:rPr>
          <w:u w:val="single"/>
        </w:rPr>
        <w:t>2</w:t>
      </w:r>
      <w:r w:rsidRPr="00F35CE5">
        <w:rPr>
          <w:u w:val="single"/>
        </w:rPr>
        <w:t xml:space="preserve">: </w:t>
      </w:r>
      <w:r w:rsidR="003D26C9">
        <w:rPr>
          <w:u w:val="single"/>
        </w:rPr>
        <w:t>Functional</w:t>
      </w:r>
      <w:r>
        <w:rPr>
          <w:u w:val="single"/>
        </w:rPr>
        <w:t xml:space="preserve"> connectome matrices for patients at baseline, year 1 and year 5.</w:t>
      </w:r>
    </w:p>
    <w:p w14:paraId="509A0C09" w14:textId="0071A464" w:rsidR="007361D1" w:rsidRPr="00521A7D" w:rsidRDefault="003D26C9" w:rsidP="00521A7D">
      <w:pPr>
        <w:jc w:val="both"/>
        <w:rPr>
          <w:i/>
          <w:iCs/>
        </w:rPr>
      </w:pPr>
      <w:r>
        <w:rPr>
          <w:noProof/>
          <w:u w:val="single"/>
        </w:rPr>
        <w:drawing>
          <wp:inline distT="0" distB="0" distL="0" distR="0" wp14:anchorId="22BC484D" wp14:editId="2336FEEB">
            <wp:extent cx="6818263" cy="19145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0"/>
                    <a:stretch/>
                  </pic:blipFill>
                  <pic:spPr bwMode="auto">
                    <a:xfrm>
                      <a:off x="0" y="0"/>
                      <a:ext cx="6833677" cy="1918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61D1" w:rsidRPr="00521A7D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3867C" w14:textId="77777777" w:rsidR="00B6303D" w:rsidRDefault="00B6303D" w:rsidP="00117666">
      <w:pPr>
        <w:spacing w:after="0"/>
      </w:pPr>
      <w:r>
        <w:separator/>
      </w:r>
    </w:p>
  </w:endnote>
  <w:endnote w:type="continuationSeparator" w:id="0">
    <w:p w14:paraId="53665936" w14:textId="77777777" w:rsidR="00B6303D" w:rsidRDefault="00B6303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BEBC0" w14:textId="77777777" w:rsidR="00B6303D" w:rsidRDefault="00B6303D" w:rsidP="00117666">
      <w:pPr>
        <w:spacing w:after="0"/>
      </w:pPr>
      <w:r>
        <w:separator/>
      </w:r>
    </w:p>
  </w:footnote>
  <w:footnote w:type="continuationSeparator" w:id="0">
    <w:p w14:paraId="0F439232" w14:textId="77777777" w:rsidR="00B6303D" w:rsidRDefault="00B6303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46A5143B" w:rsidR="00995F6A" w:rsidRDefault="00C52A7B" w:rsidP="0093429D"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17966"/>
    <w:rsid w:val="00034304"/>
    <w:rsid w:val="00035434"/>
    <w:rsid w:val="00052A14"/>
    <w:rsid w:val="00055B6D"/>
    <w:rsid w:val="00077D53"/>
    <w:rsid w:val="00105FD9"/>
    <w:rsid w:val="00117666"/>
    <w:rsid w:val="001549D3"/>
    <w:rsid w:val="00160065"/>
    <w:rsid w:val="00177D84"/>
    <w:rsid w:val="00211A42"/>
    <w:rsid w:val="00267D18"/>
    <w:rsid w:val="00274347"/>
    <w:rsid w:val="002868E2"/>
    <w:rsid w:val="002869C3"/>
    <w:rsid w:val="002936E4"/>
    <w:rsid w:val="002B4A57"/>
    <w:rsid w:val="002C74CA"/>
    <w:rsid w:val="002F3A09"/>
    <w:rsid w:val="00306AD4"/>
    <w:rsid w:val="003123F4"/>
    <w:rsid w:val="003544FB"/>
    <w:rsid w:val="003A6073"/>
    <w:rsid w:val="003D26C9"/>
    <w:rsid w:val="003D2F2D"/>
    <w:rsid w:val="00401590"/>
    <w:rsid w:val="00447801"/>
    <w:rsid w:val="00452E9C"/>
    <w:rsid w:val="00471AF9"/>
    <w:rsid w:val="004735C8"/>
    <w:rsid w:val="004947A6"/>
    <w:rsid w:val="004961FF"/>
    <w:rsid w:val="004A5795"/>
    <w:rsid w:val="004E75BF"/>
    <w:rsid w:val="00517A89"/>
    <w:rsid w:val="00521A7D"/>
    <w:rsid w:val="005250F2"/>
    <w:rsid w:val="005519DE"/>
    <w:rsid w:val="0058220F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361D1"/>
    <w:rsid w:val="007501BE"/>
    <w:rsid w:val="00790BB3"/>
    <w:rsid w:val="007C206C"/>
    <w:rsid w:val="007E42FA"/>
    <w:rsid w:val="00802FEB"/>
    <w:rsid w:val="00817DD6"/>
    <w:rsid w:val="0083759F"/>
    <w:rsid w:val="00885156"/>
    <w:rsid w:val="009151AA"/>
    <w:rsid w:val="00922F42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6303D"/>
    <w:rsid w:val="00BD54FA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134"/>
    <w:rsid w:val="00E64E17"/>
    <w:rsid w:val="00E866C9"/>
    <w:rsid w:val="00EA3D3C"/>
    <w:rsid w:val="00EC090A"/>
    <w:rsid w:val="00ED20B5"/>
    <w:rsid w:val="00ED5695"/>
    <w:rsid w:val="00EE4819"/>
    <w:rsid w:val="00F115DE"/>
    <w:rsid w:val="00F35CE5"/>
    <w:rsid w:val="00F46900"/>
    <w:rsid w:val="00F61D89"/>
    <w:rsid w:val="00F72FA9"/>
    <w:rsid w:val="00F75DBF"/>
    <w:rsid w:val="00FC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180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Ismail</cp:lastModifiedBy>
  <cp:revision>7</cp:revision>
  <cp:lastPrinted>2013-10-03T12:51:00Z</cp:lastPrinted>
  <dcterms:created xsi:type="dcterms:W3CDTF">2021-03-14T20:46:00Z</dcterms:created>
  <dcterms:modified xsi:type="dcterms:W3CDTF">2021-03-28T19:08:00Z</dcterms:modified>
</cp:coreProperties>
</file>