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4D059444" w14:textId="77777777" w:rsidR="00994A3D" w:rsidRPr="00994A3D" w:rsidRDefault="00654E8F" w:rsidP="0001436A">
      <w:pPr>
        <w:pStyle w:val="1"/>
      </w:pPr>
      <w:r w:rsidRPr="00994A3D">
        <w:t>Supplementary Figures and Tables</w:t>
      </w:r>
    </w:p>
    <w:p w14:paraId="63D7C2B0" w14:textId="77777777" w:rsidR="00994A3D" w:rsidRPr="001549D3" w:rsidRDefault="00994A3D" w:rsidP="0001436A">
      <w:pPr>
        <w:pStyle w:val="2"/>
      </w:pPr>
      <w:r w:rsidRPr="0001436A">
        <w:t>Supplementary</w:t>
      </w:r>
      <w:r w:rsidRPr="001549D3">
        <w:t xml:space="preserve"> Figures</w:t>
      </w:r>
    </w:p>
    <w:p w14:paraId="719E9207" w14:textId="77777777" w:rsidR="00C22568" w:rsidRDefault="00C22568" w:rsidP="00C22568">
      <w:pPr>
        <w:widowControl w:val="0"/>
        <w:autoSpaceDE w:val="0"/>
        <w:autoSpaceDN w:val="0"/>
        <w:adjustRightInd w:val="0"/>
        <w:snapToGrid w:val="0"/>
        <w:spacing w:line="480" w:lineRule="auto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22254DB" wp14:editId="5A1E414E">
            <wp:extent cx="5274310" cy="3956050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4F8FF" w14:textId="77777777" w:rsidR="00C22568" w:rsidRDefault="00C22568" w:rsidP="00C22568">
      <w:pPr>
        <w:widowControl w:val="0"/>
        <w:autoSpaceDE w:val="0"/>
        <w:autoSpaceDN w:val="0"/>
        <w:adjustRightInd w:val="0"/>
        <w:snapToGrid w:val="0"/>
        <w:spacing w:line="480" w:lineRule="auto"/>
        <w:jc w:val="both"/>
      </w:pPr>
      <w:r w:rsidRPr="009563A3">
        <w:rPr>
          <w:b/>
          <w:bCs/>
        </w:rPr>
        <w:t>Figure S1</w:t>
      </w:r>
      <w:r>
        <w:rPr>
          <w:b/>
          <w:bCs/>
        </w:rPr>
        <w:t>.</w:t>
      </w:r>
      <w:r w:rsidRPr="009563A3">
        <w:rPr>
          <w:b/>
          <w:bCs/>
        </w:rPr>
        <w:t xml:space="preserve"> </w:t>
      </w:r>
      <w:r w:rsidRPr="003526E5">
        <w:t>Visualization of variable hunting analysis for identifying the core genes.</w:t>
      </w:r>
      <w:r>
        <w:br w:type="page"/>
      </w:r>
    </w:p>
    <w:p w14:paraId="35E1428D" w14:textId="77777777" w:rsidR="00C22568" w:rsidRDefault="00C22568" w:rsidP="00C22568">
      <w:pPr>
        <w:widowControl w:val="0"/>
        <w:autoSpaceDE w:val="0"/>
        <w:autoSpaceDN w:val="0"/>
        <w:adjustRightInd w:val="0"/>
        <w:snapToGrid w:val="0"/>
        <w:spacing w:line="480" w:lineRule="auto"/>
        <w:jc w:val="both"/>
      </w:pPr>
    </w:p>
    <w:p w14:paraId="1DC2F510" w14:textId="77777777" w:rsidR="00C22568" w:rsidRPr="009563A3" w:rsidRDefault="00C22568" w:rsidP="00C22568">
      <w:pPr>
        <w:widowControl w:val="0"/>
        <w:autoSpaceDE w:val="0"/>
        <w:autoSpaceDN w:val="0"/>
        <w:adjustRightInd w:val="0"/>
        <w:snapToGrid w:val="0"/>
        <w:spacing w:line="480" w:lineRule="auto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5BC2ED1" wp14:editId="2F5CEDD4">
            <wp:extent cx="5274310" cy="4486275"/>
            <wp:effectExtent l="0" t="0" r="254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0387C" w14:textId="77777777" w:rsidR="00C22568" w:rsidRDefault="00C22568" w:rsidP="00C22568">
      <w:pPr>
        <w:widowControl w:val="0"/>
        <w:autoSpaceDE w:val="0"/>
        <w:autoSpaceDN w:val="0"/>
        <w:adjustRightInd w:val="0"/>
        <w:snapToGrid w:val="0"/>
        <w:spacing w:line="480" w:lineRule="auto"/>
        <w:jc w:val="both"/>
      </w:pPr>
      <w:r w:rsidRPr="009563A3">
        <w:rPr>
          <w:b/>
          <w:bCs/>
        </w:rPr>
        <w:t>Figure S2</w:t>
      </w:r>
      <w:r>
        <w:rPr>
          <w:b/>
          <w:bCs/>
        </w:rPr>
        <w:t>.</w:t>
      </w:r>
      <w:r w:rsidRPr="009563A3">
        <w:rPr>
          <w:b/>
          <w:bCs/>
        </w:rPr>
        <w:t xml:space="preserve"> </w:t>
      </w:r>
      <w:r w:rsidRPr="003526E5">
        <w:t>Kaplan–Meier survival analysis of four hypoxia-related genes. (A) ANXA2; (B) COL5A1; (C) GALK1; (D) HS3ST1.</w:t>
      </w:r>
    </w:p>
    <w:p w14:paraId="49C3C670" w14:textId="77777777" w:rsidR="00C22568" w:rsidRDefault="00C22568" w:rsidP="00C22568">
      <w:pPr>
        <w:widowControl w:val="0"/>
        <w:autoSpaceDE w:val="0"/>
        <w:autoSpaceDN w:val="0"/>
        <w:adjustRightInd w:val="0"/>
        <w:snapToGrid w:val="0"/>
        <w:spacing w:line="480" w:lineRule="auto"/>
        <w:jc w:val="center"/>
      </w:pPr>
      <w:r>
        <w:rPr>
          <w:noProof/>
        </w:rPr>
        <w:lastRenderedPageBreak/>
        <w:drawing>
          <wp:inline distT="0" distB="0" distL="0" distR="0" wp14:anchorId="1B1CB90E" wp14:editId="37F41C29">
            <wp:extent cx="5274310" cy="386778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6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084E9" w14:textId="77777777" w:rsidR="00C22568" w:rsidRDefault="00C22568" w:rsidP="00C22568">
      <w:pPr>
        <w:widowControl w:val="0"/>
        <w:autoSpaceDE w:val="0"/>
        <w:autoSpaceDN w:val="0"/>
        <w:adjustRightInd w:val="0"/>
        <w:snapToGrid w:val="0"/>
        <w:spacing w:line="480" w:lineRule="auto"/>
        <w:jc w:val="both"/>
      </w:pPr>
      <w:r w:rsidRPr="009563A3">
        <w:rPr>
          <w:b/>
          <w:bCs/>
        </w:rPr>
        <w:t>Figure S</w:t>
      </w:r>
      <w:r>
        <w:rPr>
          <w:b/>
          <w:bCs/>
        </w:rPr>
        <w:t>3.</w:t>
      </w:r>
      <w:r w:rsidRPr="009563A3">
        <w:rPr>
          <w:b/>
          <w:bCs/>
        </w:rPr>
        <w:t xml:space="preserve"> </w:t>
      </w:r>
      <w:r w:rsidRPr="003526E5">
        <w:t>Kaplan–Meier survival analysis for patients in different subgroups according to the signature. (A) Patients were stratified by gender (female or male); (B) Patients were stratified by tumor grade (G1, G2, or G3); (C) Patients were stratified by tumor stage (Ta, T1, or T2-4).</w:t>
      </w:r>
    </w:p>
    <w:p w14:paraId="0717D0C4" w14:textId="77777777" w:rsidR="00C22568" w:rsidRDefault="00C22568" w:rsidP="00C22568">
      <w:pPr>
        <w:widowControl w:val="0"/>
        <w:autoSpaceDE w:val="0"/>
        <w:autoSpaceDN w:val="0"/>
        <w:adjustRightInd w:val="0"/>
        <w:snapToGrid w:val="0"/>
        <w:spacing w:line="480" w:lineRule="auto"/>
        <w:jc w:val="both"/>
      </w:pPr>
    </w:p>
    <w:p w14:paraId="37B094E5" w14:textId="77777777" w:rsidR="00C22568" w:rsidRDefault="00C22568" w:rsidP="00C22568">
      <w:pPr>
        <w:widowControl w:val="0"/>
        <w:autoSpaceDE w:val="0"/>
        <w:autoSpaceDN w:val="0"/>
        <w:adjustRightInd w:val="0"/>
        <w:snapToGrid w:val="0"/>
        <w:spacing w:line="480" w:lineRule="auto"/>
        <w:jc w:val="center"/>
      </w:pPr>
      <w:r>
        <w:rPr>
          <w:noProof/>
        </w:rPr>
        <w:lastRenderedPageBreak/>
        <w:drawing>
          <wp:inline distT="0" distB="0" distL="0" distR="0" wp14:anchorId="2AE93513" wp14:editId="4FA5EE1F">
            <wp:extent cx="5274310" cy="438531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8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CD6AF" w14:textId="093C7E92" w:rsidR="00C22568" w:rsidRPr="009563A3" w:rsidRDefault="00C22568" w:rsidP="00C22568">
      <w:pPr>
        <w:widowControl w:val="0"/>
        <w:autoSpaceDE w:val="0"/>
        <w:autoSpaceDN w:val="0"/>
        <w:adjustRightInd w:val="0"/>
        <w:snapToGrid w:val="0"/>
        <w:spacing w:line="480" w:lineRule="auto"/>
        <w:jc w:val="both"/>
      </w:pPr>
      <w:r w:rsidRPr="009563A3">
        <w:rPr>
          <w:b/>
          <w:bCs/>
        </w:rPr>
        <w:t>Figure S</w:t>
      </w:r>
      <w:r>
        <w:rPr>
          <w:b/>
          <w:bCs/>
        </w:rPr>
        <w:t>4.</w:t>
      </w:r>
      <w:r w:rsidRPr="009563A3">
        <w:rPr>
          <w:b/>
          <w:bCs/>
        </w:rPr>
        <w:t xml:space="preserve"> </w:t>
      </w:r>
      <w:r w:rsidRPr="003526E5">
        <w:t>Multiple Cox regression analysis of risk score and clinical characteristics in validation cohorts.</w:t>
      </w:r>
      <w:r w:rsidR="00001E8A">
        <w:t xml:space="preserve"> </w:t>
      </w:r>
      <w:r w:rsidR="00001E8A" w:rsidRPr="003526E5">
        <w:t xml:space="preserve">(A) </w:t>
      </w:r>
      <w:r w:rsidR="00001E8A">
        <w:t>GSE32548</w:t>
      </w:r>
      <w:r w:rsidR="00001E8A" w:rsidRPr="003526E5">
        <w:t xml:space="preserve">; (B) </w:t>
      </w:r>
      <w:r w:rsidR="00001E8A">
        <w:t>GSE13507</w:t>
      </w:r>
      <w:r w:rsidR="00001E8A" w:rsidRPr="003526E5">
        <w:t xml:space="preserve">; (C) </w:t>
      </w:r>
      <w:r w:rsidR="00001E8A">
        <w:t>GSE48075</w:t>
      </w:r>
      <w:r w:rsidR="00001E8A" w:rsidRPr="003526E5">
        <w:t>.</w:t>
      </w:r>
    </w:p>
    <w:p w14:paraId="7AD4A19B" w14:textId="77777777" w:rsidR="00C22568" w:rsidRDefault="00C22568" w:rsidP="00C22568">
      <w:pPr>
        <w:widowControl w:val="0"/>
        <w:autoSpaceDE w:val="0"/>
        <w:autoSpaceDN w:val="0"/>
        <w:adjustRightInd w:val="0"/>
        <w:snapToGrid w:val="0"/>
        <w:spacing w:line="480" w:lineRule="auto"/>
        <w:jc w:val="center"/>
      </w:pPr>
      <w:r>
        <w:rPr>
          <w:noProof/>
        </w:rPr>
        <w:lastRenderedPageBreak/>
        <w:drawing>
          <wp:inline distT="0" distB="0" distL="0" distR="0" wp14:anchorId="2BACFB65" wp14:editId="26352D41">
            <wp:extent cx="5274310" cy="390525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8B3B0" w14:textId="77777777" w:rsidR="00C22568" w:rsidRDefault="00C22568" w:rsidP="00C22568">
      <w:pPr>
        <w:widowControl w:val="0"/>
        <w:autoSpaceDE w:val="0"/>
        <w:autoSpaceDN w:val="0"/>
        <w:adjustRightInd w:val="0"/>
        <w:snapToGrid w:val="0"/>
        <w:spacing w:line="480" w:lineRule="auto"/>
        <w:jc w:val="both"/>
      </w:pPr>
      <w:r w:rsidRPr="009563A3">
        <w:rPr>
          <w:b/>
          <w:bCs/>
        </w:rPr>
        <w:t>Figure S</w:t>
      </w:r>
      <w:r>
        <w:rPr>
          <w:b/>
          <w:bCs/>
        </w:rPr>
        <w:t>5.</w:t>
      </w:r>
      <w:r w:rsidRPr="009563A3">
        <w:rPr>
          <w:b/>
          <w:bCs/>
        </w:rPr>
        <w:t xml:space="preserve"> </w:t>
      </w:r>
      <w:r w:rsidRPr="009563A3">
        <w:t>The relationship between risk score and the relative abundance of 28 immune cells</w:t>
      </w:r>
      <w:r>
        <w:t>.</w:t>
      </w:r>
    </w:p>
    <w:p w14:paraId="43B3EA37" w14:textId="4D2E4021" w:rsidR="00C22568" w:rsidRPr="001549D3" w:rsidRDefault="00C22568" w:rsidP="00C22568">
      <w:pPr>
        <w:pStyle w:val="2"/>
      </w:pPr>
      <w:r w:rsidRPr="0001436A">
        <w:t>Supplementary</w:t>
      </w:r>
      <w:r w:rsidRPr="001549D3">
        <w:t xml:space="preserve"> </w:t>
      </w:r>
      <w:r>
        <w:t>Tables</w:t>
      </w:r>
    </w:p>
    <w:p w14:paraId="63C5E4DF" w14:textId="77777777" w:rsidR="00C22568" w:rsidRPr="00C22568" w:rsidRDefault="00C22568" w:rsidP="00C22568">
      <w:pPr>
        <w:widowControl w:val="0"/>
        <w:autoSpaceDE w:val="0"/>
        <w:autoSpaceDN w:val="0"/>
        <w:adjustRightInd w:val="0"/>
        <w:snapToGrid w:val="0"/>
        <w:spacing w:before="0" w:after="0"/>
        <w:jc w:val="both"/>
        <w:rPr>
          <w:rFonts w:eastAsia="MS Mincho" w:cs="Times New Roman"/>
          <w:b/>
          <w:bCs/>
          <w:szCs w:val="24"/>
          <w:lang w:eastAsia="ja-JP"/>
        </w:rPr>
      </w:pPr>
      <w:bookmarkStart w:id="0" w:name="_Hlk47426746"/>
      <w:r w:rsidRPr="00C22568">
        <w:rPr>
          <w:rFonts w:eastAsia="MS Mincho" w:cs="Times New Roman"/>
          <w:b/>
          <w:bCs/>
          <w:szCs w:val="24"/>
          <w:lang w:eastAsia="ja-JP"/>
        </w:rPr>
        <w:t>Table S1</w:t>
      </w:r>
      <w:r w:rsidRPr="00C22568">
        <w:rPr>
          <w:rFonts w:ascii="等线" w:eastAsia="等线" w:hAnsi="等线" w:cs="Times New Roman" w:hint="eastAsia"/>
          <w:b/>
          <w:bCs/>
          <w:szCs w:val="24"/>
          <w:lang w:eastAsia="zh-CN"/>
        </w:rPr>
        <w:t>.</w:t>
      </w:r>
      <w:r w:rsidRPr="00C22568">
        <w:rPr>
          <w:rFonts w:eastAsia="MS Mincho" w:cs="Times New Roman" w:hint="eastAsia"/>
          <w:b/>
          <w:bCs/>
          <w:szCs w:val="24"/>
          <w:lang w:eastAsia="ja-JP"/>
        </w:rPr>
        <w:t xml:space="preserve"> </w:t>
      </w:r>
      <w:r w:rsidRPr="00C22568">
        <w:rPr>
          <w:rFonts w:eastAsia="MS Mincho" w:cs="Times New Roman"/>
          <w:b/>
          <w:bCs/>
          <w:szCs w:val="24"/>
          <w:lang w:eastAsia="ja-JP"/>
        </w:rPr>
        <w:t>Clinical characteristics in GSE</w:t>
      </w:r>
      <w:r w:rsidRPr="00C22568">
        <w:rPr>
          <w:rFonts w:eastAsia="MS Mincho" w:cs="Times New Roman" w:hint="eastAsia"/>
          <w:b/>
          <w:bCs/>
          <w:szCs w:val="24"/>
          <w:lang w:eastAsia="ja-JP"/>
        </w:rPr>
        <w:t>32894</w:t>
      </w:r>
      <w:r w:rsidRPr="00C22568">
        <w:rPr>
          <w:rFonts w:eastAsia="MS Mincho" w:cs="Times New Roman"/>
          <w:b/>
          <w:bCs/>
          <w:szCs w:val="24"/>
          <w:lang w:eastAsia="ja-JP"/>
        </w:rPr>
        <w:t xml:space="preserve"> cohort </w:t>
      </w:r>
    </w:p>
    <w:tbl>
      <w:tblPr>
        <w:tblW w:w="5000" w:type="pct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4888"/>
        <w:gridCol w:w="4889"/>
      </w:tblGrid>
      <w:tr w:rsidR="00C22568" w:rsidRPr="00C22568" w14:paraId="4009CECC" w14:textId="77777777" w:rsidTr="002A79D5">
        <w:trPr>
          <w:trHeight w:val="397"/>
        </w:trPr>
        <w:tc>
          <w:tcPr>
            <w:tcW w:w="2500" w:type="pct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EA260A" w14:textId="77777777" w:rsidR="00C22568" w:rsidRPr="00C22568" w:rsidRDefault="00C22568" w:rsidP="00C22568">
            <w:pPr>
              <w:adjustRightInd w:val="0"/>
              <w:snapToGrid w:val="0"/>
              <w:spacing w:before="0" w:after="0"/>
              <w:rPr>
                <w:rFonts w:eastAsia="宋体" w:cs="Times New Roman"/>
                <w:b/>
                <w:bCs/>
                <w:color w:val="000000"/>
                <w:szCs w:val="24"/>
                <w:lang w:eastAsia="ja-JP"/>
              </w:rPr>
            </w:pPr>
            <w:r w:rsidRPr="00C22568">
              <w:rPr>
                <w:rFonts w:eastAsia="宋体" w:cs="Times New Roman"/>
                <w:b/>
                <w:bCs/>
                <w:color w:val="000000"/>
                <w:szCs w:val="24"/>
                <w:lang w:eastAsia="ja-JP"/>
              </w:rPr>
              <w:t>Characteristics</w:t>
            </w:r>
          </w:p>
        </w:tc>
        <w:tc>
          <w:tcPr>
            <w:tcW w:w="2500" w:type="pct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C21E1B" w14:textId="77777777" w:rsidR="00C22568" w:rsidRPr="00C22568" w:rsidRDefault="00C22568" w:rsidP="00C22568">
            <w:pPr>
              <w:adjustRightInd w:val="0"/>
              <w:snapToGrid w:val="0"/>
              <w:spacing w:before="0" w:after="0"/>
              <w:rPr>
                <w:rFonts w:eastAsia="宋体" w:cs="Times New Roman"/>
                <w:b/>
                <w:bCs/>
                <w:color w:val="000000"/>
                <w:szCs w:val="24"/>
                <w:lang w:eastAsia="ja-JP"/>
              </w:rPr>
            </w:pPr>
            <w:r w:rsidRPr="00C22568">
              <w:rPr>
                <w:rFonts w:eastAsia="宋体" w:cs="Times New Roman" w:hint="eastAsia"/>
                <w:b/>
                <w:bCs/>
                <w:color w:val="000000"/>
                <w:szCs w:val="24"/>
                <w:lang w:eastAsia="ja-JP"/>
              </w:rPr>
              <w:t>Nu</w:t>
            </w:r>
            <w:r w:rsidRPr="00C22568">
              <w:rPr>
                <w:rFonts w:eastAsia="宋体" w:cs="Times New Roman"/>
                <w:b/>
                <w:bCs/>
                <w:color w:val="000000"/>
                <w:szCs w:val="24"/>
                <w:lang w:eastAsia="ja-JP"/>
              </w:rPr>
              <w:t>mber of patients (percent)</w:t>
            </w:r>
          </w:p>
        </w:tc>
      </w:tr>
      <w:tr w:rsidR="00C22568" w:rsidRPr="00C22568" w14:paraId="69CF0E5B" w14:textId="77777777" w:rsidTr="002A79D5">
        <w:trPr>
          <w:trHeight w:val="397"/>
        </w:trPr>
        <w:tc>
          <w:tcPr>
            <w:tcW w:w="2500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4F2B8B" w14:textId="77777777" w:rsidR="00C22568" w:rsidRPr="00C22568" w:rsidRDefault="00C22568" w:rsidP="00C22568">
            <w:pPr>
              <w:adjustRightInd w:val="0"/>
              <w:snapToGrid w:val="0"/>
              <w:spacing w:before="0" w:after="0"/>
              <w:rPr>
                <w:rFonts w:eastAsia="宋体" w:cs="Times New Roman"/>
                <w:b/>
                <w:bCs/>
                <w:color w:val="000000"/>
                <w:szCs w:val="24"/>
                <w:lang w:eastAsia="ja-JP"/>
              </w:rPr>
            </w:pPr>
            <w:r w:rsidRPr="00C22568">
              <w:rPr>
                <w:rFonts w:eastAsia="宋体" w:cs="Times New Roman"/>
                <w:b/>
                <w:bCs/>
                <w:color w:val="000000"/>
                <w:szCs w:val="24"/>
                <w:lang w:eastAsia="ja-JP"/>
              </w:rPr>
              <w:t>Gender</w:t>
            </w:r>
          </w:p>
        </w:tc>
        <w:tc>
          <w:tcPr>
            <w:tcW w:w="2500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465F9F" w14:textId="77777777" w:rsidR="00C22568" w:rsidRPr="00C22568" w:rsidRDefault="00C22568" w:rsidP="00C22568">
            <w:pPr>
              <w:adjustRightInd w:val="0"/>
              <w:snapToGrid w:val="0"/>
              <w:spacing w:before="0" w:after="0"/>
              <w:rPr>
                <w:rFonts w:eastAsia="宋体" w:cs="Times New Roman"/>
                <w:color w:val="000000"/>
                <w:szCs w:val="24"/>
                <w:lang w:eastAsia="ja-JP"/>
              </w:rPr>
            </w:pPr>
          </w:p>
        </w:tc>
      </w:tr>
      <w:tr w:rsidR="00C22568" w:rsidRPr="00C22568" w14:paraId="28E451F2" w14:textId="77777777" w:rsidTr="002A79D5">
        <w:trPr>
          <w:trHeight w:val="397"/>
        </w:trPr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4766B0B8" w14:textId="77777777" w:rsidR="00C22568" w:rsidRPr="00C22568" w:rsidRDefault="00C22568" w:rsidP="00C22568">
            <w:pPr>
              <w:adjustRightInd w:val="0"/>
              <w:snapToGrid w:val="0"/>
              <w:spacing w:before="0" w:after="0"/>
              <w:rPr>
                <w:rFonts w:eastAsia="宋体" w:cs="Times New Roman"/>
                <w:color w:val="000000"/>
                <w:szCs w:val="24"/>
                <w:lang w:eastAsia="ja-JP"/>
              </w:rPr>
            </w:pPr>
            <w:r w:rsidRPr="00C22568">
              <w:rPr>
                <w:rFonts w:eastAsia="宋体" w:cs="Times New Roman"/>
                <w:color w:val="000000"/>
                <w:szCs w:val="24"/>
                <w:lang w:eastAsia="ja-JP"/>
              </w:rPr>
              <w:t>Male</w:t>
            </w:r>
          </w:p>
        </w:tc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49965FC1" w14:textId="77777777" w:rsidR="00C22568" w:rsidRPr="00C22568" w:rsidRDefault="00C22568" w:rsidP="00C22568">
            <w:pPr>
              <w:adjustRightInd w:val="0"/>
              <w:snapToGrid w:val="0"/>
              <w:spacing w:before="0" w:after="0"/>
              <w:rPr>
                <w:rFonts w:eastAsia="宋体" w:cs="Times New Roman"/>
                <w:color w:val="000000"/>
                <w:szCs w:val="24"/>
                <w:lang w:eastAsia="ja-JP"/>
              </w:rPr>
            </w:pPr>
            <w:r w:rsidRPr="00C22568">
              <w:rPr>
                <w:rFonts w:eastAsia="宋体" w:cs="Times New Roman"/>
                <w:color w:val="000000"/>
                <w:szCs w:val="24"/>
                <w:lang w:eastAsia="ja-JP"/>
              </w:rPr>
              <w:t>163 (72.8%)</w:t>
            </w:r>
          </w:p>
        </w:tc>
      </w:tr>
      <w:tr w:rsidR="00C22568" w:rsidRPr="00C22568" w14:paraId="1882E0B3" w14:textId="77777777" w:rsidTr="002A79D5">
        <w:trPr>
          <w:trHeight w:val="397"/>
        </w:trPr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5A287ACB" w14:textId="77777777" w:rsidR="00C22568" w:rsidRPr="00C22568" w:rsidRDefault="00C22568" w:rsidP="00C22568">
            <w:pPr>
              <w:adjustRightInd w:val="0"/>
              <w:snapToGrid w:val="0"/>
              <w:spacing w:before="0" w:after="0"/>
              <w:rPr>
                <w:rFonts w:eastAsia="宋体" w:cs="Times New Roman"/>
                <w:color w:val="000000"/>
                <w:szCs w:val="24"/>
                <w:lang w:eastAsia="ja-JP"/>
              </w:rPr>
            </w:pPr>
            <w:r w:rsidRPr="00C22568">
              <w:rPr>
                <w:rFonts w:eastAsia="宋体" w:cs="Times New Roman"/>
                <w:color w:val="000000"/>
                <w:szCs w:val="24"/>
                <w:lang w:eastAsia="ja-JP"/>
              </w:rPr>
              <w:t>Female</w:t>
            </w:r>
          </w:p>
        </w:tc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5DFB9B54" w14:textId="77777777" w:rsidR="00C22568" w:rsidRPr="00C22568" w:rsidRDefault="00C22568" w:rsidP="00C22568">
            <w:pPr>
              <w:adjustRightInd w:val="0"/>
              <w:snapToGrid w:val="0"/>
              <w:spacing w:before="0" w:after="0"/>
              <w:rPr>
                <w:rFonts w:eastAsia="宋体" w:cs="Times New Roman"/>
                <w:color w:val="000000"/>
                <w:szCs w:val="24"/>
                <w:lang w:eastAsia="ja-JP"/>
              </w:rPr>
            </w:pPr>
            <w:r w:rsidRPr="00C22568">
              <w:rPr>
                <w:rFonts w:eastAsia="宋体" w:cs="Times New Roman"/>
                <w:color w:val="000000"/>
                <w:szCs w:val="24"/>
                <w:lang w:eastAsia="ja-JP"/>
              </w:rPr>
              <w:t>61 (27.2%)</w:t>
            </w:r>
          </w:p>
        </w:tc>
      </w:tr>
      <w:tr w:rsidR="00C22568" w:rsidRPr="00C22568" w14:paraId="2DE27AC3" w14:textId="77777777" w:rsidTr="002A79D5">
        <w:trPr>
          <w:trHeight w:val="397"/>
        </w:trPr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6FF2FE2E" w14:textId="77777777" w:rsidR="00C22568" w:rsidRPr="00C22568" w:rsidRDefault="00C22568" w:rsidP="00C22568">
            <w:pPr>
              <w:adjustRightInd w:val="0"/>
              <w:snapToGrid w:val="0"/>
              <w:spacing w:before="0" w:after="0"/>
              <w:rPr>
                <w:rFonts w:eastAsia="宋体" w:cs="Times New Roman"/>
                <w:b/>
                <w:bCs/>
                <w:color w:val="000000"/>
                <w:szCs w:val="24"/>
                <w:lang w:eastAsia="ja-JP"/>
              </w:rPr>
            </w:pPr>
            <w:r w:rsidRPr="00C22568">
              <w:rPr>
                <w:rFonts w:eastAsia="宋体" w:cs="Times New Roman"/>
                <w:b/>
                <w:bCs/>
                <w:color w:val="000000"/>
                <w:szCs w:val="24"/>
                <w:lang w:eastAsia="ja-JP"/>
              </w:rPr>
              <w:t>Grade</w:t>
            </w:r>
          </w:p>
        </w:tc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580E0BAB" w14:textId="77777777" w:rsidR="00C22568" w:rsidRPr="00C22568" w:rsidRDefault="00C22568" w:rsidP="00C22568">
            <w:pPr>
              <w:adjustRightInd w:val="0"/>
              <w:snapToGrid w:val="0"/>
              <w:spacing w:before="0" w:after="0"/>
              <w:rPr>
                <w:rFonts w:eastAsia="宋体" w:cs="Times New Roman"/>
                <w:color w:val="000000"/>
                <w:szCs w:val="24"/>
                <w:lang w:eastAsia="ja-JP"/>
              </w:rPr>
            </w:pPr>
          </w:p>
        </w:tc>
      </w:tr>
      <w:tr w:rsidR="00C22568" w:rsidRPr="00C22568" w14:paraId="34034D46" w14:textId="77777777" w:rsidTr="002A79D5">
        <w:trPr>
          <w:trHeight w:val="397"/>
        </w:trPr>
        <w:tc>
          <w:tcPr>
            <w:tcW w:w="2500" w:type="pct"/>
            <w:shd w:val="clear" w:color="auto" w:fill="auto"/>
            <w:noWrap/>
            <w:vAlign w:val="center"/>
          </w:tcPr>
          <w:p w14:paraId="648C43EF" w14:textId="77777777" w:rsidR="00C22568" w:rsidRPr="00C22568" w:rsidRDefault="00C22568" w:rsidP="00C22568">
            <w:pPr>
              <w:adjustRightInd w:val="0"/>
              <w:snapToGrid w:val="0"/>
              <w:spacing w:before="0" w:after="0"/>
              <w:rPr>
                <w:rFonts w:eastAsia="宋体" w:cs="Times New Roman"/>
                <w:color w:val="000000"/>
                <w:szCs w:val="24"/>
                <w:lang w:eastAsia="ja-JP"/>
              </w:rPr>
            </w:pPr>
            <w:r w:rsidRPr="00C22568">
              <w:rPr>
                <w:rFonts w:eastAsia="宋体" w:cs="Times New Roman"/>
                <w:color w:val="000000"/>
                <w:szCs w:val="24"/>
                <w:lang w:eastAsia="ja-JP"/>
              </w:rPr>
              <w:t>Gx</w:t>
            </w:r>
          </w:p>
        </w:tc>
        <w:tc>
          <w:tcPr>
            <w:tcW w:w="2500" w:type="pct"/>
            <w:shd w:val="clear" w:color="auto" w:fill="auto"/>
            <w:noWrap/>
            <w:vAlign w:val="center"/>
          </w:tcPr>
          <w:p w14:paraId="74171165" w14:textId="77777777" w:rsidR="00C22568" w:rsidRPr="00C22568" w:rsidRDefault="00C22568" w:rsidP="00C22568">
            <w:pPr>
              <w:adjustRightInd w:val="0"/>
              <w:snapToGrid w:val="0"/>
              <w:spacing w:before="0" w:after="0"/>
              <w:rPr>
                <w:rFonts w:eastAsia="宋体" w:cs="Times New Roman"/>
                <w:color w:val="000000"/>
                <w:szCs w:val="24"/>
                <w:lang w:eastAsia="ja-JP"/>
              </w:rPr>
            </w:pPr>
            <w:r w:rsidRPr="00C22568">
              <w:rPr>
                <w:rFonts w:eastAsia="宋体" w:cs="Times New Roman"/>
                <w:color w:val="000000"/>
                <w:szCs w:val="24"/>
                <w:lang w:eastAsia="ja-JP"/>
              </w:rPr>
              <w:t>2 (0.9%)</w:t>
            </w:r>
          </w:p>
        </w:tc>
      </w:tr>
      <w:tr w:rsidR="00C22568" w:rsidRPr="00C22568" w14:paraId="12F8BC21" w14:textId="77777777" w:rsidTr="002A79D5">
        <w:trPr>
          <w:trHeight w:val="397"/>
        </w:trPr>
        <w:tc>
          <w:tcPr>
            <w:tcW w:w="2500" w:type="pct"/>
            <w:shd w:val="clear" w:color="auto" w:fill="auto"/>
            <w:noWrap/>
            <w:vAlign w:val="center"/>
          </w:tcPr>
          <w:p w14:paraId="7DB83A63" w14:textId="77777777" w:rsidR="00C22568" w:rsidRPr="00C22568" w:rsidRDefault="00C22568" w:rsidP="00C22568">
            <w:pPr>
              <w:adjustRightInd w:val="0"/>
              <w:snapToGrid w:val="0"/>
              <w:spacing w:before="0" w:after="0"/>
              <w:rPr>
                <w:rFonts w:eastAsia="宋体" w:cs="Times New Roman"/>
                <w:color w:val="000000"/>
                <w:szCs w:val="24"/>
                <w:lang w:eastAsia="ja-JP"/>
              </w:rPr>
            </w:pPr>
            <w:r w:rsidRPr="00C22568">
              <w:rPr>
                <w:rFonts w:eastAsia="宋体" w:cs="Times New Roman"/>
                <w:color w:val="000000"/>
                <w:szCs w:val="24"/>
                <w:lang w:eastAsia="ja-JP"/>
              </w:rPr>
              <w:t>G1</w:t>
            </w:r>
          </w:p>
        </w:tc>
        <w:tc>
          <w:tcPr>
            <w:tcW w:w="2500" w:type="pct"/>
            <w:shd w:val="clear" w:color="auto" w:fill="auto"/>
            <w:noWrap/>
            <w:vAlign w:val="center"/>
          </w:tcPr>
          <w:p w14:paraId="1FA4DE81" w14:textId="77777777" w:rsidR="00C22568" w:rsidRPr="00C22568" w:rsidRDefault="00C22568" w:rsidP="00C22568">
            <w:pPr>
              <w:adjustRightInd w:val="0"/>
              <w:snapToGrid w:val="0"/>
              <w:spacing w:before="0" w:after="0"/>
              <w:rPr>
                <w:rFonts w:eastAsia="宋体" w:cs="Times New Roman"/>
                <w:color w:val="000000"/>
                <w:szCs w:val="24"/>
                <w:lang w:eastAsia="ja-JP"/>
              </w:rPr>
            </w:pPr>
            <w:r w:rsidRPr="00C22568">
              <w:rPr>
                <w:rFonts w:eastAsia="宋体" w:cs="Times New Roman"/>
                <w:color w:val="000000"/>
                <w:szCs w:val="24"/>
                <w:lang w:eastAsia="ja-JP"/>
              </w:rPr>
              <w:t>45 (20.1%)</w:t>
            </w:r>
          </w:p>
        </w:tc>
      </w:tr>
      <w:tr w:rsidR="00C22568" w:rsidRPr="00C22568" w14:paraId="21CB40AF" w14:textId="77777777" w:rsidTr="002A79D5">
        <w:trPr>
          <w:trHeight w:val="397"/>
        </w:trPr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6B55F97B" w14:textId="77777777" w:rsidR="00C22568" w:rsidRPr="00C22568" w:rsidRDefault="00C22568" w:rsidP="00C22568">
            <w:pPr>
              <w:adjustRightInd w:val="0"/>
              <w:snapToGrid w:val="0"/>
              <w:spacing w:before="0" w:after="0"/>
              <w:rPr>
                <w:rFonts w:eastAsia="宋体" w:cs="Times New Roman"/>
                <w:color w:val="000000"/>
                <w:szCs w:val="24"/>
                <w:lang w:eastAsia="ja-JP"/>
              </w:rPr>
            </w:pPr>
            <w:r w:rsidRPr="00C22568">
              <w:rPr>
                <w:rFonts w:eastAsia="宋体" w:cs="Times New Roman"/>
                <w:color w:val="000000"/>
                <w:szCs w:val="24"/>
                <w:lang w:eastAsia="ja-JP"/>
              </w:rPr>
              <w:t>G2</w:t>
            </w:r>
          </w:p>
        </w:tc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5C50C610" w14:textId="77777777" w:rsidR="00C22568" w:rsidRPr="00C22568" w:rsidRDefault="00C22568" w:rsidP="00C22568">
            <w:pPr>
              <w:adjustRightInd w:val="0"/>
              <w:snapToGrid w:val="0"/>
              <w:spacing w:before="0" w:after="0"/>
              <w:rPr>
                <w:rFonts w:eastAsia="宋体" w:cs="Times New Roman"/>
                <w:color w:val="000000"/>
                <w:szCs w:val="24"/>
                <w:lang w:eastAsia="ja-JP"/>
              </w:rPr>
            </w:pPr>
            <w:r w:rsidRPr="00C22568">
              <w:rPr>
                <w:rFonts w:eastAsia="宋体" w:cs="Times New Roman"/>
                <w:color w:val="000000"/>
                <w:szCs w:val="24"/>
                <w:lang w:eastAsia="ja-JP"/>
              </w:rPr>
              <w:t>84 (37.5%)</w:t>
            </w:r>
          </w:p>
        </w:tc>
      </w:tr>
      <w:tr w:rsidR="00C22568" w:rsidRPr="00C22568" w14:paraId="752C2B5D" w14:textId="77777777" w:rsidTr="002A79D5">
        <w:trPr>
          <w:trHeight w:val="397"/>
        </w:trPr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0D7D507F" w14:textId="77777777" w:rsidR="00C22568" w:rsidRPr="00C22568" w:rsidRDefault="00C22568" w:rsidP="00C22568">
            <w:pPr>
              <w:adjustRightInd w:val="0"/>
              <w:snapToGrid w:val="0"/>
              <w:spacing w:before="0" w:after="0"/>
              <w:rPr>
                <w:rFonts w:eastAsia="宋体" w:cs="Times New Roman"/>
                <w:b/>
                <w:bCs/>
                <w:color w:val="000000"/>
                <w:szCs w:val="24"/>
                <w:lang w:eastAsia="ja-JP"/>
              </w:rPr>
            </w:pPr>
            <w:r w:rsidRPr="00C22568">
              <w:rPr>
                <w:rFonts w:eastAsia="宋体" w:cs="Times New Roman"/>
                <w:color w:val="000000"/>
                <w:szCs w:val="24"/>
                <w:lang w:eastAsia="ja-JP"/>
              </w:rPr>
              <w:t>G3</w:t>
            </w:r>
          </w:p>
        </w:tc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1B85C03A" w14:textId="77777777" w:rsidR="00C22568" w:rsidRPr="00C22568" w:rsidRDefault="00C22568" w:rsidP="00C22568">
            <w:pPr>
              <w:adjustRightInd w:val="0"/>
              <w:snapToGrid w:val="0"/>
              <w:spacing w:before="0" w:after="0"/>
              <w:rPr>
                <w:rFonts w:eastAsia="宋体" w:cs="Times New Roman"/>
                <w:color w:val="000000"/>
                <w:szCs w:val="24"/>
                <w:lang w:eastAsia="ja-JP"/>
              </w:rPr>
            </w:pPr>
            <w:r w:rsidRPr="00C22568">
              <w:rPr>
                <w:rFonts w:eastAsia="宋体" w:cs="Times New Roman"/>
                <w:color w:val="000000"/>
                <w:szCs w:val="24"/>
                <w:lang w:eastAsia="ja-JP"/>
              </w:rPr>
              <w:t>93 (41.5%)</w:t>
            </w:r>
          </w:p>
        </w:tc>
      </w:tr>
      <w:tr w:rsidR="00C22568" w:rsidRPr="00C22568" w14:paraId="781EB4A7" w14:textId="77777777" w:rsidTr="002A79D5">
        <w:trPr>
          <w:trHeight w:val="397"/>
        </w:trPr>
        <w:tc>
          <w:tcPr>
            <w:tcW w:w="2500" w:type="pct"/>
            <w:shd w:val="clear" w:color="auto" w:fill="auto"/>
            <w:noWrap/>
            <w:vAlign w:val="center"/>
          </w:tcPr>
          <w:p w14:paraId="3A8874C3" w14:textId="77777777" w:rsidR="00C22568" w:rsidRPr="00C22568" w:rsidRDefault="00C22568" w:rsidP="00C22568">
            <w:pPr>
              <w:adjustRightInd w:val="0"/>
              <w:snapToGrid w:val="0"/>
              <w:spacing w:before="0" w:after="0"/>
              <w:rPr>
                <w:rFonts w:eastAsia="宋体" w:cs="Times New Roman"/>
                <w:color w:val="000000"/>
                <w:szCs w:val="24"/>
                <w:lang w:eastAsia="ja-JP"/>
              </w:rPr>
            </w:pPr>
            <w:proofErr w:type="spellStart"/>
            <w:r w:rsidRPr="00C22568">
              <w:rPr>
                <w:rFonts w:eastAsia="宋体" w:cs="Times New Roman"/>
                <w:b/>
                <w:bCs/>
                <w:color w:val="000000"/>
                <w:szCs w:val="24"/>
                <w:lang w:eastAsia="ja-JP"/>
              </w:rPr>
              <w:t>Pathology_T_stage</w:t>
            </w:r>
            <w:proofErr w:type="spellEnd"/>
          </w:p>
        </w:tc>
        <w:tc>
          <w:tcPr>
            <w:tcW w:w="2500" w:type="pct"/>
            <w:shd w:val="clear" w:color="auto" w:fill="auto"/>
            <w:noWrap/>
            <w:vAlign w:val="center"/>
          </w:tcPr>
          <w:p w14:paraId="1FF43EEC" w14:textId="77777777" w:rsidR="00C22568" w:rsidRPr="00C22568" w:rsidRDefault="00C22568" w:rsidP="00C22568">
            <w:pPr>
              <w:adjustRightInd w:val="0"/>
              <w:snapToGrid w:val="0"/>
              <w:spacing w:before="0" w:after="0"/>
              <w:rPr>
                <w:rFonts w:eastAsia="宋体" w:cs="Times New Roman"/>
                <w:color w:val="000000"/>
                <w:szCs w:val="24"/>
                <w:lang w:eastAsia="ja-JP"/>
              </w:rPr>
            </w:pPr>
          </w:p>
        </w:tc>
      </w:tr>
      <w:tr w:rsidR="00C22568" w:rsidRPr="00C22568" w14:paraId="4E945F36" w14:textId="77777777" w:rsidTr="002A79D5">
        <w:trPr>
          <w:trHeight w:val="397"/>
        </w:trPr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4D057177" w14:textId="77777777" w:rsidR="00C22568" w:rsidRPr="00C22568" w:rsidRDefault="00C22568" w:rsidP="00C22568">
            <w:pPr>
              <w:adjustRightInd w:val="0"/>
              <w:snapToGrid w:val="0"/>
              <w:spacing w:before="0" w:after="0"/>
              <w:rPr>
                <w:rFonts w:eastAsia="宋体" w:cs="Times New Roman"/>
                <w:color w:val="000000"/>
                <w:szCs w:val="24"/>
                <w:lang w:eastAsia="ja-JP"/>
              </w:rPr>
            </w:pPr>
            <w:r w:rsidRPr="00C22568">
              <w:rPr>
                <w:rFonts w:eastAsia="宋体" w:cs="Times New Roman"/>
                <w:color w:val="000000"/>
                <w:szCs w:val="24"/>
                <w:lang w:eastAsia="ja-JP"/>
              </w:rPr>
              <w:t>Ta</w:t>
            </w:r>
          </w:p>
        </w:tc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64DEB360" w14:textId="77777777" w:rsidR="00C22568" w:rsidRPr="00C22568" w:rsidRDefault="00C22568" w:rsidP="00C22568">
            <w:pPr>
              <w:adjustRightInd w:val="0"/>
              <w:snapToGrid w:val="0"/>
              <w:spacing w:before="0" w:after="0"/>
              <w:rPr>
                <w:rFonts w:eastAsia="宋体" w:cs="Times New Roman"/>
                <w:color w:val="000000"/>
                <w:szCs w:val="24"/>
                <w:lang w:eastAsia="ja-JP"/>
              </w:rPr>
            </w:pPr>
            <w:r w:rsidRPr="00C22568">
              <w:rPr>
                <w:rFonts w:eastAsia="宋体" w:cs="Times New Roman"/>
                <w:color w:val="000000"/>
                <w:szCs w:val="24"/>
                <w:lang w:eastAsia="ja-JP"/>
              </w:rPr>
              <w:t>110 (49.1%)</w:t>
            </w:r>
          </w:p>
        </w:tc>
      </w:tr>
      <w:tr w:rsidR="00C22568" w:rsidRPr="00C22568" w14:paraId="52358097" w14:textId="77777777" w:rsidTr="002A79D5">
        <w:trPr>
          <w:trHeight w:val="397"/>
        </w:trPr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2D1585B1" w14:textId="77777777" w:rsidR="00C22568" w:rsidRPr="00C22568" w:rsidRDefault="00C22568" w:rsidP="00C22568">
            <w:pPr>
              <w:adjustRightInd w:val="0"/>
              <w:snapToGrid w:val="0"/>
              <w:spacing w:before="0" w:after="0"/>
              <w:rPr>
                <w:rFonts w:eastAsia="宋体" w:cs="Times New Roman"/>
                <w:color w:val="000000"/>
                <w:szCs w:val="24"/>
                <w:lang w:eastAsia="ja-JP"/>
              </w:rPr>
            </w:pPr>
            <w:r w:rsidRPr="00C22568">
              <w:rPr>
                <w:rFonts w:eastAsia="宋体" w:cs="Times New Roman"/>
                <w:color w:val="000000"/>
                <w:szCs w:val="24"/>
                <w:lang w:eastAsia="ja-JP"/>
              </w:rPr>
              <w:t>T1</w:t>
            </w:r>
          </w:p>
        </w:tc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2DB6A06F" w14:textId="77777777" w:rsidR="00C22568" w:rsidRPr="00C22568" w:rsidRDefault="00C22568" w:rsidP="00C22568">
            <w:pPr>
              <w:adjustRightInd w:val="0"/>
              <w:snapToGrid w:val="0"/>
              <w:spacing w:before="0" w:after="0"/>
              <w:rPr>
                <w:rFonts w:eastAsia="宋体" w:cs="Times New Roman"/>
                <w:color w:val="000000"/>
                <w:szCs w:val="24"/>
                <w:lang w:eastAsia="ja-JP"/>
              </w:rPr>
            </w:pPr>
            <w:r w:rsidRPr="00C22568">
              <w:rPr>
                <w:rFonts w:eastAsia="宋体" w:cs="Times New Roman"/>
                <w:color w:val="000000"/>
                <w:szCs w:val="24"/>
                <w:lang w:eastAsia="ja-JP"/>
              </w:rPr>
              <w:t>63 (28.1%)</w:t>
            </w:r>
          </w:p>
        </w:tc>
      </w:tr>
      <w:tr w:rsidR="00C22568" w:rsidRPr="00C22568" w14:paraId="4424CDCD" w14:textId="77777777" w:rsidTr="002A79D5">
        <w:trPr>
          <w:trHeight w:val="397"/>
        </w:trPr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6992F885" w14:textId="77777777" w:rsidR="00C22568" w:rsidRPr="00C22568" w:rsidRDefault="00C22568" w:rsidP="00C22568">
            <w:pPr>
              <w:adjustRightInd w:val="0"/>
              <w:snapToGrid w:val="0"/>
              <w:spacing w:before="0" w:after="0"/>
              <w:rPr>
                <w:rFonts w:eastAsia="宋体" w:cs="Times New Roman"/>
                <w:color w:val="000000"/>
                <w:szCs w:val="24"/>
                <w:lang w:eastAsia="ja-JP"/>
              </w:rPr>
            </w:pPr>
            <w:r w:rsidRPr="00C22568">
              <w:rPr>
                <w:rFonts w:eastAsia="宋体" w:cs="Times New Roman"/>
                <w:color w:val="000000"/>
                <w:szCs w:val="24"/>
                <w:lang w:eastAsia="ja-JP"/>
              </w:rPr>
              <w:lastRenderedPageBreak/>
              <w:t>T2</w:t>
            </w:r>
          </w:p>
        </w:tc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4654F416" w14:textId="77777777" w:rsidR="00C22568" w:rsidRPr="00C22568" w:rsidRDefault="00C22568" w:rsidP="00C22568">
            <w:pPr>
              <w:adjustRightInd w:val="0"/>
              <w:snapToGrid w:val="0"/>
              <w:spacing w:before="0" w:after="0"/>
              <w:rPr>
                <w:rFonts w:eastAsia="宋体" w:cs="Times New Roman"/>
                <w:color w:val="000000"/>
                <w:szCs w:val="24"/>
                <w:lang w:eastAsia="ja-JP"/>
              </w:rPr>
            </w:pPr>
            <w:r w:rsidRPr="00C22568">
              <w:rPr>
                <w:rFonts w:eastAsia="宋体" w:cs="Times New Roman"/>
                <w:color w:val="000000"/>
                <w:szCs w:val="24"/>
                <w:lang w:eastAsia="ja-JP"/>
              </w:rPr>
              <w:t>43 (19.2%)</w:t>
            </w:r>
          </w:p>
        </w:tc>
      </w:tr>
      <w:tr w:rsidR="00C22568" w:rsidRPr="00C22568" w14:paraId="6DEF2F81" w14:textId="77777777" w:rsidTr="002A79D5">
        <w:trPr>
          <w:trHeight w:val="397"/>
        </w:trPr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52F81B32" w14:textId="77777777" w:rsidR="00C22568" w:rsidRPr="00C22568" w:rsidRDefault="00C22568" w:rsidP="00C22568">
            <w:pPr>
              <w:adjustRightInd w:val="0"/>
              <w:snapToGrid w:val="0"/>
              <w:spacing w:before="0" w:after="0"/>
              <w:rPr>
                <w:rFonts w:eastAsia="宋体" w:cs="Times New Roman"/>
                <w:b/>
                <w:bCs/>
                <w:color w:val="000000"/>
                <w:szCs w:val="24"/>
                <w:lang w:eastAsia="ja-JP"/>
              </w:rPr>
            </w:pPr>
            <w:r w:rsidRPr="00C22568">
              <w:rPr>
                <w:rFonts w:eastAsia="宋体" w:cs="Times New Roman"/>
                <w:color w:val="000000"/>
                <w:szCs w:val="24"/>
                <w:lang w:eastAsia="ja-JP"/>
              </w:rPr>
              <w:t>T3</w:t>
            </w:r>
          </w:p>
        </w:tc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13383252" w14:textId="77777777" w:rsidR="00C22568" w:rsidRPr="00C22568" w:rsidRDefault="00C22568" w:rsidP="00C22568">
            <w:pPr>
              <w:adjustRightInd w:val="0"/>
              <w:snapToGrid w:val="0"/>
              <w:spacing w:before="0" w:after="0"/>
              <w:rPr>
                <w:rFonts w:eastAsia="宋体" w:cs="Times New Roman"/>
                <w:color w:val="000000"/>
                <w:szCs w:val="24"/>
                <w:lang w:eastAsia="ja-JP"/>
              </w:rPr>
            </w:pPr>
            <w:r w:rsidRPr="00C22568">
              <w:rPr>
                <w:rFonts w:eastAsia="宋体" w:cs="Times New Roman"/>
                <w:color w:val="000000"/>
                <w:szCs w:val="24"/>
                <w:lang w:eastAsia="ja-JP"/>
              </w:rPr>
              <w:t>7 (3.1%)</w:t>
            </w:r>
          </w:p>
        </w:tc>
      </w:tr>
      <w:tr w:rsidR="00C22568" w:rsidRPr="00C22568" w14:paraId="4A5C963B" w14:textId="77777777" w:rsidTr="002A79D5">
        <w:trPr>
          <w:trHeight w:val="397"/>
        </w:trPr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0BFE5F27" w14:textId="77777777" w:rsidR="00C22568" w:rsidRPr="00C22568" w:rsidRDefault="00C22568" w:rsidP="00C22568">
            <w:pPr>
              <w:adjustRightInd w:val="0"/>
              <w:snapToGrid w:val="0"/>
              <w:spacing w:before="0" w:after="0"/>
              <w:rPr>
                <w:rFonts w:eastAsia="宋体" w:cs="Times New Roman"/>
                <w:color w:val="000000"/>
                <w:szCs w:val="24"/>
                <w:lang w:eastAsia="ja-JP"/>
              </w:rPr>
            </w:pPr>
            <w:r w:rsidRPr="00C22568">
              <w:rPr>
                <w:rFonts w:eastAsia="宋体" w:cs="Times New Roman"/>
                <w:color w:val="000000"/>
                <w:szCs w:val="24"/>
                <w:lang w:eastAsia="ja-JP"/>
              </w:rPr>
              <w:t>T4</w:t>
            </w:r>
          </w:p>
        </w:tc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3895153D" w14:textId="77777777" w:rsidR="00C22568" w:rsidRPr="00C22568" w:rsidRDefault="00C22568" w:rsidP="00C22568">
            <w:pPr>
              <w:adjustRightInd w:val="0"/>
              <w:snapToGrid w:val="0"/>
              <w:spacing w:before="0" w:after="0"/>
              <w:rPr>
                <w:rFonts w:eastAsia="宋体" w:cs="Times New Roman"/>
                <w:color w:val="000000"/>
                <w:szCs w:val="24"/>
                <w:lang w:eastAsia="ja-JP"/>
              </w:rPr>
            </w:pPr>
            <w:r w:rsidRPr="00C22568">
              <w:rPr>
                <w:rFonts w:eastAsia="宋体" w:cs="Times New Roman"/>
                <w:color w:val="000000"/>
                <w:szCs w:val="24"/>
                <w:lang w:eastAsia="ja-JP"/>
              </w:rPr>
              <w:t>1 (0.4%)</w:t>
            </w:r>
          </w:p>
        </w:tc>
      </w:tr>
      <w:tr w:rsidR="00C22568" w:rsidRPr="00C22568" w14:paraId="3153AEE1" w14:textId="77777777" w:rsidTr="002A79D5">
        <w:trPr>
          <w:trHeight w:val="397"/>
        </w:trPr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5CFC43CD" w14:textId="77777777" w:rsidR="00C22568" w:rsidRPr="00C22568" w:rsidRDefault="00C22568" w:rsidP="00C22568">
            <w:pPr>
              <w:adjustRightInd w:val="0"/>
              <w:snapToGrid w:val="0"/>
              <w:spacing w:before="0" w:after="0"/>
              <w:rPr>
                <w:rFonts w:eastAsia="宋体" w:cs="Times New Roman"/>
                <w:b/>
                <w:bCs/>
                <w:color w:val="000000"/>
                <w:szCs w:val="24"/>
                <w:lang w:eastAsia="ja-JP"/>
              </w:rPr>
            </w:pPr>
            <w:r w:rsidRPr="00C22568">
              <w:rPr>
                <w:rFonts w:eastAsia="宋体" w:cs="Times New Roman" w:hint="eastAsia"/>
                <w:b/>
                <w:bCs/>
                <w:color w:val="000000"/>
                <w:szCs w:val="24"/>
                <w:lang w:eastAsia="ja-JP"/>
              </w:rPr>
              <w:t>D</w:t>
            </w:r>
            <w:r w:rsidRPr="00C22568">
              <w:rPr>
                <w:rFonts w:eastAsia="宋体" w:cs="Times New Roman"/>
                <w:b/>
                <w:bCs/>
                <w:color w:val="000000"/>
                <w:szCs w:val="24"/>
                <w:lang w:eastAsia="ja-JP"/>
              </w:rPr>
              <w:t>isease-specific survival status</w:t>
            </w:r>
          </w:p>
        </w:tc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54C1FEAA" w14:textId="77777777" w:rsidR="00C22568" w:rsidRPr="00C22568" w:rsidRDefault="00C22568" w:rsidP="00C22568">
            <w:pPr>
              <w:adjustRightInd w:val="0"/>
              <w:snapToGrid w:val="0"/>
              <w:spacing w:before="0" w:after="0"/>
              <w:rPr>
                <w:rFonts w:eastAsia="宋体" w:cs="Times New Roman"/>
                <w:b/>
                <w:bCs/>
                <w:color w:val="000000"/>
                <w:szCs w:val="24"/>
                <w:lang w:eastAsia="ja-JP"/>
              </w:rPr>
            </w:pPr>
          </w:p>
        </w:tc>
      </w:tr>
      <w:tr w:rsidR="00C22568" w:rsidRPr="00C22568" w14:paraId="0A92BD41" w14:textId="77777777" w:rsidTr="002A79D5">
        <w:trPr>
          <w:trHeight w:val="397"/>
        </w:trPr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7268AF86" w14:textId="77777777" w:rsidR="00C22568" w:rsidRPr="00C22568" w:rsidRDefault="00C22568" w:rsidP="00C22568">
            <w:pPr>
              <w:adjustRightInd w:val="0"/>
              <w:snapToGrid w:val="0"/>
              <w:spacing w:before="0" w:after="0"/>
              <w:rPr>
                <w:rFonts w:eastAsia="宋体" w:cs="Times New Roman"/>
                <w:color w:val="000000"/>
                <w:szCs w:val="24"/>
                <w:lang w:eastAsia="ja-JP"/>
              </w:rPr>
            </w:pPr>
            <w:r w:rsidRPr="00C22568">
              <w:rPr>
                <w:rFonts w:eastAsia="宋体" w:cs="Times New Roman" w:hint="eastAsia"/>
                <w:color w:val="000000"/>
                <w:szCs w:val="24"/>
                <w:lang w:eastAsia="ja-JP"/>
              </w:rPr>
              <w:t>A</w:t>
            </w:r>
            <w:r w:rsidRPr="00C22568">
              <w:rPr>
                <w:rFonts w:eastAsia="宋体" w:cs="Times New Roman"/>
                <w:color w:val="000000"/>
                <w:szCs w:val="24"/>
                <w:lang w:eastAsia="ja-JP"/>
              </w:rPr>
              <w:t>live</w:t>
            </w:r>
          </w:p>
        </w:tc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352293F4" w14:textId="77777777" w:rsidR="00C22568" w:rsidRPr="00C22568" w:rsidRDefault="00C22568" w:rsidP="00C22568">
            <w:pPr>
              <w:adjustRightInd w:val="0"/>
              <w:snapToGrid w:val="0"/>
              <w:spacing w:before="0" w:after="0"/>
              <w:rPr>
                <w:rFonts w:eastAsia="宋体" w:cs="Times New Roman"/>
                <w:color w:val="000000"/>
                <w:szCs w:val="24"/>
                <w:lang w:eastAsia="ja-JP"/>
              </w:rPr>
            </w:pPr>
            <w:r w:rsidRPr="00C22568">
              <w:rPr>
                <w:rFonts w:eastAsia="宋体" w:cs="Times New Roman" w:hint="eastAsia"/>
                <w:color w:val="000000"/>
                <w:szCs w:val="24"/>
                <w:lang w:eastAsia="ja-JP"/>
              </w:rPr>
              <w:t>1</w:t>
            </w:r>
            <w:r w:rsidRPr="00C22568">
              <w:rPr>
                <w:rFonts w:eastAsia="宋体" w:cs="Times New Roman"/>
                <w:color w:val="000000"/>
                <w:szCs w:val="24"/>
                <w:lang w:eastAsia="ja-JP"/>
              </w:rPr>
              <w:t>99 (88.8%)</w:t>
            </w:r>
          </w:p>
        </w:tc>
      </w:tr>
      <w:tr w:rsidR="00C22568" w:rsidRPr="00C22568" w14:paraId="3097D442" w14:textId="77777777" w:rsidTr="002A79D5">
        <w:trPr>
          <w:trHeight w:val="397"/>
        </w:trPr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3A731046" w14:textId="77777777" w:rsidR="00C22568" w:rsidRPr="00C22568" w:rsidRDefault="00C22568" w:rsidP="00C22568">
            <w:pPr>
              <w:adjustRightInd w:val="0"/>
              <w:snapToGrid w:val="0"/>
              <w:spacing w:before="0" w:after="0"/>
              <w:rPr>
                <w:rFonts w:eastAsia="宋体" w:cs="Times New Roman"/>
                <w:color w:val="000000"/>
                <w:szCs w:val="24"/>
                <w:lang w:eastAsia="ja-JP"/>
              </w:rPr>
            </w:pPr>
            <w:r w:rsidRPr="00C22568">
              <w:rPr>
                <w:rFonts w:eastAsia="宋体" w:cs="Times New Roman" w:hint="eastAsia"/>
                <w:color w:val="000000"/>
                <w:szCs w:val="24"/>
                <w:lang w:eastAsia="ja-JP"/>
              </w:rPr>
              <w:t>D</w:t>
            </w:r>
            <w:r w:rsidRPr="00C22568">
              <w:rPr>
                <w:rFonts w:eastAsia="宋体" w:cs="Times New Roman"/>
                <w:color w:val="000000"/>
                <w:szCs w:val="24"/>
                <w:lang w:eastAsia="ja-JP"/>
              </w:rPr>
              <w:t>ead</w:t>
            </w:r>
          </w:p>
        </w:tc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6B4426F7" w14:textId="77777777" w:rsidR="00C22568" w:rsidRPr="00C22568" w:rsidRDefault="00C22568" w:rsidP="00C22568">
            <w:pPr>
              <w:adjustRightInd w:val="0"/>
              <w:snapToGrid w:val="0"/>
              <w:spacing w:before="0" w:after="0"/>
              <w:rPr>
                <w:rFonts w:eastAsia="宋体" w:cs="Times New Roman"/>
                <w:color w:val="000000"/>
                <w:szCs w:val="24"/>
                <w:lang w:eastAsia="ja-JP"/>
              </w:rPr>
            </w:pPr>
            <w:r w:rsidRPr="00C22568">
              <w:rPr>
                <w:rFonts w:eastAsia="宋体" w:cs="Times New Roman" w:hint="eastAsia"/>
                <w:color w:val="000000"/>
                <w:szCs w:val="24"/>
                <w:lang w:eastAsia="ja-JP"/>
              </w:rPr>
              <w:t>2</w:t>
            </w:r>
            <w:r w:rsidRPr="00C22568">
              <w:rPr>
                <w:rFonts w:eastAsia="宋体" w:cs="Times New Roman"/>
                <w:color w:val="000000"/>
                <w:szCs w:val="24"/>
                <w:lang w:eastAsia="ja-JP"/>
              </w:rPr>
              <w:t>5 (11.2%)</w:t>
            </w:r>
          </w:p>
        </w:tc>
      </w:tr>
      <w:tr w:rsidR="00C22568" w:rsidRPr="00C22568" w14:paraId="63EE9755" w14:textId="77777777" w:rsidTr="002A79D5">
        <w:trPr>
          <w:trHeight w:val="397"/>
        </w:trPr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4BB6ABA3" w14:textId="77777777" w:rsidR="00C22568" w:rsidRPr="00C22568" w:rsidRDefault="00C22568" w:rsidP="00C22568">
            <w:pPr>
              <w:adjustRightInd w:val="0"/>
              <w:snapToGrid w:val="0"/>
              <w:spacing w:before="0" w:after="0"/>
              <w:rPr>
                <w:rFonts w:eastAsia="宋体" w:cs="Times New Roman"/>
                <w:color w:val="000000"/>
                <w:szCs w:val="24"/>
                <w:lang w:eastAsia="ja-JP"/>
              </w:rPr>
            </w:pPr>
            <w:r w:rsidRPr="00C22568">
              <w:rPr>
                <w:rFonts w:eastAsia="宋体" w:cs="Times New Roman" w:hint="eastAsia"/>
                <w:b/>
                <w:bCs/>
                <w:color w:val="000000"/>
                <w:szCs w:val="24"/>
                <w:lang w:eastAsia="ja-JP"/>
              </w:rPr>
              <w:t>T</w:t>
            </w:r>
            <w:r w:rsidRPr="00C22568">
              <w:rPr>
                <w:rFonts w:eastAsia="宋体" w:cs="Times New Roman"/>
                <w:b/>
                <w:bCs/>
                <w:color w:val="000000"/>
                <w:szCs w:val="24"/>
                <w:lang w:eastAsia="ja-JP"/>
              </w:rPr>
              <w:t>otal</w:t>
            </w:r>
          </w:p>
        </w:tc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39E366E1" w14:textId="77777777" w:rsidR="00C22568" w:rsidRPr="00C22568" w:rsidRDefault="00C22568" w:rsidP="00C22568">
            <w:pPr>
              <w:adjustRightInd w:val="0"/>
              <w:snapToGrid w:val="0"/>
              <w:spacing w:before="0" w:after="0"/>
              <w:rPr>
                <w:rFonts w:eastAsia="宋体" w:cs="Times New Roman"/>
                <w:color w:val="000000"/>
                <w:szCs w:val="24"/>
                <w:lang w:eastAsia="ja-JP"/>
              </w:rPr>
            </w:pPr>
            <w:r w:rsidRPr="00C22568">
              <w:rPr>
                <w:rFonts w:eastAsia="宋体" w:cs="Times New Roman" w:hint="eastAsia"/>
                <w:color w:val="000000"/>
                <w:szCs w:val="24"/>
                <w:lang w:eastAsia="ja-JP"/>
              </w:rPr>
              <w:t>2</w:t>
            </w:r>
            <w:r w:rsidRPr="00C22568">
              <w:rPr>
                <w:rFonts w:eastAsia="宋体" w:cs="Times New Roman"/>
                <w:color w:val="000000"/>
                <w:szCs w:val="24"/>
                <w:lang w:eastAsia="ja-JP"/>
              </w:rPr>
              <w:t>24 (100%)</w:t>
            </w:r>
          </w:p>
        </w:tc>
      </w:tr>
      <w:bookmarkEnd w:id="0"/>
    </w:tbl>
    <w:p w14:paraId="533090AA" w14:textId="77777777" w:rsidR="00C22568" w:rsidRPr="00C22568" w:rsidRDefault="00C22568" w:rsidP="00C22568">
      <w:pPr>
        <w:adjustRightInd w:val="0"/>
        <w:snapToGrid w:val="0"/>
        <w:spacing w:before="0" w:after="0"/>
        <w:rPr>
          <w:rFonts w:eastAsia="MS Mincho" w:cs="Times New Roman"/>
          <w:szCs w:val="24"/>
          <w:lang w:eastAsia="ja-JP"/>
        </w:rPr>
      </w:pPr>
    </w:p>
    <w:p w14:paraId="63EFD98D" w14:textId="77777777" w:rsidR="00C22568" w:rsidRPr="008A443B" w:rsidRDefault="00C22568" w:rsidP="00C22568">
      <w:pPr>
        <w:widowControl w:val="0"/>
        <w:autoSpaceDE w:val="0"/>
        <w:autoSpaceDN w:val="0"/>
        <w:adjustRightInd w:val="0"/>
        <w:snapToGrid w:val="0"/>
        <w:spacing w:before="0" w:after="0"/>
        <w:jc w:val="both"/>
        <w:rPr>
          <w:b/>
          <w:bCs/>
        </w:rPr>
      </w:pPr>
      <w:bookmarkStart w:id="1" w:name="_Hlk47426573"/>
      <w:r w:rsidRPr="008A443B">
        <w:rPr>
          <w:b/>
          <w:bCs/>
        </w:rPr>
        <w:t>Table S2</w:t>
      </w:r>
      <w:r w:rsidRPr="008A443B">
        <w:rPr>
          <w:rFonts w:asciiTheme="minorEastAsia" w:hAnsiTheme="minorEastAsia" w:hint="eastAsia"/>
          <w:b/>
          <w:bCs/>
          <w:lang w:eastAsia="zh-CN"/>
        </w:rPr>
        <w:t>.</w:t>
      </w:r>
      <w:r w:rsidRPr="008A443B">
        <w:rPr>
          <w:b/>
          <w:bCs/>
        </w:rPr>
        <w:t xml:space="preserve"> Clinical characteristics in the GSE32548 cohort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4888"/>
        <w:gridCol w:w="4889"/>
      </w:tblGrid>
      <w:tr w:rsidR="00C22568" w:rsidRPr="009563A3" w14:paraId="574266BE" w14:textId="77777777" w:rsidTr="002A79D5">
        <w:trPr>
          <w:trHeight w:val="388"/>
        </w:trPr>
        <w:tc>
          <w:tcPr>
            <w:tcW w:w="2500" w:type="pct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79E678" w14:textId="77777777" w:rsidR="00C22568" w:rsidRPr="009563A3" w:rsidRDefault="00C22568" w:rsidP="00C22568">
            <w:pPr>
              <w:adjustRightInd w:val="0"/>
              <w:snapToGrid w:val="0"/>
              <w:spacing w:before="0" w:after="0"/>
              <w:rPr>
                <w:rFonts w:eastAsia="宋体"/>
                <w:b/>
                <w:bCs/>
                <w:color w:val="000000"/>
              </w:rPr>
            </w:pPr>
            <w:r w:rsidRPr="009563A3">
              <w:rPr>
                <w:rFonts w:eastAsia="宋体"/>
                <w:b/>
                <w:bCs/>
                <w:color w:val="000000"/>
              </w:rPr>
              <w:t>Characteristics</w:t>
            </w:r>
          </w:p>
        </w:tc>
        <w:tc>
          <w:tcPr>
            <w:tcW w:w="2500" w:type="pct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8B40D0" w14:textId="77777777" w:rsidR="00C22568" w:rsidRPr="009563A3" w:rsidRDefault="00C22568" w:rsidP="00C22568">
            <w:pPr>
              <w:adjustRightInd w:val="0"/>
              <w:snapToGrid w:val="0"/>
              <w:spacing w:before="0" w:after="0"/>
              <w:rPr>
                <w:rFonts w:eastAsia="宋体"/>
                <w:b/>
                <w:bCs/>
                <w:color w:val="000000"/>
              </w:rPr>
            </w:pPr>
            <w:r w:rsidRPr="009563A3">
              <w:rPr>
                <w:rFonts w:eastAsia="宋体" w:hint="eastAsia"/>
                <w:b/>
                <w:bCs/>
                <w:color w:val="000000"/>
              </w:rPr>
              <w:t>Nu</w:t>
            </w:r>
            <w:r w:rsidRPr="009563A3">
              <w:rPr>
                <w:rFonts w:eastAsia="宋体"/>
                <w:b/>
                <w:bCs/>
                <w:color w:val="000000"/>
              </w:rPr>
              <w:t>mber of patients (percent)</w:t>
            </w:r>
          </w:p>
        </w:tc>
      </w:tr>
      <w:tr w:rsidR="00C22568" w:rsidRPr="009563A3" w14:paraId="143D78D9" w14:textId="77777777" w:rsidTr="002A79D5">
        <w:trPr>
          <w:trHeight w:val="388"/>
        </w:trPr>
        <w:tc>
          <w:tcPr>
            <w:tcW w:w="2500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6C788B" w14:textId="77777777" w:rsidR="00C22568" w:rsidRPr="009563A3" w:rsidRDefault="00C22568" w:rsidP="00C22568">
            <w:pPr>
              <w:adjustRightInd w:val="0"/>
              <w:snapToGrid w:val="0"/>
              <w:spacing w:before="0" w:after="0"/>
              <w:rPr>
                <w:rFonts w:eastAsia="宋体"/>
                <w:b/>
                <w:bCs/>
                <w:color w:val="000000"/>
              </w:rPr>
            </w:pPr>
            <w:r w:rsidRPr="009563A3">
              <w:rPr>
                <w:rFonts w:eastAsia="宋体"/>
                <w:b/>
                <w:bCs/>
                <w:color w:val="000000"/>
              </w:rPr>
              <w:t>Gender</w:t>
            </w:r>
          </w:p>
        </w:tc>
        <w:tc>
          <w:tcPr>
            <w:tcW w:w="2500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592717" w14:textId="77777777" w:rsidR="00C22568" w:rsidRPr="009563A3" w:rsidRDefault="00C22568" w:rsidP="00C22568">
            <w:pPr>
              <w:adjustRightInd w:val="0"/>
              <w:snapToGrid w:val="0"/>
              <w:spacing w:before="0" w:after="0"/>
              <w:rPr>
                <w:rFonts w:eastAsia="宋体"/>
                <w:color w:val="000000"/>
              </w:rPr>
            </w:pPr>
          </w:p>
        </w:tc>
      </w:tr>
      <w:tr w:rsidR="00C22568" w:rsidRPr="009563A3" w14:paraId="1F44840A" w14:textId="77777777" w:rsidTr="002A79D5">
        <w:trPr>
          <w:trHeight w:val="388"/>
        </w:trPr>
        <w:tc>
          <w:tcPr>
            <w:tcW w:w="2500" w:type="pct"/>
            <w:shd w:val="clear" w:color="auto" w:fill="auto"/>
            <w:noWrap/>
            <w:vAlign w:val="center"/>
          </w:tcPr>
          <w:p w14:paraId="1551C7FE" w14:textId="77777777" w:rsidR="00C22568" w:rsidRPr="009563A3" w:rsidRDefault="00C22568" w:rsidP="00C22568">
            <w:pPr>
              <w:adjustRightInd w:val="0"/>
              <w:snapToGrid w:val="0"/>
              <w:spacing w:before="0" w:after="0"/>
              <w:rPr>
                <w:rFonts w:eastAsia="宋体"/>
                <w:color w:val="000000"/>
              </w:rPr>
            </w:pPr>
            <w:r w:rsidRPr="009563A3">
              <w:rPr>
                <w:rFonts w:eastAsia="宋体"/>
                <w:color w:val="000000"/>
              </w:rPr>
              <w:t>Male</w:t>
            </w:r>
          </w:p>
        </w:tc>
        <w:tc>
          <w:tcPr>
            <w:tcW w:w="2500" w:type="pct"/>
            <w:shd w:val="clear" w:color="auto" w:fill="auto"/>
            <w:noWrap/>
            <w:vAlign w:val="center"/>
          </w:tcPr>
          <w:p w14:paraId="7D7226B9" w14:textId="77777777" w:rsidR="00C22568" w:rsidRPr="009563A3" w:rsidRDefault="00C22568" w:rsidP="00C22568">
            <w:pPr>
              <w:adjustRightInd w:val="0"/>
              <w:snapToGrid w:val="0"/>
              <w:spacing w:before="0" w:after="0"/>
              <w:rPr>
                <w:rFonts w:eastAsia="宋体"/>
                <w:color w:val="000000"/>
              </w:rPr>
            </w:pPr>
            <w:r w:rsidRPr="009563A3">
              <w:rPr>
                <w:rFonts w:eastAsia="宋体"/>
                <w:color w:val="000000"/>
              </w:rPr>
              <w:t>99 (76.2%)</w:t>
            </w:r>
          </w:p>
        </w:tc>
      </w:tr>
      <w:tr w:rsidR="00C22568" w:rsidRPr="009563A3" w14:paraId="4BFBA34F" w14:textId="77777777" w:rsidTr="002A79D5">
        <w:trPr>
          <w:trHeight w:val="388"/>
        </w:trPr>
        <w:tc>
          <w:tcPr>
            <w:tcW w:w="2500" w:type="pct"/>
            <w:shd w:val="clear" w:color="auto" w:fill="auto"/>
            <w:noWrap/>
            <w:vAlign w:val="center"/>
          </w:tcPr>
          <w:p w14:paraId="228A3ECA" w14:textId="77777777" w:rsidR="00C22568" w:rsidRPr="009563A3" w:rsidRDefault="00C22568" w:rsidP="00C22568">
            <w:pPr>
              <w:adjustRightInd w:val="0"/>
              <w:snapToGrid w:val="0"/>
              <w:spacing w:before="0" w:after="0"/>
              <w:rPr>
                <w:rFonts w:eastAsia="宋体"/>
                <w:color w:val="000000"/>
              </w:rPr>
            </w:pPr>
            <w:r w:rsidRPr="009563A3">
              <w:rPr>
                <w:rFonts w:eastAsia="宋体"/>
                <w:color w:val="000000"/>
              </w:rPr>
              <w:t>Female</w:t>
            </w:r>
          </w:p>
        </w:tc>
        <w:tc>
          <w:tcPr>
            <w:tcW w:w="2500" w:type="pct"/>
            <w:shd w:val="clear" w:color="auto" w:fill="auto"/>
            <w:noWrap/>
            <w:vAlign w:val="center"/>
          </w:tcPr>
          <w:p w14:paraId="2C9785FA" w14:textId="77777777" w:rsidR="00C22568" w:rsidRPr="009563A3" w:rsidRDefault="00C22568" w:rsidP="00C22568">
            <w:pPr>
              <w:adjustRightInd w:val="0"/>
              <w:snapToGrid w:val="0"/>
              <w:spacing w:before="0" w:after="0"/>
              <w:rPr>
                <w:rFonts w:eastAsia="宋体"/>
                <w:color w:val="000000"/>
              </w:rPr>
            </w:pPr>
            <w:r w:rsidRPr="009563A3">
              <w:rPr>
                <w:rFonts w:eastAsia="宋体"/>
                <w:color w:val="000000"/>
              </w:rPr>
              <w:t>31 (23.8%)</w:t>
            </w:r>
          </w:p>
        </w:tc>
      </w:tr>
      <w:tr w:rsidR="00C22568" w:rsidRPr="009563A3" w14:paraId="5B3D505C" w14:textId="77777777" w:rsidTr="002A79D5">
        <w:trPr>
          <w:trHeight w:val="388"/>
        </w:trPr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0FB4DF39" w14:textId="77777777" w:rsidR="00C22568" w:rsidRPr="009563A3" w:rsidRDefault="00C22568" w:rsidP="00C22568">
            <w:pPr>
              <w:adjustRightInd w:val="0"/>
              <w:snapToGrid w:val="0"/>
              <w:spacing w:before="0" w:after="0"/>
              <w:rPr>
                <w:rFonts w:eastAsia="宋体"/>
                <w:b/>
                <w:bCs/>
                <w:color w:val="000000"/>
              </w:rPr>
            </w:pPr>
            <w:r w:rsidRPr="009563A3">
              <w:rPr>
                <w:rFonts w:eastAsia="宋体"/>
                <w:b/>
                <w:bCs/>
                <w:color w:val="000000"/>
              </w:rPr>
              <w:t>Age</w:t>
            </w:r>
          </w:p>
        </w:tc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28E45929" w14:textId="77777777" w:rsidR="00C22568" w:rsidRPr="009563A3" w:rsidRDefault="00C22568" w:rsidP="00C22568">
            <w:pPr>
              <w:adjustRightInd w:val="0"/>
              <w:snapToGrid w:val="0"/>
              <w:spacing w:before="0" w:after="0"/>
              <w:rPr>
                <w:rFonts w:eastAsia="宋体"/>
                <w:color w:val="000000"/>
              </w:rPr>
            </w:pPr>
          </w:p>
        </w:tc>
      </w:tr>
      <w:tr w:rsidR="00C22568" w:rsidRPr="009563A3" w14:paraId="4754A526" w14:textId="77777777" w:rsidTr="002A79D5">
        <w:trPr>
          <w:trHeight w:val="388"/>
        </w:trPr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5A40CAC9" w14:textId="77777777" w:rsidR="00C22568" w:rsidRPr="009563A3" w:rsidRDefault="00C22568" w:rsidP="00C22568">
            <w:pPr>
              <w:adjustRightInd w:val="0"/>
              <w:snapToGrid w:val="0"/>
              <w:spacing w:before="0" w:after="0"/>
              <w:rPr>
                <w:rFonts w:eastAsia="宋体"/>
                <w:color w:val="000000"/>
              </w:rPr>
            </w:pPr>
            <w:r w:rsidRPr="009563A3">
              <w:rPr>
                <w:rFonts w:eastAsia="宋体"/>
                <w:color w:val="000000"/>
              </w:rPr>
              <w:t>&lt;=70</w:t>
            </w:r>
          </w:p>
        </w:tc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02B07A68" w14:textId="77777777" w:rsidR="00C22568" w:rsidRPr="009563A3" w:rsidRDefault="00C22568" w:rsidP="00C22568">
            <w:pPr>
              <w:adjustRightInd w:val="0"/>
              <w:snapToGrid w:val="0"/>
              <w:spacing w:before="0" w:after="0"/>
              <w:rPr>
                <w:rFonts w:eastAsia="宋体"/>
                <w:color w:val="000000"/>
              </w:rPr>
            </w:pPr>
            <w:r w:rsidRPr="009563A3">
              <w:rPr>
                <w:rFonts w:eastAsia="宋体"/>
                <w:color w:val="000000"/>
              </w:rPr>
              <w:t>65 (50.0%)</w:t>
            </w:r>
          </w:p>
        </w:tc>
      </w:tr>
      <w:tr w:rsidR="00C22568" w:rsidRPr="009563A3" w14:paraId="1A51A6F4" w14:textId="77777777" w:rsidTr="002A79D5">
        <w:trPr>
          <w:trHeight w:val="388"/>
        </w:trPr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15507395" w14:textId="77777777" w:rsidR="00C22568" w:rsidRPr="009563A3" w:rsidRDefault="00C22568" w:rsidP="00C22568">
            <w:pPr>
              <w:adjustRightInd w:val="0"/>
              <w:snapToGrid w:val="0"/>
              <w:spacing w:before="0" w:after="0"/>
              <w:rPr>
                <w:rFonts w:eastAsia="宋体"/>
                <w:color w:val="000000"/>
              </w:rPr>
            </w:pPr>
            <w:r w:rsidRPr="009563A3">
              <w:rPr>
                <w:rFonts w:eastAsia="宋体"/>
                <w:color w:val="000000"/>
              </w:rPr>
              <w:t>&gt;70</w:t>
            </w:r>
          </w:p>
        </w:tc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4A6EDE44" w14:textId="77777777" w:rsidR="00C22568" w:rsidRPr="009563A3" w:rsidRDefault="00C22568" w:rsidP="00C22568">
            <w:pPr>
              <w:adjustRightInd w:val="0"/>
              <w:snapToGrid w:val="0"/>
              <w:spacing w:before="0" w:after="0"/>
              <w:rPr>
                <w:rFonts w:eastAsia="宋体"/>
                <w:color w:val="000000"/>
              </w:rPr>
            </w:pPr>
            <w:r w:rsidRPr="009563A3">
              <w:rPr>
                <w:rFonts w:eastAsia="宋体"/>
                <w:color w:val="000000"/>
              </w:rPr>
              <w:t>65 (50.0%)</w:t>
            </w:r>
          </w:p>
        </w:tc>
      </w:tr>
      <w:tr w:rsidR="00C22568" w:rsidRPr="009563A3" w14:paraId="0C1B2C5D" w14:textId="77777777" w:rsidTr="002A79D5">
        <w:trPr>
          <w:trHeight w:val="388"/>
        </w:trPr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497EA6B9" w14:textId="77777777" w:rsidR="00C22568" w:rsidRPr="009563A3" w:rsidRDefault="00C22568" w:rsidP="00C22568">
            <w:pPr>
              <w:adjustRightInd w:val="0"/>
              <w:snapToGrid w:val="0"/>
              <w:spacing w:before="0" w:after="0"/>
              <w:rPr>
                <w:rFonts w:eastAsia="宋体"/>
                <w:b/>
                <w:bCs/>
                <w:color w:val="000000"/>
              </w:rPr>
            </w:pPr>
            <w:r w:rsidRPr="009563A3">
              <w:rPr>
                <w:rFonts w:eastAsia="宋体"/>
                <w:b/>
                <w:bCs/>
                <w:color w:val="000000"/>
              </w:rPr>
              <w:t>Tumor grade</w:t>
            </w:r>
          </w:p>
        </w:tc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1ACED702" w14:textId="77777777" w:rsidR="00C22568" w:rsidRPr="009563A3" w:rsidRDefault="00C22568" w:rsidP="00C22568">
            <w:pPr>
              <w:adjustRightInd w:val="0"/>
              <w:snapToGrid w:val="0"/>
              <w:spacing w:before="0" w:after="0"/>
              <w:rPr>
                <w:rFonts w:eastAsia="宋体"/>
                <w:color w:val="000000"/>
              </w:rPr>
            </w:pPr>
          </w:p>
        </w:tc>
      </w:tr>
      <w:tr w:rsidR="00C22568" w:rsidRPr="009563A3" w14:paraId="0F15220D" w14:textId="77777777" w:rsidTr="002A79D5">
        <w:trPr>
          <w:trHeight w:val="388"/>
        </w:trPr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0981ADF3" w14:textId="77777777" w:rsidR="00C22568" w:rsidRPr="009563A3" w:rsidRDefault="00C22568" w:rsidP="00C22568">
            <w:pPr>
              <w:adjustRightInd w:val="0"/>
              <w:snapToGrid w:val="0"/>
              <w:spacing w:before="0" w:after="0"/>
              <w:rPr>
                <w:rFonts w:eastAsia="宋体"/>
                <w:color w:val="000000"/>
              </w:rPr>
            </w:pPr>
            <w:r w:rsidRPr="009563A3">
              <w:rPr>
                <w:rFonts w:eastAsia="宋体"/>
                <w:color w:val="000000"/>
              </w:rPr>
              <w:t>G1</w:t>
            </w:r>
          </w:p>
        </w:tc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4EFB05AA" w14:textId="77777777" w:rsidR="00C22568" w:rsidRPr="009563A3" w:rsidRDefault="00C22568" w:rsidP="00C22568">
            <w:pPr>
              <w:adjustRightInd w:val="0"/>
              <w:snapToGrid w:val="0"/>
              <w:spacing w:before="0" w:after="0"/>
              <w:rPr>
                <w:rFonts w:eastAsia="宋体"/>
                <w:color w:val="000000"/>
              </w:rPr>
            </w:pPr>
            <w:r w:rsidRPr="009563A3">
              <w:rPr>
                <w:rFonts w:eastAsia="宋体"/>
                <w:color w:val="000000"/>
              </w:rPr>
              <w:t>15 (11.5%)</w:t>
            </w:r>
          </w:p>
        </w:tc>
      </w:tr>
      <w:tr w:rsidR="00C22568" w:rsidRPr="009563A3" w14:paraId="0C26D3B3" w14:textId="77777777" w:rsidTr="002A79D5">
        <w:trPr>
          <w:trHeight w:val="388"/>
        </w:trPr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38C817A7" w14:textId="77777777" w:rsidR="00C22568" w:rsidRPr="009563A3" w:rsidRDefault="00C22568" w:rsidP="00C22568">
            <w:pPr>
              <w:adjustRightInd w:val="0"/>
              <w:snapToGrid w:val="0"/>
              <w:spacing w:before="0" w:after="0"/>
              <w:rPr>
                <w:rFonts w:eastAsia="宋体"/>
                <w:color w:val="000000"/>
              </w:rPr>
            </w:pPr>
            <w:r w:rsidRPr="009563A3">
              <w:rPr>
                <w:rFonts w:eastAsia="宋体"/>
                <w:color w:val="000000"/>
              </w:rPr>
              <w:t>G2</w:t>
            </w:r>
          </w:p>
        </w:tc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6F402DB8" w14:textId="77777777" w:rsidR="00C22568" w:rsidRPr="009563A3" w:rsidRDefault="00C22568" w:rsidP="00C22568">
            <w:pPr>
              <w:adjustRightInd w:val="0"/>
              <w:snapToGrid w:val="0"/>
              <w:spacing w:before="0" w:after="0"/>
              <w:rPr>
                <w:rFonts w:eastAsia="宋体"/>
                <w:color w:val="000000"/>
              </w:rPr>
            </w:pPr>
            <w:r w:rsidRPr="009563A3">
              <w:rPr>
                <w:rFonts w:eastAsia="宋体"/>
                <w:color w:val="000000"/>
              </w:rPr>
              <w:t>40 (30.8%)</w:t>
            </w:r>
          </w:p>
        </w:tc>
      </w:tr>
      <w:tr w:rsidR="00C22568" w:rsidRPr="009563A3" w14:paraId="45E839B7" w14:textId="77777777" w:rsidTr="002A79D5">
        <w:trPr>
          <w:trHeight w:val="388"/>
        </w:trPr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48942436" w14:textId="77777777" w:rsidR="00C22568" w:rsidRPr="009563A3" w:rsidRDefault="00C22568" w:rsidP="00C22568">
            <w:pPr>
              <w:adjustRightInd w:val="0"/>
              <w:snapToGrid w:val="0"/>
              <w:spacing w:before="0" w:after="0"/>
              <w:rPr>
                <w:rFonts w:eastAsia="宋体"/>
                <w:color w:val="000000"/>
              </w:rPr>
            </w:pPr>
            <w:r w:rsidRPr="009563A3">
              <w:rPr>
                <w:rFonts w:eastAsia="宋体"/>
                <w:color w:val="000000"/>
              </w:rPr>
              <w:t>G3</w:t>
            </w:r>
          </w:p>
        </w:tc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763E0F92" w14:textId="77777777" w:rsidR="00C22568" w:rsidRPr="009563A3" w:rsidRDefault="00C22568" w:rsidP="00C22568">
            <w:pPr>
              <w:adjustRightInd w:val="0"/>
              <w:snapToGrid w:val="0"/>
              <w:spacing w:before="0" w:after="0"/>
              <w:rPr>
                <w:rFonts w:eastAsia="宋体"/>
                <w:color w:val="000000"/>
              </w:rPr>
            </w:pPr>
            <w:r w:rsidRPr="009563A3">
              <w:rPr>
                <w:rFonts w:eastAsia="宋体"/>
                <w:color w:val="000000"/>
              </w:rPr>
              <w:t>75 (57.7%)</w:t>
            </w:r>
          </w:p>
        </w:tc>
      </w:tr>
      <w:tr w:rsidR="00C22568" w:rsidRPr="009563A3" w14:paraId="6B60D2EC" w14:textId="77777777" w:rsidTr="002A79D5">
        <w:trPr>
          <w:trHeight w:val="388"/>
        </w:trPr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78FB0E0C" w14:textId="77777777" w:rsidR="00C22568" w:rsidRPr="009563A3" w:rsidRDefault="00C22568" w:rsidP="00C22568">
            <w:pPr>
              <w:adjustRightInd w:val="0"/>
              <w:snapToGrid w:val="0"/>
              <w:spacing w:before="0" w:after="0"/>
              <w:rPr>
                <w:rFonts w:eastAsia="宋体"/>
                <w:b/>
                <w:bCs/>
                <w:color w:val="000000"/>
              </w:rPr>
            </w:pPr>
            <w:r w:rsidRPr="009563A3">
              <w:rPr>
                <w:rFonts w:eastAsia="宋体" w:hint="eastAsia"/>
                <w:b/>
                <w:bCs/>
                <w:color w:val="000000"/>
              </w:rPr>
              <w:t>T</w:t>
            </w:r>
            <w:r w:rsidRPr="009563A3">
              <w:rPr>
                <w:rFonts w:eastAsia="宋体"/>
                <w:b/>
                <w:bCs/>
                <w:color w:val="000000"/>
              </w:rPr>
              <w:t>umor stage</w:t>
            </w:r>
          </w:p>
        </w:tc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5256EA21" w14:textId="77777777" w:rsidR="00C22568" w:rsidRPr="009563A3" w:rsidRDefault="00C22568" w:rsidP="00C22568">
            <w:pPr>
              <w:adjustRightInd w:val="0"/>
              <w:snapToGrid w:val="0"/>
              <w:spacing w:before="0" w:after="0"/>
              <w:rPr>
                <w:rFonts w:eastAsia="宋体"/>
                <w:color w:val="000000"/>
              </w:rPr>
            </w:pPr>
          </w:p>
        </w:tc>
      </w:tr>
      <w:tr w:rsidR="00C22568" w:rsidRPr="009563A3" w14:paraId="05E5EE59" w14:textId="77777777" w:rsidTr="002A79D5">
        <w:trPr>
          <w:trHeight w:val="388"/>
        </w:trPr>
        <w:tc>
          <w:tcPr>
            <w:tcW w:w="2500" w:type="pct"/>
            <w:shd w:val="clear" w:color="auto" w:fill="auto"/>
            <w:noWrap/>
            <w:vAlign w:val="center"/>
          </w:tcPr>
          <w:p w14:paraId="7C8886E4" w14:textId="77777777" w:rsidR="00C22568" w:rsidRPr="009563A3" w:rsidRDefault="00C22568" w:rsidP="00C22568">
            <w:pPr>
              <w:adjustRightInd w:val="0"/>
              <w:snapToGrid w:val="0"/>
              <w:spacing w:before="0" w:after="0"/>
              <w:rPr>
                <w:rFonts w:eastAsia="宋体"/>
                <w:color w:val="000000"/>
              </w:rPr>
            </w:pPr>
            <w:r w:rsidRPr="009563A3">
              <w:rPr>
                <w:rFonts w:eastAsia="宋体"/>
                <w:color w:val="000000"/>
              </w:rPr>
              <w:t>Tx</w:t>
            </w:r>
          </w:p>
        </w:tc>
        <w:tc>
          <w:tcPr>
            <w:tcW w:w="2500" w:type="pct"/>
            <w:shd w:val="clear" w:color="auto" w:fill="auto"/>
            <w:noWrap/>
            <w:vAlign w:val="center"/>
          </w:tcPr>
          <w:p w14:paraId="1CABCD0B" w14:textId="77777777" w:rsidR="00C22568" w:rsidRPr="009563A3" w:rsidRDefault="00C22568" w:rsidP="00C22568">
            <w:pPr>
              <w:adjustRightInd w:val="0"/>
              <w:snapToGrid w:val="0"/>
              <w:spacing w:before="0" w:after="0"/>
              <w:rPr>
                <w:rFonts w:eastAsia="宋体"/>
                <w:color w:val="000000"/>
              </w:rPr>
            </w:pPr>
            <w:r w:rsidRPr="009563A3">
              <w:rPr>
                <w:rFonts w:eastAsia="宋体"/>
                <w:color w:val="000000"/>
              </w:rPr>
              <w:t>1 (0.8%)</w:t>
            </w:r>
          </w:p>
        </w:tc>
      </w:tr>
      <w:tr w:rsidR="00C22568" w:rsidRPr="009563A3" w14:paraId="70B86B64" w14:textId="77777777" w:rsidTr="002A79D5">
        <w:trPr>
          <w:trHeight w:val="388"/>
        </w:trPr>
        <w:tc>
          <w:tcPr>
            <w:tcW w:w="2500" w:type="pct"/>
            <w:shd w:val="clear" w:color="auto" w:fill="auto"/>
            <w:noWrap/>
            <w:vAlign w:val="center"/>
          </w:tcPr>
          <w:p w14:paraId="60F58D85" w14:textId="77777777" w:rsidR="00C22568" w:rsidRPr="009563A3" w:rsidRDefault="00C22568" w:rsidP="00C22568">
            <w:pPr>
              <w:adjustRightInd w:val="0"/>
              <w:snapToGrid w:val="0"/>
              <w:spacing w:before="0" w:after="0"/>
              <w:rPr>
                <w:rFonts w:eastAsia="宋体"/>
                <w:color w:val="000000"/>
              </w:rPr>
            </w:pPr>
            <w:r w:rsidRPr="009563A3">
              <w:rPr>
                <w:rFonts w:eastAsia="宋体"/>
                <w:color w:val="000000"/>
              </w:rPr>
              <w:t>Ta</w:t>
            </w:r>
          </w:p>
        </w:tc>
        <w:tc>
          <w:tcPr>
            <w:tcW w:w="2500" w:type="pct"/>
            <w:shd w:val="clear" w:color="auto" w:fill="auto"/>
            <w:noWrap/>
            <w:vAlign w:val="center"/>
          </w:tcPr>
          <w:p w14:paraId="47430234" w14:textId="77777777" w:rsidR="00C22568" w:rsidRPr="009563A3" w:rsidRDefault="00C22568" w:rsidP="00C22568">
            <w:pPr>
              <w:adjustRightInd w:val="0"/>
              <w:snapToGrid w:val="0"/>
              <w:spacing w:before="0" w:after="0"/>
              <w:rPr>
                <w:rFonts w:eastAsia="宋体"/>
                <w:color w:val="000000"/>
              </w:rPr>
            </w:pPr>
            <w:r w:rsidRPr="009563A3">
              <w:rPr>
                <w:rFonts w:eastAsia="宋体"/>
                <w:color w:val="000000"/>
              </w:rPr>
              <w:t>40 (30.8%)</w:t>
            </w:r>
          </w:p>
        </w:tc>
      </w:tr>
      <w:tr w:rsidR="00C22568" w:rsidRPr="009563A3" w14:paraId="194DFF78" w14:textId="77777777" w:rsidTr="002A79D5">
        <w:trPr>
          <w:trHeight w:val="388"/>
        </w:trPr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6DFCC7BF" w14:textId="77777777" w:rsidR="00C22568" w:rsidRPr="009563A3" w:rsidRDefault="00C22568" w:rsidP="00C22568">
            <w:pPr>
              <w:adjustRightInd w:val="0"/>
              <w:snapToGrid w:val="0"/>
              <w:spacing w:before="0" w:after="0"/>
              <w:rPr>
                <w:rFonts w:eastAsia="宋体"/>
                <w:color w:val="000000"/>
              </w:rPr>
            </w:pPr>
            <w:r w:rsidRPr="009563A3">
              <w:rPr>
                <w:rFonts w:eastAsia="宋体"/>
                <w:color w:val="000000"/>
              </w:rPr>
              <w:t>T1</w:t>
            </w:r>
          </w:p>
        </w:tc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1587E44C" w14:textId="77777777" w:rsidR="00C22568" w:rsidRPr="009563A3" w:rsidRDefault="00C22568" w:rsidP="00C22568">
            <w:pPr>
              <w:adjustRightInd w:val="0"/>
              <w:snapToGrid w:val="0"/>
              <w:spacing w:before="0" w:after="0"/>
              <w:rPr>
                <w:rFonts w:eastAsia="宋体"/>
                <w:color w:val="000000"/>
              </w:rPr>
            </w:pPr>
            <w:r w:rsidRPr="009563A3">
              <w:rPr>
                <w:rFonts w:eastAsia="宋体"/>
                <w:color w:val="000000"/>
              </w:rPr>
              <w:t>51 (39.2%)</w:t>
            </w:r>
          </w:p>
        </w:tc>
      </w:tr>
      <w:tr w:rsidR="00C22568" w:rsidRPr="009563A3" w14:paraId="00933A30" w14:textId="77777777" w:rsidTr="002A79D5">
        <w:trPr>
          <w:trHeight w:val="388"/>
        </w:trPr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604E597C" w14:textId="77777777" w:rsidR="00C22568" w:rsidRPr="009563A3" w:rsidRDefault="00C22568" w:rsidP="00C22568">
            <w:pPr>
              <w:adjustRightInd w:val="0"/>
              <w:snapToGrid w:val="0"/>
              <w:spacing w:before="0" w:after="0"/>
              <w:rPr>
                <w:rFonts w:eastAsia="宋体"/>
                <w:color w:val="000000"/>
              </w:rPr>
            </w:pPr>
            <w:r w:rsidRPr="009563A3">
              <w:rPr>
                <w:rFonts w:ascii="宋体" w:eastAsia="宋体" w:hAnsi="宋体" w:hint="eastAsia"/>
                <w:color w:val="000000"/>
              </w:rPr>
              <w:t>≥</w:t>
            </w:r>
            <w:r w:rsidRPr="009563A3">
              <w:rPr>
                <w:rFonts w:eastAsia="宋体"/>
                <w:color w:val="000000"/>
              </w:rPr>
              <w:t>T2</w:t>
            </w:r>
          </w:p>
        </w:tc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38CBE169" w14:textId="77777777" w:rsidR="00C22568" w:rsidRPr="009563A3" w:rsidRDefault="00C22568" w:rsidP="00C22568">
            <w:pPr>
              <w:adjustRightInd w:val="0"/>
              <w:snapToGrid w:val="0"/>
              <w:spacing w:before="0" w:after="0"/>
              <w:rPr>
                <w:rFonts w:eastAsia="宋体"/>
                <w:color w:val="000000"/>
              </w:rPr>
            </w:pPr>
            <w:r w:rsidRPr="009563A3">
              <w:rPr>
                <w:rFonts w:eastAsia="宋体"/>
                <w:color w:val="000000"/>
              </w:rPr>
              <w:t>38 (29.2%)</w:t>
            </w:r>
          </w:p>
        </w:tc>
      </w:tr>
      <w:tr w:rsidR="00C22568" w:rsidRPr="009563A3" w14:paraId="63EB12E8" w14:textId="77777777" w:rsidTr="002A79D5">
        <w:trPr>
          <w:trHeight w:val="388"/>
        </w:trPr>
        <w:tc>
          <w:tcPr>
            <w:tcW w:w="2500" w:type="pct"/>
            <w:shd w:val="clear" w:color="auto" w:fill="auto"/>
            <w:noWrap/>
            <w:vAlign w:val="center"/>
          </w:tcPr>
          <w:p w14:paraId="2B2BEA07" w14:textId="77777777" w:rsidR="00C22568" w:rsidRPr="009563A3" w:rsidRDefault="00C22568" w:rsidP="00C22568">
            <w:pPr>
              <w:adjustRightInd w:val="0"/>
              <w:snapToGrid w:val="0"/>
              <w:spacing w:before="0" w:after="0"/>
              <w:rPr>
                <w:rFonts w:eastAsia="宋体"/>
                <w:color w:val="000000"/>
              </w:rPr>
            </w:pPr>
            <w:r w:rsidRPr="009563A3">
              <w:rPr>
                <w:rFonts w:eastAsia="宋体" w:hint="eastAsia"/>
                <w:b/>
                <w:bCs/>
                <w:color w:val="000000"/>
              </w:rPr>
              <w:t>D</w:t>
            </w:r>
            <w:r w:rsidRPr="009563A3">
              <w:rPr>
                <w:rFonts w:eastAsia="宋体"/>
                <w:b/>
                <w:bCs/>
                <w:color w:val="000000"/>
              </w:rPr>
              <w:t>isease-specific survival status</w:t>
            </w:r>
          </w:p>
        </w:tc>
        <w:tc>
          <w:tcPr>
            <w:tcW w:w="2500" w:type="pct"/>
            <w:shd w:val="clear" w:color="auto" w:fill="auto"/>
            <w:noWrap/>
            <w:vAlign w:val="center"/>
          </w:tcPr>
          <w:p w14:paraId="4EBDD6ED" w14:textId="77777777" w:rsidR="00C22568" w:rsidRPr="009563A3" w:rsidRDefault="00C22568" w:rsidP="00C22568">
            <w:pPr>
              <w:adjustRightInd w:val="0"/>
              <w:snapToGrid w:val="0"/>
              <w:spacing w:before="0" w:after="0"/>
              <w:rPr>
                <w:rFonts w:eastAsia="宋体"/>
                <w:color w:val="000000"/>
              </w:rPr>
            </w:pPr>
          </w:p>
        </w:tc>
      </w:tr>
      <w:tr w:rsidR="00C22568" w:rsidRPr="009563A3" w14:paraId="281FBBCD" w14:textId="77777777" w:rsidTr="002A79D5">
        <w:trPr>
          <w:trHeight w:val="388"/>
        </w:trPr>
        <w:tc>
          <w:tcPr>
            <w:tcW w:w="2500" w:type="pct"/>
            <w:shd w:val="clear" w:color="auto" w:fill="auto"/>
            <w:noWrap/>
            <w:vAlign w:val="center"/>
          </w:tcPr>
          <w:p w14:paraId="4C41377B" w14:textId="77777777" w:rsidR="00C22568" w:rsidRPr="009563A3" w:rsidRDefault="00C22568" w:rsidP="00C22568">
            <w:pPr>
              <w:adjustRightInd w:val="0"/>
              <w:snapToGrid w:val="0"/>
              <w:spacing w:before="0" w:after="0"/>
              <w:rPr>
                <w:rFonts w:eastAsia="宋体"/>
                <w:color w:val="000000"/>
              </w:rPr>
            </w:pPr>
            <w:r w:rsidRPr="009563A3">
              <w:rPr>
                <w:rFonts w:eastAsia="宋体" w:hint="eastAsia"/>
                <w:color w:val="000000"/>
              </w:rPr>
              <w:t>A</w:t>
            </w:r>
            <w:r w:rsidRPr="009563A3">
              <w:rPr>
                <w:rFonts w:eastAsia="宋体"/>
                <w:color w:val="000000"/>
              </w:rPr>
              <w:t>live</w:t>
            </w:r>
          </w:p>
        </w:tc>
        <w:tc>
          <w:tcPr>
            <w:tcW w:w="2500" w:type="pct"/>
            <w:shd w:val="clear" w:color="auto" w:fill="auto"/>
            <w:noWrap/>
            <w:vAlign w:val="center"/>
          </w:tcPr>
          <w:p w14:paraId="7CFA446B" w14:textId="77777777" w:rsidR="00C22568" w:rsidRPr="009563A3" w:rsidRDefault="00C22568" w:rsidP="00C22568">
            <w:pPr>
              <w:adjustRightInd w:val="0"/>
              <w:snapToGrid w:val="0"/>
              <w:spacing w:before="0" w:after="0"/>
              <w:rPr>
                <w:rFonts w:eastAsia="宋体"/>
                <w:color w:val="000000"/>
              </w:rPr>
            </w:pPr>
            <w:r w:rsidRPr="009563A3">
              <w:rPr>
                <w:rFonts w:eastAsia="宋体"/>
                <w:color w:val="000000"/>
              </w:rPr>
              <w:t>105 (80.8%)</w:t>
            </w:r>
          </w:p>
        </w:tc>
      </w:tr>
      <w:tr w:rsidR="00C22568" w:rsidRPr="009563A3" w14:paraId="49A7454E" w14:textId="77777777" w:rsidTr="002A79D5">
        <w:trPr>
          <w:trHeight w:val="388"/>
        </w:trPr>
        <w:tc>
          <w:tcPr>
            <w:tcW w:w="2500" w:type="pct"/>
            <w:shd w:val="clear" w:color="auto" w:fill="auto"/>
            <w:noWrap/>
            <w:vAlign w:val="center"/>
          </w:tcPr>
          <w:p w14:paraId="647475EC" w14:textId="77777777" w:rsidR="00C22568" w:rsidRPr="009563A3" w:rsidRDefault="00C22568" w:rsidP="00C22568">
            <w:pPr>
              <w:adjustRightInd w:val="0"/>
              <w:snapToGrid w:val="0"/>
              <w:spacing w:before="0" w:after="0"/>
              <w:rPr>
                <w:rFonts w:eastAsia="宋体"/>
                <w:color w:val="000000"/>
              </w:rPr>
            </w:pPr>
            <w:r w:rsidRPr="009563A3">
              <w:rPr>
                <w:rFonts w:eastAsia="宋体" w:hint="eastAsia"/>
                <w:color w:val="000000"/>
              </w:rPr>
              <w:t>D</w:t>
            </w:r>
            <w:r w:rsidRPr="009563A3">
              <w:rPr>
                <w:rFonts w:eastAsia="宋体"/>
                <w:color w:val="000000"/>
              </w:rPr>
              <w:t>ead</w:t>
            </w:r>
          </w:p>
        </w:tc>
        <w:tc>
          <w:tcPr>
            <w:tcW w:w="2500" w:type="pct"/>
            <w:shd w:val="clear" w:color="auto" w:fill="auto"/>
            <w:noWrap/>
            <w:vAlign w:val="center"/>
          </w:tcPr>
          <w:p w14:paraId="62DCBF64" w14:textId="77777777" w:rsidR="00C22568" w:rsidRPr="009563A3" w:rsidRDefault="00C22568" w:rsidP="00C22568">
            <w:pPr>
              <w:adjustRightInd w:val="0"/>
              <w:snapToGrid w:val="0"/>
              <w:spacing w:before="0" w:after="0"/>
              <w:rPr>
                <w:rFonts w:eastAsia="宋体"/>
                <w:color w:val="000000"/>
              </w:rPr>
            </w:pPr>
            <w:r w:rsidRPr="009563A3">
              <w:rPr>
                <w:rFonts w:eastAsia="宋体" w:hint="eastAsia"/>
                <w:color w:val="000000"/>
              </w:rPr>
              <w:t>2</w:t>
            </w:r>
            <w:r w:rsidRPr="009563A3">
              <w:rPr>
                <w:rFonts w:eastAsia="宋体"/>
                <w:color w:val="000000"/>
              </w:rPr>
              <w:t>5 (19.2%)</w:t>
            </w:r>
          </w:p>
        </w:tc>
      </w:tr>
      <w:tr w:rsidR="00C22568" w:rsidRPr="009563A3" w14:paraId="23D6B24A" w14:textId="77777777" w:rsidTr="002A79D5">
        <w:trPr>
          <w:trHeight w:val="388"/>
        </w:trPr>
        <w:tc>
          <w:tcPr>
            <w:tcW w:w="2500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311AA358" w14:textId="77777777" w:rsidR="00C22568" w:rsidRPr="009563A3" w:rsidRDefault="00C22568" w:rsidP="00C22568">
            <w:pPr>
              <w:adjustRightInd w:val="0"/>
              <w:snapToGrid w:val="0"/>
              <w:spacing w:before="0" w:after="0"/>
              <w:rPr>
                <w:rFonts w:eastAsia="宋体"/>
                <w:color w:val="000000"/>
              </w:rPr>
            </w:pPr>
            <w:r w:rsidRPr="009563A3">
              <w:rPr>
                <w:rFonts w:eastAsia="宋体" w:hint="eastAsia"/>
                <w:b/>
                <w:bCs/>
                <w:color w:val="000000"/>
              </w:rPr>
              <w:t>T</w:t>
            </w:r>
            <w:r w:rsidRPr="009563A3">
              <w:rPr>
                <w:rFonts w:eastAsia="宋体"/>
                <w:b/>
                <w:bCs/>
                <w:color w:val="000000"/>
              </w:rPr>
              <w:t>otal</w:t>
            </w:r>
          </w:p>
        </w:tc>
        <w:tc>
          <w:tcPr>
            <w:tcW w:w="2500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65F930EC" w14:textId="77777777" w:rsidR="00C22568" w:rsidRPr="009563A3" w:rsidRDefault="00C22568" w:rsidP="00C22568">
            <w:pPr>
              <w:adjustRightInd w:val="0"/>
              <w:snapToGrid w:val="0"/>
              <w:spacing w:before="0" w:after="0"/>
              <w:rPr>
                <w:rFonts w:eastAsia="宋体"/>
                <w:color w:val="000000"/>
              </w:rPr>
            </w:pPr>
            <w:r w:rsidRPr="009563A3">
              <w:rPr>
                <w:rFonts w:eastAsia="宋体"/>
                <w:color w:val="000000"/>
              </w:rPr>
              <w:t>130 (100%)</w:t>
            </w:r>
          </w:p>
        </w:tc>
      </w:tr>
      <w:bookmarkEnd w:id="1"/>
    </w:tbl>
    <w:p w14:paraId="4F04F9C9" w14:textId="77777777" w:rsidR="00C22568" w:rsidRDefault="00C22568" w:rsidP="00C22568">
      <w:pPr>
        <w:adjustRightInd w:val="0"/>
        <w:snapToGrid w:val="0"/>
        <w:spacing w:before="0" w:after="0"/>
      </w:pPr>
    </w:p>
    <w:p w14:paraId="45F00083" w14:textId="77777777" w:rsidR="00C22568" w:rsidRPr="006B0F46" w:rsidRDefault="00C22568" w:rsidP="00C22568">
      <w:pPr>
        <w:autoSpaceDE w:val="0"/>
        <w:autoSpaceDN w:val="0"/>
        <w:adjustRightInd w:val="0"/>
        <w:snapToGrid w:val="0"/>
        <w:spacing w:before="0" w:after="0"/>
        <w:rPr>
          <w:b/>
          <w:bCs/>
          <w:szCs w:val="24"/>
        </w:rPr>
      </w:pPr>
      <w:r w:rsidRPr="006B0F46">
        <w:rPr>
          <w:b/>
          <w:bCs/>
          <w:szCs w:val="24"/>
        </w:rPr>
        <w:t>Table S3</w:t>
      </w:r>
      <w:r w:rsidRPr="006B0F46">
        <w:rPr>
          <w:rFonts w:hint="eastAsia"/>
          <w:b/>
          <w:bCs/>
          <w:szCs w:val="24"/>
        </w:rPr>
        <w:t>.</w:t>
      </w:r>
      <w:r w:rsidRPr="006B0F46">
        <w:rPr>
          <w:b/>
          <w:bCs/>
          <w:szCs w:val="24"/>
        </w:rPr>
        <w:t xml:space="preserve"> Clinical characteristics in the GSE13507 cohort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4888"/>
        <w:gridCol w:w="4889"/>
      </w:tblGrid>
      <w:tr w:rsidR="00C22568" w:rsidRPr="002E5696" w14:paraId="3BC73A28" w14:textId="77777777" w:rsidTr="002A79D5">
        <w:trPr>
          <w:trHeight w:val="426"/>
        </w:trPr>
        <w:tc>
          <w:tcPr>
            <w:tcW w:w="2500" w:type="pct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508A91" w14:textId="77777777" w:rsidR="00C22568" w:rsidRPr="002E5696" w:rsidRDefault="00C22568" w:rsidP="00C22568">
            <w:pPr>
              <w:adjustRightInd w:val="0"/>
              <w:snapToGrid w:val="0"/>
              <w:spacing w:before="0" w:after="0"/>
              <w:rPr>
                <w:b/>
                <w:color w:val="000000"/>
                <w:szCs w:val="24"/>
              </w:rPr>
            </w:pPr>
            <w:r w:rsidRPr="002E5696">
              <w:rPr>
                <w:b/>
                <w:bCs/>
                <w:color w:val="000000"/>
                <w:szCs w:val="24"/>
              </w:rPr>
              <w:t>Characteristics</w:t>
            </w:r>
          </w:p>
        </w:tc>
        <w:tc>
          <w:tcPr>
            <w:tcW w:w="2500" w:type="pct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E0A282" w14:textId="77777777" w:rsidR="00C22568" w:rsidRPr="002E5696" w:rsidRDefault="00C22568" w:rsidP="00C22568">
            <w:pPr>
              <w:adjustRightInd w:val="0"/>
              <w:snapToGrid w:val="0"/>
              <w:spacing w:before="0" w:after="0"/>
              <w:rPr>
                <w:b/>
                <w:color w:val="000000"/>
                <w:szCs w:val="24"/>
              </w:rPr>
            </w:pPr>
            <w:r w:rsidRPr="002E5696">
              <w:rPr>
                <w:b/>
                <w:bCs/>
                <w:color w:val="000000"/>
                <w:szCs w:val="24"/>
              </w:rPr>
              <w:t>Number of patients (percent)</w:t>
            </w:r>
          </w:p>
        </w:tc>
      </w:tr>
      <w:tr w:rsidR="00C22568" w:rsidRPr="002E5696" w14:paraId="1CF7CCF2" w14:textId="77777777" w:rsidTr="002A79D5">
        <w:trPr>
          <w:trHeight w:val="426"/>
        </w:trPr>
        <w:tc>
          <w:tcPr>
            <w:tcW w:w="2500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0EDDB5" w14:textId="77777777" w:rsidR="00C22568" w:rsidRPr="002E5696" w:rsidRDefault="00C22568" w:rsidP="00C22568">
            <w:pPr>
              <w:adjustRightInd w:val="0"/>
              <w:snapToGrid w:val="0"/>
              <w:spacing w:before="0" w:after="0"/>
              <w:rPr>
                <w:b/>
                <w:color w:val="000000"/>
                <w:szCs w:val="24"/>
              </w:rPr>
            </w:pPr>
            <w:r w:rsidRPr="002E5696">
              <w:rPr>
                <w:b/>
                <w:color w:val="000000"/>
                <w:szCs w:val="24"/>
              </w:rPr>
              <w:t>Gender</w:t>
            </w:r>
          </w:p>
        </w:tc>
        <w:tc>
          <w:tcPr>
            <w:tcW w:w="2500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5C460B" w14:textId="77777777" w:rsidR="00C22568" w:rsidRPr="002E5696" w:rsidRDefault="00C22568" w:rsidP="00C22568">
            <w:pPr>
              <w:adjustRightInd w:val="0"/>
              <w:snapToGrid w:val="0"/>
              <w:spacing w:before="0" w:after="0"/>
              <w:rPr>
                <w:color w:val="000000"/>
                <w:szCs w:val="24"/>
              </w:rPr>
            </w:pPr>
          </w:p>
        </w:tc>
      </w:tr>
      <w:tr w:rsidR="00C22568" w:rsidRPr="002E5696" w14:paraId="005887C5" w14:textId="77777777" w:rsidTr="002A79D5">
        <w:trPr>
          <w:trHeight w:val="426"/>
        </w:trPr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697E1530" w14:textId="77777777" w:rsidR="00C22568" w:rsidRPr="002E5696" w:rsidRDefault="00C22568" w:rsidP="00C22568">
            <w:pPr>
              <w:adjustRightInd w:val="0"/>
              <w:snapToGrid w:val="0"/>
              <w:spacing w:before="0" w:after="0"/>
              <w:rPr>
                <w:color w:val="000000"/>
                <w:szCs w:val="24"/>
              </w:rPr>
            </w:pPr>
            <w:r w:rsidRPr="002E5696">
              <w:rPr>
                <w:color w:val="000000"/>
                <w:szCs w:val="24"/>
              </w:rPr>
              <w:lastRenderedPageBreak/>
              <w:t>Male</w:t>
            </w:r>
          </w:p>
        </w:tc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24FFB1E6" w14:textId="77777777" w:rsidR="00C22568" w:rsidRPr="002E5696" w:rsidRDefault="00C22568" w:rsidP="00C22568">
            <w:pPr>
              <w:adjustRightInd w:val="0"/>
              <w:snapToGrid w:val="0"/>
              <w:spacing w:before="0" w:after="0"/>
              <w:rPr>
                <w:color w:val="000000"/>
                <w:szCs w:val="24"/>
              </w:rPr>
            </w:pPr>
            <w:r w:rsidRPr="002E5696">
              <w:rPr>
                <w:color w:val="000000"/>
                <w:szCs w:val="24"/>
              </w:rPr>
              <w:t>135 (81.8%)</w:t>
            </w:r>
          </w:p>
        </w:tc>
      </w:tr>
      <w:tr w:rsidR="00C22568" w:rsidRPr="002E5696" w14:paraId="78DFACB8" w14:textId="77777777" w:rsidTr="002A79D5">
        <w:trPr>
          <w:trHeight w:val="426"/>
        </w:trPr>
        <w:tc>
          <w:tcPr>
            <w:tcW w:w="2500" w:type="pct"/>
            <w:shd w:val="clear" w:color="auto" w:fill="auto"/>
            <w:noWrap/>
            <w:vAlign w:val="center"/>
          </w:tcPr>
          <w:p w14:paraId="5F5D416B" w14:textId="77777777" w:rsidR="00C22568" w:rsidRPr="002E5696" w:rsidRDefault="00C22568" w:rsidP="00C22568">
            <w:pPr>
              <w:adjustRightInd w:val="0"/>
              <w:snapToGrid w:val="0"/>
              <w:spacing w:before="0" w:after="0"/>
              <w:rPr>
                <w:color w:val="000000"/>
                <w:szCs w:val="24"/>
              </w:rPr>
            </w:pPr>
            <w:r w:rsidRPr="002E5696">
              <w:rPr>
                <w:color w:val="000000"/>
                <w:szCs w:val="24"/>
              </w:rPr>
              <w:t>Female</w:t>
            </w:r>
          </w:p>
        </w:tc>
        <w:tc>
          <w:tcPr>
            <w:tcW w:w="2500" w:type="pct"/>
            <w:shd w:val="clear" w:color="auto" w:fill="auto"/>
            <w:noWrap/>
            <w:vAlign w:val="center"/>
          </w:tcPr>
          <w:p w14:paraId="17A39033" w14:textId="77777777" w:rsidR="00C22568" w:rsidRPr="002E5696" w:rsidRDefault="00C22568" w:rsidP="00C22568">
            <w:pPr>
              <w:adjustRightInd w:val="0"/>
              <w:snapToGrid w:val="0"/>
              <w:spacing w:before="0" w:after="0"/>
              <w:rPr>
                <w:color w:val="000000"/>
                <w:szCs w:val="24"/>
              </w:rPr>
            </w:pPr>
            <w:r w:rsidRPr="002E5696">
              <w:rPr>
                <w:color w:val="000000"/>
                <w:szCs w:val="24"/>
              </w:rPr>
              <w:t>30 (18.2%)</w:t>
            </w:r>
          </w:p>
        </w:tc>
      </w:tr>
      <w:tr w:rsidR="00C22568" w:rsidRPr="002E5696" w14:paraId="4269E844" w14:textId="77777777" w:rsidTr="002A79D5">
        <w:trPr>
          <w:trHeight w:val="426"/>
        </w:trPr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37F217E3" w14:textId="77777777" w:rsidR="00C22568" w:rsidRPr="002E5696" w:rsidRDefault="00C22568" w:rsidP="00C22568">
            <w:pPr>
              <w:adjustRightInd w:val="0"/>
              <w:snapToGrid w:val="0"/>
              <w:spacing w:before="0" w:after="0"/>
              <w:rPr>
                <w:b/>
                <w:bCs/>
                <w:color w:val="000000"/>
                <w:szCs w:val="24"/>
              </w:rPr>
            </w:pPr>
            <w:r w:rsidRPr="002E5696">
              <w:rPr>
                <w:b/>
                <w:color w:val="000000"/>
                <w:szCs w:val="24"/>
              </w:rPr>
              <w:t>Age</w:t>
            </w:r>
          </w:p>
        </w:tc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5D8B41D8" w14:textId="77777777" w:rsidR="00C22568" w:rsidRPr="002E5696" w:rsidRDefault="00C22568" w:rsidP="00C22568">
            <w:pPr>
              <w:adjustRightInd w:val="0"/>
              <w:snapToGrid w:val="0"/>
              <w:spacing w:before="0" w:after="0"/>
              <w:rPr>
                <w:color w:val="000000"/>
                <w:szCs w:val="24"/>
              </w:rPr>
            </w:pPr>
          </w:p>
        </w:tc>
      </w:tr>
      <w:tr w:rsidR="00C22568" w:rsidRPr="002E5696" w14:paraId="176C6198" w14:textId="77777777" w:rsidTr="002A79D5">
        <w:trPr>
          <w:trHeight w:val="426"/>
        </w:trPr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740048A6" w14:textId="77777777" w:rsidR="00C22568" w:rsidRPr="002E5696" w:rsidRDefault="00C22568" w:rsidP="00C22568">
            <w:pPr>
              <w:adjustRightInd w:val="0"/>
              <w:snapToGrid w:val="0"/>
              <w:spacing w:before="0" w:after="0"/>
              <w:rPr>
                <w:color w:val="000000"/>
                <w:szCs w:val="24"/>
              </w:rPr>
            </w:pPr>
            <w:r w:rsidRPr="002E5696">
              <w:rPr>
                <w:color w:val="000000"/>
                <w:szCs w:val="24"/>
              </w:rPr>
              <w:t>&lt;=70</w:t>
            </w:r>
          </w:p>
        </w:tc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49F0013D" w14:textId="77777777" w:rsidR="00C22568" w:rsidRPr="002E5696" w:rsidRDefault="00C22568" w:rsidP="00C22568">
            <w:pPr>
              <w:adjustRightInd w:val="0"/>
              <w:snapToGrid w:val="0"/>
              <w:spacing w:before="0" w:after="0"/>
              <w:rPr>
                <w:color w:val="000000"/>
                <w:szCs w:val="24"/>
              </w:rPr>
            </w:pPr>
            <w:r w:rsidRPr="002E5696">
              <w:rPr>
                <w:color w:val="000000"/>
                <w:szCs w:val="24"/>
              </w:rPr>
              <w:t>109 (66.1%)</w:t>
            </w:r>
          </w:p>
        </w:tc>
      </w:tr>
      <w:tr w:rsidR="00C22568" w:rsidRPr="002E5696" w14:paraId="159E9472" w14:textId="77777777" w:rsidTr="002A79D5">
        <w:trPr>
          <w:trHeight w:val="426"/>
        </w:trPr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33E8D54B" w14:textId="77777777" w:rsidR="00C22568" w:rsidRPr="002E5696" w:rsidRDefault="00C22568" w:rsidP="00C22568">
            <w:pPr>
              <w:adjustRightInd w:val="0"/>
              <w:snapToGrid w:val="0"/>
              <w:spacing w:before="0" w:after="0"/>
              <w:rPr>
                <w:color w:val="000000"/>
                <w:szCs w:val="24"/>
              </w:rPr>
            </w:pPr>
            <w:r w:rsidRPr="002E5696">
              <w:rPr>
                <w:color w:val="000000"/>
                <w:szCs w:val="24"/>
              </w:rPr>
              <w:t>&gt;70</w:t>
            </w:r>
          </w:p>
        </w:tc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064B6642" w14:textId="77777777" w:rsidR="00C22568" w:rsidRPr="002E5696" w:rsidRDefault="00C22568" w:rsidP="00C22568">
            <w:pPr>
              <w:adjustRightInd w:val="0"/>
              <w:snapToGrid w:val="0"/>
              <w:spacing w:before="0" w:after="0"/>
              <w:rPr>
                <w:color w:val="000000"/>
                <w:szCs w:val="24"/>
              </w:rPr>
            </w:pPr>
            <w:r w:rsidRPr="002E5696">
              <w:rPr>
                <w:color w:val="000000"/>
                <w:szCs w:val="24"/>
              </w:rPr>
              <w:t>56 (33.9%)</w:t>
            </w:r>
          </w:p>
        </w:tc>
      </w:tr>
      <w:tr w:rsidR="00C22568" w:rsidRPr="002E5696" w14:paraId="1579F8FE" w14:textId="77777777" w:rsidTr="002A79D5">
        <w:trPr>
          <w:trHeight w:val="426"/>
        </w:trPr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7FB1A22A" w14:textId="77777777" w:rsidR="00C22568" w:rsidRPr="002E5696" w:rsidRDefault="00C22568" w:rsidP="00C22568">
            <w:pPr>
              <w:adjustRightInd w:val="0"/>
              <w:snapToGrid w:val="0"/>
              <w:spacing w:before="0" w:after="0"/>
              <w:rPr>
                <w:b/>
                <w:color w:val="000000"/>
                <w:szCs w:val="24"/>
              </w:rPr>
            </w:pPr>
            <w:r w:rsidRPr="002E5696">
              <w:rPr>
                <w:b/>
                <w:color w:val="000000"/>
                <w:szCs w:val="24"/>
              </w:rPr>
              <w:t>Subtypes</w:t>
            </w:r>
          </w:p>
        </w:tc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5CA733C5" w14:textId="77777777" w:rsidR="00C22568" w:rsidRPr="002E5696" w:rsidRDefault="00C22568" w:rsidP="00C22568">
            <w:pPr>
              <w:adjustRightInd w:val="0"/>
              <w:snapToGrid w:val="0"/>
              <w:spacing w:before="0" w:after="0"/>
              <w:rPr>
                <w:color w:val="000000"/>
                <w:szCs w:val="24"/>
              </w:rPr>
            </w:pPr>
          </w:p>
        </w:tc>
      </w:tr>
      <w:tr w:rsidR="00C22568" w:rsidRPr="002E5696" w14:paraId="7735ADEB" w14:textId="77777777" w:rsidTr="002A79D5">
        <w:trPr>
          <w:trHeight w:val="426"/>
        </w:trPr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0351D562" w14:textId="77777777" w:rsidR="00C22568" w:rsidRPr="002E5696" w:rsidRDefault="00C22568" w:rsidP="00C22568">
            <w:pPr>
              <w:adjustRightInd w:val="0"/>
              <w:snapToGrid w:val="0"/>
              <w:spacing w:before="0" w:after="0"/>
              <w:rPr>
                <w:color w:val="000000"/>
                <w:szCs w:val="24"/>
              </w:rPr>
            </w:pPr>
            <w:r w:rsidRPr="002E5696">
              <w:rPr>
                <w:color w:val="000000"/>
                <w:szCs w:val="24"/>
              </w:rPr>
              <w:t>MIBC</w:t>
            </w:r>
          </w:p>
        </w:tc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7573D169" w14:textId="77777777" w:rsidR="00C22568" w:rsidRPr="002E5696" w:rsidRDefault="00C22568" w:rsidP="00C22568">
            <w:pPr>
              <w:adjustRightInd w:val="0"/>
              <w:snapToGrid w:val="0"/>
              <w:spacing w:before="0" w:after="0"/>
              <w:rPr>
                <w:color w:val="000000"/>
                <w:szCs w:val="24"/>
              </w:rPr>
            </w:pPr>
            <w:r w:rsidRPr="002E5696">
              <w:rPr>
                <w:color w:val="000000"/>
                <w:szCs w:val="24"/>
              </w:rPr>
              <w:t>62 (37.6%)</w:t>
            </w:r>
          </w:p>
        </w:tc>
      </w:tr>
      <w:tr w:rsidR="00C22568" w:rsidRPr="002E5696" w14:paraId="4CCB74E7" w14:textId="77777777" w:rsidTr="002A79D5">
        <w:trPr>
          <w:trHeight w:val="426"/>
        </w:trPr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615DFC31" w14:textId="77777777" w:rsidR="00C22568" w:rsidRPr="002E5696" w:rsidRDefault="00C22568" w:rsidP="00C22568">
            <w:pPr>
              <w:adjustRightInd w:val="0"/>
              <w:snapToGrid w:val="0"/>
              <w:spacing w:before="0" w:after="0"/>
              <w:rPr>
                <w:color w:val="000000"/>
                <w:szCs w:val="24"/>
              </w:rPr>
            </w:pPr>
            <w:r w:rsidRPr="002E5696">
              <w:rPr>
                <w:color w:val="000000"/>
                <w:szCs w:val="24"/>
              </w:rPr>
              <w:t>NMIBC</w:t>
            </w:r>
          </w:p>
        </w:tc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6DA0CC53" w14:textId="77777777" w:rsidR="00C22568" w:rsidRPr="002E5696" w:rsidRDefault="00C22568" w:rsidP="00C22568">
            <w:pPr>
              <w:adjustRightInd w:val="0"/>
              <w:snapToGrid w:val="0"/>
              <w:spacing w:before="0" w:after="0"/>
              <w:rPr>
                <w:color w:val="000000"/>
                <w:szCs w:val="24"/>
              </w:rPr>
            </w:pPr>
            <w:r w:rsidRPr="002E5696">
              <w:rPr>
                <w:color w:val="000000"/>
                <w:szCs w:val="24"/>
              </w:rPr>
              <w:t>103 (62.4%)</w:t>
            </w:r>
          </w:p>
        </w:tc>
      </w:tr>
      <w:tr w:rsidR="00C22568" w:rsidRPr="002E5696" w14:paraId="230DD5B2" w14:textId="77777777" w:rsidTr="002A79D5">
        <w:trPr>
          <w:trHeight w:val="426"/>
        </w:trPr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3450995C" w14:textId="77777777" w:rsidR="00C22568" w:rsidRPr="002E5696" w:rsidRDefault="00C22568" w:rsidP="00C22568">
            <w:pPr>
              <w:adjustRightInd w:val="0"/>
              <w:snapToGrid w:val="0"/>
              <w:spacing w:before="0" w:after="0"/>
              <w:rPr>
                <w:b/>
                <w:color w:val="000000"/>
                <w:szCs w:val="24"/>
              </w:rPr>
            </w:pPr>
            <w:r w:rsidRPr="002E5696">
              <w:rPr>
                <w:b/>
                <w:bCs/>
                <w:color w:val="000000"/>
                <w:szCs w:val="24"/>
              </w:rPr>
              <w:t>Disease-specific survival status</w:t>
            </w:r>
          </w:p>
        </w:tc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1318374A" w14:textId="77777777" w:rsidR="00C22568" w:rsidRPr="002E5696" w:rsidRDefault="00C22568" w:rsidP="00C22568">
            <w:pPr>
              <w:adjustRightInd w:val="0"/>
              <w:snapToGrid w:val="0"/>
              <w:spacing w:before="0" w:after="0"/>
              <w:rPr>
                <w:color w:val="000000"/>
                <w:szCs w:val="24"/>
              </w:rPr>
            </w:pPr>
          </w:p>
        </w:tc>
      </w:tr>
      <w:tr w:rsidR="00C22568" w:rsidRPr="002E5696" w14:paraId="1172429A" w14:textId="77777777" w:rsidTr="002A79D5">
        <w:trPr>
          <w:trHeight w:val="426"/>
        </w:trPr>
        <w:tc>
          <w:tcPr>
            <w:tcW w:w="2500" w:type="pct"/>
            <w:shd w:val="clear" w:color="auto" w:fill="auto"/>
            <w:noWrap/>
            <w:vAlign w:val="center"/>
          </w:tcPr>
          <w:p w14:paraId="64CBCFE6" w14:textId="77777777" w:rsidR="00C22568" w:rsidRPr="002E5696" w:rsidRDefault="00C22568" w:rsidP="00C22568">
            <w:pPr>
              <w:adjustRightInd w:val="0"/>
              <w:snapToGrid w:val="0"/>
              <w:spacing w:before="0" w:after="0"/>
              <w:rPr>
                <w:color w:val="000000"/>
                <w:szCs w:val="24"/>
              </w:rPr>
            </w:pPr>
            <w:r w:rsidRPr="002E5696">
              <w:rPr>
                <w:color w:val="000000"/>
                <w:szCs w:val="24"/>
              </w:rPr>
              <w:t>Alive</w:t>
            </w:r>
          </w:p>
        </w:tc>
        <w:tc>
          <w:tcPr>
            <w:tcW w:w="2500" w:type="pct"/>
            <w:shd w:val="clear" w:color="auto" w:fill="auto"/>
            <w:noWrap/>
            <w:vAlign w:val="center"/>
          </w:tcPr>
          <w:p w14:paraId="79F39A45" w14:textId="77777777" w:rsidR="00C22568" w:rsidRPr="002E5696" w:rsidRDefault="00C22568" w:rsidP="00C22568">
            <w:pPr>
              <w:adjustRightInd w:val="0"/>
              <w:snapToGrid w:val="0"/>
              <w:spacing w:before="0" w:after="0"/>
              <w:rPr>
                <w:color w:val="000000"/>
                <w:szCs w:val="24"/>
              </w:rPr>
            </w:pPr>
            <w:r w:rsidRPr="002E5696">
              <w:rPr>
                <w:color w:val="000000"/>
                <w:szCs w:val="24"/>
              </w:rPr>
              <w:t>133 (80.8%)</w:t>
            </w:r>
          </w:p>
        </w:tc>
      </w:tr>
      <w:tr w:rsidR="00C22568" w:rsidRPr="002E5696" w14:paraId="4D8A83AF" w14:textId="77777777" w:rsidTr="002A79D5">
        <w:trPr>
          <w:trHeight w:val="426"/>
        </w:trPr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6771D965" w14:textId="77777777" w:rsidR="00C22568" w:rsidRPr="002E5696" w:rsidRDefault="00C22568" w:rsidP="00C22568">
            <w:pPr>
              <w:adjustRightInd w:val="0"/>
              <w:snapToGrid w:val="0"/>
              <w:spacing w:before="0" w:after="0"/>
              <w:rPr>
                <w:color w:val="000000"/>
                <w:szCs w:val="24"/>
              </w:rPr>
            </w:pPr>
            <w:r w:rsidRPr="002E5696">
              <w:rPr>
                <w:color w:val="000000"/>
                <w:szCs w:val="24"/>
              </w:rPr>
              <w:t>Dead</w:t>
            </w:r>
          </w:p>
        </w:tc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15ADF486" w14:textId="77777777" w:rsidR="00C22568" w:rsidRPr="002E5696" w:rsidRDefault="00C22568" w:rsidP="00C22568">
            <w:pPr>
              <w:adjustRightInd w:val="0"/>
              <w:snapToGrid w:val="0"/>
              <w:spacing w:before="0" w:after="0"/>
              <w:rPr>
                <w:color w:val="000000"/>
                <w:szCs w:val="24"/>
              </w:rPr>
            </w:pPr>
            <w:r w:rsidRPr="002E5696">
              <w:rPr>
                <w:color w:val="000000"/>
                <w:szCs w:val="24"/>
              </w:rPr>
              <w:t>32 (19.2%)</w:t>
            </w:r>
          </w:p>
        </w:tc>
      </w:tr>
      <w:tr w:rsidR="00C22568" w:rsidRPr="002E5696" w14:paraId="0EF2F80E" w14:textId="77777777" w:rsidTr="002A79D5">
        <w:trPr>
          <w:trHeight w:val="426"/>
        </w:trPr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55EAA398" w14:textId="77777777" w:rsidR="00C22568" w:rsidRPr="002E5696" w:rsidRDefault="00C22568" w:rsidP="00C22568">
            <w:pPr>
              <w:adjustRightInd w:val="0"/>
              <w:snapToGrid w:val="0"/>
              <w:spacing w:before="0" w:after="0"/>
              <w:rPr>
                <w:color w:val="000000"/>
                <w:szCs w:val="24"/>
              </w:rPr>
            </w:pPr>
            <w:r w:rsidRPr="002E5696">
              <w:rPr>
                <w:b/>
                <w:bCs/>
                <w:color w:val="000000"/>
                <w:szCs w:val="24"/>
              </w:rPr>
              <w:t>Overall survival status</w:t>
            </w:r>
          </w:p>
        </w:tc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2592E1F3" w14:textId="77777777" w:rsidR="00C22568" w:rsidRPr="002E5696" w:rsidRDefault="00C22568" w:rsidP="00C22568">
            <w:pPr>
              <w:adjustRightInd w:val="0"/>
              <w:snapToGrid w:val="0"/>
              <w:spacing w:before="0" w:after="0"/>
              <w:rPr>
                <w:color w:val="000000"/>
                <w:szCs w:val="24"/>
              </w:rPr>
            </w:pPr>
          </w:p>
        </w:tc>
      </w:tr>
      <w:tr w:rsidR="00C22568" w:rsidRPr="002E5696" w14:paraId="3E73C8A7" w14:textId="77777777" w:rsidTr="002A79D5">
        <w:trPr>
          <w:trHeight w:val="426"/>
        </w:trPr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1A22DD39" w14:textId="77777777" w:rsidR="00C22568" w:rsidRPr="002E5696" w:rsidRDefault="00C22568" w:rsidP="00C22568">
            <w:pPr>
              <w:adjustRightInd w:val="0"/>
              <w:snapToGrid w:val="0"/>
              <w:spacing w:before="0" w:after="0"/>
              <w:rPr>
                <w:color w:val="000000"/>
                <w:szCs w:val="24"/>
              </w:rPr>
            </w:pPr>
            <w:r w:rsidRPr="002E5696">
              <w:rPr>
                <w:color w:val="000000"/>
                <w:szCs w:val="24"/>
              </w:rPr>
              <w:t>Alive</w:t>
            </w:r>
          </w:p>
        </w:tc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468D86A8" w14:textId="77777777" w:rsidR="00C22568" w:rsidRPr="002E5696" w:rsidRDefault="00C22568" w:rsidP="00C22568">
            <w:pPr>
              <w:adjustRightInd w:val="0"/>
              <w:snapToGrid w:val="0"/>
              <w:spacing w:before="0" w:after="0"/>
              <w:rPr>
                <w:color w:val="000000"/>
                <w:szCs w:val="24"/>
              </w:rPr>
            </w:pPr>
            <w:r w:rsidRPr="002E5696">
              <w:rPr>
                <w:color w:val="000000"/>
                <w:szCs w:val="24"/>
              </w:rPr>
              <w:t>96 (58.2%)</w:t>
            </w:r>
          </w:p>
        </w:tc>
      </w:tr>
      <w:tr w:rsidR="00C22568" w:rsidRPr="002E5696" w14:paraId="623DB18F" w14:textId="77777777" w:rsidTr="002A79D5">
        <w:trPr>
          <w:trHeight w:val="51"/>
        </w:trPr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7AE57E8A" w14:textId="77777777" w:rsidR="00C22568" w:rsidRPr="002E5696" w:rsidRDefault="00C22568" w:rsidP="00C22568">
            <w:pPr>
              <w:adjustRightInd w:val="0"/>
              <w:snapToGrid w:val="0"/>
              <w:spacing w:before="0" w:after="0"/>
              <w:rPr>
                <w:color w:val="000000"/>
                <w:szCs w:val="24"/>
              </w:rPr>
            </w:pPr>
            <w:r w:rsidRPr="002E5696">
              <w:rPr>
                <w:color w:val="000000"/>
                <w:szCs w:val="24"/>
              </w:rPr>
              <w:t>Dead</w:t>
            </w:r>
          </w:p>
        </w:tc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51346619" w14:textId="77777777" w:rsidR="00C22568" w:rsidRPr="002E5696" w:rsidRDefault="00C22568" w:rsidP="00C22568">
            <w:pPr>
              <w:adjustRightInd w:val="0"/>
              <w:snapToGrid w:val="0"/>
              <w:spacing w:before="0" w:after="0"/>
              <w:rPr>
                <w:color w:val="000000"/>
                <w:szCs w:val="24"/>
              </w:rPr>
            </w:pPr>
            <w:r w:rsidRPr="002E5696">
              <w:rPr>
                <w:color w:val="000000"/>
                <w:szCs w:val="24"/>
              </w:rPr>
              <w:t>69 (41.8%)</w:t>
            </w:r>
          </w:p>
        </w:tc>
      </w:tr>
      <w:tr w:rsidR="00C22568" w:rsidRPr="002E5696" w14:paraId="64A25B13" w14:textId="77777777" w:rsidTr="002A79D5">
        <w:trPr>
          <w:trHeight w:val="426"/>
        </w:trPr>
        <w:tc>
          <w:tcPr>
            <w:tcW w:w="2500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73D1AB0A" w14:textId="77777777" w:rsidR="00C22568" w:rsidRPr="002E5696" w:rsidRDefault="00C22568" w:rsidP="00C22568">
            <w:pPr>
              <w:adjustRightInd w:val="0"/>
              <w:snapToGrid w:val="0"/>
              <w:spacing w:before="0" w:after="0"/>
              <w:rPr>
                <w:color w:val="000000"/>
                <w:szCs w:val="24"/>
              </w:rPr>
            </w:pPr>
            <w:r w:rsidRPr="002E5696">
              <w:rPr>
                <w:b/>
                <w:bCs/>
                <w:color w:val="000000"/>
                <w:szCs w:val="24"/>
              </w:rPr>
              <w:t>Total</w:t>
            </w:r>
          </w:p>
        </w:tc>
        <w:tc>
          <w:tcPr>
            <w:tcW w:w="2500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4D9B94A5" w14:textId="77777777" w:rsidR="00C22568" w:rsidRPr="002E5696" w:rsidRDefault="00C22568" w:rsidP="00C22568">
            <w:pPr>
              <w:adjustRightInd w:val="0"/>
              <w:snapToGrid w:val="0"/>
              <w:spacing w:before="0" w:after="0"/>
              <w:rPr>
                <w:color w:val="000000"/>
                <w:szCs w:val="24"/>
              </w:rPr>
            </w:pPr>
            <w:r w:rsidRPr="002E5696">
              <w:rPr>
                <w:color w:val="000000"/>
                <w:szCs w:val="24"/>
              </w:rPr>
              <w:t>165 (100%)</w:t>
            </w:r>
          </w:p>
        </w:tc>
      </w:tr>
    </w:tbl>
    <w:p w14:paraId="73B925F3" w14:textId="77777777" w:rsidR="00C22568" w:rsidRDefault="00C22568" w:rsidP="00C22568">
      <w:pPr>
        <w:adjustRightInd w:val="0"/>
        <w:snapToGrid w:val="0"/>
        <w:spacing w:before="0" w:after="0"/>
      </w:pPr>
    </w:p>
    <w:p w14:paraId="6B2F3587" w14:textId="77777777" w:rsidR="00C22568" w:rsidRPr="006F4C81" w:rsidRDefault="00C22568" w:rsidP="00C22568">
      <w:pPr>
        <w:widowControl w:val="0"/>
        <w:autoSpaceDE w:val="0"/>
        <w:autoSpaceDN w:val="0"/>
        <w:adjustRightInd w:val="0"/>
        <w:snapToGrid w:val="0"/>
        <w:spacing w:before="0" w:after="0"/>
        <w:jc w:val="both"/>
        <w:rPr>
          <w:b/>
          <w:bCs/>
        </w:rPr>
      </w:pPr>
      <w:r w:rsidRPr="006F4C81">
        <w:rPr>
          <w:b/>
          <w:bCs/>
        </w:rPr>
        <w:t>Table S4</w:t>
      </w:r>
      <w:r>
        <w:rPr>
          <w:rFonts w:asciiTheme="minorEastAsia" w:hAnsiTheme="minorEastAsia" w:hint="eastAsia"/>
          <w:b/>
          <w:bCs/>
          <w:lang w:eastAsia="zh-CN"/>
        </w:rPr>
        <w:t>.</w:t>
      </w:r>
      <w:r w:rsidRPr="006F4C81">
        <w:rPr>
          <w:b/>
          <w:bCs/>
        </w:rPr>
        <w:t xml:space="preserve"> Clinical characteristics in the GSE48075 cohort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4888"/>
        <w:gridCol w:w="4889"/>
      </w:tblGrid>
      <w:tr w:rsidR="00C22568" w:rsidRPr="009563A3" w14:paraId="7E7E7D43" w14:textId="77777777" w:rsidTr="002A79D5">
        <w:trPr>
          <w:trHeight w:val="504"/>
        </w:trPr>
        <w:tc>
          <w:tcPr>
            <w:tcW w:w="2500" w:type="pct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256BC4" w14:textId="77777777" w:rsidR="00C22568" w:rsidRPr="009563A3" w:rsidRDefault="00C22568" w:rsidP="00C22568">
            <w:pPr>
              <w:adjustRightInd w:val="0"/>
              <w:snapToGrid w:val="0"/>
              <w:spacing w:before="0" w:after="0"/>
              <w:rPr>
                <w:rFonts w:eastAsia="宋体"/>
                <w:b/>
                <w:color w:val="000000"/>
              </w:rPr>
            </w:pPr>
            <w:r w:rsidRPr="009563A3">
              <w:rPr>
                <w:b/>
                <w:bCs/>
                <w:color w:val="000000"/>
              </w:rPr>
              <w:t>Characteristics</w:t>
            </w:r>
          </w:p>
        </w:tc>
        <w:tc>
          <w:tcPr>
            <w:tcW w:w="2500" w:type="pct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A3EB15" w14:textId="77777777" w:rsidR="00C22568" w:rsidRPr="009563A3" w:rsidRDefault="00C22568" w:rsidP="00C22568">
            <w:pPr>
              <w:adjustRightInd w:val="0"/>
              <w:snapToGrid w:val="0"/>
              <w:spacing w:before="0" w:after="0"/>
              <w:rPr>
                <w:rFonts w:eastAsia="宋体"/>
                <w:b/>
                <w:color w:val="000000"/>
              </w:rPr>
            </w:pPr>
            <w:r w:rsidRPr="009563A3">
              <w:rPr>
                <w:rFonts w:hint="eastAsia"/>
                <w:b/>
                <w:bCs/>
                <w:color w:val="000000"/>
              </w:rPr>
              <w:t>Nu</w:t>
            </w:r>
            <w:r w:rsidRPr="009563A3">
              <w:rPr>
                <w:b/>
                <w:bCs/>
                <w:color w:val="000000"/>
              </w:rPr>
              <w:t>mber of patients (percent)</w:t>
            </w:r>
          </w:p>
        </w:tc>
      </w:tr>
      <w:tr w:rsidR="00C22568" w:rsidRPr="009563A3" w14:paraId="2D6F4AEF" w14:textId="77777777" w:rsidTr="002A79D5">
        <w:trPr>
          <w:trHeight w:val="504"/>
        </w:trPr>
        <w:tc>
          <w:tcPr>
            <w:tcW w:w="2500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985E43" w14:textId="77777777" w:rsidR="00C22568" w:rsidRPr="009563A3" w:rsidRDefault="00C22568" w:rsidP="00C22568">
            <w:pPr>
              <w:adjustRightInd w:val="0"/>
              <w:snapToGrid w:val="0"/>
              <w:spacing w:before="0" w:after="0"/>
              <w:rPr>
                <w:rFonts w:eastAsia="宋体"/>
                <w:b/>
                <w:color w:val="000000"/>
              </w:rPr>
            </w:pPr>
            <w:r w:rsidRPr="009563A3">
              <w:rPr>
                <w:rFonts w:eastAsia="宋体"/>
                <w:b/>
                <w:color w:val="000000"/>
              </w:rPr>
              <w:t>Age</w:t>
            </w:r>
          </w:p>
        </w:tc>
        <w:tc>
          <w:tcPr>
            <w:tcW w:w="2500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6511F8" w14:textId="77777777" w:rsidR="00C22568" w:rsidRPr="009563A3" w:rsidRDefault="00C22568" w:rsidP="00C22568">
            <w:pPr>
              <w:adjustRightInd w:val="0"/>
              <w:snapToGrid w:val="0"/>
              <w:spacing w:before="0" w:after="0"/>
              <w:rPr>
                <w:rFonts w:eastAsia="宋体"/>
                <w:color w:val="000000"/>
              </w:rPr>
            </w:pPr>
          </w:p>
        </w:tc>
      </w:tr>
      <w:tr w:rsidR="00C22568" w:rsidRPr="009563A3" w14:paraId="19019EA1" w14:textId="77777777" w:rsidTr="002A79D5">
        <w:trPr>
          <w:trHeight w:val="504"/>
        </w:trPr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219A859F" w14:textId="77777777" w:rsidR="00C22568" w:rsidRPr="009563A3" w:rsidRDefault="00C22568" w:rsidP="00C22568">
            <w:pPr>
              <w:adjustRightInd w:val="0"/>
              <w:snapToGrid w:val="0"/>
              <w:spacing w:before="0" w:after="0"/>
              <w:rPr>
                <w:rFonts w:eastAsia="宋体"/>
                <w:color w:val="000000"/>
              </w:rPr>
            </w:pPr>
            <w:r w:rsidRPr="009563A3">
              <w:rPr>
                <w:rFonts w:eastAsia="宋体"/>
                <w:color w:val="000000"/>
              </w:rPr>
              <w:t>&lt;=70</w:t>
            </w:r>
          </w:p>
        </w:tc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4004F396" w14:textId="77777777" w:rsidR="00C22568" w:rsidRPr="009563A3" w:rsidRDefault="00C22568" w:rsidP="00C22568">
            <w:pPr>
              <w:adjustRightInd w:val="0"/>
              <w:snapToGrid w:val="0"/>
              <w:spacing w:before="0" w:after="0"/>
              <w:rPr>
                <w:rFonts w:eastAsia="宋体"/>
                <w:color w:val="000000"/>
              </w:rPr>
            </w:pPr>
            <w:r w:rsidRPr="009563A3">
              <w:rPr>
                <w:rFonts w:eastAsia="宋体"/>
                <w:color w:val="000000"/>
              </w:rPr>
              <w:t>41 (56.2%)</w:t>
            </w:r>
          </w:p>
        </w:tc>
      </w:tr>
      <w:tr w:rsidR="00C22568" w:rsidRPr="009563A3" w14:paraId="28BC7542" w14:textId="77777777" w:rsidTr="002A79D5">
        <w:trPr>
          <w:trHeight w:val="504"/>
        </w:trPr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6E2F57DC" w14:textId="77777777" w:rsidR="00C22568" w:rsidRPr="009563A3" w:rsidRDefault="00C22568" w:rsidP="00C22568">
            <w:pPr>
              <w:adjustRightInd w:val="0"/>
              <w:snapToGrid w:val="0"/>
              <w:spacing w:before="0" w:after="0"/>
              <w:rPr>
                <w:rFonts w:eastAsia="宋体"/>
                <w:color w:val="000000"/>
              </w:rPr>
            </w:pPr>
            <w:r w:rsidRPr="009563A3">
              <w:rPr>
                <w:rFonts w:eastAsia="宋体"/>
                <w:color w:val="000000"/>
              </w:rPr>
              <w:t>&gt;70</w:t>
            </w:r>
          </w:p>
        </w:tc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294A76CE" w14:textId="77777777" w:rsidR="00C22568" w:rsidRPr="009563A3" w:rsidRDefault="00C22568" w:rsidP="00C22568">
            <w:pPr>
              <w:adjustRightInd w:val="0"/>
              <w:snapToGrid w:val="0"/>
              <w:spacing w:before="0" w:after="0"/>
              <w:rPr>
                <w:rFonts w:eastAsia="宋体"/>
                <w:color w:val="000000"/>
              </w:rPr>
            </w:pPr>
            <w:r w:rsidRPr="009563A3">
              <w:rPr>
                <w:rFonts w:eastAsia="宋体"/>
                <w:color w:val="000000"/>
              </w:rPr>
              <w:t>32 (43.8%)</w:t>
            </w:r>
          </w:p>
        </w:tc>
      </w:tr>
      <w:tr w:rsidR="00C22568" w:rsidRPr="009563A3" w14:paraId="05369A8D" w14:textId="77777777" w:rsidTr="002A79D5">
        <w:trPr>
          <w:trHeight w:val="504"/>
        </w:trPr>
        <w:tc>
          <w:tcPr>
            <w:tcW w:w="2500" w:type="pct"/>
            <w:shd w:val="clear" w:color="auto" w:fill="auto"/>
            <w:noWrap/>
            <w:vAlign w:val="center"/>
          </w:tcPr>
          <w:p w14:paraId="60EB3632" w14:textId="77777777" w:rsidR="00C22568" w:rsidRPr="009563A3" w:rsidRDefault="00C22568" w:rsidP="00C22568">
            <w:pPr>
              <w:adjustRightInd w:val="0"/>
              <w:snapToGrid w:val="0"/>
              <w:spacing w:before="0" w:after="0"/>
              <w:rPr>
                <w:rFonts w:eastAsia="宋体"/>
                <w:color w:val="000000"/>
              </w:rPr>
            </w:pPr>
            <w:r w:rsidRPr="009563A3">
              <w:rPr>
                <w:rFonts w:hint="eastAsia"/>
                <w:b/>
                <w:bCs/>
                <w:color w:val="000000"/>
              </w:rPr>
              <w:t>D</w:t>
            </w:r>
            <w:r w:rsidRPr="009563A3">
              <w:rPr>
                <w:b/>
                <w:bCs/>
                <w:color w:val="000000"/>
              </w:rPr>
              <w:t>isease-specific survival status</w:t>
            </w:r>
          </w:p>
        </w:tc>
        <w:tc>
          <w:tcPr>
            <w:tcW w:w="2500" w:type="pct"/>
            <w:shd w:val="clear" w:color="auto" w:fill="auto"/>
            <w:noWrap/>
            <w:vAlign w:val="center"/>
          </w:tcPr>
          <w:p w14:paraId="3A8B1879" w14:textId="77777777" w:rsidR="00C22568" w:rsidRPr="009563A3" w:rsidRDefault="00C22568" w:rsidP="00C22568">
            <w:pPr>
              <w:adjustRightInd w:val="0"/>
              <w:snapToGrid w:val="0"/>
              <w:spacing w:before="0" w:after="0"/>
              <w:rPr>
                <w:rFonts w:eastAsia="宋体"/>
                <w:color w:val="000000"/>
              </w:rPr>
            </w:pPr>
          </w:p>
        </w:tc>
      </w:tr>
      <w:tr w:rsidR="00C22568" w:rsidRPr="009563A3" w14:paraId="16648A41" w14:textId="77777777" w:rsidTr="002A79D5">
        <w:trPr>
          <w:trHeight w:val="504"/>
        </w:trPr>
        <w:tc>
          <w:tcPr>
            <w:tcW w:w="2500" w:type="pct"/>
            <w:shd w:val="clear" w:color="auto" w:fill="auto"/>
            <w:noWrap/>
            <w:vAlign w:val="center"/>
          </w:tcPr>
          <w:p w14:paraId="1AD3B65E" w14:textId="77777777" w:rsidR="00C22568" w:rsidRPr="009563A3" w:rsidRDefault="00C22568" w:rsidP="00C22568">
            <w:pPr>
              <w:adjustRightInd w:val="0"/>
              <w:snapToGrid w:val="0"/>
              <w:spacing w:before="0" w:after="0"/>
              <w:rPr>
                <w:rFonts w:eastAsia="宋体"/>
                <w:color w:val="000000"/>
              </w:rPr>
            </w:pPr>
            <w:r w:rsidRPr="009563A3">
              <w:rPr>
                <w:rFonts w:hint="eastAsia"/>
                <w:color w:val="000000"/>
              </w:rPr>
              <w:t>A</w:t>
            </w:r>
            <w:r w:rsidRPr="009563A3">
              <w:rPr>
                <w:color w:val="000000"/>
              </w:rPr>
              <w:t>live</w:t>
            </w:r>
          </w:p>
        </w:tc>
        <w:tc>
          <w:tcPr>
            <w:tcW w:w="2500" w:type="pct"/>
            <w:shd w:val="clear" w:color="auto" w:fill="auto"/>
            <w:noWrap/>
            <w:vAlign w:val="center"/>
          </w:tcPr>
          <w:p w14:paraId="4707EEE4" w14:textId="77777777" w:rsidR="00C22568" w:rsidRPr="009563A3" w:rsidRDefault="00C22568" w:rsidP="00C22568">
            <w:pPr>
              <w:adjustRightInd w:val="0"/>
              <w:snapToGrid w:val="0"/>
              <w:spacing w:before="0" w:after="0"/>
              <w:rPr>
                <w:rFonts w:eastAsia="宋体"/>
                <w:color w:val="000000"/>
              </w:rPr>
            </w:pPr>
            <w:r w:rsidRPr="009563A3">
              <w:rPr>
                <w:color w:val="000000"/>
              </w:rPr>
              <w:t>38 (52.1%)</w:t>
            </w:r>
          </w:p>
        </w:tc>
      </w:tr>
      <w:tr w:rsidR="00C22568" w:rsidRPr="009563A3" w14:paraId="12EB631E" w14:textId="77777777" w:rsidTr="002A79D5">
        <w:trPr>
          <w:trHeight w:val="504"/>
        </w:trPr>
        <w:tc>
          <w:tcPr>
            <w:tcW w:w="2500" w:type="pct"/>
            <w:shd w:val="clear" w:color="auto" w:fill="auto"/>
            <w:noWrap/>
            <w:vAlign w:val="center"/>
          </w:tcPr>
          <w:p w14:paraId="2A18A8E5" w14:textId="77777777" w:rsidR="00C22568" w:rsidRPr="009563A3" w:rsidRDefault="00C22568" w:rsidP="00C22568">
            <w:pPr>
              <w:adjustRightInd w:val="0"/>
              <w:snapToGrid w:val="0"/>
              <w:spacing w:before="0" w:after="0"/>
              <w:rPr>
                <w:rFonts w:eastAsia="宋体"/>
                <w:color w:val="000000"/>
              </w:rPr>
            </w:pPr>
            <w:r w:rsidRPr="009563A3">
              <w:rPr>
                <w:rFonts w:hint="eastAsia"/>
                <w:color w:val="000000"/>
              </w:rPr>
              <w:t>D</w:t>
            </w:r>
            <w:r w:rsidRPr="009563A3">
              <w:rPr>
                <w:color w:val="000000"/>
              </w:rPr>
              <w:t>ead</w:t>
            </w:r>
          </w:p>
        </w:tc>
        <w:tc>
          <w:tcPr>
            <w:tcW w:w="2500" w:type="pct"/>
            <w:shd w:val="clear" w:color="auto" w:fill="auto"/>
            <w:noWrap/>
            <w:vAlign w:val="center"/>
          </w:tcPr>
          <w:p w14:paraId="0F142566" w14:textId="77777777" w:rsidR="00C22568" w:rsidRPr="009563A3" w:rsidRDefault="00C22568" w:rsidP="00C22568">
            <w:pPr>
              <w:adjustRightInd w:val="0"/>
              <w:snapToGrid w:val="0"/>
              <w:spacing w:before="0" w:after="0"/>
              <w:rPr>
                <w:rFonts w:eastAsia="宋体"/>
                <w:color w:val="000000"/>
              </w:rPr>
            </w:pPr>
            <w:r w:rsidRPr="009563A3">
              <w:rPr>
                <w:color w:val="000000"/>
              </w:rPr>
              <w:t>35 (47.9%)</w:t>
            </w:r>
          </w:p>
        </w:tc>
      </w:tr>
      <w:tr w:rsidR="00C22568" w:rsidRPr="009563A3" w14:paraId="7F011338" w14:textId="77777777" w:rsidTr="002A79D5">
        <w:trPr>
          <w:trHeight w:val="504"/>
        </w:trPr>
        <w:tc>
          <w:tcPr>
            <w:tcW w:w="2500" w:type="pct"/>
            <w:shd w:val="clear" w:color="auto" w:fill="auto"/>
            <w:noWrap/>
            <w:vAlign w:val="center"/>
          </w:tcPr>
          <w:p w14:paraId="6B463E0D" w14:textId="77777777" w:rsidR="00C22568" w:rsidRPr="009563A3" w:rsidRDefault="00C22568" w:rsidP="00C22568">
            <w:pPr>
              <w:adjustRightInd w:val="0"/>
              <w:snapToGrid w:val="0"/>
              <w:spacing w:before="0" w:after="0"/>
              <w:rPr>
                <w:color w:val="000000"/>
              </w:rPr>
            </w:pPr>
            <w:r w:rsidRPr="009563A3">
              <w:rPr>
                <w:b/>
                <w:bCs/>
                <w:color w:val="000000"/>
              </w:rPr>
              <w:t>O</w:t>
            </w:r>
            <w:r w:rsidRPr="009563A3">
              <w:rPr>
                <w:rFonts w:hint="eastAsia"/>
                <w:b/>
                <w:bCs/>
                <w:color w:val="000000"/>
              </w:rPr>
              <w:t>verall</w:t>
            </w:r>
            <w:r w:rsidRPr="009563A3">
              <w:rPr>
                <w:b/>
                <w:bCs/>
                <w:color w:val="000000"/>
              </w:rPr>
              <w:t xml:space="preserve"> survival status</w:t>
            </w:r>
          </w:p>
        </w:tc>
        <w:tc>
          <w:tcPr>
            <w:tcW w:w="2500" w:type="pct"/>
            <w:shd w:val="clear" w:color="auto" w:fill="auto"/>
            <w:noWrap/>
            <w:vAlign w:val="center"/>
          </w:tcPr>
          <w:p w14:paraId="00C775DB" w14:textId="77777777" w:rsidR="00C22568" w:rsidRPr="009563A3" w:rsidRDefault="00C22568" w:rsidP="00C22568">
            <w:pPr>
              <w:adjustRightInd w:val="0"/>
              <w:snapToGrid w:val="0"/>
              <w:spacing w:before="0" w:after="0"/>
              <w:rPr>
                <w:color w:val="000000"/>
              </w:rPr>
            </w:pPr>
          </w:p>
        </w:tc>
      </w:tr>
      <w:tr w:rsidR="00C22568" w:rsidRPr="009563A3" w14:paraId="4986318C" w14:textId="77777777" w:rsidTr="002A79D5">
        <w:trPr>
          <w:trHeight w:val="504"/>
        </w:trPr>
        <w:tc>
          <w:tcPr>
            <w:tcW w:w="2500" w:type="pct"/>
            <w:shd w:val="clear" w:color="auto" w:fill="auto"/>
            <w:noWrap/>
            <w:vAlign w:val="center"/>
          </w:tcPr>
          <w:p w14:paraId="674B422E" w14:textId="77777777" w:rsidR="00C22568" w:rsidRPr="009563A3" w:rsidRDefault="00C22568" w:rsidP="00C22568">
            <w:pPr>
              <w:adjustRightInd w:val="0"/>
              <w:snapToGrid w:val="0"/>
              <w:spacing w:before="0" w:after="0"/>
              <w:rPr>
                <w:color w:val="000000"/>
              </w:rPr>
            </w:pPr>
            <w:r w:rsidRPr="009563A3">
              <w:rPr>
                <w:rFonts w:hint="eastAsia"/>
                <w:color w:val="000000"/>
              </w:rPr>
              <w:t>A</w:t>
            </w:r>
            <w:r w:rsidRPr="009563A3">
              <w:rPr>
                <w:color w:val="000000"/>
              </w:rPr>
              <w:t>live</w:t>
            </w:r>
          </w:p>
        </w:tc>
        <w:tc>
          <w:tcPr>
            <w:tcW w:w="2500" w:type="pct"/>
            <w:shd w:val="clear" w:color="auto" w:fill="auto"/>
            <w:noWrap/>
            <w:vAlign w:val="center"/>
          </w:tcPr>
          <w:p w14:paraId="4D36C73C" w14:textId="77777777" w:rsidR="00C22568" w:rsidRPr="009563A3" w:rsidRDefault="00C22568" w:rsidP="00C22568">
            <w:pPr>
              <w:adjustRightInd w:val="0"/>
              <w:snapToGrid w:val="0"/>
              <w:spacing w:before="0" w:after="0"/>
              <w:rPr>
                <w:color w:val="000000"/>
              </w:rPr>
            </w:pPr>
            <w:r w:rsidRPr="009563A3">
              <w:rPr>
                <w:color w:val="000000"/>
              </w:rPr>
              <w:t>28 (38.4%)</w:t>
            </w:r>
          </w:p>
        </w:tc>
      </w:tr>
      <w:tr w:rsidR="00C22568" w:rsidRPr="009563A3" w14:paraId="51869922" w14:textId="77777777" w:rsidTr="002A79D5">
        <w:trPr>
          <w:trHeight w:val="504"/>
        </w:trPr>
        <w:tc>
          <w:tcPr>
            <w:tcW w:w="2500" w:type="pct"/>
            <w:shd w:val="clear" w:color="auto" w:fill="auto"/>
            <w:noWrap/>
            <w:vAlign w:val="center"/>
          </w:tcPr>
          <w:p w14:paraId="3C279F27" w14:textId="77777777" w:rsidR="00C22568" w:rsidRPr="009563A3" w:rsidRDefault="00C22568" w:rsidP="00C22568">
            <w:pPr>
              <w:adjustRightInd w:val="0"/>
              <w:snapToGrid w:val="0"/>
              <w:spacing w:before="0" w:after="0"/>
              <w:rPr>
                <w:color w:val="000000"/>
              </w:rPr>
            </w:pPr>
            <w:r w:rsidRPr="009563A3">
              <w:rPr>
                <w:rFonts w:hint="eastAsia"/>
                <w:color w:val="000000"/>
              </w:rPr>
              <w:t>D</w:t>
            </w:r>
            <w:r w:rsidRPr="009563A3">
              <w:rPr>
                <w:color w:val="000000"/>
              </w:rPr>
              <w:t>ead</w:t>
            </w:r>
          </w:p>
        </w:tc>
        <w:tc>
          <w:tcPr>
            <w:tcW w:w="2500" w:type="pct"/>
            <w:shd w:val="clear" w:color="auto" w:fill="auto"/>
            <w:noWrap/>
            <w:vAlign w:val="center"/>
          </w:tcPr>
          <w:p w14:paraId="57116618" w14:textId="77777777" w:rsidR="00C22568" w:rsidRPr="009563A3" w:rsidRDefault="00C22568" w:rsidP="00C22568">
            <w:pPr>
              <w:adjustRightInd w:val="0"/>
              <w:snapToGrid w:val="0"/>
              <w:spacing w:before="0" w:after="0"/>
              <w:rPr>
                <w:color w:val="000000"/>
              </w:rPr>
            </w:pPr>
            <w:r w:rsidRPr="009563A3">
              <w:rPr>
                <w:color w:val="000000"/>
              </w:rPr>
              <w:t>45 (61.6%)</w:t>
            </w:r>
          </w:p>
        </w:tc>
      </w:tr>
      <w:tr w:rsidR="00C22568" w:rsidRPr="009563A3" w14:paraId="65E138E6" w14:textId="77777777" w:rsidTr="002A79D5">
        <w:trPr>
          <w:trHeight w:val="504"/>
        </w:trPr>
        <w:tc>
          <w:tcPr>
            <w:tcW w:w="2500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33AD9534" w14:textId="77777777" w:rsidR="00C22568" w:rsidRPr="009563A3" w:rsidRDefault="00C22568" w:rsidP="00C22568">
            <w:pPr>
              <w:adjustRightInd w:val="0"/>
              <w:snapToGrid w:val="0"/>
              <w:spacing w:before="0" w:after="0"/>
              <w:rPr>
                <w:color w:val="000000"/>
              </w:rPr>
            </w:pPr>
            <w:r w:rsidRPr="009563A3">
              <w:rPr>
                <w:rFonts w:hint="eastAsia"/>
                <w:b/>
                <w:bCs/>
                <w:color w:val="000000"/>
              </w:rPr>
              <w:t>T</w:t>
            </w:r>
            <w:r w:rsidRPr="009563A3">
              <w:rPr>
                <w:b/>
                <w:bCs/>
                <w:color w:val="000000"/>
              </w:rPr>
              <w:t>otal</w:t>
            </w:r>
          </w:p>
        </w:tc>
        <w:tc>
          <w:tcPr>
            <w:tcW w:w="2500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2541BC4A" w14:textId="77777777" w:rsidR="00C22568" w:rsidRPr="009563A3" w:rsidRDefault="00C22568" w:rsidP="00C22568">
            <w:pPr>
              <w:adjustRightInd w:val="0"/>
              <w:snapToGrid w:val="0"/>
              <w:spacing w:before="0" w:after="0"/>
              <w:rPr>
                <w:color w:val="000000"/>
              </w:rPr>
            </w:pPr>
            <w:r w:rsidRPr="009563A3">
              <w:rPr>
                <w:color w:val="000000"/>
              </w:rPr>
              <w:t>73 (100%)</w:t>
            </w:r>
          </w:p>
        </w:tc>
      </w:tr>
    </w:tbl>
    <w:p w14:paraId="5AD47537" w14:textId="7C2E4C01" w:rsidR="00C22568" w:rsidRDefault="00C22568" w:rsidP="00C22568">
      <w:pPr>
        <w:adjustRightInd w:val="0"/>
        <w:snapToGrid w:val="0"/>
        <w:spacing w:before="0" w:after="0"/>
      </w:pPr>
    </w:p>
    <w:p w14:paraId="1726B1EF" w14:textId="4284E322" w:rsidR="00C22568" w:rsidRDefault="00C22568" w:rsidP="00C22568">
      <w:pPr>
        <w:adjustRightInd w:val="0"/>
        <w:snapToGrid w:val="0"/>
        <w:spacing w:before="0" w:after="0"/>
      </w:pPr>
    </w:p>
    <w:p w14:paraId="7F0A69DD" w14:textId="77777777" w:rsidR="00C22568" w:rsidRDefault="00C22568" w:rsidP="00C22568">
      <w:pPr>
        <w:adjustRightInd w:val="0"/>
        <w:snapToGrid w:val="0"/>
        <w:spacing w:before="0" w:after="0"/>
      </w:pPr>
    </w:p>
    <w:p w14:paraId="50041371" w14:textId="77777777" w:rsidR="00C22568" w:rsidRPr="00CF6707" w:rsidRDefault="00C22568" w:rsidP="00C22568">
      <w:pPr>
        <w:widowControl w:val="0"/>
        <w:autoSpaceDE w:val="0"/>
        <w:autoSpaceDN w:val="0"/>
        <w:adjustRightInd w:val="0"/>
        <w:snapToGrid w:val="0"/>
        <w:spacing w:before="0" w:after="0"/>
        <w:jc w:val="both"/>
        <w:rPr>
          <w:b/>
          <w:bCs/>
        </w:rPr>
      </w:pPr>
      <w:r w:rsidRPr="00CF6707">
        <w:rPr>
          <w:b/>
          <w:bCs/>
        </w:rPr>
        <w:lastRenderedPageBreak/>
        <w:t>Table S5. Clinical characteristics in the TCGA-BLCA cohort</w:t>
      </w:r>
    </w:p>
    <w:tbl>
      <w:tblPr>
        <w:tblStyle w:val="aff5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8"/>
        <w:gridCol w:w="4889"/>
      </w:tblGrid>
      <w:tr w:rsidR="00C22568" w:rsidRPr="009563A3" w14:paraId="53971350" w14:textId="77777777" w:rsidTr="002A79D5">
        <w:trPr>
          <w:trHeight w:val="347"/>
        </w:trPr>
        <w:tc>
          <w:tcPr>
            <w:tcW w:w="2500" w:type="pct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6AB3B6" w14:textId="77777777" w:rsidR="00C22568" w:rsidRPr="009563A3" w:rsidRDefault="00C22568" w:rsidP="00C22568">
            <w:pPr>
              <w:adjustRightInd w:val="0"/>
              <w:snapToGrid w:val="0"/>
              <w:spacing w:before="0" w:after="0"/>
              <w:rPr>
                <w:rFonts w:eastAsia="宋体"/>
                <w:b/>
                <w:bCs/>
                <w:color w:val="000000"/>
              </w:rPr>
            </w:pPr>
            <w:r w:rsidRPr="009563A3">
              <w:rPr>
                <w:b/>
                <w:bCs/>
                <w:color w:val="000000"/>
              </w:rPr>
              <w:t>Characteristics</w:t>
            </w:r>
          </w:p>
        </w:tc>
        <w:tc>
          <w:tcPr>
            <w:tcW w:w="2500" w:type="pct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637D28E7" w14:textId="77777777" w:rsidR="00C22568" w:rsidRPr="009563A3" w:rsidRDefault="00C22568" w:rsidP="00C22568">
            <w:pPr>
              <w:adjustRightInd w:val="0"/>
              <w:snapToGrid w:val="0"/>
              <w:spacing w:before="0" w:after="0"/>
              <w:rPr>
                <w:rFonts w:eastAsia="宋体"/>
                <w:b/>
                <w:color w:val="000000"/>
              </w:rPr>
            </w:pPr>
            <w:r w:rsidRPr="009563A3">
              <w:rPr>
                <w:rFonts w:hint="eastAsia"/>
                <w:b/>
                <w:bCs/>
                <w:color w:val="000000"/>
              </w:rPr>
              <w:t>Nu</w:t>
            </w:r>
            <w:r w:rsidRPr="009563A3">
              <w:rPr>
                <w:b/>
                <w:bCs/>
                <w:color w:val="000000"/>
              </w:rPr>
              <w:t>mber of patients (percent)</w:t>
            </w:r>
          </w:p>
        </w:tc>
      </w:tr>
      <w:tr w:rsidR="00C22568" w:rsidRPr="009563A3" w14:paraId="31A38F50" w14:textId="77777777" w:rsidTr="002A79D5">
        <w:trPr>
          <w:trHeight w:val="347"/>
        </w:trPr>
        <w:tc>
          <w:tcPr>
            <w:tcW w:w="2500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CCC564" w14:textId="77777777" w:rsidR="00C22568" w:rsidRPr="009563A3" w:rsidRDefault="00C22568" w:rsidP="00C22568">
            <w:pPr>
              <w:adjustRightInd w:val="0"/>
              <w:snapToGrid w:val="0"/>
              <w:spacing w:before="0" w:after="0"/>
              <w:rPr>
                <w:rFonts w:eastAsia="宋体"/>
                <w:b/>
                <w:bCs/>
                <w:color w:val="000000"/>
              </w:rPr>
            </w:pPr>
            <w:r w:rsidRPr="009563A3">
              <w:rPr>
                <w:rFonts w:eastAsia="宋体"/>
                <w:b/>
                <w:bCs/>
                <w:color w:val="000000"/>
              </w:rPr>
              <w:t>Gender</w:t>
            </w:r>
          </w:p>
        </w:tc>
        <w:tc>
          <w:tcPr>
            <w:tcW w:w="2500" w:type="pct"/>
            <w:tcBorders>
              <w:top w:val="single" w:sz="8" w:space="0" w:color="auto"/>
            </w:tcBorders>
            <w:shd w:val="clear" w:color="auto" w:fill="auto"/>
            <w:vAlign w:val="center"/>
            <w:hideMark/>
          </w:tcPr>
          <w:p w14:paraId="7BBD8BA7" w14:textId="77777777" w:rsidR="00C22568" w:rsidRPr="009563A3" w:rsidRDefault="00C22568" w:rsidP="00C22568">
            <w:pPr>
              <w:adjustRightInd w:val="0"/>
              <w:snapToGrid w:val="0"/>
              <w:spacing w:before="0" w:after="0"/>
              <w:rPr>
                <w:rFonts w:eastAsia="宋体"/>
                <w:color w:val="000000"/>
              </w:rPr>
            </w:pPr>
          </w:p>
        </w:tc>
      </w:tr>
      <w:tr w:rsidR="00C22568" w:rsidRPr="009563A3" w14:paraId="6797F465" w14:textId="77777777" w:rsidTr="002A79D5">
        <w:trPr>
          <w:trHeight w:val="347"/>
        </w:trPr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6ABDBD76" w14:textId="77777777" w:rsidR="00C22568" w:rsidRPr="009563A3" w:rsidRDefault="00C22568" w:rsidP="00C22568">
            <w:pPr>
              <w:adjustRightInd w:val="0"/>
              <w:snapToGrid w:val="0"/>
              <w:spacing w:before="0" w:after="0"/>
              <w:rPr>
                <w:rFonts w:eastAsia="宋体"/>
                <w:color w:val="000000"/>
              </w:rPr>
            </w:pPr>
            <w:r w:rsidRPr="009563A3">
              <w:rPr>
                <w:rFonts w:eastAsia="宋体"/>
                <w:color w:val="000000"/>
              </w:rPr>
              <w:t>M</w:t>
            </w:r>
            <w:r w:rsidRPr="009563A3">
              <w:rPr>
                <w:rFonts w:eastAsia="宋体" w:hint="eastAsia"/>
                <w:color w:val="000000"/>
              </w:rPr>
              <w:t>ale</w:t>
            </w:r>
          </w:p>
        </w:tc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0C1A4A10" w14:textId="77777777" w:rsidR="00C22568" w:rsidRPr="009563A3" w:rsidRDefault="00C22568" w:rsidP="00C22568">
            <w:pPr>
              <w:adjustRightInd w:val="0"/>
              <w:snapToGrid w:val="0"/>
              <w:spacing w:before="0" w:after="0"/>
              <w:rPr>
                <w:rFonts w:eastAsia="宋体"/>
                <w:color w:val="000000"/>
              </w:rPr>
            </w:pPr>
            <w:r w:rsidRPr="009563A3">
              <w:rPr>
                <w:rFonts w:eastAsia="宋体"/>
                <w:color w:val="000000"/>
              </w:rPr>
              <w:t>290 (73.6%)</w:t>
            </w:r>
          </w:p>
        </w:tc>
      </w:tr>
      <w:tr w:rsidR="00C22568" w:rsidRPr="009563A3" w14:paraId="7F082163" w14:textId="77777777" w:rsidTr="002A79D5">
        <w:trPr>
          <w:trHeight w:val="347"/>
        </w:trPr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4B87A374" w14:textId="77777777" w:rsidR="00C22568" w:rsidRPr="009563A3" w:rsidRDefault="00C22568" w:rsidP="00C22568">
            <w:pPr>
              <w:adjustRightInd w:val="0"/>
              <w:snapToGrid w:val="0"/>
              <w:spacing w:before="0" w:after="0"/>
              <w:rPr>
                <w:rFonts w:eastAsia="宋体"/>
                <w:color w:val="000000"/>
              </w:rPr>
            </w:pPr>
            <w:r w:rsidRPr="009563A3">
              <w:rPr>
                <w:rFonts w:eastAsia="宋体"/>
                <w:color w:val="000000"/>
              </w:rPr>
              <w:t>Female</w:t>
            </w:r>
          </w:p>
        </w:tc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2D966E09" w14:textId="77777777" w:rsidR="00C22568" w:rsidRPr="009563A3" w:rsidRDefault="00C22568" w:rsidP="00C22568">
            <w:pPr>
              <w:adjustRightInd w:val="0"/>
              <w:snapToGrid w:val="0"/>
              <w:spacing w:before="0" w:after="0"/>
              <w:rPr>
                <w:rFonts w:eastAsia="宋体"/>
                <w:color w:val="000000"/>
              </w:rPr>
            </w:pPr>
            <w:r w:rsidRPr="009563A3">
              <w:rPr>
                <w:rFonts w:eastAsia="宋体"/>
                <w:color w:val="000000"/>
              </w:rPr>
              <w:t>104 (26.4%)</w:t>
            </w:r>
          </w:p>
        </w:tc>
      </w:tr>
      <w:tr w:rsidR="00C22568" w:rsidRPr="009563A3" w14:paraId="0FD68436" w14:textId="77777777" w:rsidTr="002A79D5">
        <w:trPr>
          <w:trHeight w:val="347"/>
        </w:trPr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75F5D629" w14:textId="77777777" w:rsidR="00C22568" w:rsidRPr="009563A3" w:rsidRDefault="00C22568" w:rsidP="00C22568">
            <w:pPr>
              <w:adjustRightInd w:val="0"/>
              <w:snapToGrid w:val="0"/>
              <w:spacing w:before="0" w:after="0"/>
              <w:rPr>
                <w:rFonts w:eastAsia="宋体"/>
                <w:b/>
                <w:bCs/>
                <w:color w:val="000000"/>
              </w:rPr>
            </w:pPr>
            <w:r w:rsidRPr="009563A3">
              <w:rPr>
                <w:rFonts w:eastAsia="宋体"/>
                <w:b/>
                <w:bCs/>
                <w:color w:val="000000"/>
              </w:rPr>
              <w:t>Age</w:t>
            </w:r>
          </w:p>
        </w:tc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7325E531" w14:textId="77777777" w:rsidR="00C22568" w:rsidRPr="009563A3" w:rsidRDefault="00C22568" w:rsidP="00C22568">
            <w:pPr>
              <w:adjustRightInd w:val="0"/>
              <w:snapToGrid w:val="0"/>
              <w:spacing w:before="0" w:after="0"/>
              <w:rPr>
                <w:rFonts w:eastAsia="宋体"/>
                <w:color w:val="000000"/>
              </w:rPr>
            </w:pPr>
          </w:p>
        </w:tc>
      </w:tr>
      <w:tr w:rsidR="00C22568" w:rsidRPr="009563A3" w14:paraId="536C0D88" w14:textId="77777777" w:rsidTr="002A79D5">
        <w:trPr>
          <w:trHeight w:val="347"/>
        </w:trPr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339AC563" w14:textId="77777777" w:rsidR="00C22568" w:rsidRPr="009563A3" w:rsidRDefault="00C22568" w:rsidP="00C22568">
            <w:pPr>
              <w:adjustRightInd w:val="0"/>
              <w:snapToGrid w:val="0"/>
              <w:spacing w:before="0" w:after="0"/>
              <w:rPr>
                <w:rFonts w:eastAsia="宋体"/>
                <w:color w:val="000000"/>
              </w:rPr>
            </w:pPr>
            <w:r w:rsidRPr="009563A3">
              <w:rPr>
                <w:rFonts w:eastAsia="宋体"/>
                <w:color w:val="000000"/>
              </w:rPr>
              <w:t>&lt;=70</w:t>
            </w:r>
          </w:p>
        </w:tc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53934287" w14:textId="77777777" w:rsidR="00C22568" w:rsidRPr="009563A3" w:rsidRDefault="00C22568" w:rsidP="00C22568">
            <w:pPr>
              <w:adjustRightInd w:val="0"/>
              <w:snapToGrid w:val="0"/>
              <w:spacing w:before="0" w:after="0"/>
              <w:rPr>
                <w:rFonts w:eastAsia="宋体"/>
                <w:color w:val="000000"/>
              </w:rPr>
            </w:pPr>
            <w:r w:rsidRPr="009563A3">
              <w:rPr>
                <w:rFonts w:eastAsia="宋体"/>
                <w:color w:val="000000"/>
              </w:rPr>
              <w:t>226 (57.4%)</w:t>
            </w:r>
          </w:p>
        </w:tc>
      </w:tr>
      <w:tr w:rsidR="00C22568" w:rsidRPr="009563A3" w14:paraId="03D27271" w14:textId="77777777" w:rsidTr="002A79D5">
        <w:trPr>
          <w:trHeight w:val="347"/>
        </w:trPr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73500819" w14:textId="77777777" w:rsidR="00C22568" w:rsidRPr="009563A3" w:rsidRDefault="00C22568" w:rsidP="00C22568">
            <w:pPr>
              <w:adjustRightInd w:val="0"/>
              <w:snapToGrid w:val="0"/>
              <w:spacing w:before="0" w:after="0"/>
              <w:rPr>
                <w:rFonts w:eastAsia="宋体"/>
                <w:color w:val="000000"/>
              </w:rPr>
            </w:pPr>
            <w:r w:rsidRPr="009563A3">
              <w:rPr>
                <w:rFonts w:eastAsia="宋体"/>
                <w:color w:val="000000"/>
              </w:rPr>
              <w:t>&gt;70</w:t>
            </w:r>
          </w:p>
        </w:tc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6053A449" w14:textId="77777777" w:rsidR="00C22568" w:rsidRPr="009563A3" w:rsidRDefault="00C22568" w:rsidP="00C22568">
            <w:pPr>
              <w:adjustRightInd w:val="0"/>
              <w:snapToGrid w:val="0"/>
              <w:spacing w:before="0" w:after="0"/>
              <w:rPr>
                <w:rFonts w:eastAsia="宋体"/>
                <w:color w:val="000000"/>
              </w:rPr>
            </w:pPr>
            <w:r w:rsidRPr="009563A3">
              <w:rPr>
                <w:rFonts w:eastAsia="宋体"/>
                <w:color w:val="000000"/>
              </w:rPr>
              <w:t>168 (42.6%)</w:t>
            </w:r>
          </w:p>
        </w:tc>
      </w:tr>
      <w:tr w:rsidR="00C22568" w:rsidRPr="009563A3" w14:paraId="4CB8E9BD" w14:textId="77777777" w:rsidTr="002A79D5">
        <w:trPr>
          <w:trHeight w:val="347"/>
        </w:trPr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3B7D1E6F" w14:textId="77777777" w:rsidR="00C22568" w:rsidRPr="009563A3" w:rsidRDefault="00C22568" w:rsidP="00C22568">
            <w:pPr>
              <w:adjustRightInd w:val="0"/>
              <w:snapToGrid w:val="0"/>
              <w:spacing w:before="0" w:after="0"/>
              <w:rPr>
                <w:rFonts w:eastAsia="宋体"/>
                <w:b/>
                <w:bCs/>
                <w:color w:val="000000"/>
              </w:rPr>
            </w:pPr>
            <w:r w:rsidRPr="009563A3">
              <w:rPr>
                <w:rFonts w:eastAsia="宋体"/>
                <w:b/>
                <w:bCs/>
                <w:color w:val="000000"/>
              </w:rPr>
              <w:t>Tumor stage</w:t>
            </w:r>
          </w:p>
        </w:tc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4A0569CE" w14:textId="77777777" w:rsidR="00C22568" w:rsidRPr="009563A3" w:rsidRDefault="00C22568" w:rsidP="00C22568">
            <w:pPr>
              <w:adjustRightInd w:val="0"/>
              <w:snapToGrid w:val="0"/>
              <w:spacing w:before="0" w:after="0"/>
              <w:rPr>
                <w:rFonts w:eastAsia="宋体"/>
                <w:b/>
                <w:bCs/>
                <w:color w:val="000000"/>
              </w:rPr>
            </w:pPr>
          </w:p>
        </w:tc>
      </w:tr>
      <w:tr w:rsidR="00C22568" w:rsidRPr="009563A3" w14:paraId="278E28C7" w14:textId="77777777" w:rsidTr="002A79D5">
        <w:trPr>
          <w:trHeight w:val="347"/>
        </w:trPr>
        <w:tc>
          <w:tcPr>
            <w:tcW w:w="2500" w:type="pct"/>
            <w:shd w:val="clear" w:color="auto" w:fill="auto"/>
            <w:noWrap/>
            <w:vAlign w:val="center"/>
          </w:tcPr>
          <w:p w14:paraId="6CEBD2B2" w14:textId="77777777" w:rsidR="00C22568" w:rsidRPr="009563A3" w:rsidRDefault="00C22568" w:rsidP="00C22568">
            <w:pPr>
              <w:adjustRightInd w:val="0"/>
              <w:snapToGrid w:val="0"/>
              <w:spacing w:before="0" w:after="0"/>
              <w:rPr>
                <w:rFonts w:eastAsia="宋体"/>
                <w:color w:val="000000"/>
              </w:rPr>
            </w:pPr>
            <w:r w:rsidRPr="009563A3">
              <w:rPr>
                <w:rFonts w:eastAsia="宋体"/>
                <w:color w:val="000000"/>
              </w:rPr>
              <w:t xml:space="preserve">Stage </w:t>
            </w:r>
            <w:r w:rsidRPr="009563A3">
              <w:rPr>
                <w:rFonts w:eastAsia="宋体" w:hint="eastAsia"/>
                <w:color w:val="000000"/>
              </w:rPr>
              <w:t>I</w:t>
            </w:r>
          </w:p>
        </w:tc>
        <w:tc>
          <w:tcPr>
            <w:tcW w:w="2500" w:type="pct"/>
            <w:shd w:val="clear" w:color="auto" w:fill="auto"/>
            <w:noWrap/>
            <w:vAlign w:val="center"/>
          </w:tcPr>
          <w:p w14:paraId="2DFEEB1B" w14:textId="77777777" w:rsidR="00C22568" w:rsidRPr="009563A3" w:rsidRDefault="00C22568" w:rsidP="00C22568">
            <w:pPr>
              <w:adjustRightInd w:val="0"/>
              <w:snapToGrid w:val="0"/>
              <w:spacing w:before="0" w:after="0"/>
              <w:rPr>
                <w:rFonts w:eastAsia="宋体"/>
                <w:color w:val="000000"/>
              </w:rPr>
            </w:pPr>
            <w:r w:rsidRPr="009563A3">
              <w:rPr>
                <w:rFonts w:eastAsia="宋体" w:hint="eastAsia"/>
                <w:color w:val="000000"/>
              </w:rPr>
              <w:t>2</w:t>
            </w:r>
            <w:r w:rsidRPr="009563A3">
              <w:rPr>
                <w:rFonts w:eastAsia="宋体"/>
                <w:color w:val="000000"/>
              </w:rPr>
              <w:t xml:space="preserve"> (0.5%)</w:t>
            </w:r>
          </w:p>
        </w:tc>
      </w:tr>
      <w:tr w:rsidR="00C22568" w:rsidRPr="009563A3" w14:paraId="5383B76A" w14:textId="77777777" w:rsidTr="002A79D5">
        <w:trPr>
          <w:trHeight w:val="347"/>
        </w:trPr>
        <w:tc>
          <w:tcPr>
            <w:tcW w:w="2500" w:type="pct"/>
            <w:shd w:val="clear" w:color="auto" w:fill="auto"/>
            <w:noWrap/>
            <w:vAlign w:val="center"/>
          </w:tcPr>
          <w:p w14:paraId="13BF1617" w14:textId="77777777" w:rsidR="00C22568" w:rsidRPr="009563A3" w:rsidRDefault="00C22568" w:rsidP="00C22568">
            <w:pPr>
              <w:adjustRightInd w:val="0"/>
              <w:snapToGrid w:val="0"/>
              <w:spacing w:before="0" w:after="0"/>
              <w:rPr>
                <w:rFonts w:eastAsia="宋体"/>
                <w:color w:val="000000"/>
              </w:rPr>
            </w:pPr>
            <w:r w:rsidRPr="009563A3">
              <w:rPr>
                <w:rFonts w:eastAsia="宋体"/>
                <w:color w:val="000000"/>
              </w:rPr>
              <w:t xml:space="preserve">Stage </w:t>
            </w:r>
            <w:r w:rsidRPr="009563A3">
              <w:rPr>
                <w:rFonts w:eastAsia="宋体" w:hint="eastAsia"/>
                <w:color w:val="000000"/>
              </w:rPr>
              <w:t>II</w:t>
            </w:r>
          </w:p>
        </w:tc>
        <w:tc>
          <w:tcPr>
            <w:tcW w:w="2500" w:type="pct"/>
            <w:shd w:val="clear" w:color="auto" w:fill="auto"/>
            <w:noWrap/>
            <w:vAlign w:val="center"/>
          </w:tcPr>
          <w:p w14:paraId="24BF21E3" w14:textId="77777777" w:rsidR="00C22568" w:rsidRPr="009563A3" w:rsidRDefault="00C22568" w:rsidP="00C22568">
            <w:pPr>
              <w:adjustRightInd w:val="0"/>
              <w:snapToGrid w:val="0"/>
              <w:spacing w:before="0" w:after="0"/>
              <w:rPr>
                <w:rFonts w:eastAsia="宋体"/>
                <w:color w:val="000000"/>
              </w:rPr>
            </w:pPr>
            <w:r w:rsidRPr="009563A3">
              <w:rPr>
                <w:rFonts w:eastAsia="宋体" w:hint="eastAsia"/>
                <w:color w:val="000000"/>
              </w:rPr>
              <w:t>1</w:t>
            </w:r>
            <w:r w:rsidRPr="009563A3">
              <w:rPr>
                <w:rFonts w:eastAsia="宋体"/>
                <w:color w:val="000000"/>
              </w:rPr>
              <w:t>24 (31.5%)</w:t>
            </w:r>
          </w:p>
        </w:tc>
      </w:tr>
      <w:tr w:rsidR="00C22568" w:rsidRPr="009563A3" w14:paraId="38956326" w14:textId="77777777" w:rsidTr="002A79D5">
        <w:trPr>
          <w:trHeight w:val="347"/>
        </w:trPr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7F202EF4" w14:textId="77777777" w:rsidR="00C22568" w:rsidRPr="009563A3" w:rsidRDefault="00C22568" w:rsidP="00C22568">
            <w:pPr>
              <w:adjustRightInd w:val="0"/>
              <w:snapToGrid w:val="0"/>
              <w:spacing w:before="0" w:after="0"/>
              <w:rPr>
                <w:rFonts w:eastAsia="宋体"/>
                <w:color w:val="000000"/>
              </w:rPr>
            </w:pPr>
            <w:r w:rsidRPr="009563A3">
              <w:rPr>
                <w:rFonts w:eastAsia="宋体"/>
                <w:color w:val="000000"/>
              </w:rPr>
              <w:t xml:space="preserve">Stage </w:t>
            </w:r>
            <w:r w:rsidRPr="009563A3">
              <w:rPr>
                <w:rFonts w:eastAsia="宋体" w:hint="eastAsia"/>
                <w:color w:val="000000"/>
              </w:rPr>
              <w:t>III</w:t>
            </w:r>
          </w:p>
        </w:tc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10B6317E" w14:textId="77777777" w:rsidR="00C22568" w:rsidRPr="009563A3" w:rsidRDefault="00C22568" w:rsidP="00C22568">
            <w:pPr>
              <w:adjustRightInd w:val="0"/>
              <w:snapToGrid w:val="0"/>
              <w:spacing w:before="0" w:after="0"/>
              <w:rPr>
                <w:rFonts w:eastAsia="宋体"/>
                <w:color w:val="000000"/>
              </w:rPr>
            </w:pPr>
            <w:r w:rsidRPr="009563A3">
              <w:rPr>
                <w:rFonts w:eastAsia="宋体"/>
                <w:color w:val="000000"/>
              </w:rPr>
              <w:t>138 (35.0%)</w:t>
            </w:r>
          </w:p>
        </w:tc>
      </w:tr>
      <w:tr w:rsidR="00C22568" w:rsidRPr="009563A3" w14:paraId="482DE948" w14:textId="77777777" w:rsidTr="002A79D5">
        <w:trPr>
          <w:trHeight w:val="347"/>
        </w:trPr>
        <w:tc>
          <w:tcPr>
            <w:tcW w:w="2500" w:type="pct"/>
            <w:shd w:val="clear" w:color="auto" w:fill="auto"/>
            <w:noWrap/>
            <w:vAlign w:val="center"/>
          </w:tcPr>
          <w:p w14:paraId="5609815E" w14:textId="77777777" w:rsidR="00C22568" w:rsidRPr="009563A3" w:rsidRDefault="00C22568" w:rsidP="00C22568">
            <w:pPr>
              <w:adjustRightInd w:val="0"/>
              <w:snapToGrid w:val="0"/>
              <w:spacing w:before="0" w:after="0"/>
              <w:rPr>
                <w:rFonts w:eastAsia="宋体"/>
                <w:color w:val="000000"/>
              </w:rPr>
            </w:pPr>
            <w:r w:rsidRPr="009563A3">
              <w:rPr>
                <w:rFonts w:eastAsia="宋体"/>
                <w:color w:val="000000"/>
              </w:rPr>
              <w:t xml:space="preserve">Stage </w:t>
            </w:r>
            <w:r w:rsidRPr="009563A3">
              <w:rPr>
                <w:rFonts w:eastAsia="宋体" w:hint="eastAsia"/>
                <w:color w:val="000000"/>
              </w:rPr>
              <w:t>IV</w:t>
            </w:r>
          </w:p>
        </w:tc>
        <w:tc>
          <w:tcPr>
            <w:tcW w:w="2500" w:type="pct"/>
            <w:shd w:val="clear" w:color="auto" w:fill="auto"/>
            <w:noWrap/>
            <w:vAlign w:val="center"/>
          </w:tcPr>
          <w:p w14:paraId="45B4E7D0" w14:textId="77777777" w:rsidR="00C22568" w:rsidRPr="009563A3" w:rsidRDefault="00C22568" w:rsidP="00C22568">
            <w:pPr>
              <w:adjustRightInd w:val="0"/>
              <w:snapToGrid w:val="0"/>
              <w:spacing w:before="0" w:after="0"/>
              <w:rPr>
                <w:rFonts w:eastAsia="宋体"/>
                <w:color w:val="000000"/>
              </w:rPr>
            </w:pPr>
            <w:r w:rsidRPr="009563A3">
              <w:rPr>
                <w:rFonts w:eastAsia="宋体" w:hint="eastAsia"/>
                <w:color w:val="000000"/>
              </w:rPr>
              <w:t>1</w:t>
            </w:r>
            <w:r w:rsidRPr="009563A3">
              <w:rPr>
                <w:rFonts w:eastAsia="宋体"/>
                <w:color w:val="000000"/>
              </w:rPr>
              <w:t>30 (33.0%)</w:t>
            </w:r>
          </w:p>
        </w:tc>
      </w:tr>
      <w:tr w:rsidR="00C22568" w:rsidRPr="009563A3" w14:paraId="6276A259" w14:textId="77777777" w:rsidTr="002A79D5">
        <w:trPr>
          <w:trHeight w:val="347"/>
        </w:trPr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245B5D61" w14:textId="77777777" w:rsidR="00C22568" w:rsidRPr="009563A3" w:rsidRDefault="00C22568" w:rsidP="00C22568">
            <w:pPr>
              <w:adjustRightInd w:val="0"/>
              <w:snapToGrid w:val="0"/>
              <w:spacing w:before="0" w:after="0"/>
              <w:rPr>
                <w:rFonts w:eastAsia="宋体"/>
                <w:b/>
                <w:bCs/>
                <w:color w:val="000000"/>
              </w:rPr>
            </w:pPr>
            <w:r w:rsidRPr="009563A3">
              <w:rPr>
                <w:rFonts w:eastAsia="宋体"/>
                <w:b/>
                <w:bCs/>
                <w:color w:val="000000"/>
              </w:rPr>
              <w:t>T</w:t>
            </w:r>
            <w:r w:rsidRPr="009563A3">
              <w:rPr>
                <w:rFonts w:eastAsia="宋体" w:hint="eastAsia"/>
                <w:b/>
                <w:bCs/>
                <w:color w:val="000000"/>
              </w:rPr>
              <w:t xml:space="preserve"> </w:t>
            </w:r>
            <w:r w:rsidRPr="009563A3">
              <w:rPr>
                <w:rFonts w:eastAsia="宋体"/>
                <w:b/>
                <w:bCs/>
                <w:color w:val="000000"/>
              </w:rPr>
              <w:t>stage</w:t>
            </w:r>
          </w:p>
        </w:tc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601A0D21" w14:textId="77777777" w:rsidR="00C22568" w:rsidRPr="009563A3" w:rsidRDefault="00C22568" w:rsidP="00C22568">
            <w:pPr>
              <w:adjustRightInd w:val="0"/>
              <w:snapToGrid w:val="0"/>
              <w:spacing w:before="0" w:after="0"/>
              <w:rPr>
                <w:rFonts w:eastAsia="宋体"/>
                <w:color w:val="000000"/>
              </w:rPr>
            </w:pPr>
          </w:p>
        </w:tc>
      </w:tr>
      <w:tr w:rsidR="00C22568" w:rsidRPr="009563A3" w14:paraId="5872E3B4" w14:textId="77777777" w:rsidTr="002A79D5">
        <w:trPr>
          <w:trHeight w:val="347"/>
        </w:trPr>
        <w:tc>
          <w:tcPr>
            <w:tcW w:w="2500" w:type="pct"/>
            <w:shd w:val="clear" w:color="auto" w:fill="auto"/>
            <w:noWrap/>
            <w:vAlign w:val="center"/>
          </w:tcPr>
          <w:p w14:paraId="7C3F17BB" w14:textId="77777777" w:rsidR="00C22568" w:rsidRPr="009563A3" w:rsidRDefault="00C22568" w:rsidP="00C22568">
            <w:pPr>
              <w:adjustRightInd w:val="0"/>
              <w:snapToGrid w:val="0"/>
              <w:spacing w:before="0" w:after="0"/>
              <w:rPr>
                <w:rFonts w:eastAsia="宋体"/>
                <w:color w:val="000000"/>
              </w:rPr>
            </w:pPr>
            <w:r w:rsidRPr="009563A3">
              <w:rPr>
                <w:rFonts w:eastAsia="宋体"/>
                <w:color w:val="000000"/>
              </w:rPr>
              <w:t>T0</w:t>
            </w:r>
          </w:p>
        </w:tc>
        <w:tc>
          <w:tcPr>
            <w:tcW w:w="2500" w:type="pct"/>
            <w:shd w:val="clear" w:color="auto" w:fill="auto"/>
            <w:noWrap/>
            <w:vAlign w:val="center"/>
          </w:tcPr>
          <w:p w14:paraId="1B7E5440" w14:textId="77777777" w:rsidR="00C22568" w:rsidRPr="009563A3" w:rsidRDefault="00C22568" w:rsidP="00C22568">
            <w:pPr>
              <w:adjustRightInd w:val="0"/>
              <w:snapToGrid w:val="0"/>
              <w:spacing w:before="0" w:after="0"/>
              <w:rPr>
                <w:rFonts w:eastAsia="宋体"/>
                <w:color w:val="000000"/>
              </w:rPr>
            </w:pPr>
            <w:r w:rsidRPr="009563A3">
              <w:rPr>
                <w:rFonts w:eastAsia="宋体"/>
                <w:color w:val="000000"/>
              </w:rPr>
              <w:t>1 (0.3%)</w:t>
            </w:r>
          </w:p>
        </w:tc>
      </w:tr>
      <w:tr w:rsidR="00C22568" w:rsidRPr="009563A3" w14:paraId="78B24E01" w14:textId="77777777" w:rsidTr="002A79D5">
        <w:trPr>
          <w:trHeight w:val="347"/>
        </w:trPr>
        <w:tc>
          <w:tcPr>
            <w:tcW w:w="2500" w:type="pct"/>
            <w:shd w:val="clear" w:color="auto" w:fill="auto"/>
            <w:noWrap/>
            <w:vAlign w:val="center"/>
          </w:tcPr>
          <w:p w14:paraId="4A966308" w14:textId="77777777" w:rsidR="00C22568" w:rsidRPr="009563A3" w:rsidRDefault="00C22568" w:rsidP="00C22568">
            <w:pPr>
              <w:adjustRightInd w:val="0"/>
              <w:snapToGrid w:val="0"/>
              <w:spacing w:before="0" w:after="0"/>
              <w:rPr>
                <w:rFonts w:eastAsia="宋体"/>
                <w:color w:val="000000"/>
              </w:rPr>
            </w:pPr>
            <w:r w:rsidRPr="009563A3">
              <w:rPr>
                <w:rFonts w:eastAsia="宋体" w:hint="eastAsia"/>
                <w:color w:val="000000"/>
              </w:rPr>
              <w:t>T</w:t>
            </w:r>
            <w:r w:rsidRPr="009563A3">
              <w:rPr>
                <w:rFonts w:eastAsia="宋体"/>
                <w:color w:val="000000"/>
              </w:rPr>
              <w:t>1</w:t>
            </w:r>
          </w:p>
        </w:tc>
        <w:tc>
          <w:tcPr>
            <w:tcW w:w="2500" w:type="pct"/>
            <w:shd w:val="clear" w:color="auto" w:fill="auto"/>
            <w:noWrap/>
            <w:vAlign w:val="center"/>
          </w:tcPr>
          <w:p w14:paraId="0662004D" w14:textId="77777777" w:rsidR="00C22568" w:rsidRPr="009563A3" w:rsidRDefault="00C22568" w:rsidP="00C22568">
            <w:pPr>
              <w:adjustRightInd w:val="0"/>
              <w:snapToGrid w:val="0"/>
              <w:spacing w:before="0" w:after="0"/>
              <w:rPr>
                <w:rFonts w:eastAsia="宋体"/>
                <w:color w:val="000000"/>
              </w:rPr>
            </w:pPr>
            <w:r w:rsidRPr="009563A3">
              <w:rPr>
                <w:rFonts w:eastAsia="宋体" w:hint="eastAsia"/>
                <w:color w:val="000000"/>
              </w:rPr>
              <w:t>3</w:t>
            </w:r>
            <w:r w:rsidRPr="009563A3">
              <w:rPr>
                <w:rFonts w:eastAsia="宋体"/>
                <w:color w:val="000000"/>
              </w:rPr>
              <w:t xml:space="preserve"> (0.8%)</w:t>
            </w:r>
          </w:p>
        </w:tc>
      </w:tr>
      <w:tr w:rsidR="00C22568" w:rsidRPr="009563A3" w14:paraId="5457639A" w14:textId="77777777" w:rsidTr="002A79D5">
        <w:trPr>
          <w:trHeight w:val="347"/>
        </w:trPr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6B6779DE" w14:textId="77777777" w:rsidR="00C22568" w:rsidRPr="009563A3" w:rsidRDefault="00C22568" w:rsidP="00C22568">
            <w:pPr>
              <w:adjustRightInd w:val="0"/>
              <w:snapToGrid w:val="0"/>
              <w:spacing w:before="0" w:after="0"/>
              <w:rPr>
                <w:rFonts w:eastAsia="宋体"/>
                <w:color w:val="000000"/>
              </w:rPr>
            </w:pPr>
            <w:r w:rsidRPr="009563A3">
              <w:rPr>
                <w:rFonts w:eastAsia="宋体"/>
                <w:color w:val="000000"/>
              </w:rPr>
              <w:t>T2</w:t>
            </w:r>
          </w:p>
        </w:tc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7BBB1D13" w14:textId="77777777" w:rsidR="00C22568" w:rsidRPr="009563A3" w:rsidRDefault="00C22568" w:rsidP="00C22568">
            <w:pPr>
              <w:adjustRightInd w:val="0"/>
              <w:snapToGrid w:val="0"/>
              <w:spacing w:before="0" w:after="0"/>
              <w:rPr>
                <w:rFonts w:eastAsia="宋体"/>
                <w:color w:val="000000"/>
              </w:rPr>
            </w:pPr>
            <w:r w:rsidRPr="009563A3">
              <w:rPr>
                <w:rFonts w:eastAsia="宋体"/>
                <w:color w:val="000000"/>
              </w:rPr>
              <w:t>112 (28.4%)</w:t>
            </w:r>
          </w:p>
        </w:tc>
      </w:tr>
      <w:tr w:rsidR="00C22568" w:rsidRPr="009563A3" w14:paraId="1104EC14" w14:textId="77777777" w:rsidTr="002A79D5">
        <w:trPr>
          <w:trHeight w:val="347"/>
        </w:trPr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3794F4F8" w14:textId="77777777" w:rsidR="00C22568" w:rsidRPr="009563A3" w:rsidRDefault="00C22568" w:rsidP="00C22568">
            <w:pPr>
              <w:adjustRightInd w:val="0"/>
              <w:snapToGrid w:val="0"/>
              <w:spacing w:before="0" w:after="0"/>
              <w:rPr>
                <w:rFonts w:eastAsia="宋体"/>
                <w:color w:val="000000"/>
              </w:rPr>
            </w:pPr>
            <w:r w:rsidRPr="009563A3">
              <w:rPr>
                <w:rFonts w:eastAsia="宋体"/>
                <w:color w:val="000000"/>
              </w:rPr>
              <w:t>T3</w:t>
            </w:r>
          </w:p>
        </w:tc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6886A8C1" w14:textId="77777777" w:rsidR="00C22568" w:rsidRPr="009563A3" w:rsidRDefault="00C22568" w:rsidP="00C22568">
            <w:pPr>
              <w:adjustRightInd w:val="0"/>
              <w:snapToGrid w:val="0"/>
              <w:spacing w:before="0" w:after="0"/>
              <w:rPr>
                <w:rFonts w:eastAsia="宋体"/>
                <w:color w:val="000000"/>
              </w:rPr>
            </w:pPr>
            <w:r w:rsidRPr="009563A3">
              <w:rPr>
                <w:rFonts w:eastAsia="宋体"/>
                <w:color w:val="000000"/>
              </w:rPr>
              <w:t>190 (48.2%)</w:t>
            </w:r>
          </w:p>
        </w:tc>
      </w:tr>
      <w:tr w:rsidR="00C22568" w:rsidRPr="009563A3" w14:paraId="4A1DD2E1" w14:textId="77777777" w:rsidTr="002A79D5">
        <w:trPr>
          <w:trHeight w:val="347"/>
        </w:trPr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04E16754" w14:textId="77777777" w:rsidR="00C22568" w:rsidRPr="009563A3" w:rsidRDefault="00C22568" w:rsidP="00C22568">
            <w:pPr>
              <w:adjustRightInd w:val="0"/>
              <w:snapToGrid w:val="0"/>
              <w:spacing w:before="0" w:after="0"/>
              <w:rPr>
                <w:rFonts w:eastAsia="宋体"/>
                <w:color w:val="000000"/>
              </w:rPr>
            </w:pPr>
            <w:r w:rsidRPr="009563A3">
              <w:rPr>
                <w:rFonts w:eastAsia="宋体"/>
                <w:color w:val="000000"/>
              </w:rPr>
              <w:t>T4</w:t>
            </w:r>
          </w:p>
        </w:tc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5645AD7F" w14:textId="77777777" w:rsidR="00C22568" w:rsidRPr="009563A3" w:rsidRDefault="00C22568" w:rsidP="00C22568">
            <w:pPr>
              <w:adjustRightInd w:val="0"/>
              <w:snapToGrid w:val="0"/>
              <w:spacing w:before="0" w:after="0"/>
              <w:rPr>
                <w:rFonts w:eastAsia="宋体"/>
                <w:color w:val="000000"/>
              </w:rPr>
            </w:pPr>
            <w:r w:rsidRPr="009563A3">
              <w:rPr>
                <w:rFonts w:eastAsia="宋体"/>
                <w:color w:val="000000"/>
              </w:rPr>
              <w:t>57 (14.5%)</w:t>
            </w:r>
          </w:p>
        </w:tc>
      </w:tr>
      <w:tr w:rsidR="00C22568" w:rsidRPr="009563A3" w14:paraId="72FB232A" w14:textId="77777777" w:rsidTr="002A79D5">
        <w:trPr>
          <w:trHeight w:val="347"/>
        </w:trPr>
        <w:tc>
          <w:tcPr>
            <w:tcW w:w="2500" w:type="pct"/>
            <w:shd w:val="clear" w:color="auto" w:fill="auto"/>
            <w:noWrap/>
            <w:vAlign w:val="center"/>
          </w:tcPr>
          <w:p w14:paraId="752FD13C" w14:textId="77777777" w:rsidR="00C22568" w:rsidRPr="009563A3" w:rsidRDefault="00C22568" w:rsidP="00C22568">
            <w:pPr>
              <w:adjustRightInd w:val="0"/>
              <w:snapToGrid w:val="0"/>
              <w:spacing w:before="0" w:after="0"/>
              <w:rPr>
                <w:rFonts w:eastAsia="宋体"/>
                <w:color w:val="000000"/>
              </w:rPr>
            </w:pPr>
            <w:r w:rsidRPr="009563A3">
              <w:rPr>
                <w:rFonts w:eastAsia="宋体" w:hint="eastAsia"/>
                <w:color w:val="000000"/>
              </w:rPr>
              <w:t>N</w:t>
            </w:r>
            <w:r w:rsidRPr="009563A3">
              <w:rPr>
                <w:rFonts w:eastAsia="宋体"/>
                <w:color w:val="000000"/>
              </w:rPr>
              <w:t>A</w:t>
            </w:r>
          </w:p>
        </w:tc>
        <w:tc>
          <w:tcPr>
            <w:tcW w:w="2500" w:type="pct"/>
            <w:shd w:val="clear" w:color="auto" w:fill="auto"/>
            <w:noWrap/>
            <w:vAlign w:val="center"/>
          </w:tcPr>
          <w:p w14:paraId="467AE049" w14:textId="77777777" w:rsidR="00C22568" w:rsidRPr="009563A3" w:rsidRDefault="00C22568" w:rsidP="00C22568">
            <w:pPr>
              <w:adjustRightInd w:val="0"/>
              <w:snapToGrid w:val="0"/>
              <w:spacing w:before="0" w:after="0"/>
              <w:rPr>
                <w:rFonts w:eastAsia="宋体"/>
                <w:color w:val="000000"/>
              </w:rPr>
            </w:pPr>
            <w:r w:rsidRPr="009563A3">
              <w:rPr>
                <w:rFonts w:eastAsia="宋体" w:hint="eastAsia"/>
                <w:color w:val="000000"/>
              </w:rPr>
              <w:t>3</w:t>
            </w:r>
            <w:r w:rsidRPr="009563A3">
              <w:rPr>
                <w:rFonts w:eastAsia="宋体"/>
                <w:color w:val="000000"/>
              </w:rPr>
              <w:t>1 (7.8%)</w:t>
            </w:r>
          </w:p>
        </w:tc>
      </w:tr>
      <w:tr w:rsidR="00C22568" w:rsidRPr="009563A3" w14:paraId="4B689BAC" w14:textId="77777777" w:rsidTr="002A79D5">
        <w:trPr>
          <w:trHeight w:val="347"/>
        </w:trPr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2780E983" w14:textId="77777777" w:rsidR="00C22568" w:rsidRPr="009563A3" w:rsidRDefault="00C22568" w:rsidP="00C22568">
            <w:pPr>
              <w:adjustRightInd w:val="0"/>
              <w:snapToGrid w:val="0"/>
              <w:spacing w:before="0" w:after="0"/>
              <w:rPr>
                <w:rFonts w:eastAsia="宋体"/>
                <w:b/>
                <w:bCs/>
                <w:color w:val="000000"/>
              </w:rPr>
            </w:pPr>
            <w:r w:rsidRPr="009563A3">
              <w:rPr>
                <w:rFonts w:eastAsia="宋体"/>
                <w:b/>
                <w:bCs/>
                <w:color w:val="000000"/>
              </w:rPr>
              <w:t>N</w:t>
            </w:r>
            <w:r w:rsidRPr="009563A3">
              <w:rPr>
                <w:rFonts w:eastAsia="宋体" w:hint="eastAsia"/>
                <w:b/>
                <w:bCs/>
                <w:color w:val="000000"/>
              </w:rPr>
              <w:t xml:space="preserve"> </w:t>
            </w:r>
            <w:r w:rsidRPr="009563A3">
              <w:rPr>
                <w:rFonts w:eastAsia="宋体"/>
                <w:b/>
                <w:bCs/>
                <w:color w:val="000000"/>
              </w:rPr>
              <w:t>stage</w:t>
            </w:r>
          </w:p>
        </w:tc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178B05C2" w14:textId="77777777" w:rsidR="00C22568" w:rsidRPr="009563A3" w:rsidRDefault="00C22568" w:rsidP="00C22568">
            <w:pPr>
              <w:adjustRightInd w:val="0"/>
              <w:snapToGrid w:val="0"/>
              <w:spacing w:before="0" w:after="0"/>
              <w:rPr>
                <w:rFonts w:eastAsia="宋体"/>
                <w:color w:val="000000"/>
              </w:rPr>
            </w:pPr>
          </w:p>
        </w:tc>
      </w:tr>
      <w:tr w:rsidR="00C22568" w:rsidRPr="009563A3" w14:paraId="300A8B24" w14:textId="77777777" w:rsidTr="002A79D5">
        <w:trPr>
          <w:trHeight w:val="347"/>
        </w:trPr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0728F82B" w14:textId="77777777" w:rsidR="00C22568" w:rsidRPr="009563A3" w:rsidRDefault="00C22568" w:rsidP="00C22568">
            <w:pPr>
              <w:adjustRightInd w:val="0"/>
              <w:snapToGrid w:val="0"/>
              <w:spacing w:before="0" w:after="0"/>
              <w:rPr>
                <w:rFonts w:eastAsia="宋体"/>
                <w:color w:val="000000"/>
              </w:rPr>
            </w:pPr>
            <w:proofErr w:type="spellStart"/>
            <w:r w:rsidRPr="009563A3">
              <w:rPr>
                <w:rFonts w:eastAsia="宋体"/>
                <w:color w:val="000000"/>
              </w:rPr>
              <w:t>Nx</w:t>
            </w:r>
            <w:proofErr w:type="spellEnd"/>
          </w:p>
        </w:tc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49C54590" w14:textId="77777777" w:rsidR="00C22568" w:rsidRPr="009563A3" w:rsidRDefault="00C22568" w:rsidP="00C22568">
            <w:pPr>
              <w:adjustRightInd w:val="0"/>
              <w:snapToGrid w:val="0"/>
              <w:spacing w:before="0" w:after="0"/>
              <w:rPr>
                <w:rFonts w:eastAsia="宋体"/>
                <w:color w:val="000000"/>
              </w:rPr>
            </w:pPr>
            <w:r w:rsidRPr="009563A3">
              <w:rPr>
                <w:rFonts w:eastAsia="宋体"/>
                <w:color w:val="000000"/>
              </w:rPr>
              <w:t>36 (9.0%)</w:t>
            </w:r>
          </w:p>
        </w:tc>
      </w:tr>
      <w:tr w:rsidR="00C22568" w:rsidRPr="009563A3" w14:paraId="2A8F4FCE" w14:textId="77777777" w:rsidTr="002A79D5">
        <w:trPr>
          <w:trHeight w:val="347"/>
        </w:trPr>
        <w:tc>
          <w:tcPr>
            <w:tcW w:w="2500" w:type="pct"/>
            <w:shd w:val="clear" w:color="auto" w:fill="auto"/>
            <w:noWrap/>
            <w:vAlign w:val="center"/>
          </w:tcPr>
          <w:p w14:paraId="1F88B826" w14:textId="77777777" w:rsidR="00C22568" w:rsidRPr="009563A3" w:rsidRDefault="00C22568" w:rsidP="00C22568">
            <w:pPr>
              <w:adjustRightInd w:val="0"/>
              <w:snapToGrid w:val="0"/>
              <w:spacing w:before="0" w:after="0"/>
              <w:rPr>
                <w:rFonts w:eastAsia="宋体"/>
                <w:color w:val="000000"/>
              </w:rPr>
            </w:pPr>
            <w:r w:rsidRPr="009563A3">
              <w:rPr>
                <w:rFonts w:eastAsia="宋体"/>
                <w:color w:val="000000"/>
              </w:rPr>
              <w:t>N0</w:t>
            </w:r>
          </w:p>
        </w:tc>
        <w:tc>
          <w:tcPr>
            <w:tcW w:w="2500" w:type="pct"/>
            <w:shd w:val="clear" w:color="auto" w:fill="auto"/>
            <w:noWrap/>
            <w:vAlign w:val="center"/>
          </w:tcPr>
          <w:p w14:paraId="5B0D5C00" w14:textId="77777777" w:rsidR="00C22568" w:rsidRPr="009563A3" w:rsidRDefault="00C22568" w:rsidP="00C22568">
            <w:pPr>
              <w:adjustRightInd w:val="0"/>
              <w:snapToGrid w:val="0"/>
              <w:spacing w:before="0" w:after="0"/>
              <w:rPr>
                <w:rFonts w:eastAsia="宋体"/>
                <w:color w:val="000000"/>
              </w:rPr>
            </w:pPr>
            <w:r w:rsidRPr="009563A3">
              <w:rPr>
                <w:rFonts w:eastAsia="宋体"/>
                <w:color w:val="000000"/>
              </w:rPr>
              <w:t>228 (57.9%)</w:t>
            </w:r>
          </w:p>
        </w:tc>
      </w:tr>
      <w:tr w:rsidR="00C22568" w:rsidRPr="009563A3" w14:paraId="74643BC4" w14:textId="77777777" w:rsidTr="002A79D5">
        <w:trPr>
          <w:trHeight w:val="347"/>
        </w:trPr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56F56993" w14:textId="77777777" w:rsidR="00C22568" w:rsidRPr="009563A3" w:rsidRDefault="00C22568" w:rsidP="00C22568">
            <w:pPr>
              <w:adjustRightInd w:val="0"/>
              <w:snapToGrid w:val="0"/>
              <w:spacing w:before="0" w:after="0"/>
              <w:rPr>
                <w:rFonts w:eastAsia="宋体"/>
                <w:color w:val="000000"/>
              </w:rPr>
            </w:pPr>
            <w:r w:rsidRPr="009563A3">
              <w:rPr>
                <w:rFonts w:eastAsia="宋体"/>
                <w:color w:val="000000"/>
              </w:rPr>
              <w:t>N1</w:t>
            </w:r>
          </w:p>
        </w:tc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1FE02125" w14:textId="77777777" w:rsidR="00C22568" w:rsidRPr="009563A3" w:rsidRDefault="00C22568" w:rsidP="00C22568">
            <w:pPr>
              <w:adjustRightInd w:val="0"/>
              <w:snapToGrid w:val="0"/>
              <w:spacing w:before="0" w:after="0"/>
              <w:rPr>
                <w:rFonts w:eastAsia="宋体"/>
                <w:color w:val="000000"/>
              </w:rPr>
            </w:pPr>
            <w:r w:rsidRPr="009563A3">
              <w:rPr>
                <w:rFonts w:eastAsia="宋体"/>
                <w:color w:val="000000"/>
              </w:rPr>
              <w:t>44 (11.2%)</w:t>
            </w:r>
          </w:p>
        </w:tc>
      </w:tr>
      <w:tr w:rsidR="00C22568" w:rsidRPr="009563A3" w14:paraId="4B0A5EC9" w14:textId="77777777" w:rsidTr="002A79D5">
        <w:trPr>
          <w:trHeight w:val="347"/>
        </w:trPr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4455B84D" w14:textId="77777777" w:rsidR="00C22568" w:rsidRPr="009563A3" w:rsidRDefault="00C22568" w:rsidP="00C22568">
            <w:pPr>
              <w:adjustRightInd w:val="0"/>
              <w:snapToGrid w:val="0"/>
              <w:spacing w:before="0" w:after="0"/>
              <w:rPr>
                <w:rFonts w:eastAsia="宋体"/>
                <w:color w:val="000000"/>
              </w:rPr>
            </w:pPr>
            <w:r w:rsidRPr="009563A3">
              <w:rPr>
                <w:rFonts w:eastAsia="宋体"/>
                <w:color w:val="000000"/>
              </w:rPr>
              <w:t>N2</w:t>
            </w:r>
          </w:p>
        </w:tc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278C439B" w14:textId="77777777" w:rsidR="00C22568" w:rsidRPr="009563A3" w:rsidRDefault="00C22568" w:rsidP="00C22568">
            <w:pPr>
              <w:adjustRightInd w:val="0"/>
              <w:snapToGrid w:val="0"/>
              <w:spacing w:before="0" w:after="0"/>
              <w:rPr>
                <w:rFonts w:eastAsia="宋体"/>
                <w:color w:val="000000"/>
              </w:rPr>
            </w:pPr>
            <w:r w:rsidRPr="009563A3">
              <w:rPr>
                <w:rFonts w:eastAsia="宋体"/>
                <w:color w:val="000000"/>
              </w:rPr>
              <w:t>74 (18.8%)</w:t>
            </w:r>
          </w:p>
        </w:tc>
      </w:tr>
      <w:tr w:rsidR="00C22568" w:rsidRPr="009563A3" w14:paraId="693951E2" w14:textId="77777777" w:rsidTr="002A79D5">
        <w:trPr>
          <w:trHeight w:val="347"/>
        </w:trPr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67E317D0" w14:textId="77777777" w:rsidR="00C22568" w:rsidRPr="009563A3" w:rsidRDefault="00C22568" w:rsidP="00C22568">
            <w:pPr>
              <w:adjustRightInd w:val="0"/>
              <w:snapToGrid w:val="0"/>
              <w:spacing w:before="0" w:after="0"/>
              <w:rPr>
                <w:rFonts w:eastAsia="宋体"/>
                <w:color w:val="000000"/>
              </w:rPr>
            </w:pPr>
            <w:r w:rsidRPr="009563A3">
              <w:rPr>
                <w:rFonts w:eastAsia="宋体"/>
                <w:color w:val="000000"/>
              </w:rPr>
              <w:t>N3</w:t>
            </w:r>
          </w:p>
        </w:tc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0E157BC1" w14:textId="77777777" w:rsidR="00C22568" w:rsidRPr="009563A3" w:rsidRDefault="00C22568" w:rsidP="00C22568">
            <w:pPr>
              <w:adjustRightInd w:val="0"/>
              <w:snapToGrid w:val="0"/>
              <w:spacing w:before="0" w:after="0"/>
              <w:rPr>
                <w:rFonts w:eastAsia="宋体"/>
                <w:color w:val="000000"/>
              </w:rPr>
            </w:pPr>
            <w:r w:rsidRPr="009563A3">
              <w:rPr>
                <w:rFonts w:eastAsia="宋体"/>
                <w:color w:val="000000"/>
              </w:rPr>
              <w:t>7 (1.8%)</w:t>
            </w:r>
          </w:p>
        </w:tc>
      </w:tr>
      <w:tr w:rsidR="00C22568" w:rsidRPr="009563A3" w14:paraId="15448579" w14:textId="77777777" w:rsidTr="002A79D5">
        <w:trPr>
          <w:trHeight w:val="347"/>
        </w:trPr>
        <w:tc>
          <w:tcPr>
            <w:tcW w:w="2500" w:type="pct"/>
            <w:shd w:val="clear" w:color="auto" w:fill="auto"/>
            <w:noWrap/>
            <w:vAlign w:val="center"/>
          </w:tcPr>
          <w:p w14:paraId="570742D6" w14:textId="77777777" w:rsidR="00C22568" w:rsidRPr="009563A3" w:rsidRDefault="00C22568" w:rsidP="00C22568">
            <w:pPr>
              <w:adjustRightInd w:val="0"/>
              <w:snapToGrid w:val="0"/>
              <w:spacing w:before="0" w:after="0"/>
              <w:rPr>
                <w:rFonts w:eastAsia="宋体"/>
                <w:color w:val="000000"/>
              </w:rPr>
            </w:pPr>
            <w:r w:rsidRPr="009563A3">
              <w:rPr>
                <w:rFonts w:eastAsia="宋体" w:hint="eastAsia"/>
                <w:color w:val="000000"/>
              </w:rPr>
              <w:t>N</w:t>
            </w:r>
            <w:r w:rsidRPr="009563A3">
              <w:rPr>
                <w:rFonts w:eastAsia="宋体"/>
                <w:color w:val="000000"/>
              </w:rPr>
              <w:t>A</w:t>
            </w:r>
          </w:p>
        </w:tc>
        <w:tc>
          <w:tcPr>
            <w:tcW w:w="2500" w:type="pct"/>
            <w:shd w:val="clear" w:color="auto" w:fill="auto"/>
            <w:noWrap/>
            <w:vAlign w:val="center"/>
          </w:tcPr>
          <w:p w14:paraId="4C9BEF9F" w14:textId="77777777" w:rsidR="00C22568" w:rsidRPr="009563A3" w:rsidRDefault="00C22568" w:rsidP="00C22568">
            <w:pPr>
              <w:adjustRightInd w:val="0"/>
              <w:snapToGrid w:val="0"/>
              <w:spacing w:before="0" w:after="0"/>
              <w:rPr>
                <w:rFonts w:eastAsia="宋体"/>
                <w:color w:val="000000"/>
              </w:rPr>
            </w:pPr>
            <w:r w:rsidRPr="009563A3">
              <w:rPr>
                <w:rFonts w:eastAsia="宋体" w:hint="eastAsia"/>
                <w:color w:val="000000"/>
              </w:rPr>
              <w:t>5</w:t>
            </w:r>
            <w:r w:rsidRPr="009563A3">
              <w:rPr>
                <w:rFonts w:eastAsia="宋体"/>
                <w:color w:val="000000"/>
              </w:rPr>
              <w:t xml:space="preserve"> (1.3%)</w:t>
            </w:r>
          </w:p>
        </w:tc>
      </w:tr>
      <w:tr w:rsidR="00C22568" w:rsidRPr="009563A3" w14:paraId="524A6BCA" w14:textId="77777777" w:rsidTr="002A79D5">
        <w:trPr>
          <w:trHeight w:val="347"/>
        </w:trPr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00C13D37" w14:textId="77777777" w:rsidR="00C22568" w:rsidRPr="009563A3" w:rsidRDefault="00C22568" w:rsidP="00C22568">
            <w:pPr>
              <w:adjustRightInd w:val="0"/>
              <w:snapToGrid w:val="0"/>
              <w:spacing w:before="0" w:after="0"/>
              <w:rPr>
                <w:rFonts w:eastAsia="宋体"/>
                <w:b/>
                <w:bCs/>
                <w:color w:val="000000"/>
              </w:rPr>
            </w:pPr>
            <w:r w:rsidRPr="009563A3">
              <w:rPr>
                <w:rFonts w:eastAsia="宋体"/>
                <w:b/>
                <w:bCs/>
                <w:color w:val="000000"/>
              </w:rPr>
              <w:t>M</w:t>
            </w:r>
            <w:r w:rsidRPr="009563A3">
              <w:rPr>
                <w:rFonts w:eastAsia="宋体" w:hint="eastAsia"/>
                <w:b/>
                <w:bCs/>
                <w:color w:val="000000"/>
              </w:rPr>
              <w:t xml:space="preserve"> </w:t>
            </w:r>
            <w:r w:rsidRPr="009563A3">
              <w:rPr>
                <w:rFonts w:eastAsia="宋体"/>
                <w:b/>
                <w:bCs/>
                <w:color w:val="000000"/>
              </w:rPr>
              <w:t>stage</w:t>
            </w:r>
          </w:p>
        </w:tc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10561AAF" w14:textId="77777777" w:rsidR="00C22568" w:rsidRPr="009563A3" w:rsidRDefault="00C22568" w:rsidP="00C22568">
            <w:pPr>
              <w:adjustRightInd w:val="0"/>
              <w:snapToGrid w:val="0"/>
              <w:spacing w:before="0" w:after="0"/>
              <w:rPr>
                <w:rFonts w:eastAsia="宋体"/>
                <w:color w:val="000000"/>
              </w:rPr>
            </w:pPr>
          </w:p>
        </w:tc>
      </w:tr>
      <w:tr w:rsidR="00C22568" w:rsidRPr="009563A3" w14:paraId="4F7E8F9B" w14:textId="77777777" w:rsidTr="002A79D5">
        <w:trPr>
          <w:trHeight w:val="347"/>
        </w:trPr>
        <w:tc>
          <w:tcPr>
            <w:tcW w:w="2500" w:type="pct"/>
            <w:shd w:val="clear" w:color="auto" w:fill="auto"/>
            <w:noWrap/>
            <w:vAlign w:val="center"/>
          </w:tcPr>
          <w:p w14:paraId="0C15FCEA" w14:textId="77777777" w:rsidR="00C22568" w:rsidRPr="009563A3" w:rsidRDefault="00C22568" w:rsidP="00C22568">
            <w:pPr>
              <w:adjustRightInd w:val="0"/>
              <w:snapToGrid w:val="0"/>
              <w:spacing w:before="0" w:after="0"/>
              <w:rPr>
                <w:rFonts w:eastAsia="宋体"/>
                <w:color w:val="000000"/>
              </w:rPr>
            </w:pPr>
            <w:r w:rsidRPr="009563A3">
              <w:rPr>
                <w:rFonts w:eastAsia="宋体"/>
                <w:color w:val="000000"/>
              </w:rPr>
              <w:t>MX</w:t>
            </w:r>
          </w:p>
        </w:tc>
        <w:tc>
          <w:tcPr>
            <w:tcW w:w="2500" w:type="pct"/>
            <w:shd w:val="clear" w:color="auto" w:fill="auto"/>
            <w:noWrap/>
            <w:vAlign w:val="center"/>
          </w:tcPr>
          <w:p w14:paraId="4294549B" w14:textId="77777777" w:rsidR="00C22568" w:rsidRPr="009563A3" w:rsidRDefault="00C22568" w:rsidP="00C22568">
            <w:pPr>
              <w:adjustRightInd w:val="0"/>
              <w:snapToGrid w:val="0"/>
              <w:spacing w:before="0" w:after="0"/>
              <w:rPr>
                <w:rFonts w:eastAsia="宋体"/>
                <w:color w:val="000000"/>
              </w:rPr>
            </w:pPr>
            <w:r w:rsidRPr="009563A3">
              <w:rPr>
                <w:rFonts w:eastAsia="宋体"/>
                <w:color w:val="000000"/>
              </w:rPr>
              <w:t>193 (49.0%)</w:t>
            </w:r>
          </w:p>
        </w:tc>
      </w:tr>
      <w:tr w:rsidR="00C22568" w:rsidRPr="009563A3" w14:paraId="01DA2D3B" w14:textId="77777777" w:rsidTr="002A79D5">
        <w:trPr>
          <w:trHeight w:val="347"/>
        </w:trPr>
        <w:tc>
          <w:tcPr>
            <w:tcW w:w="2500" w:type="pct"/>
            <w:shd w:val="clear" w:color="auto" w:fill="auto"/>
            <w:noWrap/>
            <w:vAlign w:val="center"/>
          </w:tcPr>
          <w:p w14:paraId="45580A38" w14:textId="77777777" w:rsidR="00C22568" w:rsidRPr="009563A3" w:rsidRDefault="00C22568" w:rsidP="00C22568">
            <w:pPr>
              <w:adjustRightInd w:val="0"/>
              <w:snapToGrid w:val="0"/>
              <w:spacing w:before="0" w:after="0"/>
              <w:rPr>
                <w:rFonts w:eastAsia="宋体"/>
                <w:color w:val="000000"/>
              </w:rPr>
            </w:pPr>
            <w:r w:rsidRPr="009563A3">
              <w:rPr>
                <w:rFonts w:eastAsia="宋体"/>
                <w:color w:val="000000"/>
              </w:rPr>
              <w:t>M0</w:t>
            </w:r>
          </w:p>
        </w:tc>
        <w:tc>
          <w:tcPr>
            <w:tcW w:w="2500" w:type="pct"/>
            <w:shd w:val="clear" w:color="auto" w:fill="auto"/>
            <w:noWrap/>
            <w:vAlign w:val="center"/>
          </w:tcPr>
          <w:p w14:paraId="5D8CE92C" w14:textId="77777777" w:rsidR="00C22568" w:rsidRPr="009563A3" w:rsidRDefault="00C22568" w:rsidP="00C22568">
            <w:pPr>
              <w:adjustRightInd w:val="0"/>
              <w:snapToGrid w:val="0"/>
              <w:spacing w:before="0" w:after="0"/>
              <w:rPr>
                <w:rFonts w:eastAsia="宋体"/>
                <w:color w:val="000000"/>
              </w:rPr>
            </w:pPr>
            <w:r w:rsidRPr="009563A3">
              <w:rPr>
                <w:rFonts w:eastAsia="宋体"/>
                <w:color w:val="000000"/>
              </w:rPr>
              <w:t>188 (47.7%)</w:t>
            </w:r>
          </w:p>
        </w:tc>
      </w:tr>
      <w:tr w:rsidR="00C22568" w:rsidRPr="009563A3" w14:paraId="4F4F495A" w14:textId="77777777" w:rsidTr="002A79D5">
        <w:trPr>
          <w:trHeight w:val="347"/>
        </w:trPr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2A05E7A8" w14:textId="77777777" w:rsidR="00C22568" w:rsidRPr="009563A3" w:rsidRDefault="00C22568" w:rsidP="00C22568">
            <w:pPr>
              <w:adjustRightInd w:val="0"/>
              <w:snapToGrid w:val="0"/>
              <w:spacing w:before="0" w:after="0"/>
              <w:rPr>
                <w:rFonts w:eastAsia="宋体"/>
                <w:color w:val="000000"/>
              </w:rPr>
            </w:pPr>
            <w:r w:rsidRPr="009563A3">
              <w:rPr>
                <w:rFonts w:eastAsia="宋体"/>
                <w:color w:val="000000"/>
              </w:rPr>
              <w:t>M1</w:t>
            </w:r>
          </w:p>
        </w:tc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3F94ECDA" w14:textId="77777777" w:rsidR="00C22568" w:rsidRPr="009563A3" w:rsidRDefault="00C22568" w:rsidP="00C22568">
            <w:pPr>
              <w:adjustRightInd w:val="0"/>
              <w:snapToGrid w:val="0"/>
              <w:spacing w:before="0" w:after="0"/>
              <w:rPr>
                <w:rFonts w:eastAsia="宋体"/>
                <w:color w:val="000000"/>
              </w:rPr>
            </w:pPr>
            <w:r w:rsidRPr="009563A3">
              <w:rPr>
                <w:rFonts w:eastAsia="宋体"/>
                <w:color w:val="000000"/>
              </w:rPr>
              <w:t>10 (2.5%)</w:t>
            </w:r>
          </w:p>
        </w:tc>
      </w:tr>
      <w:tr w:rsidR="00C22568" w:rsidRPr="009563A3" w14:paraId="420A4F48" w14:textId="77777777" w:rsidTr="002A79D5">
        <w:trPr>
          <w:trHeight w:val="347"/>
        </w:trPr>
        <w:tc>
          <w:tcPr>
            <w:tcW w:w="2500" w:type="pct"/>
            <w:shd w:val="clear" w:color="auto" w:fill="auto"/>
            <w:noWrap/>
            <w:vAlign w:val="center"/>
          </w:tcPr>
          <w:p w14:paraId="2FBDD996" w14:textId="77777777" w:rsidR="00C22568" w:rsidRPr="009563A3" w:rsidRDefault="00C22568" w:rsidP="00C22568">
            <w:pPr>
              <w:adjustRightInd w:val="0"/>
              <w:snapToGrid w:val="0"/>
              <w:spacing w:before="0" w:after="0"/>
              <w:rPr>
                <w:rFonts w:eastAsia="宋体"/>
                <w:color w:val="000000"/>
              </w:rPr>
            </w:pPr>
            <w:r w:rsidRPr="009563A3">
              <w:rPr>
                <w:rFonts w:eastAsia="宋体" w:hint="eastAsia"/>
                <w:color w:val="000000"/>
              </w:rPr>
              <w:t>N</w:t>
            </w:r>
            <w:r w:rsidRPr="009563A3">
              <w:rPr>
                <w:rFonts w:eastAsia="宋体"/>
                <w:color w:val="000000"/>
              </w:rPr>
              <w:t>A</w:t>
            </w:r>
          </w:p>
        </w:tc>
        <w:tc>
          <w:tcPr>
            <w:tcW w:w="2500" w:type="pct"/>
            <w:shd w:val="clear" w:color="auto" w:fill="auto"/>
            <w:noWrap/>
            <w:vAlign w:val="center"/>
          </w:tcPr>
          <w:p w14:paraId="21512BCE" w14:textId="77777777" w:rsidR="00C22568" w:rsidRPr="009563A3" w:rsidRDefault="00C22568" w:rsidP="00C22568">
            <w:pPr>
              <w:adjustRightInd w:val="0"/>
              <w:snapToGrid w:val="0"/>
              <w:spacing w:before="0" w:after="0"/>
              <w:rPr>
                <w:rFonts w:eastAsia="宋体"/>
                <w:color w:val="000000"/>
              </w:rPr>
            </w:pPr>
            <w:r w:rsidRPr="009563A3">
              <w:rPr>
                <w:rFonts w:eastAsia="宋体" w:hint="eastAsia"/>
                <w:color w:val="000000"/>
              </w:rPr>
              <w:t>3</w:t>
            </w:r>
            <w:r w:rsidRPr="009563A3">
              <w:rPr>
                <w:rFonts w:eastAsia="宋体"/>
                <w:color w:val="000000"/>
              </w:rPr>
              <w:t xml:space="preserve"> (0.8%)</w:t>
            </w:r>
          </w:p>
        </w:tc>
      </w:tr>
      <w:tr w:rsidR="00C22568" w:rsidRPr="009563A3" w14:paraId="23140345" w14:textId="77777777" w:rsidTr="002A79D5">
        <w:trPr>
          <w:trHeight w:val="347"/>
        </w:trPr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20906802" w14:textId="77777777" w:rsidR="00C22568" w:rsidRPr="009563A3" w:rsidRDefault="00C22568" w:rsidP="00C22568">
            <w:pPr>
              <w:adjustRightInd w:val="0"/>
              <w:snapToGrid w:val="0"/>
              <w:spacing w:before="0" w:after="0"/>
              <w:rPr>
                <w:rFonts w:eastAsia="宋体"/>
                <w:b/>
                <w:bCs/>
                <w:color w:val="000000"/>
              </w:rPr>
            </w:pPr>
            <w:r w:rsidRPr="009563A3">
              <w:rPr>
                <w:b/>
                <w:bCs/>
                <w:color w:val="000000"/>
              </w:rPr>
              <w:t>O</w:t>
            </w:r>
            <w:r w:rsidRPr="009563A3">
              <w:rPr>
                <w:rFonts w:hint="eastAsia"/>
                <w:b/>
                <w:bCs/>
                <w:color w:val="000000"/>
              </w:rPr>
              <w:t>verall</w:t>
            </w:r>
            <w:r w:rsidRPr="009563A3">
              <w:rPr>
                <w:b/>
                <w:bCs/>
                <w:color w:val="000000"/>
              </w:rPr>
              <w:t xml:space="preserve"> survival status</w:t>
            </w:r>
          </w:p>
        </w:tc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5EF2C8F3" w14:textId="77777777" w:rsidR="00C22568" w:rsidRPr="009563A3" w:rsidRDefault="00C22568" w:rsidP="00C22568">
            <w:pPr>
              <w:adjustRightInd w:val="0"/>
              <w:snapToGrid w:val="0"/>
              <w:spacing w:before="0" w:after="0"/>
              <w:rPr>
                <w:rFonts w:eastAsia="宋体"/>
                <w:color w:val="000000"/>
              </w:rPr>
            </w:pPr>
          </w:p>
        </w:tc>
      </w:tr>
      <w:tr w:rsidR="00C22568" w:rsidRPr="009563A3" w14:paraId="15DF16D8" w14:textId="77777777" w:rsidTr="002A79D5">
        <w:trPr>
          <w:trHeight w:val="347"/>
        </w:trPr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51CE449C" w14:textId="77777777" w:rsidR="00C22568" w:rsidRPr="009563A3" w:rsidRDefault="00C22568" w:rsidP="00C22568">
            <w:pPr>
              <w:adjustRightInd w:val="0"/>
              <w:snapToGrid w:val="0"/>
              <w:spacing w:before="0" w:after="0"/>
              <w:rPr>
                <w:rFonts w:eastAsia="宋体"/>
                <w:color w:val="000000"/>
              </w:rPr>
            </w:pPr>
            <w:r w:rsidRPr="009563A3">
              <w:rPr>
                <w:rFonts w:hint="eastAsia"/>
                <w:color w:val="000000"/>
              </w:rPr>
              <w:t>A</w:t>
            </w:r>
            <w:r w:rsidRPr="009563A3">
              <w:rPr>
                <w:color w:val="000000"/>
              </w:rPr>
              <w:t>live</w:t>
            </w:r>
          </w:p>
        </w:tc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712AE6A4" w14:textId="77777777" w:rsidR="00C22568" w:rsidRPr="009563A3" w:rsidRDefault="00C22568" w:rsidP="00C22568">
            <w:pPr>
              <w:adjustRightInd w:val="0"/>
              <w:snapToGrid w:val="0"/>
              <w:spacing w:before="0" w:after="0"/>
              <w:rPr>
                <w:rFonts w:eastAsia="宋体"/>
                <w:color w:val="000000"/>
              </w:rPr>
            </w:pPr>
            <w:r w:rsidRPr="009563A3">
              <w:rPr>
                <w:color w:val="000000"/>
              </w:rPr>
              <w:t>219 (55.6%)</w:t>
            </w:r>
          </w:p>
        </w:tc>
      </w:tr>
      <w:tr w:rsidR="00C22568" w:rsidRPr="009563A3" w14:paraId="5A85D0CB" w14:textId="77777777" w:rsidTr="002A79D5">
        <w:trPr>
          <w:trHeight w:val="347"/>
        </w:trPr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2A7C1A49" w14:textId="77777777" w:rsidR="00C22568" w:rsidRPr="009563A3" w:rsidRDefault="00C22568" w:rsidP="00C22568">
            <w:pPr>
              <w:adjustRightInd w:val="0"/>
              <w:snapToGrid w:val="0"/>
              <w:spacing w:before="0" w:after="0"/>
              <w:rPr>
                <w:rFonts w:eastAsia="宋体"/>
                <w:color w:val="000000"/>
              </w:rPr>
            </w:pPr>
            <w:r w:rsidRPr="009563A3">
              <w:rPr>
                <w:rFonts w:hint="eastAsia"/>
                <w:color w:val="000000"/>
              </w:rPr>
              <w:t>D</w:t>
            </w:r>
            <w:r w:rsidRPr="009563A3">
              <w:rPr>
                <w:color w:val="000000"/>
              </w:rPr>
              <w:t>ead</w:t>
            </w:r>
          </w:p>
        </w:tc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760936BC" w14:textId="77777777" w:rsidR="00C22568" w:rsidRPr="009563A3" w:rsidRDefault="00C22568" w:rsidP="00C22568">
            <w:pPr>
              <w:adjustRightInd w:val="0"/>
              <w:snapToGrid w:val="0"/>
              <w:spacing w:before="0" w:after="0"/>
              <w:rPr>
                <w:rFonts w:eastAsia="宋体"/>
                <w:color w:val="000000"/>
              </w:rPr>
            </w:pPr>
            <w:r w:rsidRPr="009563A3">
              <w:rPr>
                <w:color w:val="000000"/>
              </w:rPr>
              <w:t>175 (44.4%)</w:t>
            </w:r>
          </w:p>
        </w:tc>
      </w:tr>
      <w:tr w:rsidR="00C22568" w:rsidRPr="009563A3" w14:paraId="0BCEEB07" w14:textId="77777777" w:rsidTr="002A79D5">
        <w:trPr>
          <w:trHeight w:val="347"/>
        </w:trPr>
        <w:tc>
          <w:tcPr>
            <w:tcW w:w="2500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5AA7D762" w14:textId="77777777" w:rsidR="00C22568" w:rsidRPr="009563A3" w:rsidRDefault="00C22568" w:rsidP="00C22568">
            <w:pPr>
              <w:adjustRightInd w:val="0"/>
              <w:snapToGrid w:val="0"/>
              <w:spacing w:before="0" w:after="0"/>
              <w:rPr>
                <w:color w:val="000000"/>
              </w:rPr>
            </w:pPr>
            <w:r w:rsidRPr="009563A3">
              <w:rPr>
                <w:rFonts w:hint="eastAsia"/>
                <w:b/>
                <w:bCs/>
                <w:color w:val="000000"/>
              </w:rPr>
              <w:t>T</w:t>
            </w:r>
            <w:r w:rsidRPr="009563A3">
              <w:rPr>
                <w:b/>
                <w:bCs/>
                <w:color w:val="000000"/>
              </w:rPr>
              <w:t>otal</w:t>
            </w:r>
          </w:p>
        </w:tc>
        <w:tc>
          <w:tcPr>
            <w:tcW w:w="2500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73FEAA0F" w14:textId="77777777" w:rsidR="00C22568" w:rsidRPr="009563A3" w:rsidRDefault="00C22568" w:rsidP="00C22568">
            <w:pPr>
              <w:adjustRightInd w:val="0"/>
              <w:snapToGrid w:val="0"/>
              <w:spacing w:before="0" w:after="0"/>
              <w:rPr>
                <w:color w:val="000000"/>
              </w:rPr>
            </w:pPr>
            <w:r w:rsidRPr="009563A3">
              <w:rPr>
                <w:color w:val="000000"/>
              </w:rPr>
              <w:t>394 (100%)</w:t>
            </w:r>
          </w:p>
        </w:tc>
      </w:tr>
    </w:tbl>
    <w:p w14:paraId="1C1B1C79" w14:textId="0DD6304B" w:rsidR="00C22568" w:rsidRDefault="00C22568" w:rsidP="00C22568">
      <w:pPr>
        <w:adjustRightInd w:val="0"/>
        <w:snapToGrid w:val="0"/>
        <w:spacing w:before="0" w:after="0"/>
      </w:pPr>
    </w:p>
    <w:p w14:paraId="17D908AB" w14:textId="77777777" w:rsidR="00C22568" w:rsidRPr="00DB5FDA" w:rsidRDefault="00C22568" w:rsidP="00C22568">
      <w:pPr>
        <w:adjustRightInd w:val="0"/>
        <w:snapToGrid w:val="0"/>
        <w:spacing w:before="0" w:after="0"/>
      </w:pPr>
    </w:p>
    <w:p w14:paraId="19B1355E" w14:textId="77777777" w:rsidR="00C22568" w:rsidRPr="007158AB" w:rsidRDefault="00C22568" w:rsidP="00C22568">
      <w:pPr>
        <w:adjustRightInd w:val="0"/>
        <w:snapToGrid w:val="0"/>
        <w:spacing w:before="0" w:after="0"/>
        <w:rPr>
          <w:rFonts w:eastAsia="Times New Roman"/>
          <w:b/>
          <w:bCs/>
          <w:szCs w:val="24"/>
          <w:lang w:val="en-GB"/>
        </w:rPr>
      </w:pPr>
      <w:r w:rsidRPr="007158AB">
        <w:rPr>
          <w:rFonts w:eastAsia="Times New Roman"/>
          <w:b/>
          <w:bCs/>
          <w:szCs w:val="24"/>
          <w:lang w:val="en-GB"/>
        </w:rPr>
        <w:lastRenderedPageBreak/>
        <w:t xml:space="preserve">Table S6. The sequences of primers used in this study </w:t>
      </w:r>
    </w:p>
    <w:tbl>
      <w:tblPr>
        <w:tblW w:w="0" w:type="auto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1110"/>
        <w:gridCol w:w="7196"/>
      </w:tblGrid>
      <w:tr w:rsidR="00C22568" w:rsidRPr="00E971C0" w14:paraId="03C5FB23" w14:textId="77777777" w:rsidTr="002A79D5">
        <w:tc>
          <w:tcPr>
            <w:tcW w:w="1110" w:type="dxa"/>
            <w:tcBorders>
              <w:top w:val="single" w:sz="12" w:space="0" w:color="auto"/>
              <w:bottom w:val="single" w:sz="4" w:space="0" w:color="auto"/>
            </w:tcBorders>
            <w:vAlign w:val="center"/>
            <w:hideMark/>
          </w:tcPr>
          <w:p w14:paraId="3E591C02" w14:textId="77777777" w:rsidR="00C22568" w:rsidRPr="00E971C0" w:rsidRDefault="00C22568" w:rsidP="00C22568">
            <w:pPr>
              <w:adjustRightInd w:val="0"/>
              <w:snapToGrid w:val="0"/>
              <w:spacing w:before="0" w:after="0"/>
              <w:jc w:val="center"/>
              <w:rPr>
                <w:b/>
                <w:bCs/>
                <w:szCs w:val="24"/>
                <w:lang w:val="en-GB"/>
              </w:rPr>
            </w:pPr>
            <w:r w:rsidRPr="00E971C0">
              <w:rPr>
                <w:b/>
                <w:bCs/>
                <w:szCs w:val="24"/>
                <w:lang w:val="en-GB"/>
              </w:rPr>
              <w:t>Name</w:t>
            </w:r>
          </w:p>
        </w:tc>
        <w:tc>
          <w:tcPr>
            <w:tcW w:w="7196" w:type="dxa"/>
            <w:tcBorders>
              <w:top w:val="single" w:sz="12" w:space="0" w:color="auto"/>
              <w:bottom w:val="single" w:sz="4" w:space="0" w:color="auto"/>
            </w:tcBorders>
            <w:vAlign w:val="center"/>
            <w:hideMark/>
          </w:tcPr>
          <w:p w14:paraId="7B944FCA" w14:textId="77777777" w:rsidR="00C22568" w:rsidRPr="00E971C0" w:rsidRDefault="00C22568" w:rsidP="00C22568">
            <w:pPr>
              <w:adjustRightInd w:val="0"/>
              <w:snapToGrid w:val="0"/>
              <w:spacing w:before="0" w:after="0"/>
              <w:jc w:val="center"/>
              <w:rPr>
                <w:b/>
                <w:bCs/>
                <w:szCs w:val="24"/>
                <w:lang w:val="en-GB"/>
              </w:rPr>
            </w:pPr>
            <w:r w:rsidRPr="00E971C0">
              <w:rPr>
                <w:b/>
                <w:bCs/>
                <w:szCs w:val="24"/>
                <w:lang w:val="en-GB"/>
              </w:rPr>
              <w:t>Primer sequence</w:t>
            </w:r>
          </w:p>
        </w:tc>
      </w:tr>
      <w:tr w:rsidR="00C22568" w:rsidRPr="00E971C0" w14:paraId="5D4B5750" w14:textId="77777777" w:rsidTr="002A79D5">
        <w:tc>
          <w:tcPr>
            <w:tcW w:w="1110" w:type="dxa"/>
            <w:vMerge w:val="restart"/>
            <w:tcBorders>
              <w:top w:val="single" w:sz="4" w:space="0" w:color="auto"/>
            </w:tcBorders>
            <w:vAlign w:val="center"/>
            <w:hideMark/>
          </w:tcPr>
          <w:p w14:paraId="5D401FD7" w14:textId="77777777" w:rsidR="00C22568" w:rsidRPr="00E971C0" w:rsidRDefault="00C22568" w:rsidP="00C22568">
            <w:pPr>
              <w:adjustRightInd w:val="0"/>
              <w:snapToGrid w:val="0"/>
              <w:spacing w:before="0" w:after="0"/>
              <w:jc w:val="center"/>
              <w:rPr>
                <w:szCs w:val="24"/>
                <w:lang w:val="en-GB"/>
              </w:rPr>
            </w:pPr>
            <w:r w:rsidRPr="00E971C0">
              <w:rPr>
                <w:szCs w:val="24"/>
                <w:lang w:val="en-GB"/>
              </w:rPr>
              <w:t>β-actin</w:t>
            </w:r>
          </w:p>
        </w:tc>
        <w:tc>
          <w:tcPr>
            <w:tcW w:w="7196" w:type="dxa"/>
            <w:tcBorders>
              <w:top w:val="single" w:sz="4" w:space="0" w:color="auto"/>
            </w:tcBorders>
            <w:vAlign w:val="center"/>
            <w:hideMark/>
          </w:tcPr>
          <w:p w14:paraId="001268CE" w14:textId="77777777" w:rsidR="00C22568" w:rsidRPr="00E971C0" w:rsidRDefault="00C22568" w:rsidP="00C22568">
            <w:pPr>
              <w:adjustRightInd w:val="0"/>
              <w:snapToGrid w:val="0"/>
              <w:spacing w:before="0" w:after="0"/>
              <w:jc w:val="center"/>
              <w:rPr>
                <w:szCs w:val="24"/>
                <w:lang w:val="en-GB"/>
              </w:rPr>
            </w:pPr>
            <w:r w:rsidRPr="00E971C0">
              <w:rPr>
                <w:szCs w:val="24"/>
                <w:lang w:val="en-GB"/>
              </w:rPr>
              <w:t>forward: 5'-CACCATTGGCAATGAGCGGTTC-3'</w:t>
            </w:r>
          </w:p>
        </w:tc>
      </w:tr>
      <w:tr w:rsidR="00C22568" w:rsidRPr="00E971C0" w14:paraId="35431F84" w14:textId="77777777" w:rsidTr="002A79D5">
        <w:tc>
          <w:tcPr>
            <w:tcW w:w="1110" w:type="dxa"/>
            <w:vMerge/>
            <w:vAlign w:val="center"/>
          </w:tcPr>
          <w:p w14:paraId="2E6185E9" w14:textId="77777777" w:rsidR="00C22568" w:rsidRPr="00E971C0" w:rsidRDefault="00C22568" w:rsidP="00C22568">
            <w:pPr>
              <w:adjustRightInd w:val="0"/>
              <w:snapToGrid w:val="0"/>
              <w:spacing w:before="0" w:after="0"/>
              <w:jc w:val="center"/>
              <w:rPr>
                <w:szCs w:val="24"/>
                <w:lang w:val="en-GB"/>
              </w:rPr>
            </w:pPr>
          </w:p>
        </w:tc>
        <w:tc>
          <w:tcPr>
            <w:tcW w:w="7196" w:type="dxa"/>
            <w:vAlign w:val="center"/>
            <w:hideMark/>
          </w:tcPr>
          <w:p w14:paraId="6E5B07B2" w14:textId="77777777" w:rsidR="00C22568" w:rsidRPr="00E971C0" w:rsidRDefault="00C22568" w:rsidP="00C22568">
            <w:pPr>
              <w:adjustRightInd w:val="0"/>
              <w:snapToGrid w:val="0"/>
              <w:spacing w:before="0" w:after="0"/>
              <w:jc w:val="center"/>
              <w:rPr>
                <w:szCs w:val="24"/>
                <w:lang w:val="en-GB"/>
              </w:rPr>
            </w:pPr>
            <w:r w:rsidRPr="00E971C0">
              <w:rPr>
                <w:szCs w:val="24"/>
                <w:lang w:val="en-GB"/>
              </w:rPr>
              <w:t>reverse: 5'-AGGTCTTTGCGGATGTCCACGT-3'</w:t>
            </w:r>
          </w:p>
        </w:tc>
      </w:tr>
      <w:tr w:rsidR="00C22568" w:rsidRPr="00E971C0" w14:paraId="04C7C4F9" w14:textId="77777777" w:rsidTr="002A79D5">
        <w:tc>
          <w:tcPr>
            <w:tcW w:w="1110" w:type="dxa"/>
            <w:vMerge w:val="restart"/>
            <w:vAlign w:val="center"/>
            <w:hideMark/>
          </w:tcPr>
          <w:p w14:paraId="6B1CDB80" w14:textId="77777777" w:rsidR="00C22568" w:rsidRPr="00E971C0" w:rsidRDefault="00C22568" w:rsidP="00C22568">
            <w:pPr>
              <w:adjustRightInd w:val="0"/>
              <w:snapToGrid w:val="0"/>
              <w:spacing w:before="0" w:after="0"/>
              <w:jc w:val="center"/>
              <w:rPr>
                <w:szCs w:val="24"/>
                <w:lang w:val="en-GB"/>
              </w:rPr>
            </w:pPr>
            <w:r w:rsidRPr="00E971C0">
              <w:rPr>
                <w:szCs w:val="24"/>
                <w:lang w:val="en-GB"/>
              </w:rPr>
              <w:t>ANXA2</w:t>
            </w:r>
          </w:p>
        </w:tc>
        <w:tc>
          <w:tcPr>
            <w:tcW w:w="7196" w:type="dxa"/>
            <w:vAlign w:val="center"/>
            <w:hideMark/>
          </w:tcPr>
          <w:p w14:paraId="4D1DA174" w14:textId="77777777" w:rsidR="00C22568" w:rsidRPr="00E971C0" w:rsidRDefault="00C22568" w:rsidP="00C22568">
            <w:pPr>
              <w:adjustRightInd w:val="0"/>
              <w:snapToGrid w:val="0"/>
              <w:spacing w:before="0" w:after="0"/>
              <w:jc w:val="center"/>
              <w:rPr>
                <w:szCs w:val="24"/>
                <w:lang w:val="en-GB"/>
              </w:rPr>
            </w:pPr>
            <w:r w:rsidRPr="00E971C0">
              <w:rPr>
                <w:szCs w:val="24"/>
                <w:lang w:val="en-GB"/>
              </w:rPr>
              <w:t>forward: 5'- GAGCGGGATGCTTTGAACATT -3'</w:t>
            </w:r>
          </w:p>
        </w:tc>
      </w:tr>
      <w:tr w:rsidR="00C22568" w:rsidRPr="00E971C0" w14:paraId="412B1105" w14:textId="77777777" w:rsidTr="002A79D5">
        <w:tc>
          <w:tcPr>
            <w:tcW w:w="1110" w:type="dxa"/>
            <w:vMerge/>
            <w:vAlign w:val="center"/>
          </w:tcPr>
          <w:p w14:paraId="7EDC3229" w14:textId="77777777" w:rsidR="00C22568" w:rsidRPr="00E971C0" w:rsidRDefault="00C22568" w:rsidP="00C22568">
            <w:pPr>
              <w:adjustRightInd w:val="0"/>
              <w:snapToGrid w:val="0"/>
              <w:spacing w:before="0" w:after="0"/>
              <w:jc w:val="center"/>
              <w:rPr>
                <w:szCs w:val="24"/>
                <w:lang w:val="en-GB"/>
              </w:rPr>
            </w:pPr>
          </w:p>
        </w:tc>
        <w:tc>
          <w:tcPr>
            <w:tcW w:w="7196" w:type="dxa"/>
            <w:vAlign w:val="center"/>
            <w:hideMark/>
          </w:tcPr>
          <w:p w14:paraId="607D4774" w14:textId="77777777" w:rsidR="00C22568" w:rsidRPr="00E971C0" w:rsidRDefault="00C22568" w:rsidP="00C22568">
            <w:pPr>
              <w:adjustRightInd w:val="0"/>
              <w:snapToGrid w:val="0"/>
              <w:spacing w:before="0" w:after="0"/>
              <w:jc w:val="center"/>
              <w:rPr>
                <w:szCs w:val="24"/>
                <w:lang w:val="en-GB"/>
              </w:rPr>
            </w:pPr>
            <w:r w:rsidRPr="00E971C0">
              <w:rPr>
                <w:szCs w:val="24"/>
                <w:lang w:val="en-GB"/>
              </w:rPr>
              <w:t>reverse: 5'- TAGGCGAAGGCAATATCCTGT -3'</w:t>
            </w:r>
          </w:p>
        </w:tc>
      </w:tr>
      <w:tr w:rsidR="00C22568" w:rsidRPr="00E971C0" w14:paraId="784B71AC" w14:textId="77777777" w:rsidTr="002A79D5">
        <w:tc>
          <w:tcPr>
            <w:tcW w:w="1110" w:type="dxa"/>
            <w:vMerge w:val="restart"/>
            <w:vAlign w:val="center"/>
            <w:hideMark/>
          </w:tcPr>
          <w:p w14:paraId="2C38CB87" w14:textId="77777777" w:rsidR="00C22568" w:rsidRPr="00E971C0" w:rsidRDefault="00C22568" w:rsidP="00C22568">
            <w:pPr>
              <w:adjustRightInd w:val="0"/>
              <w:snapToGrid w:val="0"/>
              <w:spacing w:before="0" w:after="0"/>
              <w:jc w:val="center"/>
              <w:rPr>
                <w:szCs w:val="24"/>
                <w:lang w:val="en-GB"/>
              </w:rPr>
            </w:pPr>
            <w:r w:rsidRPr="00E971C0">
              <w:rPr>
                <w:szCs w:val="24"/>
                <w:lang w:val="en-GB"/>
              </w:rPr>
              <w:t>GALK1</w:t>
            </w:r>
          </w:p>
        </w:tc>
        <w:tc>
          <w:tcPr>
            <w:tcW w:w="7196" w:type="dxa"/>
            <w:vAlign w:val="center"/>
            <w:hideMark/>
          </w:tcPr>
          <w:p w14:paraId="19E4C44D" w14:textId="77777777" w:rsidR="00C22568" w:rsidRPr="00E971C0" w:rsidRDefault="00C22568" w:rsidP="00C22568">
            <w:pPr>
              <w:adjustRightInd w:val="0"/>
              <w:snapToGrid w:val="0"/>
              <w:spacing w:before="0" w:after="0"/>
              <w:jc w:val="center"/>
              <w:rPr>
                <w:szCs w:val="24"/>
                <w:lang w:val="en-GB"/>
              </w:rPr>
            </w:pPr>
            <w:r w:rsidRPr="00E971C0">
              <w:rPr>
                <w:szCs w:val="24"/>
                <w:lang w:val="en-GB"/>
              </w:rPr>
              <w:t>forward: 5'- TCGGTGGGCCAACTATGTC -3'</w:t>
            </w:r>
          </w:p>
        </w:tc>
      </w:tr>
      <w:tr w:rsidR="00C22568" w:rsidRPr="00E971C0" w14:paraId="0FF91B54" w14:textId="77777777" w:rsidTr="002A79D5">
        <w:tc>
          <w:tcPr>
            <w:tcW w:w="1110" w:type="dxa"/>
            <w:vMerge/>
            <w:vAlign w:val="center"/>
          </w:tcPr>
          <w:p w14:paraId="0154BA11" w14:textId="77777777" w:rsidR="00C22568" w:rsidRPr="00E971C0" w:rsidRDefault="00C22568" w:rsidP="00C22568">
            <w:pPr>
              <w:adjustRightInd w:val="0"/>
              <w:snapToGrid w:val="0"/>
              <w:spacing w:before="0" w:after="0"/>
              <w:jc w:val="center"/>
              <w:rPr>
                <w:szCs w:val="24"/>
                <w:lang w:val="en-GB"/>
              </w:rPr>
            </w:pPr>
          </w:p>
        </w:tc>
        <w:tc>
          <w:tcPr>
            <w:tcW w:w="7196" w:type="dxa"/>
            <w:vAlign w:val="center"/>
            <w:hideMark/>
          </w:tcPr>
          <w:p w14:paraId="2A72C4EA" w14:textId="77777777" w:rsidR="00C22568" w:rsidRPr="00E971C0" w:rsidRDefault="00C22568" w:rsidP="00C22568">
            <w:pPr>
              <w:adjustRightInd w:val="0"/>
              <w:snapToGrid w:val="0"/>
              <w:spacing w:before="0" w:after="0"/>
              <w:jc w:val="center"/>
              <w:rPr>
                <w:szCs w:val="24"/>
                <w:lang w:val="en-GB"/>
              </w:rPr>
            </w:pPr>
            <w:r w:rsidRPr="00E971C0">
              <w:rPr>
                <w:szCs w:val="24"/>
                <w:lang w:val="en-GB"/>
              </w:rPr>
              <w:t>reverse: 5'- GCAGCTATTGTGCCCGAGT -3'</w:t>
            </w:r>
          </w:p>
        </w:tc>
      </w:tr>
      <w:tr w:rsidR="00C22568" w:rsidRPr="00E971C0" w14:paraId="6335227C" w14:textId="77777777" w:rsidTr="002A79D5">
        <w:tc>
          <w:tcPr>
            <w:tcW w:w="1110" w:type="dxa"/>
            <w:vMerge w:val="restart"/>
            <w:vAlign w:val="center"/>
            <w:hideMark/>
          </w:tcPr>
          <w:p w14:paraId="629A2E15" w14:textId="77777777" w:rsidR="00C22568" w:rsidRPr="00E971C0" w:rsidRDefault="00C22568" w:rsidP="00C22568">
            <w:pPr>
              <w:adjustRightInd w:val="0"/>
              <w:snapToGrid w:val="0"/>
              <w:spacing w:before="0" w:after="0"/>
              <w:jc w:val="center"/>
              <w:rPr>
                <w:szCs w:val="24"/>
                <w:lang w:val="en-GB"/>
              </w:rPr>
            </w:pPr>
            <w:r w:rsidRPr="00E971C0">
              <w:rPr>
                <w:szCs w:val="24"/>
                <w:lang w:val="en-GB"/>
              </w:rPr>
              <w:t>COL5A1</w:t>
            </w:r>
          </w:p>
        </w:tc>
        <w:tc>
          <w:tcPr>
            <w:tcW w:w="7196" w:type="dxa"/>
            <w:vAlign w:val="center"/>
            <w:hideMark/>
          </w:tcPr>
          <w:p w14:paraId="4FE6C58A" w14:textId="77777777" w:rsidR="00C22568" w:rsidRPr="00E971C0" w:rsidRDefault="00C22568" w:rsidP="00C22568">
            <w:pPr>
              <w:adjustRightInd w:val="0"/>
              <w:snapToGrid w:val="0"/>
              <w:spacing w:before="0" w:after="0"/>
              <w:jc w:val="center"/>
              <w:rPr>
                <w:szCs w:val="24"/>
                <w:lang w:val="en-GB"/>
              </w:rPr>
            </w:pPr>
            <w:r w:rsidRPr="00E971C0">
              <w:rPr>
                <w:szCs w:val="24"/>
                <w:lang w:val="en-GB"/>
              </w:rPr>
              <w:t>forward: 5’-TACCCTGCGTCTGCATTTCC-3’</w:t>
            </w:r>
          </w:p>
        </w:tc>
      </w:tr>
      <w:tr w:rsidR="00C22568" w:rsidRPr="00E971C0" w14:paraId="25D00A37" w14:textId="77777777" w:rsidTr="002A79D5">
        <w:tc>
          <w:tcPr>
            <w:tcW w:w="1110" w:type="dxa"/>
            <w:vMerge/>
            <w:vAlign w:val="center"/>
          </w:tcPr>
          <w:p w14:paraId="0878E9B5" w14:textId="77777777" w:rsidR="00C22568" w:rsidRPr="00E971C0" w:rsidRDefault="00C22568" w:rsidP="00C22568">
            <w:pPr>
              <w:adjustRightInd w:val="0"/>
              <w:snapToGrid w:val="0"/>
              <w:spacing w:before="0" w:after="0"/>
              <w:jc w:val="center"/>
              <w:rPr>
                <w:szCs w:val="24"/>
                <w:lang w:val="en-GB"/>
              </w:rPr>
            </w:pPr>
          </w:p>
        </w:tc>
        <w:tc>
          <w:tcPr>
            <w:tcW w:w="7196" w:type="dxa"/>
            <w:vAlign w:val="center"/>
            <w:hideMark/>
          </w:tcPr>
          <w:p w14:paraId="21AA857E" w14:textId="77777777" w:rsidR="00C22568" w:rsidRPr="00E971C0" w:rsidRDefault="00C22568" w:rsidP="00C22568">
            <w:pPr>
              <w:adjustRightInd w:val="0"/>
              <w:snapToGrid w:val="0"/>
              <w:spacing w:before="0" w:after="0"/>
              <w:jc w:val="center"/>
              <w:rPr>
                <w:szCs w:val="24"/>
                <w:lang w:val="en-GB"/>
              </w:rPr>
            </w:pPr>
            <w:r w:rsidRPr="00E971C0">
              <w:rPr>
                <w:szCs w:val="24"/>
                <w:lang w:val="en-GB"/>
              </w:rPr>
              <w:t>reverse: 5’-GCTCGTTGTAGATGGAGACCA -3’</w:t>
            </w:r>
          </w:p>
        </w:tc>
      </w:tr>
      <w:tr w:rsidR="00C22568" w:rsidRPr="00E971C0" w14:paraId="74F51C2D" w14:textId="77777777" w:rsidTr="002A79D5">
        <w:tc>
          <w:tcPr>
            <w:tcW w:w="1110" w:type="dxa"/>
            <w:vMerge w:val="restart"/>
            <w:vAlign w:val="center"/>
            <w:hideMark/>
          </w:tcPr>
          <w:p w14:paraId="3924B8D9" w14:textId="77777777" w:rsidR="00C22568" w:rsidRPr="00E971C0" w:rsidRDefault="00C22568" w:rsidP="00C22568">
            <w:pPr>
              <w:adjustRightInd w:val="0"/>
              <w:snapToGrid w:val="0"/>
              <w:spacing w:before="0" w:after="0"/>
              <w:jc w:val="center"/>
              <w:rPr>
                <w:szCs w:val="24"/>
                <w:lang w:val="en-GB"/>
              </w:rPr>
            </w:pPr>
            <w:r w:rsidRPr="00E971C0">
              <w:rPr>
                <w:szCs w:val="24"/>
                <w:lang w:val="en-GB"/>
              </w:rPr>
              <w:t>HS3ST1</w:t>
            </w:r>
          </w:p>
        </w:tc>
        <w:tc>
          <w:tcPr>
            <w:tcW w:w="7196" w:type="dxa"/>
            <w:vAlign w:val="center"/>
            <w:hideMark/>
          </w:tcPr>
          <w:p w14:paraId="50D420A4" w14:textId="77777777" w:rsidR="00C22568" w:rsidRPr="00E971C0" w:rsidRDefault="00C22568" w:rsidP="00C22568">
            <w:pPr>
              <w:adjustRightInd w:val="0"/>
              <w:snapToGrid w:val="0"/>
              <w:spacing w:before="0" w:after="0"/>
              <w:jc w:val="center"/>
              <w:rPr>
                <w:szCs w:val="24"/>
                <w:lang w:val="en-GB"/>
              </w:rPr>
            </w:pPr>
            <w:r w:rsidRPr="00E971C0">
              <w:rPr>
                <w:szCs w:val="24"/>
                <w:lang w:val="en-GB"/>
              </w:rPr>
              <w:t>forward: 5’-TTTCACGTCGCCCAAAGTG-3’</w:t>
            </w:r>
          </w:p>
        </w:tc>
      </w:tr>
      <w:tr w:rsidR="00C22568" w:rsidRPr="00E971C0" w14:paraId="2E5FAE95" w14:textId="77777777" w:rsidTr="002A79D5">
        <w:tc>
          <w:tcPr>
            <w:tcW w:w="1110" w:type="dxa"/>
            <w:vMerge/>
            <w:vAlign w:val="center"/>
          </w:tcPr>
          <w:p w14:paraId="7A46DA10" w14:textId="77777777" w:rsidR="00C22568" w:rsidRPr="00E971C0" w:rsidRDefault="00C22568" w:rsidP="00C22568">
            <w:pPr>
              <w:adjustRightInd w:val="0"/>
              <w:snapToGrid w:val="0"/>
              <w:spacing w:before="0" w:after="0"/>
              <w:jc w:val="center"/>
              <w:rPr>
                <w:szCs w:val="24"/>
                <w:lang w:val="en-GB"/>
              </w:rPr>
            </w:pPr>
          </w:p>
        </w:tc>
        <w:tc>
          <w:tcPr>
            <w:tcW w:w="7196" w:type="dxa"/>
            <w:vAlign w:val="center"/>
            <w:hideMark/>
          </w:tcPr>
          <w:p w14:paraId="0B28916D" w14:textId="77777777" w:rsidR="00C22568" w:rsidRPr="00E971C0" w:rsidRDefault="00C22568" w:rsidP="00C22568">
            <w:pPr>
              <w:adjustRightInd w:val="0"/>
              <w:snapToGrid w:val="0"/>
              <w:spacing w:before="0" w:after="0"/>
              <w:jc w:val="center"/>
              <w:rPr>
                <w:szCs w:val="24"/>
                <w:lang w:val="en-GB"/>
              </w:rPr>
            </w:pPr>
            <w:r w:rsidRPr="00E971C0">
              <w:rPr>
                <w:szCs w:val="24"/>
                <w:lang w:val="en-GB"/>
              </w:rPr>
              <w:t>reverse: 5’-TGGGTGTAGTCAGATAGCACG-3’</w:t>
            </w:r>
          </w:p>
        </w:tc>
      </w:tr>
    </w:tbl>
    <w:p w14:paraId="27B95582" w14:textId="77777777" w:rsidR="00C22568" w:rsidRPr="00E971C0" w:rsidRDefault="00C22568" w:rsidP="00C22568">
      <w:pPr>
        <w:adjustRightInd w:val="0"/>
        <w:snapToGrid w:val="0"/>
        <w:spacing w:before="0" w:after="0"/>
        <w:rPr>
          <w:szCs w:val="24"/>
        </w:rPr>
      </w:pPr>
    </w:p>
    <w:p w14:paraId="6064F271" w14:textId="77777777" w:rsidR="00C22568" w:rsidRPr="00AC5B33" w:rsidRDefault="00C22568" w:rsidP="00C22568">
      <w:pPr>
        <w:adjustRightInd w:val="0"/>
        <w:snapToGrid w:val="0"/>
        <w:spacing w:before="0" w:after="0"/>
        <w:jc w:val="both"/>
        <w:rPr>
          <w:b/>
          <w:bCs/>
          <w:lang w:val="en-GB"/>
        </w:rPr>
      </w:pPr>
      <w:bookmarkStart w:id="2" w:name="OLE_LINK27"/>
      <w:r w:rsidRPr="00AC5B33">
        <w:rPr>
          <w:b/>
          <w:bCs/>
          <w:lang w:val="en-GB"/>
        </w:rPr>
        <w:t>Table S</w:t>
      </w:r>
      <w:bookmarkEnd w:id="2"/>
      <w:r>
        <w:rPr>
          <w:b/>
          <w:bCs/>
          <w:lang w:val="en-GB"/>
        </w:rPr>
        <w:t>7.</w:t>
      </w:r>
      <w:r w:rsidRPr="00AC5B33">
        <w:rPr>
          <w:b/>
          <w:bCs/>
          <w:lang w:val="en-GB"/>
        </w:rPr>
        <w:t xml:space="preserve"> Characteristics of hypoxia-related genes screened by the random survival forest algorithm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000" w:firstRow="0" w:lastRow="0" w:firstColumn="0" w:lastColumn="0" w:noHBand="0" w:noVBand="0"/>
      </w:tblPr>
      <w:tblGrid>
        <w:gridCol w:w="1270"/>
        <w:gridCol w:w="1416"/>
        <w:gridCol w:w="843"/>
        <w:gridCol w:w="5187"/>
      </w:tblGrid>
      <w:tr w:rsidR="00C22568" w:rsidRPr="004112F6" w14:paraId="2127A4ED" w14:textId="77777777" w:rsidTr="002A79D5">
        <w:trPr>
          <w:trHeight w:val="624"/>
        </w:trPr>
        <w:tc>
          <w:tcPr>
            <w:tcW w:w="0" w:type="auto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BB5B045" w14:textId="77777777" w:rsidR="00C22568" w:rsidRPr="00954125" w:rsidRDefault="00C22568" w:rsidP="00C22568">
            <w:pPr>
              <w:adjustRightInd w:val="0"/>
              <w:snapToGrid w:val="0"/>
              <w:spacing w:before="0" w:after="0"/>
              <w:rPr>
                <w:b/>
                <w:bCs/>
                <w:lang w:val="en-GB"/>
              </w:rPr>
            </w:pPr>
            <w:r w:rsidRPr="00954125">
              <w:rPr>
                <w:rFonts w:hint="eastAsia"/>
                <w:b/>
                <w:bCs/>
                <w:lang w:val="en-GB"/>
              </w:rPr>
              <w:t>V</w:t>
            </w:r>
            <w:r w:rsidRPr="00954125">
              <w:rPr>
                <w:b/>
                <w:bCs/>
                <w:lang w:val="en-GB"/>
              </w:rPr>
              <w:t>ariable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24380B07" w14:textId="77777777" w:rsidR="00C22568" w:rsidRPr="00954125" w:rsidRDefault="00C22568" w:rsidP="00C22568">
            <w:pPr>
              <w:adjustRightInd w:val="0"/>
              <w:snapToGrid w:val="0"/>
              <w:spacing w:before="0" w:after="0"/>
              <w:rPr>
                <w:b/>
                <w:bCs/>
                <w:lang w:val="en-GB"/>
              </w:rPr>
            </w:pPr>
            <w:r>
              <w:rPr>
                <w:rFonts w:hint="eastAsia"/>
                <w:b/>
                <w:bCs/>
                <w:lang w:val="en-GB"/>
              </w:rPr>
              <w:t>I</w:t>
            </w:r>
            <w:r>
              <w:rPr>
                <w:b/>
                <w:bCs/>
                <w:lang w:val="en-GB"/>
              </w:rPr>
              <w:t>mportance</w:t>
            </w:r>
          </w:p>
        </w:tc>
        <w:tc>
          <w:tcPr>
            <w:tcW w:w="43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150BDBB8" w14:textId="77777777" w:rsidR="00C22568" w:rsidRPr="00954125" w:rsidRDefault="00C22568" w:rsidP="00C22568">
            <w:pPr>
              <w:adjustRightInd w:val="0"/>
              <w:snapToGrid w:val="0"/>
              <w:spacing w:before="0" w:after="0"/>
              <w:rPr>
                <w:b/>
                <w:bCs/>
                <w:lang w:val="en-GB"/>
              </w:rPr>
            </w:pPr>
            <w:r>
              <w:rPr>
                <w:rFonts w:hint="eastAsia"/>
                <w:b/>
                <w:bCs/>
                <w:lang w:val="en-GB"/>
              </w:rPr>
              <w:t>D</w:t>
            </w:r>
            <w:r>
              <w:rPr>
                <w:b/>
                <w:bCs/>
                <w:lang w:val="en-GB"/>
              </w:rPr>
              <w:t>epth</w:t>
            </w:r>
          </w:p>
        </w:tc>
        <w:tc>
          <w:tcPr>
            <w:tcW w:w="518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02F8E2F6" w14:textId="77777777" w:rsidR="00C22568" w:rsidRDefault="00C22568" w:rsidP="00C22568">
            <w:pPr>
              <w:adjustRightInd w:val="0"/>
              <w:snapToGrid w:val="0"/>
              <w:spacing w:before="0" w:after="0"/>
              <w:rPr>
                <w:b/>
                <w:bCs/>
                <w:lang w:val="en-GB"/>
              </w:rPr>
            </w:pPr>
            <w:proofErr w:type="spellStart"/>
            <w:r w:rsidRPr="00954125">
              <w:rPr>
                <w:b/>
                <w:bCs/>
                <w:lang w:val="en-GB"/>
              </w:rPr>
              <w:t>Discription</w:t>
            </w:r>
            <w:proofErr w:type="spellEnd"/>
          </w:p>
        </w:tc>
      </w:tr>
      <w:tr w:rsidR="00C22568" w:rsidRPr="004112F6" w14:paraId="4451479D" w14:textId="77777777" w:rsidTr="002A79D5">
        <w:trPr>
          <w:trHeight w:val="624"/>
        </w:trPr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08EEDC5D" w14:textId="77777777" w:rsidR="00C22568" w:rsidRPr="00954125" w:rsidRDefault="00C22568" w:rsidP="00C22568">
            <w:pPr>
              <w:adjustRightInd w:val="0"/>
              <w:snapToGrid w:val="0"/>
              <w:spacing w:before="0" w:after="0"/>
              <w:rPr>
                <w:lang w:val="en-GB"/>
              </w:rPr>
            </w:pPr>
            <w:r>
              <w:rPr>
                <w:rFonts w:hint="eastAsia"/>
                <w:lang w:val="en-GB"/>
              </w:rPr>
              <w:t>F</w:t>
            </w:r>
            <w:r>
              <w:rPr>
                <w:lang w:val="en-GB"/>
              </w:rPr>
              <w:t>AM162A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center"/>
          </w:tcPr>
          <w:p w14:paraId="4E88921C" w14:textId="77777777" w:rsidR="00C22568" w:rsidRPr="00954125" w:rsidRDefault="00C22568" w:rsidP="00C22568">
            <w:pPr>
              <w:adjustRightInd w:val="0"/>
              <w:snapToGrid w:val="0"/>
              <w:spacing w:before="0" w:after="0"/>
            </w:pPr>
            <w:r w:rsidRPr="00954125">
              <w:t>0.0030</w:t>
            </w:r>
          </w:p>
        </w:tc>
        <w:tc>
          <w:tcPr>
            <w:tcW w:w="433" w:type="dxa"/>
            <w:tcBorders>
              <w:top w:val="single" w:sz="4" w:space="0" w:color="auto"/>
              <w:bottom w:val="nil"/>
            </w:tcBorders>
            <w:vAlign w:val="center"/>
          </w:tcPr>
          <w:p w14:paraId="685A0A18" w14:textId="77777777" w:rsidR="00C22568" w:rsidRPr="00954125" w:rsidRDefault="00C22568" w:rsidP="00C22568">
            <w:pPr>
              <w:adjustRightInd w:val="0"/>
              <w:snapToGrid w:val="0"/>
              <w:spacing w:before="0" w:after="0"/>
            </w:pPr>
            <w:r>
              <w:rPr>
                <w:rFonts w:hint="eastAsia"/>
              </w:rPr>
              <w:t>2</w:t>
            </w:r>
            <w:r>
              <w:t>.788</w:t>
            </w:r>
          </w:p>
        </w:tc>
        <w:tc>
          <w:tcPr>
            <w:tcW w:w="5187" w:type="dxa"/>
            <w:tcBorders>
              <w:top w:val="single" w:sz="4" w:space="0" w:color="auto"/>
              <w:bottom w:val="nil"/>
            </w:tcBorders>
            <w:vAlign w:val="center"/>
          </w:tcPr>
          <w:p w14:paraId="61423753" w14:textId="77777777" w:rsidR="00C22568" w:rsidRPr="004112F6" w:rsidRDefault="00C22568" w:rsidP="00C22568">
            <w:pPr>
              <w:adjustRightInd w:val="0"/>
              <w:snapToGrid w:val="0"/>
              <w:spacing w:before="0" w:after="0"/>
            </w:pPr>
            <w:r w:rsidRPr="00D17314">
              <w:t>family with sequence similarity 162 member A</w:t>
            </w:r>
          </w:p>
        </w:tc>
      </w:tr>
      <w:tr w:rsidR="00C22568" w:rsidRPr="004112F6" w14:paraId="13E561C1" w14:textId="77777777" w:rsidTr="002A79D5">
        <w:trPr>
          <w:trHeight w:val="624"/>
        </w:trPr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</w:tcPr>
          <w:p w14:paraId="7D35316A" w14:textId="77777777" w:rsidR="00C22568" w:rsidRPr="004112F6" w:rsidRDefault="00C22568" w:rsidP="00C22568">
            <w:pPr>
              <w:adjustRightInd w:val="0"/>
              <w:snapToGrid w:val="0"/>
              <w:spacing w:before="0" w:after="0"/>
              <w:rPr>
                <w:lang w:val="en-GB"/>
              </w:rPr>
            </w:pPr>
            <w:r>
              <w:t>ILVBL</w:t>
            </w:r>
          </w:p>
        </w:tc>
        <w:tc>
          <w:tcPr>
            <w:tcW w:w="0" w:type="auto"/>
            <w:tcBorders>
              <w:top w:val="nil"/>
            </w:tcBorders>
            <w:vAlign w:val="center"/>
          </w:tcPr>
          <w:p w14:paraId="7CB5B879" w14:textId="77777777" w:rsidR="00C22568" w:rsidRPr="00954125" w:rsidRDefault="00C22568" w:rsidP="00C22568">
            <w:pPr>
              <w:adjustRightInd w:val="0"/>
              <w:snapToGrid w:val="0"/>
              <w:spacing w:before="0" w:after="0"/>
            </w:pPr>
            <w:r>
              <w:rPr>
                <w:rFonts w:hint="eastAsia"/>
              </w:rPr>
              <w:t>0</w:t>
            </w:r>
            <w:r>
              <w:t>.0025</w:t>
            </w:r>
          </w:p>
        </w:tc>
        <w:tc>
          <w:tcPr>
            <w:tcW w:w="433" w:type="dxa"/>
            <w:tcBorders>
              <w:top w:val="nil"/>
            </w:tcBorders>
            <w:vAlign w:val="center"/>
          </w:tcPr>
          <w:p w14:paraId="6272FBA8" w14:textId="77777777" w:rsidR="00C22568" w:rsidRPr="00954125" w:rsidRDefault="00C22568" w:rsidP="00C22568">
            <w:pPr>
              <w:adjustRightInd w:val="0"/>
              <w:snapToGrid w:val="0"/>
              <w:spacing w:before="0" w:after="0"/>
            </w:pPr>
            <w:r>
              <w:rPr>
                <w:rFonts w:hint="eastAsia"/>
              </w:rPr>
              <w:t>2</w:t>
            </w:r>
            <w:r>
              <w:t>.917</w:t>
            </w:r>
          </w:p>
        </w:tc>
        <w:tc>
          <w:tcPr>
            <w:tcW w:w="5187" w:type="dxa"/>
            <w:tcBorders>
              <w:top w:val="nil"/>
            </w:tcBorders>
            <w:vAlign w:val="center"/>
          </w:tcPr>
          <w:p w14:paraId="702D460D" w14:textId="77777777" w:rsidR="00C22568" w:rsidRPr="004112F6" w:rsidRDefault="00C22568" w:rsidP="00C22568">
            <w:pPr>
              <w:adjustRightInd w:val="0"/>
              <w:snapToGrid w:val="0"/>
              <w:spacing w:before="0" w:after="0"/>
            </w:pPr>
            <w:proofErr w:type="spellStart"/>
            <w:r w:rsidRPr="00D17314">
              <w:t>ilvB</w:t>
            </w:r>
            <w:proofErr w:type="spellEnd"/>
            <w:r w:rsidRPr="00D17314">
              <w:t xml:space="preserve"> acetolactate synthase like</w:t>
            </w:r>
          </w:p>
        </w:tc>
      </w:tr>
      <w:tr w:rsidR="00C22568" w:rsidRPr="004112F6" w14:paraId="73A42B11" w14:textId="77777777" w:rsidTr="002A79D5">
        <w:trPr>
          <w:trHeight w:val="624"/>
        </w:trPr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</w:tcPr>
          <w:p w14:paraId="61E3D47F" w14:textId="77777777" w:rsidR="00C22568" w:rsidRPr="00954125" w:rsidRDefault="00C22568" w:rsidP="00C22568">
            <w:pPr>
              <w:adjustRightInd w:val="0"/>
              <w:snapToGrid w:val="0"/>
              <w:spacing w:before="0" w:after="0"/>
            </w:pPr>
            <w:r>
              <w:rPr>
                <w:rFonts w:hint="eastAsia"/>
              </w:rPr>
              <w:t>A</w:t>
            </w:r>
            <w:r>
              <w:t>NXA2</w:t>
            </w:r>
          </w:p>
        </w:tc>
        <w:tc>
          <w:tcPr>
            <w:tcW w:w="0" w:type="auto"/>
            <w:tcBorders>
              <w:top w:val="nil"/>
            </w:tcBorders>
            <w:vAlign w:val="center"/>
          </w:tcPr>
          <w:p w14:paraId="7C5BEC7E" w14:textId="77777777" w:rsidR="00C22568" w:rsidRPr="00954125" w:rsidRDefault="00C22568" w:rsidP="00C22568">
            <w:pPr>
              <w:adjustRightInd w:val="0"/>
              <w:snapToGrid w:val="0"/>
              <w:spacing w:before="0" w:after="0"/>
            </w:pPr>
            <w:r>
              <w:rPr>
                <w:rFonts w:hint="eastAsia"/>
              </w:rPr>
              <w:t>0</w:t>
            </w:r>
            <w:r>
              <w:t>.0060</w:t>
            </w:r>
          </w:p>
        </w:tc>
        <w:tc>
          <w:tcPr>
            <w:tcW w:w="433" w:type="dxa"/>
            <w:tcBorders>
              <w:top w:val="nil"/>
            </w:tcBorders>
            <w:vAlign w:val="center"/>
          </w:tcPr>
          <w:p w14:paraId="6D8C8E3D" w14:textId="77777777" w:rsidR="00C22568" w:rsidRPr="00954125" w:rsidRDefault="00C22568" w:rsidP="00C22568">
            <w:pPr>
              <w:adjustRightInd w:val="0"/>
              <w:snapToGrid w:val="0"/>
              <w:spacing w:before="0" w:after="0"/>
            </w:pPr>
            <w:r>
              <w:rPr>
                <w:rFonts w:hint="eastAsia"/>
              </w:rPr>
              <w:t>2</w:t>
            </w:r>
            <w:r>
              <w:t>.921</w:t>
            </w:r>
          </w:p>
        </w:tc>
        <w:tc>
          <w:tcPr>
            <w:tcW w:w="5187" w:type="dxa"/>
            <w:tcBorders>
              <w:top w:val="nil"/>
            </w:tcBorders>
            <w:vAlign w:val="center"/>
          </w:tcPr>
          <w:p w14:paraId="4439ACBA" w14:textId="77777777" w:rsidR="00C22568" w:rsidRPr="004112F6" w:rsidRDefault="00C22568" w:rsidP="00C22568">
            <w:pPr>
              <w:adjustRightInd w:val="0"/>
              <w:snapToGrid w:val="0"/>
              <w:spacing w:before="0" w:after="0"/>
            </w:pPr>
            <w:r w:rsidRPr="00D17314">
              <w:t>annexin A2</w:t>
            </w:r>
          </w:p>
        </w:tc>
      </w:tr>
      <w:tr w:rsidR="00C22568" w:rsidRPr="004112F6" w14:paraId="611EDC03" w14:textId="77777777" w:rsidTr="002A79D5">
        <w:trPr>
          <w:trHeight w:val="624"/>
        </w:trPr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</w:tcPr>
          <w:p w14:paraId="7C1520A9" w14:textId="77777777" w:rsidR="00C22568" w:rsidRPr="00954125" w:rsidRDefault="00C22568" w:rsidP="00C22568">
            <w:pPr>
              <w:adjustRightInd w:val="0"/>
              <w:snapToGrid w:val="0"/>
              <w:spacing w:before="0" w:after="0"/>
            </w:pPr>
            <w:r>
              <w:rPr>
                <w:rFonts w:hint="eastAsia"/>
              </w:rPr>
              <w:t>C</w:t>
            </w:r>
            <w:r>
              <w:t>AVIN3</w:t>
            </w:r>
          </w:p>
        </w:tc>
        <w:tc>
          <w:tcPr>
            <w:tcW w:w="0" w:type="auto"/>
            <w:tcBorders>
              <w:top w:val="nil"/>
            </w:tcBorders>
            <w:vAlign w:val="center"/>
          </w:tcPr>
          <w:p w14:paraId="5192EC67" w14:textId="77777777" w:rsidR="00C22568" w:rsidRPr="00954125" w:rsidRDefault="00C22568" w:rsidP="00C22568">
            <w:pPr>
              <w:adjustRightInd w:val="0"/>
              <w:snapToGrid w:val="0"/>
              <w:spacing w:before="0" w:after="0"/>
            </w:pPr>
            <w:r>
              <w:rPr>
                <w:rFonts w:hint="eastAsia"/>
              </w:rPr>
              <w:t>0</w:t>
            </w:r>
            <w:r>
              <w:t>.0019</w:t>
            </w:r>
          </w:p>
        </w:tc>
        <w:tc>
          <w:tcPr>
            <w:tcW w:w="433" w:type="dxa"/>
            <w:tcBorders>
              <w:top w:val="nil"/>
            </w:tcBorders>
            <w:vAlign w:val="center"/>
          </w:tcPr>
          <w:p w14:paraId="0C8412BF" w14:textId="77777777" w:rsidR="00C22568" w:rsidRPr="00954125" w:rsidRDefault="00C22568" w:rsidP="00C22568">
            <w:pPr>
              <w:adjustRightInd w:val="0"/>
              <w:snapToGrid w:val="0"/>
              <w:spacing w:before="0" w:after="0"/>
            </w:pPr>
            <w:r>
              <w:rPr>
                <w:rFonts w:hint="eastAsia"/>
              </w:rPr>
              <w:t>3</w:t>
            </w:r>
            <w:r>
              <w:t>.574</w:t>
            </w:r>
          </w:p>
        </w:tc>
        <w:tc>
          <w:tcPr>
            <w:tcW w:w="5187" w:type="dxa"/>
            <w:tcBorders>
              <w:top w:val="nil"/>
            </w:tcBorders>
            <w:vAlign w:val="center"/>
          </w:tcPr>
          <w:p w14:paraId="41CFEF5F" w14:textId="77777777" w:rsidR="00C22568" w:rsidRPr="004112F6" w:rsidRDefault="00C22568" w:rsidP="00C22568">
            <w:pPr>
              <w:adjustRightInd w:val="0"/>
              <w:snapToGrid w:val="0"/>
              <w:spacing w:before="0" w:after="0"/>
            </w:pPr>
            <w:r w:rsidRPr="00D17314">
              <w:t>caveolae associated protein 3</w:t>
            </w:r>
          </w:p>
        </w:tc>
      </w:tr>
      <w:tr w:rsidR="00C22568" w:rsidRPr="004112F6" w14:paraId="06AFF9DF" w14:textId="77777777" w:rsidTr="002A79D5">
        <w:trPr>
          <w:trHeight w:val="624"/>
        </w:trPr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</w:tcPr>
          <w:p w14:paraId="77EB4A62" w14:textId="77777777" w:rsidR="00C22568" w:rsidRPr="00954125" w:rsidRDefault="00C22568" w:rsidP="00C22568">
            <w:pPr>
              <w:adjustRightInd w:val="0"/>
              <w:snapToGrid w:val="0"/>
              <w:spacing w:before="0" w:after="0"/>
            </w:pPr>
            <w:r>
              <w:rPr>
                <w:rFonts w:hint="eastAsia"/>
              </w:rPr>
              <w:t>H</w:t>
            </w:r>
            <w:r>
              <w:t>S3ST1</w:t>
            </w:r>
          </w:p>
        </w:tc>
        <w:tc>
          <w:tcPr>
            <w:tcW w:w="0" w:type="auto"/>
            <w:tcBorders>
              <w:top w:val="nil"/>
            </w:tcBorders>
            <w:vAlign w:val="center"/>
          </w:tcPr>
          <w:p w14:paraId="18919601" w14:textId="77777777" w:rsidR="00C22568" w:rsidRPr="00954125" w:rsidRDefault="00C22568" w:rsidP="00C22568">
            <w:pPr>
              <w:adjustRightInd w:val="0"/>
              <w:snapToGrid w:val="0"/>
              <w:spacing w:before="0" w:after="0"/>
            </w:pPr>
            <w:r>
              <w:rPr>
                <w:rFonts w:hint="eastAsia"/>
              </w:rPr>
              <w:t>0</w:t>
            </w:r>
            <w:r>
              <w:t>.0006</w:t>
            </w:r>
          </w:p>
        </w:tc>
        <w:tc>
          <w:tcPr>
            <w:tcW w:w="433" w:type="dxa"/>
            <w:tcBorders>
              <w:top w:val="nil"/>
            </w:tcBorders>
            <w:vAlign w:val="center"/>
          </w:tcPr>
          <w:p w14:paraId="24345658" w14:textId="77777777" w:rsidR="00C22568" w:rsidRPr="00954125" w:rsidRDefault="00C22568" w:rsidP="00C22568">
            <w:pPr>
              <w:adjustRightInd w:val="0"/>
              <w:snapToGrid w:val="0"/>
              <w:spacing w:before="0" w:after="0"/>
            </w:pPr>
            <w:r>
              <w:rPr>
                <w:rFonts w:hint="eastAsia"/>
              </w:rPr>
              <w:t>3</w:t>
            </w:r>
            <w:r>
              <w:t>.429</w:t>
            </w:r>
          </w:p>
        </w:tc>
        <w:tc>
          <w:tcPr>
            <w:tcW w:w="5187" w:type="dxa"/>
            <w:tcBorders>
              <w:top w:val="nil"/>
            </w:tcBorders>
            <w:vAlign w:val="center"/>
          </w:tcPr>
          <w:p w14:paraId="06E1275E" w14:textId="77777777" w:rsidR="00C22568" w:rsidRPr="004112F6" w:rsidRDefault="00C22568" w:rsidP="00C22568">
            <w:pPr>
              <w:adjustRightInd w:val="0"/>
              <w:snapToGrid w:val="0"/>
              <w:spacing w:before="0" w:after="0"/>
            </w:pPr>
            <w:r w:rsidRPr="00D17314">
              <w:t>heparan sulfate-glucosamine 3-sulfotransferase 1</w:t>
            </w:r>
          </w:p>
        </w:tc>
      </w:tr>
      <w:tr w:rsidR="00C22568" w:rsidRPr="004112F6" w14:paraId="769D38A7" w14:textId="77777777" w:rsidTr="002A79D5">
        <w:trPr>
          <w:trHeight w:val="624"/>
        </w:trPr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</w:tcPr>
          <w:p w14:paraId="2811A6BF" w14:textId="77777777" w:rsidR="00C22568" w:rsidRDefault="00C22568" w:rsidP="00C22568">
            <w:pPr>
              <w:adjustRightInd w:val="0"/>
              <w:snapToGrid w:val="0"/>
              <w:spacing w:before="0" w:after="0"/>
            </w:pPr>
            <w:r>
              <w:rPr>
                <w:rFonts w:hint="eastAsia"/>
              </w:rPr>
              <w:t>C</w:t>
            </w:r>
            <w:r>
              <w:t>AVIN1</w:t>
            </w:r>
          </w:p>
        </w:tc>
        <w:tc>
          <w:tcPr>
            <w:tcW w:w="0" w:type="auto"/>
            <w:tcBorders>
              <w:top w:val="nil"/>
            </w:tcBorders>
            <w:vAlign w:val="center"/>
          </w:tcPr>
          <w:p w14:paraId="4836B2D8" w14:textId="77777777" w:rsidR="00C22568" w:rsidRDefault="00C22568" w:rsidP="00C22568">
            <w:pPr>
              <w:adjustRightInd w:val="0"/>
              <w:snapToGrid w:val="0"/>
              <w:spacing w:before="0" w:after="0"/>
            </w:pPr>
            <w:r>
              <w:rPr>
                <w:rFonts w:hint="eastAsia"/>
              </w:rPr>
              <w:t>0</w:t>
            </w:r>
            <w:r>
              <w:t>.0007</w:t>
            </w:r>
          </w:p>
        </w:tc>
        <w:tc>
          <w:tcPr>
            <w:tcW w:w="433" w:type="dxa"/>
            <w:tcBorders>
              <w:top w:val="nil"/>
            </w:tcBorders>
            <w:vAlign w:val="center"/>
          </w:tcPr>
          <w:p w14:paraId="7577F0EA" w14:textId="77777777" w:rsidR="00C22568" w:rsidRDefault="00C22568" w:rsidP="00C22568">
            <w:pPr>
              <w:adjustRightInd w:val="0"/>
              <w:snapToGrid w:val="0"/>
              <w:spacing w:before="0" w:after="0"/>
            </w:pPr>
            <w:r>
              <w:rPr>
                <w:rFonts w:hint="eastAsia"/>
              </w:rPr>
              <w:t>3</w:t>
            </w:r>
            <w:r>
              <w:t>.540</w:t>
            </w:r>
          </w:p>
        </w:tc>
        <w:tc>
          <w:tcPr>
            <w:tcW w:w="5187" w:type="dxa"/>
            <w:tcBorders>
              <w:top w:val="nil"/>
            </w:tcBorders>
            <w:vAlign w:val="center"/>
          </w:tcPr>
          <w:p w14:paraId="15624928" w14:textId="77777777" w:rsidR="00C22568" w:rsidRPr="004112F6" w:rsidRDefault="00C22568" w:rsidP="00C22568">
            <w:pPr>
              <w:adjustRightInd w:val="0"/>
              <w:snapToGrid w:val="0"/>
              <w:spacing w:before="0" w:after="0"/>
            </w:pPr>
            <w:r w:rsidRPr="00D17314">
              <w:t>caveolae associated protein 1</w:t>
            </w:r>
          </w:p>
        </w:tc>
      </w:tr>
      <w:tr w:rsidR="00C22568" w:rsidRPr="004112F6" w14:paraId="3F7319CC" w14:textId="77777777" w:rsidTr="002A79D5">
        <w:trPr>
          <w:trHeight w:val="624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893568F" w14:textId="77777777" w:rsidR="00C22568" w:rsidRPr="00954125" w:rsidRDefault="00C22568" w:rsidP="00C22568">
            <w:pPr>
              <w:adjustRightInd w:val="0"/>
              <w:snapToGrid w:val="0"/>
              <w:spacing w:before="0" w:after="0"/>
            </w:pPr>
            <w:r>
              <w:rPr>
                <w:rFonts w:hint="eastAsia"/>
              </w:rPr>
              <w:t>C</w:t>
            </w:r>
            <w:r>
              <w:t>OL5A1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76C510B" w14:textId="77777777" w:rsidR="00C22568" w:rsidRPr="00954125" w:rsidRDefault="00C22568" w:rsidP="00C22568">
            <w:pPr>
              <w:adjustRightInd w:val="0"/>
              <w:snapToGrid w:val="0"/>
              <w:spacing w:before="0" w:after="0"/>
            </w:pPr>
            <w:r>
              <w:rPr>
                <w:rFonts w:hint="eastAsia"/>
              </w:rPr>
              <w:t>0</w:t>
            </w:r>
            <w:r>
              <w:t>.0061</w:t>
            </w:r>
          </w:p>
        </w:tc>
        <w:tc>
          <w:tcPr>
            <w:tcW w:w="433" w:type="dxa"/>
            <w:tcBorders>
              <w:top w:val="nil"/>
              <w:bottom w:val="nil"/>
            </w:tcBorders>
            <w:vAlign w:val="center"/>
          </w:tcPr>
          <w:p w14:paraId="316DC31A" w14:textId="77777777" w:rsidR="00C22568" w:rsidRPr="00954125" w:rsidRDefault="00C22568" w:rsidP="00C22568">
            <w:pPr>
              <w:adjustRightInd w:val="0"/>
              <w:snapToGrid w:val="0"/>
              <w:spacing w:before="0" w:after="0"/>
            </w:pPr>
            <w:r>
              <w:rPr>
                <w:rFonts w:hint="eastAsia"/>
              </w:rPr>
              <w:t>2</w:t>
            </w:r>
            <w:r>
              <w:t>.886</w:t>
            </w:r>
          </w:p>
        </w:tc>
        <w:tc>
          <w:tcPr>
            <w:tcW w:w="5187" w:type="dxa"/>
            <w:tcBorders>
              <w:top w:val="nil"/>
              <w:bottom w:val="nil"/>
            </w:tcBorders>
            <w:vAlign w:val="center"/>
          </w:tcPr>
          <w:p w14:paraId="5AE28772" w14:textId="77777777" w:rsidR="00C22568" w:rsidRPr="004112F6" w:rsidRDefault="00C22568" w:rsidP="00C22568">
            <w:pPr>
              <w:adjustRightInd w:val="0"/>
              <w:snapToGrid w:val="0"/>
              <w:spacing w:before="0" w:after="0"/>
            </w:pPr>
            <w:r w:rsidRPr="00D17314">
              <w:t>collagen type V alpha 1 chain</w:t>
            </w:r>
          </w:p>
        </w:tc>
      </w:tr>
      <w:tr w:rsidR="00C22568" w:rsidRPr="004112F6" w14:paraId="33EF66CB" w14:textId="77777777" w:rsidTr="002A79D5">
        <w:trPr>
          <w:trHeight w:val="624"/>
        </w:trPr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3DB18AD7" w14:textId="77777777" w:rsidR="00C22568" w:rsidRPr="004112F6" w:rsidRDefault="00C22568" w:rsidP="00C22568">
            <w:pPr>
              <w:adjustRightInd w:val="0"/>
              <w:snapToGrid w:val="0"/>
              <w:spacing w:before="0" w:after="0"/>
              <w:rPr>
                <w:lang w:val="en-GB"/>
              </w:rPr>
            </w:pPr>
            <w:r>
              <w:t>GALK1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vAlign w:val="center"/>
          </w:tcPr>
          <w:p w14:paraId="5F282AE0" w14:textId="77777777" w:rsidR="00C22568" w:rsidRPr="00954125" w:rsidRDefault="00C22568" w:rsidP="00C22568">
            <w:pPr>
              <w:adjustRightInd w:val="0"/>
              <w:snapToGrid w:val="0"/>
              <w:spacing w:before="0" w:after="0"/>
            </w:pPr>
            <w:r>
              <w:rPr>
                <w:rFonts w:hint="eastAsia"/>
              </w:rPr>
              <w:t>0</w:t>
            </w:r>
            <w:r>
              <w:t>.0045</w:t>
            </w:r>
          </w:p>
        </w:tc>
        <w:tc>
          <w:tcPr>
            <w:tcW w:w="433" w:type="dxa"/>
            <w:tcBorders>
              <w:top w:val="nil"/>
              <w:bottom w:val="single" w:sz="12" w:space="0" w:color="auto"/>
            </w:tcBorders>
            <w:vAlign w:val="center"/>
          </w:tcPr>
          <w:p w14:paraId="2301CC3D" w14:textId="77777777" w:rsidR="00C22568" w:rsidRPr="00D17314" w:rsidRDefault="00C22568" w:rsidP="00C22568">
            <w:pPr>
              <w:adjustRightInd w:val="0"/>
              <w:snapToGrid w:val="0"/>
              <w:spacing w:before="0" w:after="0"/>
            </w:pPr>
            <w:r>
              <w:rPr>
                <w:rFonts w:hint="eastAsia"/>
              </w:rPr>
              <w:t>2</w:t>
            </w:r>
            <w:r>
              <w:t>.868</w:t>
            </w:r>
          </w:p>
        </w:tc>
        <w:tc>
          <w:tcPr>
            <w:tcW w:w="5187" w:type="dxa"/>
            <w:tcBorders>
              <w:top w:val="nil"/>
              <w:bottom w:val="single" w:sz="12" w:space="0" w:color="auto"/>
            </w:tcBorders>
            <w:vAlign w:val="center"/>
          </w:tcPr>
          <w:p w14:paraId="1704F31D" w14:textId="77777777" w:rsidR="00C22568" w:rsidRPr="004112F6" w:rsidRDefault="00C22568" w:rsidP="00C22568">
            <w:pPr>
              <w:adjustRightInd w:val="0"/>
              <w:snapToGrid w:val="0"/>
              <w:spacing w:before="0" w:after="0"/>
            </w:pPr>
            <w:r w:rsidRPr="00D17314">
              <w:t>galactokinase 1</w:t>
            </w:r>
          </w:p>
        </w:tc>
      </w:tr>
    </w:tbl>
    <w:p w14:paraId="024749A0" w14:textId="77777777" w:rsidR="00C22568" w:rsidRPr="004112F6" w:rsidRDefault="00C22568" w:rsidP="00C22568">
      <w:pPr>
        <w:adjustRightInd w:val="0"/>
        <w:snapToGrid w:val="0"/>
        <w:spacing w:before="0" w:after="0"/>
      </w:pPr>
    </w:p>
    <w:p w14:paraId="3838687A" w14:textId="77777777" w:rsidR="00C22568" w:rsidRPr="008D4E31" w:rsidRDefault="00C22568" w:rsidP="00C22568">
      <w:pPr>
        <w:adjustRightInd w:val="0"/>
        <w:snapToGrid w:val="0"/>
        <w:spacing w:before="0" w:after="0"/>
        <w:rPr>
          <w:b/>
          <w:bCs/>
          <w:lang w:val="en-GB"/>
        </w:rPr>
      </w:pPr>
      <w:r w:rsidRPr="008D4E31">
        <w:rPr>
          <w:b/>
          <w:bCs/>
          <w:lang w:val="en-GB"/>
        </w:rPr>
        <w:t>Table S8</w:t>
      </w:r>
      <w:r w:rsidRPr="008D4E31">
        <w:rPr>
          <w:rFonts w:ascii="宋体" w:eastAsia="宋体" w:hAnsi="宋体" w:cs="宋体" w:hint="eastAsia"/>
          <w:b/>
          <w:bCs/>
          <w:lang w:val="en-GB"/>
        </w:rPr>
        <w:t>.</w:t>
      </w:r>
      <w:r w:rsidRPr="008D4E31">
        <w:rPr>
          <w:b/>
          <w:bCs/>
          <w:lang w:val="en-GB"/>
        </w:rPr>
        <w:t xml:space="preserve"> Receiver operating characteristic analysis for evaluating the accuracy of the DSS prediction by risk score and clinical characteristics</w:t>
      </w:r>
    </w:p>
    <w:tbl>
      <w:tblPr>
        <w:tblStyle w:val="aff5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20" w:firstRow="1" w:lastRow="0" w:firstColumn="0" w:lastColumn="0" w:noHBand="0" w:noVBand="1"/>
      </w:tblPr>
      <w:tblGrid>
        <w:gridCol w:w="2079"/>
        <w:gridCol w:w="2908"/>
        <w:gridCol w:w="2395"/>
        <w:gridCol w:w="2395"/>
      </w:tblGrid>
      <w:tr w:rsidR="00C22568" w:rsidRPr="00006EB6" w14:paraId="2384E009" w14:textId="77777777" w:rsidTr="002A79D5">
        <w:trPr>
          <w:trHeight w:val="397"/>
        </w:trPr>
        <w:tc>
          <w:tcPr>
            <w:tcW w:w="1063" w:type="pct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670CD46E" w14:textId="77777777" w:rsidR="00C22568" w:rsidRPr="00006EB6" w:rsidRDefault="00C22568" w:rsidP="00C22568">
            <w:pPr>
              <w:adjustRightInd w:val="0"/>
              <w:snapToGrid w:val="0"/>
              <w:spacing w:before="0" w:after="0"/>
              <w:jc w:val="center"/>
              <w:rPr>
                <w:b/>
                <w:bCs/>
              </w:rPr>
            </w:pPr>
            <w:r w:rsidRPr="00006EB6">
              <w:rPr>
                <w:b/>
                <w:bCs/>
                <w:lang w:val="en-GB"/>
              </w:rPr>
              <w:t>Datasets</w:t>
            </w:r>
          </w:p>
        </w:tc>
        <w:tc>
          <w:tcPr>
            <w:tcW w:w="1487" w:type="pct"/>
            <w:tcBorders>
              <w:top w:val="single" w:sz="12" w:space="0" w:color="auto"/>
              <w:bottom w:val="single" w:sz="6" w:space="0" w:color="auto"/>
            </w:tcBorders>
            <w:vAlign w:val="center"/>
            <w:hideMark/>
          </w:tcPr>
          <w:p w14:paraId="723E5E11" w14:textId="77777777" w:rsidR="00C22568" w:rsidRPr="00006EB6" w:rsidRDefault="00C22568" w:rsidP="00C22568">
            <w:pPr>
              <w:adjustRightInd w:val="0"/>
              <w:snapToGrid w:val="0"/>
              <w:spacing w:before="0" w:after="0"/>
              <w:jc w:val="center"/>
              <w:rPr>
                <w:b/>
                <w:bCs/>
              </w:rPr>
            </w:pPr>
            <w:r w:rsidRPr="00006EB6">
              <w:rPr>
                <w:b/>
                <w:bCs/>
              </w:rPr>
              <w:t>Characteristics</w:t>
            </w:r>
          </w:p>
        </w:tc>
        <w:tc>
          <w:tcPr>
            <w:tcW w:w="1225" w:type="pct"/>
            <w:tcBorders>
              <w:top w:val="single" w:sz="12" w:space="0" w:color="auto"/>
              <w:bottom w:val="single" w:sz="6" w:space="0" w:color="auto"/>
            </w:tcBorders>
            <w:vAlign w:val="center"/>
            <w:hideMark/>
          </w:tcPr>
          <w:p w14:paraId="5DABB7C5" w14:textId="77777777" w:rsidR="00C22568" w:rsidRPr="00006EB6" w:rsidRDefault="00C22568" w:rsidP="00C22568">
            <w:pPr>
              <w:adjustRightInd w:val="0"/>
              <w:snapToGrid w:val="0"/>
              <w:spacing w:before="0" w:after="0"/>
              <w:jc w:val="center"/>
              <w:rPr>
                <w:b/>
                <w:bCs/>
              </w:rPr>
            </w:pPr>
            <w:r w:rsidRPr="00006EB6">
              <w:rPr>
                <w:b/>
                <w:bCs/>
              </w:rPr>
              <w:t>3-year AUC</w:t>
            </w:r>
          </w:p>
        </w:tc>
        <w:tc>
          <w:tcPr>
            <w:tcW w:w="1225" w:type="pct"/>
            <w:tcBorders>
              <w:top w:val="single" w:sz="12" w:space="0" w:color="auto"/>
              <w:bottom w:val="single" w:sz="6" w:space="0" w:color="auto"/>
            </w:tcBorders>
            <w:vAlign w:val="center"/>
            <w:hideMark/>
          </w:tcPr>
          <w:p w14:paraId="1FB5FBAD" w14:textId="77777777" w:rsidR="00C22568" w:rsidRPr="00006EB6" w:rsidRDefault="00C22568" w:rsidP="00C22568">
            <w:pPr>
              <w:adjustRightInd w:val="0"/>
              <w:snapToGrid w:val="0"/>
              <w:spacing w:before="0" w:after="0"/>
              <w:jc w:val="center"/>
              <w:rPr>
                <w:b/>
                <w:bCs/>
              </w:rPr>
            </w:pPr>
            <w:r w:rsidRPr="00006EB6">
              <w:rPr>
                <w:b/>
                <w:bCs/>
              </w:rPr>
              <w:t>5-year AUC</w:t>
            </w:r>
          </w:p>
        </w:tc>
      </w:tr>
      <w:tr w:rsidR="00C22568" w:rsidRPr="00006EB6" w14:paraId="560F2121" w14:textId="77777777" w:rsidTr="002A79D5">
        <w:trPr>
          <w:trHeight w:val="397"/>
        </w:trPr>
        <w:tc>
          <w:tcPr>
            <w:tcW w:w="1063" w:type="pct"/>
            <w:vMerge w:val="restart"/>
            <w:tcBorders>
              <w:top w:val="single" w:sz="6" w:space="0" w:color="auto"/>
            </w:tcBorders>
            <w:vAlign w:val="center"/>
          </w:tcPr>
          <w:p w14:paraId="3B9377FC" w14:textId="77777777" w:rsidR="00C22568" w:rsidRPr="00006EB6" w:rsidRDefault="00C22568" w:rsidP="00C22568">
            <w:pPr>
              <w:adjustRightInd w:val="0"/>
              <w:snapToGrid w:val="0"/>
              <w:spacing w:before="0" w:after="0"/>
              <w:jc w:val="center"/>
            </w:pPr>
            <w:r w:rsidRPr="00006EB6">
              <w:t>GSE32894</w:t>
            </w:r>
          </w:p>
        </w:tc>
        <w:tc>
          <w:tcPr>
            <w:tcW w:w="1487" w:type="pct"/>
            <w:tcBorders>
              <w:top w:val="single" w:sz="6" w:space="0" w:color="auto"/>
            </w:tcBorders>
            <w:vAlign w:val="center"/>
          </w:tcPr>
          <w:p w14:paraId="236ED9A9" w14:textId="77777777" w:rsidR="00C22568" w:rsidRPr="00006EB6" w:rsidRDefault="00C22568" w:rsidP="00C22568">
            <w:pPr>
              <w:adjustRightInd w:val="0"/>
              <w:snapToGrid w:val="0"/>
              <w:spacing w:before="0" w:after="0"/>
              <w:jc w:val="center"/>
            </w:pPr>
            <w:r w:rsidRPr="00006EB6">
              <w:t>risk score</w:t>
            </w:r>
          </w:p>
        </w:tc>
        <w:tc>
          <w:tcPr>
            <w:tcW w:w="1225" w:type="pct"/>
            <w:tcBorders>
              <w:top w:val="single" w:sz="6" w:space="0" w:color="auto"/>
            </w:tcBorders>
            <w:vAlign w:val="center"/>
          </w:tcPr>
          <w:p w14:paraId="6EA0FD70" w14:textId="77777777" w:rsidR="00C22568" w:rsidRPr="00006EB6" w:rsidRDefault="00C22568" w:rsidP="00C22568">
            <w:pPr>
              <w:adjustRightInd w:val="0"/>
              <w:snapToGrid w:val="0"/>
              <w:spacing w:before="0" w:after="0"/>
              <w:jc w:val="center"/>
            </w:pPr>
            <w:r w:rsidRPr="00006EB6">
              <w:t>0.869</w:t>
            </w:r>
          </w:p>
        </w:tc>
        <w:tc>
          <w:tcPr>
            <w:tcW w:w="1225" w:type="pct"/>
            <w:tcBorders>
              <w:top w:val="single" w:sz="6" w:space="0" w:color="auto"/>
            </w:tcBorders>
            <w:vAlign w:val="center"/>
          </w:tcPr>
          <w:p w14:paraId="312791BF" w14:textId="77777777" w:rsidR="00C22568" w:rsidRPr="00006EB6" w:rsidRDefault="00C22568" w:rsidP="00C22568">
            <w:pPr>
              <w:adjustRightInd w:val="0"/>
              <w:snapToGrid w:val="0"/>
              <w:spacing w:before="0" w:after="0"/>
              <w:jc w:val="center"/>
            </w:pPr>
            <w:r w:rsidRPr="00006EB6">
              <w:t>0.848</w:t>
            </w:r>
          </w:p>
        </w:tc>
      </w:tr>
      <w:tr w:rsidR="00C22568" w:rsidRPr="00006EB6" w14:paraId="23B72B10" w14:textId="77777777" w:rsidTr="002A79D5">
        <w:trPr>
          <w:trHeight w:val="397"/>
        </w:trPr>
        <w:tc>
          <w:tcPr>
            <w:tcW w:w="1063" w:type="pct"/>
            <w:vMerge/>
            <w:vAlign w:val="center"/>
          </w:tcPr>
          <w:p w14:paraId="1D76D98A" w14:textId="77777777" w:rsidR="00C22568" w:rsidRPr="00006EB6" w:rsidRDefault="00C22568" w:rsidP="00C22568">
            <w:pPr>
              <w:adjustRightInd w:val="0"/>
              <w:snapToGrid w:val="0"/>
              <w:spacing w:before="0" w:after="0"/>
              <w:jc w:val="center"/>
            </w:pPr>
          </w:p>
        </w:tc>
        <w:tc>
          <w:tcPr>
            <w:tcW w:w="1487" w:type="pct"/>
            <w:vAlign w:val="center"/>
          </w:tcPr>
          <w:p w14:paraId="738441D8" w14:textId="77777777" w:rsidR="00C22568" w:rsidRPr="00006EB6" w:rsidRDefault="00C22568" w:rsidP="00C22568">
            <w:pPr>
              <w:adjustRightInd w:val="0"/>
              <w:snapToGrid w:val="0"/>
              <w:spacing w:before="0" w:after="0"/>
              <w:jc w:val="center"/>
            </w:pPr>
            <w:r w:rsidRPr="00006EB6">
              <w:t>tumor grade</w:t>
            </w:r>
          </w:p>
        </w:tc>
        <w:tc>
          <w:tcPr>
            <w:tcW w:w="1225" w:type="pct"/>
            <w:vAlign w:val="center"/>
          </w:tcPr>
          <w:p w14:paraId="33DEFCF2" w14:textId="77777777" w:rsidR="00C22568" w:rsidRPr="00006EB6" w:rsidRDefault="00C22568" w:rsidP="00C22568">
            <w:pPr>
              <w:adjustRightInd w:val="0"/>
              <w:snapToGrid w:val="0"/>
              <w:spacing w:before="0" w:after="0"/>
              <w:jc w:val="center"/>
            </w:pPr>
            <w:r w:rsidRPr="00006EB6">
              <w:t>0.779</w:t>
            </w:r>
          </w:p>
        </w:tc>
        <w:tc>
          <w:tcPr>
            <w:tcW w:w="1225" w:type="pct"/>
            <w:vAlign w:val="center"/>
          </w:tcPr>
          <w:p w14:paraId="0C9AA4F6" w14:textId="77777777" w:rsidR="00C22568" w:rsidRPr="00006EB6" w:rsidRDefault="00C22568" w:rsidP="00C22568">
            <w:pPr>
              <w:adjustRightInd w:val="0"/>
              <w:snapToGrid w:val="0"/>
              <w:spacing w:before="0" w:after="0"/>
              <w:jc w:val="center"/>
            </w:pPr>
            <w:r w:rsidRPr="00006EB6">
              <w:t>0.780</w:t>
            </w:r>
          </w:p>
        </w:tc>
      </w:tr>
      <w:tr w:rsidR="00C22568" w:rsidRPr="00006EB6" w14:paraId="48EF6235" w14:textId="77777777" w:rsidTr="002A79D5">
        <w:trPr>
          <w:trHeight w:val="397"/>
        </w:trPr>
        <w:tc>
          <w:tcPr>
            <w:tcW w:w="1063" w:type="pct"/>
            <w:vMerge/>
            <w:vAlign w:val="center"/>
          </w:tcPr>
          <w:p w14:paraId="44FBD968" w14:textId="77777777" w:rsidR="00C22568" w:rsidRPr="00006EB6" w:rsidRDefault="00C22568" w:rsidP="00C22568">
            <w:pPr>
              <w:adjustRightInd w:val="0"/>
              <w:snapToGrid w:val="0"/>
              <w:spacing w:before="0" w:after="0"/>
              <w:jc w:val="center"/>
            </w:pPr>
          </w:p>
        </w:tc>
        <w:tc>
          <w:tcPr>
            <w:tcW w:w="1487" w:type="pct"/>
            <w:vAlign w:val="center"/>
          </w:tcPr>
          <w:p w14:paraId="0CD04765" w14:textId="77777777" w:rsidR="00C22568" w:rsidRPr="00006EB6" w:rsidRDefault="00C22568" w:rsidP="00C22568">
            <w:pPr>
              <w:adjustRightInd w:val="0"/>
              <w:snapToGrid w:val="0"/>
              <w:spacing w:before="0" w:after="0"/>
              <w:jc w:val="center"/>
            </w:pPr>
            <w:r w:rsidRPr="00006EB6">
              <w:t>tumor stage</w:t>
            </w:r>
          </w:p>
        </w:tc>
        <w:tc>
          <w:tcPr>
            <w:tcW w:w="1225" w:type="pct"/>
            <w:vAlign w:val="center"/>
          </w:tcPr>
          <w:p w14:paraId="2D4FB4A6" w14:textId="77777777" w:rsidR="00C22568" w:rsidRPr="00006EB6" w:rsidRDefault="00C22568" w:rsidP="00C22568">
            <w:pPr>
              <w:adjustRightInd w:val="0"/>
              <w:snapToGrid w:val="0"/>
              <w:spacing w:before="0" w:after="0"/>
              <w:jc w:val="center"/>
            </w:pPr>
            <w:r w:rsidRPr="00006EB6">
              <w:t>0.762</w:t>
            </w:r>
          </w:p>
        </w:tc>
        <w:tc>
          <w:tcPr>
            <w:tcW w:w="1225" w:type="pct"/>
            <w:vAlign w:val="center"/>
          </w:tcPr>
          <w:p w14:paraId="65D21EAB" w14:textId="77777777" w:rsidR="00C22568" w:rsidRPr="00006EB6" w:rsidRDefault="00C22568" w:rsidP="00C22568">
            <w:pPr>
              <w:adjustRightInd w:val="0"/>
              <w:snapToGrid w:val="0"/>
              <w:spacing w:before="0" w:after="0"/>
              <w:jc w:val="center"/>
            </w:pPr>
            <w:r w:rsidRPr="00006EB6">
              <w:t>0.764</w:t>
            </w:r>
          </w:p>
        </w:tc>
      </w:tr>
      <w:tr w:rsidR="00C22568" w:rsidRPr="00006EB6" w14:paraId="58A04AF0" w14:textId="77777777" w:rsidTr="002A79D5">
        <w:trPr>
          <w:trHeight w:val="397"/>
        </w:trPr>
        <w:tc>
          <w:tcPr>
            <w:tcW w:w="1063" w:type="pct"/>
            <w:vMerge w:val="restart"/>
            <w:vAlign w:val="center"/>
          </w:tcPr>
          <w:p w14:paraId="22976E29" w14:textId="77777777" w:rsidR="00C22568" w:rsidRPr="00006EB6" w:rsidRDefault="00C22568" w:rsidP="00C22568">
            <w:pPr>
              <w:adjustRightInd w:val="0"/>
              <w:snapToGrid w:val="0"/>
              <w:spacing w:before="0" w:after="0"/>
              <w:jc w:val="center"/>
            </w:pPr>
            <w:r w:rsidRPr="00006EB6">
              <w:t>GSE32548</w:t>
            </w:r>
          </w:p>
        </w:tc>
        <w:tc>
          <w:tcPr>
            <w:tcW w:w="1487" w:type="pct"/>
            <w:vAlign w:val="center"/>
          </w:tcPr>
          <w:p w14:paraId="2669EBBE" w14:textId="77777777" w:rsidR="00C22568" w:rsidRPr="00006EB6" w:rsidRDefault="00C22568" w:rsidP="00C22568">
            <w:pPr>
              <w:adjustRightInd w:val="0"/>
              <w:snapToGrid w:val="0"/>
              <w:spacing w:before="0" w:after="0"/>
              <w:jc w:val="center"/>
            </w:pPr>
            <w:r w:rsidRPr="00006EB6">
              <w:t>risk score</w:t>
            </w:r>
          </w:p>
        </w:tc>
        <w:tc>
          <w:tcPr>
            <w:tcW w:w="1225" w:type="pct"/>
            <w:vAlign w:val="center"/>
          </w:tcPr>
          <w:p w14:paraId="4885B17D" w14:textId="77777777" w:rsidR="00C22568" w:rsidRPr="00006EB6" w:rsidRDefault="00C22568" w:rsidP="00C22568">
            <w:pPr>
              <w:adjustRightInd w:val="0"/>
              <w:snapToGrid w:val="0"/>
              <w:spacing w:before="0" w:after="0"/>
              <w:jc w:val="center"/>
            </w:pPr>
            <w:r w:rsidRPr="00006EB6">
              <w:t>0.760</w:t>
            </w:r>
          </w:p>
        </w:tc>
        <w:tc>
          <w:tcPr>
            <w:tcW w:w="1225" w:type="pct"/>
            <w:vAlign w:val="center"/>
          </w:tcPr>
          <w:p w14:paraId="4BF6DD9A" w14:textId="77777777" w:rsidR="00C22568" w:rsidRPr="00006EB6" w:rsidRDefault="00C22568" w:rsidP="00C22568">
            <w:pPr>
              <w:adjustRightInd w:val="0"/>
              <w:snapToGrid w:val="0"/>
              <w:spacing w:before="0" w:after="0"/>
              <w:jc w:val="center"/>
            </w:pPr>
            <w:r w:rsidRPr="00006EB6">
              <w:t>0.776</w:t>
            </w:r>
          </w:p>
        </w:tc>
      </w:tr>
      <w:tr w:rsidR="00C22568" w:rsidRPr="00006EB6" w14:paraId="6AFC96EB" w14:textId="77777777" w:rsidTr="002A79D5">
        <w:trPr>
          <w:trHeight w:val="397"/>
        </w:trPr>
        <w:tc>
          <w:tcPr>
            <w:tcW w:w="1063" w:type="pct"/>
            <w:vMerge/>
            <w:vAlign w:val="center"/>
          </w:tcPr>
          <w:p w14:paraId="1867CBE8" w14:textId="77777777" w:rsidR="00C22568" w:rsidRPr="00006EB6" w:rsidRDefault="00C22568" w:rsidP="00C22568">
            <w:pPr>
              <w:adjustRightInd w:val="0"/>
              <w:snapToGrid w:val="0"/>
              <w:spacing w:before="0" w:after="0"/>
              <w:jc w:val="center"/>
            </w:pPr>
          </w:p>
        </w:tc>
        <w:tc>
          <w:tcPr>
            <w:tcW w:w="1487" w:type="pct"/>
            <w:vAlign w:val="center"/>
          </w:tcPr>
          <w:p w14:paraId="61063A47" w14:textId="77777777" w:rsidR="00C22568" w:rsidRPr="00006EB6" w:rsidRDefault="00C22568" w:rsidP="00C22568">
            <w:pPr>
              <w:adjustRightInd w:val="0"/>
              <w:snapToGrid w:val="0"/>
              <w:spacing w:before="0" w:after="0"/>
              <w:jc w:val="center"/>
            </w:pPr>
            <w:r w:rsidRPr="00006EB6">
              <w:t>age</w:t>
            </w:r>
          </w:p>
        </w:tc>
        <w:tc>
          <w:tcPr>
            <w:tcW w:w="1225" w:type="pct"/>
            <w:vAlign w:val="center"/>
          </w:tcPr>
          <w:p w14:paraId="46F69C12" w14:textId="77777777" w:rsidR="00C22568" w:rsidRPr="00006EB6" w:rsidRDefault="00C22568" w:rsidP="00C22568">
            <w:pPr>
              <w:adjustRightInd w:val="0"/>
              <w:snapToGrid w:val="0"/>
              <w:spacing w:before="0" w:after="0"/>
              <w:jc w:val="center"/>
            </w:pPr>
            <w:r w:rsidRPr="00006EB6">
              <w:t>0.446</w:t>
            </w:r>
          </w:p>
        </w:tc>
        <w:tc>
          <w:tcPr>
            <w:tcW w:w="1225" w:type="pct"/>
            <w:vAlign w:val="center"/>
          </w:tcPr>
          <w:p w14:paraId="7DCE360D" w14:textId="77777777" w:rsidR="00C22568" w:rsidRPr="00006EB6" w:rsidRDefault="00C22568" w:rsidP="00C22568">
            <w:pPr>
              <w:adjustRightInd w:val="0"/>
              <w:snapToGrid w:val="0"/>
              <w:spacing w:before="0" w:after="0"/>
              <w:jc w:val="center"/>
            </w:pPr>
            <w:r w:rsidRPr="00006EB6">
              <w:t>0.440</w:t>
            </w:r>
          </w:p>
        </w:tc>
      </w:tr>
      <w:tr w:rsidR="00C22568" w:rsidRPr="00006EB6" w14:paraId="29DAA665" w14:textId="77777777" w:rsidTr="002A79D5">
        <w:trPr>
          <w:trHeight w:val="397"/>
        </w:trPr>
        <w:tc>
          <w:tcPr>
            <w:tcW w:w="1063" w:type="pct"/>
            <w:vMerge/>
            <w:vAlign w:val="center"/>
          </w:tcPr>
          <w:p w14:paraId="77369B7F" w14:textId="77777777" w:rsidR="00C22568" w:rsidRPr="00006EB6" w:rsidRDefault="00C22568" w:rsidP="00C22568">
            <w:pPr>
              <w:adjustRightInd w:val="0"/>
              <w:snapToGrid w:val="0"/>
              <w:spacing w:before="0" w:after="0"/>
              <w:jc w:val="center"/>
            </w:pPr>
          </w:p>
        </w:tc>
        <w:tc>
          <w:tcPr>
            <w:tcW w:w="1487" w:type="pct"/>
            <w:vAlign w:val="center"/>
          </w:tcPr>
          <w:p w14:paraId="04F84729" w14:textId="77777777" w:rsidR="00C22568" w:rsidRPr="00006EB6" w:rsidRDefault="00C22568" w:rsidP="00C22568">
            <w:pPr>
              <w:adjustRightInd w:val="0"/>
              <w:snapToGrid w:val="0"/>
              <w:spacing w:before="0" w:after="0"/>
              <w:jc w:val="center"/>
            </w:pPr>
            <w:r w:rsidRPr="00006EB6">
              <w:t>tumor grade</w:t>
            </w:r>
          </w:p>
        </w:tc>
        <w:tc>
          <w:tcPr>
            <w:tcW w:w="1225" w:type="pct"/>
            <w:vAlign w:val="center"/>
          </w:tcPr>
          <w:p w14:paraId="43CE9249" w14:textId="77777777" w:rsidR="00C22568" w:rsidRPr="00006EB6" w:rsidRDefault="00C22568" w:rsidP="00C22568">
            <w:pPr>
              <w:adjustRightInd w:val="0"/>
              <w:snapToGrid w:val="0"/>
              <w:spacing w:before="0" w:after="0"/>
              <w:jc w:val="center"/>
            </w:pPr>
            <w:r w:rsidRPr="00006EB6">
              <w:t>0.828</w:t>
            </w:r>
          </w:p>
        </w:tc>
        <w:tc>
          <w:tcPr>
            <w:tcW w:w="1225" w:type="pct"/>
            <w:vAlign w:val="center"/>
          </w:tcPr>
          <w:p w14:paraId="66CEE2AB" w14:textId="77777777" w:rsidR="00C22568" w:rsidRPr="00006EB6" w:rsidRDefault="00C22568" w:rsidP="00C22568">
            <w:pPr>
              <w:adjustRightInd w:val="0"/>
              <w:snapToGrid w:val="0"/>
              <w:spacing w:before="0" w:after="0"/>
              <w:jc w:val="center"/>
            </w:pPr>
            <w:r w:rsidRPr="00006EB6">
              <w:t>0.770</w:t>
            </w:r>
          </w:p>
        </w:tc>
      </w:tr>
      <w:tr w:rsidR="00C22568" w:rsidRPr="00006EB6" w14:paraId="3AD7E2BB" w14:textId="77777777" w:rsidTr="002A79D5">
        <w:trPr>
          <w:trHeight w:val="397"/>
        </w:trPr>
        <w:tc>
          <w:tcPr>
            <w:tcW w:w="1063" w:type="pct"/>
            <w:vMerge/>
            <w:vAlign w:val="center"/>
          </w:tcPr>
          <w:p w14:paraId="442E363A" w14:textId="77777777" w:rsidR="00C22568" w:rsidRPr="00006EB6" w:rsidRDefault="00C22568" w:rsidP="00C22568">
            <w:pPr>
              <w:adjustRightInd w:val="0"/>
              <w:snapToGrid w:val="0"/>
              <w:spacing w:before="0" w:after="0"/>
              <w:jc w:val="center"/>
            </w:pPr>
          </w:p>
        </w:tc>
        <w:tc>
          <w:tcPr>
            <w:tcW w:w="1487" w:type="pct"/>
            <w:vAlign w:val="center"/>
          </w:tcPr>
          <w:p w14:paraId="3BE31820" w14:textId="77777777" w:rsidR="00C22568" w:rsidRPr="00006EB6" w:rsidRDefault="00C22568" w:rsidP="00C22568">
            <w:pPr>
              <w:adjustRightInd w:val="0"/>
              <w:snapToGrid w:val="0"/>
              <w:spacing w:before="0" w:after="0"/>
              <w:jc w:val="center"/>
            </w:pPr>
            <w:r w:rsidRPr="00006EB6">
              <w:t>tumor stage</w:t>
            </w:r>
          </w:p>
        </w:tc>
        <w:tc>
          <w:tcPr>
            <w:tcW w:w="1225" w:type="pct"/>
            <w:vAlign w:val="center"/>
          </w:tcPr>
          <w:p w14:paraId="1221614A" w14:textId="77777777" w:rsidR="00C22568" w:rsidRPr="00006EB6" w:rsidRDefault="00C22568" w:rsidP="00C22568">
            <w:pPr>
              <w:adjustRightInd w:val="0"/>
              <w:snapToGrid w:val="0"/>
              <w:spacing w:before="0" w:after="0"/>
              <w:jc w:val="center"/>
            </w:pPr>
            <w:r w:rsidRPr="00006EB6">
              <w:t>0.625</w:t>
            </w:r>
          </w:p>
        </w:tc>
        <w:tc>
          <w:tcPr>
            <w:tcW w:w="1225" w:type="pct"/>
            <w:vAlign w:val="center"/>
          </w:tcPr>
          <w:p w14:paraId="259E094F" w14:textId="77777777" w:rsidR="00C22568" w:rsidRPr="00006EB6" w:rsidRDefault="00C22568" w:rsidP="00C22568">
            <w:pPr>
              <w:adjustRightInd w:val="0"/>
              <w:snapToGrid w:val="0"/>
              <w:spacing w:before="0" w:after="0"/>
              <w:jc w:val="center"/>
            </w:pPr>
            <w:r w:rsidRPr="00006EB6">
              <w:t>0.651</w:t>
            </w:r>
          </w:p>
        </w:tc>
      </w:tr>
      <w:tr w:rsidR="00C22568" w:rsidRPr="00006EB6" w14:paraId="6124043E" w14:textId="77777777" w:rsidTr="002A79D5">
        <w:trPr>
          <w:trHeight w:val="397"/>
        </w:trPr>
        <w:tc>
          <w:tcPr>
            <w:tcW w:w="1063" w:type="pct"/>
            <w:vMerge w:val="restart"/>
            <w:vAlign w:val="center"/>
          </w:tcPr>
          <w:p w14:paraId="07220145" w14:textId="77777777" w:rsidR="00C22568" w:rsidRPr="00006EB6" w:rsidRDefault="00C22568" w:rsidP="00C22568">
            <w:pPr>
              <w:adjustRightInd w:val="0"/>
              <w:snapToGrid w:val="0"/>
              <w:spacing w:before="0" w:after="0"/>
              <w:jc w:val="center"/>
            </w:pPr>
            <w:r w:rsidRPr="00006EB6">
              <w:t>GSE13507</w:t>
            </w:r>
          </w:p>
        </w:tc>
        <w:tc>
          <w:tcPr>
            <w:tcW w:w="1487" w:type="pct"/>
            <w:vAlign w:val="center"/>
          </w:tcPr>
          <w:p w14:paraId="3E9765AB" w14:textId="77777777" w:rsidR="00C22568" w:rsidRPr="00006EB6" w:rsidRDefault="00C22568" w:rsidP="00C22568">
            <w:pPr>
              <w:adjustRightInd w:val="0"/>
              <w:snapToGrid w:val="0"/>
              <w:spacing w:before="0" w:after="0"/>
              <w:jc w:val="center"/>
            </w:pPr>
            <w:r w:rsidRPr="00006EB6">
              <w:t>risk score</w:t>
            </w:r>
          </w:p>
        </w:tc>
        <w:tc>
          <w:tcPr>
            <w:tcW w:w="1225" w:type="pct"/>
            <w:vAlign w:val="center"/>
          </w:tcPr>
          <w:p w14:paraId="51243466" w14:textId="77777777" w:rsidR="00C22568" w:rsidRPr="00006EB6" w:rsidRDefault="00C22568" w:rsidP="00C22568">
            <w:pPr>
              <w:adjustRightInd w:val="0"/>
              <w:snapToGrid w:val="0"/>
              <w:spacing w:before="0" w:after="0"/>
              <w:jc w:val="center"/>
            </w:pPr>
            <w:r w:rsidRPr="00006EB6">
              <w:t>0.838</w:t>
            </w:r>
          </w:p>
        </w:tc>
        <w:tc>
          <w:tcPr>
            <w:tcW w:w="1225" w:type="pct"/>
            <w:vAlign w:val="center"/>
          </w:tcPr>
          <w:p w14:paraId="74FB20BE" w14:textId="77777777" w:rsidR="00C22568" w:rsidRPr="00006EB6" w:rsidRDefault="00C22568" w:rsidP="00C22568">
            <w:pPr>
              <w:adjustRightInd w:val="0"/>
              <w:snapToGrid w:val="0"/>
              <w:spacing w:before="0" w:after="0"/>
              <w:jc w:val="center"/>
            </w:pPr>
            <w:r w:rsidRPr="00006EB6">
              <w:t>0.858</w:t>
            </w:r>
          </w:p>
        </w:tc>
      </w:tr>
      <w:tr w:rsidR="00C22568" w:rsidRPr="00006EB6" w14:paraId="04819145" w14:textId="77777777" w:rsidTr="002A79D5">
        <w:trPr>
          <w:trHeight w:val="397"/>
        </w:trPr>
        <w:tc>
          <w:tcPr>
            <w:tcW w:w="1063" w:type="pct"/>
            <w:vMerge/>
            <w:vAlign w:val="center"/>
          </w:tcPr>
          <w:p w14:paraId="3DC3BC07" w14:textId="77777777" w:rsidR="00C22568" w:rsidRPr="00006EB6" w:rsidRDefault="00C22568" w:rsidP="00C22568">
            <w:pPr>
              <w:adjustRightInd w:val="0"/>
              <w:snapToGrid w:val="0"/>
              <w:spacing w:before="0" w:after="0"/>
              <w:jc w:val="center"/>
            </w:pPr>
          </w:p>
        </w:tc>
        <w:tc>
          <w:tcPr>
            <w:tcW w:w="1487" w:type="pct"/>
            <w:vAlign w:val="center"/>
          </w:tcPr>
          <w:p w14:paraId="19113BE7" w14:textId="77777777" w:rsidR="00C22568" w:rsidRPr="00006EB6" w:rsidRDefault="00C22568" w:rsidP="00C22568">
            <w:pPr>
              <w:adjustRightInd w:val="0"/>
              <w:snapToGrid w:val="0"/>
              <w:spacing w:before="0" w:after="0"/>
              <w:jc w:val="center"/>
            </w:pPr>
            <w:r w:rsidRPr="00006EB6">
              <w:t>age</w:t>
            </w:r>
          </w:p>
        </w:tc>
        <w:tc>
          <w:tcPr>
            <w:tcW w:w="1225" w:type="pct"/>
            <w:vAlign w:val="center"/>
          </w:tcPr>
          <w:p w14:paraId="4533BAD9" w14:textId="77777777" w:rsidR="00C22568" w:rsidRPr="00006EB6" w:rsidRDefault="00C22568" w:rsidP="00C22568">
            <w:pPr>
              <w:adjustRightInd w:val="0"/>
              <w:snapToGrid w:val="0"/>
              <w:spacing w:before="0" w:after="0"/>
              <w:jc w:val="center"/>
            </w:pPr>
            <w:r w:rsidRPr="00006EB6">
              <w:t>0.683</w:t>
            </w:r>
          </w:p>
        </w:tc>
        <w:tc>
          <w:tcPr>
            <w:tcW w:w="1225" w:type="pct"/>
            <w:vAlign w:val="center"/>
          </w:tcPr>
          <w:p w14:paraId="6C93FDEE" w14:textId="77777777" w:rsidR="00C22568" w:rsidRPr="00006EB6" w:rsidRDefault="00C22568" w:rsidP="00C22568">
            <w:pPr>
              <w:adjustRightInd w:val="0"/>
              <w:snapToGrid w:val="0"/>
              <w:spacing w:before="0" w:after="0"/>
              <w:jc w:val="center"/>
            </w:pPr>
            <w:r w:rsidRPr="00006EB6">
              <w:t>0.697</w:t>
            </w:r>
          </w:p>
        </w:tc>
      </w:tr>
      <w:tr w:rsidR="00C22568" w:rsidRPr="00006EB6" w14:paraId="0FB3CF89" w14:textId="77777777" w:rsidTr="002A79D5">
        <w:trPr>
          <w:trHeight w:val="397"/>
        </w:trPr>
        <w:tc>
          <w:tcPr>
            <w:tcW w:w="1063" w:type="pct"/>
            <w:vMerge/>
            <w:vAlign w:val="center"/>
          </w:tcPr>
          <w:p w14:paraId="79AEB6A4" w14:textId="77777777" w:rsidR="00C22568" w:rsidRPr="00006EB6" w:rsidRDefault="00C22568" w:rsidP="00C22568">
            <w:pPr>
              <w:adjustRightInd w:val="0"/>
              <w:snapToGrid w:val="0"/>
              <w:spacing w:before="0" w:after="0"/>
              <w:jc w:val="center"/>
            </w:pPr>
          </w:p>
        </w:tc>
        <w:tc>
          <w:tcPr>
            <w:tcW w:w="1487" w:type="pct"/>
            <w:vAlign w:val="center"/>
          </w:tcPr>
          <w:p w14:paraId="3EA1A2B8" w14:textId="77777777" w:rsidR="00C22568" w:rsidRPr="00006EB6" w:rsidRDefault="00C22568" w:rsidP="00C22568">
            <w:pPr>
              <w:adjustRightInd w:val="0"/>
              <w:snapToGrid w:val="0"/>
              <w:spacing w:before="0" w:after="0"/>
              <w:jc w:val="center"/>
            </w:pPr>
            <w:r w:rsidRPr="00006EB6">
              <w:t>tumor stage</w:t>
            </w:r>
          </w:p>
        </w:tc>
        <w:tc>
          <w:tcPr>
            <w:tcW w:w="1225" w:type="pct"/>
            <w:vAlign w:val="center"/>
          </w:tcPr>
          <w:p w14:paraId="59EC5179" w14:textId="77777777" w:rsidR="00C22568" w:rsidRPr="00006EB6" w:rsidRDefault="00C22568" w:rsidP="00C22568">
            <w:pPr>
              <w:adjustRightInd w:val="0"/>
              <w:snapToGrid w:val="0"/>
              <w:spacing w:before="0" w:after="0"/>
              <w:jc w:val="center"/>
            </w:pPr>
            <w:r w:rsidRPr="00006EB6">
              <w:t>0.571</w:t>
            </w:r>
          </w:p>
        </w:tc>
        <w:tc>
          <w:tcPr>
            <w:tcW w:w="1225" w:type="pct"/>
            <w:vAlign w:val="center"/>
          </w:tcPr>
          <w:p w14:paraId="59FE669F" w14:textId="77777777" w:rsidR="00C22568" w:rsidRPr="00006EB6" w:rsidRDefault="00C22568" w:rsidP="00C22568">
            <w:pPr>
              <w:adjustRightInd w:val="0"/>
              <w:snapToGrid w:val="0"/>
              <w:spacing w:before="0" w:after="0"/>
              <w:jc w:val="center"/>
            </w:pPr>
            <w:r w:rsidRPr="00006EB6">
              <w:t>0.605</w:t>
            </w:r>
          </w:p>
        </w:tc>
      </w:tr>
      <w:tr w:rsidR="00C22568" w:rsidRPr="00006EB6" w14:paraId="3D9B26DC" w14:textId="77777777" w:rsidTr="002A79D5">
        <w:trPr>
          <w:trHeight w:val="397"/>
        </w:trPr>
        <w:tc>
          <w:tcPr>
            <w:tcW w:w="1063" w:type="pct"/>
            <w:vMerge w:val="restart"/>
            <w:vAlign w:val="center"/>
          </w:tcPr>
          <w:p w14:paraId="002D7238" w14:textId="77777777" w:rsidR="00C22568" w:rsidRPr="00006EB6" w:rsidRDefault="00C22568" w:rsidP="00C22568">
            <w:pPr>
              <w:adjustRightInd w:val="0"/>
              <w:snapToGrid w:val="0"/>
              <w:spacing w:before="0" w:after="0"/>
              <w:jc w:val="center"/>
            </w:pPr>
            <w:r w:rsidRPr="00006EB6">
              <w:t>GSE48075</w:t>
            </w:r>
          </w:p>
        </w:tc>
        <w:tc>
          <w:tcPr>
            <w:tcW w:w="1487" w:type="pct"/>
            <w:vAlign w:val="center"/>
          </w:tcPr>
          <w:p w14:paraId="6A8391B4" w14:textId="77777777" w:rsidR="00C22568" w:rsidRPr="00006EB6" w:rsidRDefault="00C22568" w:rsidP="00C22568">
            <w:pPr>
              <w:adjustRightInd w:val="0"/>
              <w:snapToGrid w:val="0"/>
              <w:spacing w:before="0" w:after="0"/>
              <w:jc w:val="center"/>
            </w:pPr>
            <w:r w:rsidRPr="00006EB6">
              <w:t>risk score</w:t>
            </w:r>
          </w:p>
        </w:tc>
        <w:tc>
          <w:tcPr>
            <w:tcW w:w="1225" w:type="pct"/>
            <w:vAlign w:val="center"/>
          </w:tcPr>
          <w:p w14:paraId="54798B8B" w14:textId="77777777" w:rsidR="00C22568" w:rsidRPr="00006EB6" w:rsidRDefault="00C22568" w:rsidP="00C22568">
            <w:pPr>
              <w:adjustRightInd w:val="0"/>
              <w:snapToGrid w:val="0"/>
              <w:spacing w:before="0" w:after="0"/>
              <w:jc w:val="center"/>
            </w:pPr>
            <w:r w:rsidRPr="00006EB6">
              <w:t>0.662</w:t>
            </w:r>
          </w:p>
        </w:tc>
        <w:tc>
          <w:tcPr>
            <w:tcW w:w="1225" w:type="pct"/>
            <w:vAlign w:val="center"/>
          </w:tcPr>
          <w:p w14:paraId="55EB43F6" w14:textId="77777777" w:rsidR="00C22568" w:rsidRPr="00006EB6" w:rsidRDefault="00C22568" w:rsidP="00C22568">
            <w:pPr>
              <w:adjustRightInd w:val="0"/>
              <w:snapToGrid w:val="0"/>
              <w:spacing w:before="0" w:after="0"/>
              <w:jc w:val="center"/>
            </w:pPr>
            <w:r w:rsidRPr="00006EB6">
              <w:t>0.631</w:t>
            </w:r>
          </w:p>
        </w:tc>
      </w:tr>
      <w:tr w:rsidR="00C22568" w:rsidRPr="00006EB6" w14:paraId="6CC9044A" w14:textId="77777777" w:rsidTr="002A79D5">
        <w:trPr>
          <w:trHeight w:val="397"/>
        </w:trPr>
        <w:tc>
          <w:tcPr>
            <w:tcW w:w="1063" w:type="pct"/>
            <w:vMerge/>
            <w:vAlign w:val="center"/>
          </w:tcPr>
          <w:p w14:paraId="042E8E62" w14:textId="77777777" w:rsidR="00C22568" w:rsidRPr="00006EB6" w:rsidRDefault="00C22568" w:rsidP="00C22568">
            <w:pPr>
              <w:adjustRightInd w:val="0"/>
              <w:snapToGrid w:val="0"/>
              <w:spacing w:before="0" w:after="0"/>
              <w:jc w:val="center"/>
            </w:pPr>
          </w:p>
        </w:tc>
        <w:tc>
          <w:tcPr>
            <w:tcW w:w="1487" w:type="pct"/>
            <w:vAlign w:val="center"/>
          </w:tcPr>
          <w:p w14:paraId="0918EB85" w14:textId="77777777" w:rsidR="00C22568" w:rsidRPr="00006EB6" w:rsidRDefault="00C22568" w:rsidP="00C22568">
            <w:pPr>
              <w:adjustRightInd w:val="0"/>
              <w:snapToGrid w:val="0"/>
              <w:spacing w:before="0" w:after="0"/>
              <w:jc w:val="center"/>
            </w:pPr>
            <w:r w:rsidRPr="00006EB6">
              <w:t>age</w:t>
            </w:r>
          </w:p>
        </w:tc>
        <w:tc>
          <w:tcPr>
            <w:tcW w:w="1225" w:type="pct"/>
            <w:vAlign w:val="center"/>
          </w:tcPr>
          <w:p w14:paraId="1C0FFD59" w14:textId="77777777" w:rsidR="00C22568" w:rsidRPr="00006EB6" w:rsidRDefault="00C22568" w:rsidP="00C22568">
            <w:pPr>
              <w:adjustRightInd w:val="0"/>
              <w:snapToGrid w:val="0"/>
              <w:spacing w:before="0" w:after="0"/>
              <w:jc w:val="center"/>
            </w:pPr>
            <w:r w:rsidRPr="00006EB6">
              <w:t>0.594</w:t>
            </w:r>
          </w:p>
        </w:tc>
        <w:tc>
          <w:tcPr>
            <w:tcW w:w="1225" w:type="pct"/>
            <w:vAlign w:val="center"/>
          </w:tcPr>
          <w:p w14:paraId="2C77035E" w14:textId="77777777" w:rsidR="00C22568" w:rsidRPr="00006EB6" w:rsidRDefault="00C22568" w:rsidP="00C22568">
            <w:pPr>
              <w:adjustRightInd w:val="0"/>
              <w:snapToGrid w:val="0"/>
              <w:spacing w:before="0" w:after="0"/>
              <w:jc w:val="center"/>
            </w:pPr>
            <w:r w:rsidRPr="00006EB6">
              <w:t>0.595</w:t>
            </w:r>
          </w:p>
        </w:tc>
      </w:tr>
      <w:tr w:rsidR="00C22568" w:rsidRPr="00006EB6" w14:paraId="780CDAE3" w14:textId="77777777" w:rsidTr="002A79D5">
        <w:trPr>
          <w:trHeight w:val="397"/>
        </w:trPr>
        <w:tc>
          <w:tcPr>
            <w:tcW w:w="1063" w:type="pct"/>
            <w:vMerge/>
            <w:tcBorders>
              <w:bottom w:val="single" w:sz="12" w:space="0" w:color="auto"/>
            </w:tcBorders>
            <w:vAlign w:val="center"/>
          </w:tcPr>
          <w:p w14:paraId="76B66E3C" w14:textId="77777777" w:rsidR="00C22568" w:rsidRPr="00006EB6" w:rsidRDefault="00C22568" w:rsidP="00C22568">
            <w:pPr>
              <w:adjustRightInd w:val="0"/>
              <w:snapToGrid w:val="0"/>
              <w:spacing w:before="0" w:after="0"/>
              <w:jc w:val="center"/>
            </w:pPr>
          </w:p>
        </w:tc>
        <w:tc>
          <w:tcPr>
            <w:tcW w:w="1487" w:type="pct"/>
            <w:tcBorders>
              <w:bottom w:val="single" w:sz="12" w:space="0" w:color="auto"/>
            </w:tcBorders>
            <w:vAlign w:val="center"/>
          </w:tcPr>
          <w:p w14:paraId="4FAFEE9B" w14:textId="77777777" w:rsidR="00C22568" w:rsidRPr="00006EB6" w:rsidRDefault="00C22568" w:rsidP="00C22568">
            <w:pPr>
              <w:adjustRightInd w:val="0"/>
              <w:snapToGrid w:val="0"/>
              <w:spacing w:before="0" w:after="0"/>
              <w:jc w:val="center"/>
            </w:pPr>
            <w:r w:rsidRPr="00006EB6">
              <w:t>tumor stage</w:t>
            </w:r>
          </w:p>
        </w:tc>
        <w:tc>
          <w:tcPr>
            <w:tcW w:w="1225" w:type="pct"/>
            <w:tcBorders>
              <w:bottom w:val="single" w:sz="12" w:space="0" w:color="auto"/>
            </w:tcBorders>
            <w:vAlign w:val="center"/>
          </w:tcPr>
          <w:p w14:paraId="2B617F0F" w14:textId="77777777" w:rsidR="00C22568" w:rsidRPr="00006EB6" w:rsidRDefault="00C22568" w:rsidP="00C22568">
            <w:pPr>
              <w:adjustRightInd w:val="0"/>
              <w:snapToGrid w:val="0"/>
              <w:spacing w:before="0" w:after="0"/>
              <w:jc w:val="center"/>
            </w:pPr>
            <w:r w:rsidRPr="00006EB6">
              <w:t>0.637</w:t>
            </w:r>
          </w:p>
        </w:tc>
        <w:tc>
          <w:tcPr>
            <w:tcW w:w="1225" w:type="pct"/>
            <w:tcBorders>
              <w:bottom w:val="single" w:sz="12" w:space="0" w:color="auto"/>
            </w:tcBorders>
            <w:vAlign w:val="center"/>
          </w:tcPr>
          <w:p w14:paraId="5654389E" w14:textId="77777777" w:rsidR="00C22568" w:rsidRPr="00006EB6" w:rsidRDefault="00C22568" w:rsidP="00C22568">
            <w:pPr>
              <w:adjustRightInd w:val="0"/>
              <w:snapToGrid w:val="0"/>
              <w:spacing w:before="0" w:after="0"/>
              <w:jc w:val="center"/>
            </w:pPr>
            <w:r w:rsidRPr="00006EB6">
              <w:t>0.664</w:t>
            </w:r>
          </w:p>
        </w:tc>
      </w:tr>
    </w:tbl>
    <w:p w14:paraId="4FB47723" w14:textId="77777777" w:rsidR="00C22568" w:rsidRDefault="00C22568" w:rsidP="00C22568">
      <w:pPr>
        <w:adjustRightInd w:val="0"/>
        <w:snapToGrid w:val="0"/>
        <w:spacing w:before="0" w:after="0"/>
        <w:jc w:val="both"/>
        <w:rPr>
          <w:b/>
          <w:bCs/>
          <w:lang w:val="en-GB"/>
        </w:rPr>
      </w:pPr>
    </w:p>
    <w:p w14:paraId="594B4B4F" w14:textId="77777777" w:rsidR="00C22568" w:rsidRPr="00AC5B33" w:rsidRDefault="00C22568" w:rsidP="00C22568">
      <w:pPr>
        <w:adjustRightInd w:val="0"/>
        <w:snapToGrid w:val="0"/>
        <w:spacing w:before="0" w:after="0"/>
        <w:jc w:val="both"/>
        <w:rPr>
          <w:b/>
          <w:bCs/>
          <w:lang w:val="en-GB"/>
        </w:rPr>
      </w:pPr>
      <w:r w:rsidRPr="00AC5B33">
        <w:rPr>
          <w:b/>
          <w:bCs/>
          <w:lang w:val="en-GB"/>
        </w:rPr>
        <w:t>Table S</w:t>
      </w:r>
      <w:r>
        <w:rPr>
          <w:b/>
          <w:bCs/>
          <w:lang w:val="en-GB"/>
        </w:rPr>
        <w:t>9.</w:t>
      </w:r>
      <w:r w:rsidRPr="00AC5B33">
        <w:rPr>
          <w:b/>
          <w:bCs/>
          <w:lang w:val="en-GB"/>
        </w:rPr>
        <w:t xml:space="preserve"> </w:t>
      </w:r>
      <w:proofErr w:type="spellStart"/>
      <w:r>
        <w:rPr>
          <w:b/>
          <w:bCs/>
          <w:lang w:val="en-GB"/>
        </w:rPr>
        <w:t>I</w:t>
      </w:r>
      <w:r w:rsidRPr="008D3230">
        <w:rPr>
          <w:b/>
          <w:bCs/>
          <w:lang w:val="en-GB"/>
        </w:rPr>
        <w:t>mmunhistochemical</w:t>
      </w:r>
      <w:proofErr w:type="spellEnd"/>
      <w:r w:rsidRPr="008D3230">
        <w:rPr>
          <w:b/>
          <w:bCs/>
          <w:lang w:val="en-GB"/>
        </w:rPr>
        <w:t xml:space="preserve"> staining</w:t>
      </w:r>
      <w:r>
        <w:rPr>
          <w:b/>
          <w:bCs/>
          <w:lang w:val="en-GB"/>
        </w:rPr>
        <w:t xml:space="preserve"> levels in 14 bladder cancer tissues by using </w:t>
      </w:r>
      <w:proofErr w:type="spellStart"/>
      <w:r>
        <w:rPr>
          <w:b/>
          <w:bCs/>
          <w:lang w:val="en-GB"/>
        </w:rPr>
        <w:t>g</w:t>
      </w:r>
      <w:r w:rsidRPr="008D3230">
        <w:rPr>
          <w:b/>
          <w:bCs/>
          <w:lang w:val="en-GB"/>
        </w:rPr>
        <w:t>erman</w:t>
      </w:r>
      <w:proofErr w:type="spellEnd"/>
      <w:r w:rsidRPr="008D3230">
        <w:rPr>
          <w:b/>
          <w:bCs/>
          <w:lang w:val="en-GB"/>
        </w:rPr>
        <w:t xml:space="preserve"> immunoreactive score</w:t>
      </w:r>
    </w:p>
    <w:tbl>
      <w:tblPr>
        <w:tblW w:w="0" w:type="auto"/>
        <w:tblBorders>
          <w:top w:val="single" w:sz="12" w:space="0" w:color="auto"/>
          <w:bottom w:val="single" w:sz="12" w:space="0" w:color="auto"/>
        </w:tblBorders>
        <w:tblLook w:val="0000" w:firstRow="0" w:lastRow="0" w:firstColumn="0" w:lastColumn="0" w:noHBand="0" w:noVBand="0"/>
      </w:tblPr>
      <w:tblGrid>
        <w:gridCol w:w="977"/>
        <w:gridCol w:w="1297"/>
        <w:gridCol w:w="2743"/>
        <w:gridCol w:w="2249"/>
        <w:gridCol w:w="1943"/>
      </w:tblGrid>
      <w:tr w:rsidR="00C22568" w:rsidRPr="004112F6" w14:paraId="45ED001F" w14:textId="77777777" w:rsidTr="002A79D5">
        <w:trPr>
          <w:trHeight w:val="624"/>
        </w:trPr>
        <w:tc>
          <w:tcPr>
            <w:tcW w:w="0" w:type="auto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8950E7C" w14:textId="77777777" w:rsidR="00C22568" w:rsidRPr="00954125" w:rsidRDefault="00C22568" w:rsidP="00C22568">
            <w:pPr>
              <w:adjustRightInd w:val="0"/>
              <w:snapToGrid w:val="0"/>
              <w:spacing w:before="0" w:after="0"/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Protein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49597D65" w14:textId="77777777" w:rsidR="00C22568" w:rsidRDefault="00C22568" w:rsidP="00C22568">
            <w:pPr>
              <w:adjustRightInd w:val="0"/>
              <w:snapToGrid w:val="0"/>
              <w:spacing w:before="0" w:after="0"/>
              <w:jc w:val="center"/>
              <w:rPr>
                <w:b/>
                <w:bCs/>
                <w:lang w:val="en-GB"/>
              </w:rPr>
            </w:pPr>
            <w:proofErr w:type="spellStart"/>
            <w:r>
              <w:rPr>
                <w:rFonts w:hint="eastAsia"/>
                <w:b/>
                <w:bCs/>
                <w:lang w:val="en-GB"/>
              </w:rPr>
              <w:t>R</w:t>
            </w:r>
            <w:r>
              <w:rPr>
                <w:b/>
                <w:bCs/>
                <w:lang w:val="en-GB"/>
              </w:rPr>
              <w:t>iskgroup</w:t>
            </w:r>
            <w:proofErr w:type="spellEnd"/>
          </w:p>
        </w:tc>
        <w:tc>
          <w:tcPr>
            <w:tcW w:w="0" w:type="auto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092C5713" w14:textId="0A8396AF" w:rsidR="00C22568" w:rsidRPr="00954125" w:rsidRDefault="00C22568" w:rsidP="00C22568">
            <w:pPr>
              <w:adjustRightInd w:val="0"/>
              <w:snapToGrid w:val="0"/>
              <w:spacing w:before="0" w:after="0"/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N</w:t>
            </w:r>
            <w:r w:rsidRPr="008D3230">
              <w:rPr>
                <w:b/>
                <w:bCs/>
                <w:lang w:val="en-GB"/>
              </w:rPr>
              <w:t>egative</w:t>
            </w:r>
            <w:r>
              <w:rPr>
                <w:rFonts w:hint="eastAsia"/>
                <w:b/>
                <w:bCs/>
                <w:lang w:val="en-GB"/>
              </w:rPr>
              <w:t>/</w:t>
            </w:r>
            <w:r>
              <w:rPr>
                <w:b/>
                <w:bCs/>
                <w:lang w:val="en-GB"/>
              </w:rPr>
              <w:t>w</w:t>
            </w:r>
            <w:r w:rsidRPr="008D3230">
              <w:rPr>
                <w:b/>
                <w:bCs/>
                <w:lang w:val="en-GB"/>
              </w:rPr>
              <w:t>eakly positive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05151D0B" w14:textId="77777777" w:rsidR="00C22568" w:rsidRPr="00954125" w:rsidRDefault="00C22568" w:rsidP="00C22568">
            <w:pPr>
              <w:adjustRightInd w:val="0"/>
              <w:snapToGrid w:val="0"/>
              <w:spacing w:before="0" w:after="0"/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M</w:t>
            </w:r>
            <w:r w:rsidRPr="008D3230">
              <w:rPr>
                <w:b/>
                <w:bCs/>
                <w:lang w:val="en-GB"/>
              </w:rPr>
              <w:t>oderately positive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1607D7C3" w14:textId="77777777" w:rsidR="00C22568" w:rsidRDefault="00C22568" w:rsidP="00C22568">
            <w:pPr>
              <w:adjustRightInd w:val="0"/>
              <w:snapToGrid w:val="0"/>
              <w:spacing w:before="0" w:after="0"/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S</w:t>
            </w:r>
            <w:r w:rsidRPr="008D3230">
              <w:rPr>
                <w:b/>
                <w:bCs/>
                <w:lang w:val="en-GB"/>
              </w:rPr>
              <w:t>trongly positive</w:t>
            </w:r>
          </w:p>
        </w:tc>
      </w:tr>
      <w:tr w:rsidR="00C22568" w:rsidRPr="004112F6" w14:paraId="473A6033" w14:textId="77777777" w:rsidTr="002A79D5">
        <w:trPr>
          <w:trHeight w:val="624"/>
        </w:trPr>
        <w:tc>
          <w:tcPr>
            <w:tcW w:w="0" w:type="auto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02A8C84" w14:textId="77777777" w:rsidR="00C22568" w:rsidRPr="00954125" w:rsidRDefault="00C22568" w:rsidP="00C22568">
            <w:pPr>
              <w:adjustRightInd w:val="0"/>
              <w:snapToGrid w:val="0"/>
              <w:spacing w:before="0" w:after="0"/>
              <w:jc w:val="center"/>
              <w:rPr>
                <w:lang w:val="en-GB"/>
              </w:rPr>
            </w:pPr>
            <w:r w:rsidRPr="0068211E">
              <w:t>ERBB3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6B5D62F7" w14:textId="77777777" w:rsidR="00C22568" w:rsidRPr="00954125" w:rsidRDefault="00C22568" w:rsidP="00C22568">
            <w:pPr>
              <w:adjustRightInd w:val="0"/>
              <w:snapToGrid w:val="0"/>
              <w:spacing w:before="0" w:after="0"/>
              <w:jc w:val="center"/>
            </w:pPr>
            <w:r>
              <w:t>Low risk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78AA94B7" w14:textId="77777777" w:rsidR="00C22568" w:rsidRPr="00954125" w:rsidRDefault="00C22568" w:rsidP="00C22568">
            <w:pPr>
              <w:adjustRightInd w:val="0"/>
              <w:snapToGrid w:val="0"/>
              <w:spacing w:before="0" w:after="0"/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43181B67" w14:textId="77777777" w:rsidR="00C22568" w:rsidRPr="008D3230" w:rsidRDefault="00C22568" w:rsidP="00C22568">
            <w:pPr>
              <w:adjustRightInd w:val="0"/>
              <w:snapToGrid w:val="0"/>
              <w:spacing w:before="0" w:after="0"/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0EE0200E" w14:textId="77777777" w:rsidR="00C22568" w:rsidRPr="008D3230" w:rsidRDefault="00C22568" w:rsidP="00C22568">
            <w:pPr>
              <w:adjustRightInd w:val="0"/>
              <w:snapToGrid w:val="0"/>
              <w:spacing w:before="0" w:after="0"/>
              <w:jc w:val="center"/>
            </w:pPr>
            <w:r>
              <w:rPr>
                <w:rFonts w:hint="eastAsia"/>
              </w:rPr>
              <w:t>1</w:t>
            </w:r>
          </w:p>
        </w:tc>
      </w:tr>
      <w:tr w:rsidR="00C22568" w:rsidRPr="004112F6" w14:paraId="6B328890" w14:textId="77777777" w:rsidTr="002A79D5">
        <w:trPr>
          <w:trHeight w:val="624"/>
        </w:trPr>
        <w:tc>
          <w:tcPr>
            <w:tcW w:w="0" w:type="auto"/>
            <w:vMerge/>
            <w:shd w:val="clear" w:color="auto" w:fill="auto"/>
            <w:vAlign w:val="center"/>
          </w:tcPr>
          <w:p w14:paraId="25895753" w14:textId="77777777" w:rsidR="00C22568" w:rsidRPr="0068211E" w:rsidRDefault="00C22568" w:rsidP="00C22568">
            <w:pPr>
              <w:adjustRightInd w:val="0"/>
              <w:snapToGrid w:val="0"/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14:paraId="20E7D9FB" w14:textId="77777777" w:rsidR="00C22568" w:rsidRPr="00954125" w:rsidRDefault="00C22568" w:rsidP="00C22568">
            <w:pPr>
              <w:adjustRightInd w:val="0"/>
              <w:snapToGrid w:val="0"/>
              <w:spacing w:before="0" w:after="0"/>
              <w:jc w:val="center"/>
            </w:pPr>
            <w:r>
              <w:t>High risk</w:t>
            </w:r>
          </w:p>
        </w:tc>
        <w:tc>
          <w:tcPr>
            <w:tcW w:w="0" w:type="auto"/>
            <w:vAlign w:val="center"/>
          </w:tcPr>
          <w:p w14:paraId="79A228F4" w14:textId="77777777" w:rsidR="00C22568" w:rsidRPr="00954125" w:rsidRDefault="00C22568" w:rsidP="00C22568">
            <w:pPr>
              <w:adjustRightInd w:val="0"/>
              <w:snapToGrid w:val="0"/>
              <w:spacing w:before="0" w:after="0"/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0" w:type="auto"/>
            <w:vAlign w:val="center"/>
          </w:tcPr>
          <w:p w14:paraId="5D0A1060" w14:textId="77777777" w:rsidR="00C22568" w:rsidRPr="008D3230" w:rsidRDefault="00C22568" w:rsidP="00C22568">
            <w:pPr>
              <w:adjustRightInd w:val="0"/>
              <w:snapToGrid w:val="0"/>
              <w:spacing w:before="0" w:after="0"/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0" w:type="auto"/>
            <w:vAlign w:val="center"/>
          </w:tcPr>
          <w:p w14:paraId="662316E7" w14:textId="77777777" w:rsidR="00C22568" w:rsidRPr="008D3230" w:rsidRDefault="00C22568" w:rsidP="00C22568">
            <w:pPr>
              <w:adjustRightInd w:val="0"/>
              <w:snapToGrid w:val="0"/>
              <w:spacing w:before="0" w:after="0"/>
              <w:jc w:val="center"/>
            </w:pPr>
            <w:r>
              <w:rPr>
                <w:rFonts w:hint="eastAsia"/>
              </w:rPr>
              <w:t>2</w:t>
            </w:r>
          </w:p>
        </w:tc>
      </w:tr>
      <w:tr w:rsidR="00C22568" w:rsidRPr="004112F6" w14:paraId="1D316655" w14:textId="77777777" w:rsidTr="002A79D5">
        <w:trPr>
          <w:trHeight w:val="624"/>
        </w:trPr>
        <w:tc>
          <w:tcPr>
            <w:tcW w:w="0" w:type="auto"/>
            <w:vMerge w:val="restart"/>
            <w:shd w:val="clear" w:color="auto" w:fill="auto"/>
            <w:vAlign w:val="center"/>
          </w:tcPr>
          <w:p w14:paraId="0CADE4B1" w14:textId="77777777" w:rsidR="00C22568" w:rsidRPr="004112F6" w:rsidRDefault="00C22568" w:rsidP="00C22568">
            <w:pPr>
              <w:adjustRightInd w:val="0"/>
              <w:snapToGrid w:val="0"/>
              <w:spacing w:before="0" w:after="0"/>
              <w:jc w:val="center"/>
              <w:rPr>
                <w:lang w:val="en-GB"/>
              </w:rPr>
            </w:pPr>
            <w:r w:rsidRPr="0068211E">
              <w:t>FGFR3</w:t>
            </w:r>
          </w:p>
        </w:tc>
        <w:tc>
          <w:tcPr>
            <w:tcW w:w="0" w:type="auto"/>
            <w:vAlign w:val="center"/>
          </w:tcPr>
          <w:p w14:paraId="062B0ED4" w14:textId="77777777" w:rsidR="00C22568" w:rsidRPr="00954125" w:rsidRDefault="00C22568" w:rsidP="00C22568">
            <w:pPr>
              <w:adjustRightInd w:val="0"/>
              <w:snapToGrid w:val="0"/>
              <w:spacing w:before="0" w:after="0"/>
              <w:jc w:val="center"/>
            </w:pPr>
            <w:r>
              <w:t>Low risk</w:t>
            </w:r>
          </w:p>
        </w:tc>
        <w:tc>
          <w:tcPr>
            <w:tcW w:w="0" w:type="auto"/>
            <w:vAlign w:val="center"/>
          </w:tcPr>
          <w:p w14:paraId="3CE49B28" w14:textId="77777777" w:rsidR="00C22568" w:rsidRPr="00954125" w:rsidRDefault="00C22568" w:rsidP="00C22568">
            <w:pPr>
              <w:adjustRightInd w:val="0"/>
              <w:snapToGrid w:val="0"/>
              <w:spacing w:before="0" w:after="0"/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0" w:type="auto"/>
            <w:vAlign w:val="center"/>
          </w:tcPr>
          <w:p w14:paraId="29211397" w14:textId="77777777" w:rsidR="00C22568" w:rsidRPr="008D3230" w:rsidRDefault="00C22568" w:rsidP="00C22568">
            <w:pPr>
              <w:adjustRightInd w:val="0"/>
              <w:snapToGrid w:val="0"/>
              <w:spacing w:before="0" w:after="0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0" w:type="auto"/>
            <w:vAlign w:val="center"/>
          </w:tcPr>
          <w:p w14:paraId="74F95B53" w14:textId="77777777" w:rsidR="00C22568" w:rsidRPr="008D3230" w:rsidRDefault="00C22568" w:rsidP="00C22568">
            <w:pPr>
              <w:adjustRightInd w:val="0"/>
              <w:snapToGrid w:val="0"/>
              <w:spacing w:before="0" w:after="0"/>
              <w:jc w:val="center"/>
            </w:pPr>
            <w:r>
              <w:rPr>
                <w:rFonts w:hint="eastAsia"/>
              </w:rPr>
              <w:t>0</w:t>
            </w:r>
          </w:p>
        </w:tc>
      </w:tr>
      <w:tr w:rsidR="00C22568" w:rsidRPr="004112F6" w14:paraId="1EC2B732" w14:textId="77777777" w:rsidTr="002A79D5">
        <w:trPr>
          <w:trHeight w:val="624"/>
        </w:trPr>
        <w:tc>
          <w:tcPr>
            <w:tcW w:w="0" w:type="auto"/>
            <w:vMerge/>
            <w:shd w:val="clear" w:color="auto" w:fill="auto"/>
            <w:vAlign w:val="center"/>
          </w:tcPr>
          <w:p w14:paraId="0B2F8301" w14:textId="77777777" w:rsidR="00C22568" w:rsidRPr="0068211E" w:rsidRDefault="00C22568" w:rsidP="00C22568">
            <w:pPr>
              <w:adjustRightInd w:val="0"/>
              <w:snapToGrid w:val="0"/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14:paraId="38C172B7" w14:textId="77777777" w:rsidR="00C22568" w:rsidRPr="00954125" w:rsidRDefault="00C22568" w:rsidP="00C22568">
            <w:pPr>
              <w:adjustRightInd w:val="0"/>
              <w:snapToGrid w:val="0"/>
              <w:spacing w:before="0" w:after="0"/>
              <w:jc w:val="center"/>
            </w:pPr>
            <w:r>
              <w:t>High risk</w:t>
            </w:r>
          </w:p>
        </w:tc>
        <w:tc>
          <w:tcPr>
            <w:tcW w:w="0" w:type="auto"/>
            <w:vAlign w:val="center"/>
          </w:tcPr>
          <w:p w14:paraId="705A968B" w14:textId="77777777" w:rsidR="00C22568" w:rsidRPr="00954125" w:rsidRDefault="00C22568" w:rsidP="00C22568">
            <w:pPr>
              <w:adjustRightInd w:val="0"/>
              <w:snapToGrid w:val="0"/>
              <w:spacing w:before="0" w:after="0"/>
              <w:jc w:val="center"/>
            </w:pPr>
            <w:r>
              <w:rPr>
                <w:rFonts w:hint="eastAsia"/>
              </w:rPr>
              <w:t>7</w:t>
            </w:r>
          </w:p>
        </w:tc>
        <w:tc>
          <w:tcPr>
            <w:tcW w:w="0" w:type="auto"/>
            <w:vAlign w:val="center"/>
          </w:tcPr>
          <w:p w14:paraId="5E4E37F3" w14:textId="77777777" w:rsidR="00C22568" w:rsidRPr="008D3230" w:rsidRDefault="00C22568" w:rsidP="00C22568">
            <w:pPr>
              <w:adjustRightInd w:val="0"/>
              <w:snapToGrid w:val="0"/>
              <w:spacing w:before="0" w:after="0"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0" w:type="auto"/>
            <w:vAlign w:val="center"/>
          </w:tcPr>
          <w:p w14:paraId="79C53D04" w14:textId="77777777" w:rsidR="00C22568" w:rsidRPr="008D3230" w:rsidRDefault="00C22568" w:rsidP="00C22568">
            <w:pPr>
              <w:adjustRightInd w:val="0"/>
              <w:snapToGrid w:val="0"/>
              <w:spacing w:before="0" w:after="0"/>
              <w:jc w:val="center"/>
            </w:pPr>
            <w:r>
              <w:rPr>
                <w:rFonts w:hint="eastAsia"/>
              </w:rPr>
              <w:t>0</w:t>
            </w:r>
          </w:p>
        </w:tc>
      </w:tr>
      <w:tr w:rsidR="00C22568" w:rsidRPr="004112F6" w14:paraId="6DAE38D5" w14:textId="77777777" w:rsidTr="002A79D5">
        <w:trPr>
          <w:trHeight w:val="624"/>
        </w:trPr>
        <w:tc>
          <w:tcPr>
            <w:tcW w:w="0" w:type="auto"/>
            <w:vMerge w:val="restart"/>
            <w:shd w:val="clear" w:color="auto" w:fill="auto"/>
            <w:vAlign w:val="center"/>
          </w:tcPr>
          <w:p w14:paraId="2EFAACA4" w14:textId="77777777" w:rsidR="00C22568" w:rsidRPr="00954125" w:rsidRDefault="00C22568" w:rsidP="00C22568">
            <w:pPr>
              <w:adjustRightInd w:val="0"/>
              <w:snapToGrid w:val="0"/>
              <w:spacing w:before="0" w:after="0"/>
              <w:jc w:val="center"/>
            </w:pPr>
            <w:r w:rsidRPr="0068211E">
              <w:t>CTLA4</w:t>
            </w:r>
          </w:p>
        </w:tc>
        <w:tc>
          <w:tcPr>
            <w:tcW w:w="0" w:type="auto"/>
            <w:vAlign w:val="center"/>
          </w:tcPr>
          <w:p w14:paraId="61BDE140" w14:textId="77777777" w:rsidR="00C22568" w:rsidRPr="00954125" w:rsidRDefault="00C22568" w:rsidP="00C22568">
            <w:pPr>
              <w:adjustRightInd w:val="0"/>
              <w:snapToGrid w:val="0"/>
              <w:spacing w:before="0" w:after="0"/>
              <w:jc w:val="center"/>
            </w:pPr>
            <w:r>
              <w:t>Low risk</w:t>
            </w:r>
          </w:p>
        </w:tc>
        <w:tc>
          <w:tcPr>
            <w:tcW w:w="0" w:type="auto"/>
            <w:vAlign w:val="center"/>
          </w:tcPr>
          <w:p w14:paraId="4C772DA4" w14:textId="77777777" w:rsidR="00C22568" w:rsidRPr="00954125" w:rsidRDefault="00C22568" w:rsidP="00C22568">
            <w:pPr>
              <w:adjustRightInd w:val="0"/>
              <w:snapToGrid w:val="0"/>
              <w:spacing w:before="0" w:after="0"/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0" w:type="auto"/>
            <w:vAlign w:val="center"/>
          </w:tcPr>
          <w:p w14:paraId="131EBACE" w14:textId="77777777" w:rsidR="00C22568" w:rsidRPr="008D3230" w:rsidRDefault="00C22568" w:rsidP="00C22568">
            <w:pPr>
              <w:adjustRightInd w:val="0"/>
              <w:snapToGrid w:val="0"/>
              <w:spacing w:before="0" w:after="0"/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0" w:type="auto"/>
            <w:vAlign w:val="center"/>
          </w:tcPr>
          <w:p w14:paraId="1CF13C97" w14:textId="77777777" w:rsidR="00C22568" w:rsidRPr="008D3230" w:rsidRDefault="00C22568" w:rsidP="00C22568">
            <w:pPr>
              <w:adjustRightInd w:val="0"/>
              <w:snapToGrid w:val="0"/>
              <w:spacing w:before="0" w:after="0"/>
              <w:jc w:val="center"/>
            </w:pPr>
            <w:r>
              <w:rPr>
                <w:rFonts w:hint="eastAsia"/>
              </w:rPr>
              <w:t>0</w:t>
            </w:r>
          </w:p>
        </w:tc>
      </w:tr>
      <w:tr w:rsidR="00C22568" w:rsidRPr="004112F6" w14:paraId="22648A6D" w14:textId="77777777" w:rsidTr="002A79D5">
        <w:trPr>
          <w:trHeight w:val="624"/>
        </w:trPr>
        <w:tc>
          <w:tcPr>
            <w:tcW w:w="0" w:type="auto"/>
            <w:vMerge/>
            <w:shd w:val="clear" w:color="auto" w:fill="auto"/>
            <w:vAlign w:val="center"/>
          </w:tcPr>
          <w:p w14:paraId="4FC72443" w14:textId="77777777" w:rsidR="00C22568" w:rsidRPr="0068211E" w:rsidRDefault="00C22568" w:rsidP="00C22568">
            <w:pPr>
              <w:adjustRightInd w:val="0"/>
              <w:snapToGrid w:val="0"/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14:paraId="25C6F2F0" w14:textId="77777777" w:rsidR="00C22568" w:rsidRPr="00954125" w:rsidRDefault="00C22568" w:rsidP="00C22568">
            <w:pPr>
              <w:adjustRightInd w:val="0"/>
              <w:snapToGrid w:val="0"/>
              <w:spacing w:before="0" w:after="0"/>
              <w:jc w:val="center"/>
            </w:pPr>
            <w:r>
              <w:t>High risk</w:t>
            </w:r>
          </w:p>
        </w:tc>
        <w:tc>
          <w:tcPr>
            <w:tcW w:w="0" w:type="auto"/>
            <w:vAlign w:val="center"/>
          </w:tcPr>
          <w:p w14:paraId="5C62976F" w14:textId="77777777" w:rsidR="00C22568" w:rsidRPr="00954125" w:rsidRDefault="00C22568" w:rsidP="00C22568">
            <w:pPr>
              <w:adjustRightInd w:val="0"/>
              <w:snapToGrid w:val="0"/>
              <w:spacing w:before="0" w:after="0"/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0" w:type="auto"/>
            <w:vAlign w:val="center"/>
          </w:tcPr>
          <w:p w14:paraId="4D586AA5" w14:textId="77777777" w:rsidR="00C22568" w:rsidRPr="00962CB2" w:rsidRDefault="00C22568" w:rsidP="00C22568">
            <w:pPr>
              <w:adjustRightInd w:val="0"/>
              <w:snapToGrid w:val="0"/>
              <w:spacing w:before="0" w:after="0"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0" w:type="auto"/>
            <w:vAlign w:val="center"/>
          </w:tcPr>
          <w:p w14:paraId="5400164E" w14:textId="77777777" w:rsidR="00C22568" w:rsidRPr="00962CB2" w:rsidRDefault="00C22568" w:rsidP="00C22568">
            <w:pPr>
              <w:adjustRightInd w:val="0"/>
              <w:snapToGrid w:val="0"/>
              <w:spacing w:before="0" w:after="0"/>
              <w:jc w:val="center"/>
            </w:pPr>
            <w:r>
              <w:rPr>
                <w:rFonts w:hint="eastAsia"/>
              </w:rPr>
              <w:t>4</w:t>
            </w:r>
          </w:p>
        </w:tc>
      </w:tr>
      <w:tr w:rsidR="00C22568" w:rsidRPr="004112F6" w14:paraId="1AA53D0F" w14:textId="77777777" w:rsidTr="002A79D5">
        <w:trPr>
          <w:trHeight w:val="624"/>
        </w:trPr>
        <w:tc>
          <w:tcPr>
            <w:tcW w:w="0" w:type="auto"/>
            <w:vMerge w:val="restart"/>
            <w:shd w:val="clear" w:color="auto" w:fill="auto"/>
            <w:vAlign w:val="center"/>
          </w:tcPr>
          <w:p w14:paraId="061F3425" w14:textId="77777777" w:rsidR="00C22568" w:rsidRDefault="00C22568" w:rsidP="00C22568">
            <w:pPr>
              <w:adjustRightInd w:val="0"/>
              <w:snapToGrid w:val="0"/>
              <w:spacing w:before="0" w:after="0"/>
              <w:jc w:val="center"/>
            </w:pPr>
            <w:r w:rsidRPr="0068211E">
              <w:t>CD274</w:t>
            </w:r>
          </w:p>
        </w:tc>
        <w:tc>
          <w:tcPr>
            <w:tcW w:w="0" w:type="auto"/>
            <w:vAlign w:val="center"/>
          </w:tcPr>
          <w:p w14:paraId="762019EC" w14:textId="77777777" w:rsidR="00C22568" w:rsidRDefault="00C22568" w:rsidP="00C22568">
            <w:pPr>
              <w:adjustRightInd w:val="0"/>
              <w:snapToGrid w:val="0"/>
              <w:spacing w:before="0" w:after="0"/>
              <w:jc w:val="center"/>
            </w:pPr>
            <w:r>
              <w:t>Low risk</w:t>
            </w:r>
          </w:p>
        </w:tc>
        <w:tc>
          <w:tcPr>
            <w:tcW w:w="0" w:type="auto"/>
            <w:vAlign w:val="center"/>
          </w:tcPr>
          <w:p w14:paraId="488F7290" w14:textId="77777777" w:rsidR="00C22568" w:rsidRDefault="00C22568" w:rsidP="00C22568">
            <w:pPr>
              <w:adjustRightInd w:val="0"/>
              <w:snapToGrid w:val="0"/>
              <w:spacing w:before="0" w:after="0"/>
              <w:jc w:val="center"/>
            </w:pPr>
            <w:r>
              <w:rPr>
                <w:rFonts w:hint="eastAsia"/>
              </w:rPr>
              <w:t>7</w:t>
            </w:r>
          </w:p>
        </w:tc>
        <w:tc>
          <w:tcPr>
            <w:tcW w:w="0" w:type="auto"/>
            <w:vAlign w:val="center"/>
          </w:tcPr>
          <w:p w14:paraId="422AD3A8" w14:textId="77777777" w:rsidR="00C22568" w:rsidRPr="00962CB2" w:rsidRDefault="00C22568" w:rsidP="00C22568">
            <w:pPr>
              <w:adjustRightInd w:val="0"/>
              <w:snapToGrid w:val="0"/>
              <w:spacing w:before="0" w:after="0"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0" w:type="auto"/>
            <w:vAlign w:val="center"/>
          </w:tcPr>
          <w:p w14:paraId="0006A99B" w14:textId="77777777" w:rsidR="00C22568" w:rsidRPr="00962CB2" w:rsidRDefault="00C22568" w:rsidP="00C22568">
            <w:pPr>
              <w:adjustRightInd w:val="0"/>
              <w:snapToGrid w:val="0"/>
              <w:spacing w:before="0" w:after="0"/>
              <w:jc w:val="center"/>
            </w:pPr>
            <w:r>
              <w:rPr>
                <w:rFonts w:hint="eastAsia"/>
              </w:rPr>
              <w:t>0</w:t>
            </w:r>
          </w:p>
        </w:tc>
      </w:tr>
      <w:tr w:rsidR="00C22568" w:rsidRPr="004112F6" w14:paraId="315ABFD9" w14:textId="77777777" w:rsidTr="002A79D5">
        <w:trPr>
          <w:trHeight w:val="624"/>
        </w:trPr>
        <w:tc>
          <w:tcPr>
            <w:tcW w:w="0" w:type="auto"/>
            <w:vMerge/>
            <w:shd w:val="clear" w:color="auto" w:fill="auto"/>
            <w:vAlign w:val="center"/>
          </w:tcPr>
          <w:p w14:paraId="50242032" w14:textId="77777777" w:rsidR="00C22568" w:rsidRPr="0068211E" w:rsidRDefault="00C22568" w:rsidP="00C22568">
            <w:pPr>
              <w:adjustRightInd w:val="0"/>
              <w:snapToGrid w:val="0"/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14:paraId="14F40B0E" w14:textId="77777777" w:rsidR="00C22568" w:rsidRPr="00954125" w:rsidRDefault="00C22568" w:rsidP="00C22568">
            <w:pPr>
              <w:adjustRightInd w:val="0"/>
              <w:snapToGrid w:val="0"/>
              <w:spacing w:before="0" w:after="0"/>
              <w:jc w:val="center"/>
            </w:pPr>
            <w:r>
              <w:t>High risk</w:t>
            </w:r>
          </w:p>
        </w:tc>
        <w:tc>
          <w:tcPr>
            <w:tcW w:w="0" w:type="auto"/>
            <w:vAlign w:val="center"/>
          </w:tcPr>
          <w:p w14:paraId="7158E722" w14:textId="77777777" w:rsidR="00C22568" w:rsidRPr="00954125" w:rsidRDefault="00C22568" w:rsidP="00C22568">
            <w:pPr>
              <w:adjustRightInd w:val="0"/>
              <w:snapToGrid w:val="0"/>
              <w:spacing w:before="0" w:after="0"/>
              <w:jc w:val="center"/>
            </w:pPr>
            <w:r>
              <w:rPr>
                <w:rFonts w:hint="eastAsia"/>
              </w:rPr>
              <w:t>7</w:t>
            </w:r>
          </w:p>
        </w:tc>
        <w:tc>
          <w:tcPr>
            <w:tcW w:w="0" w:type="auto"/>
            <w:vAlign w:val="center"/>
          </w:tcPr>
          <w:p w14:paraId="7AA7F564" w14:textId="77777777" w:rsidR="00C22568" w:rsidRPr="00962CB2" w:rsidRDefault="00C22568" w:rsidP="00C22568">
            <w:pPr>
              <w:adjustRightInd w:val="0"/>
              <w:snapToGrid w:val="0"/>
              <w:spacing w:before="0" w:after="0"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0" w:type="auto"/>
            <w:vAlign w:val="center"/>
          </w:tcPr>
          <w:p w14:paraId="187DE8DA" w14:textId="77777777" w:rsidR="00C22568" w:rsidRPr="00962CB2" w:rsidRDefault="00C22568" w:rsidP="00C22568">
            <w:pPr>
              <w:adjustRightInd w:val="0"/>
              <w:snapToGrid w:val="0"/>
              <w:spacing w:before="0" w:after="0"/>
              <w:jc w:val="center"/>
            </w:pPr>
            <w:r>
              <w:rPr>
                <w:rFonts w:hint="eastAsia"/>
              </w:rPr>
              <w:t>0</w:t>
            </w:r>
          </w:p>
        </w:tc>
      </w:tr>
      <w:tr w:rsidR="00C22568" w:rsidRPr="004112F6" w14:paraId="2E0CF61B" w14:textId="77777777" w:rsidTr="002A79D5">
        <w:trPr>
          <w:trHeight w:val="624"/>
        </w:trPr>
        <w:tc>
          <w:tcPr>
            <w:tcW w:w="0" w:type="auto"/>
            <w:vMerge w:val="restart"/>
            <w:shd w:val="clear" w:color="auto" w:fill="auto"/>
            <w:vAlign w:val="center"/>
          </w:tcPr>
          <w:p w14:paraId="017EBAB5" w14:textId="77777777" w:rsidR="00C22568" w:rsidRPr="00954125" w:rsidRDefault="00C22568" w:rsidP="00C22568">
            <w:pPr>
              <w:adjustRightInd w:val="0"/>
              <w:snapToGrid w:val="0"/>
              <w:spacing w:before="0" w:after="0"/>
              <w:jc w:val="center"/>
            </w:pPr>
            <w:r w:rsidRPr="0068211E">
              <w:t>PDCD1</w:t>
            </w:r>
          </w:p>
        </w:tc>
        <w:tc>
          <w:tcPr>
            <w:tcW w:w="0" w:type="auto"/>
            <w:vAlign w:val="center"/>
          </w:tcPr>
          <w:p w14:paraId="75CD612E" w14:textId="77777777" w:rsidR="00C22568" w:rsidRPr="00954125" w:rsidRDefault="00C22568" w:rsidP="00C22568">
            <w:pPr>
              <w:adjustRightInd w:val="0"/>
              <w:snapToGrid w:val="0"/>
              <w:spacing w:before="0" w:after="0"/>
              <w:jc w:val="center"/>
            </w:pPr>
            <w:r>
              <w:t>Low risk</w:t>
            </w:r>
          </w:p>
        </w:tc>
        <w:tc>
          <w:tcPr>
            <w:tcW w:w="0" w:type="auto"/>
            <w:vAlign w:val="center"/>
          </w:tcPr>
          <w:p w14:paraId="63162117" w14:textId="77777777" w:rsidR="00C22568" w:rsidRPr="00954125" w:rsidRDefault="00C22568" w:rsidP="00C22568">
            <w:pPr>
              <w:adjustRightInd w:val="0"/>
              <w:snapToGrid w:val="0"/>
              <w:spacing w:before="0" w:after="0"/>
              <w:jc w:val="center"/>
            </w:pPr>
            <w:r>
              <w:rPr>
                <w:rFonts w:hint="eastAsia"/>
              </w:rPr>
              <w:t>7</w:t>
            </w:r>
          </w:p>
        </w:tc>
        <w:tc>
          <w:tcPr>
            <w:tcW w:w="0" w:type="auto"/>
            <w:vAlign w:val="center"/>
          </w:tcPr>
          <w:p w14:paraId="63004CA4" w14:textId="77777777" w:rsidR="00C22568" w:rsidRPr="00962CB2" w:rsidRDefault="00C22568" w:rsidP="00C22568">
            <w:pPr>
              <w:adjustRightInd w:val="0"/>
              <w:snapToGrid w:val="0"/>
              <w:spacing w:before="0" w:after="0"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0" w:type="auto"/>
            <w:vAlign w:val="center"/>
          </w:tcPr>
          <w:p w14:paraId="1D890EE4" w14:textId="77777777" w:rsidR="00C22568" w:rsidRPr="00962CB2" w:rsidRDefault="00C22568" w:rsidP="00C22568">
            <w:pPr>
              <w:adjustRightInd w:val="0"/>
              <w:snapToGrid w:val="0"/>
              <w:spacing w:before="0" w:after="0"/>
              <w:jc w:val="center"/>
            </w:pPr>
            <w:r>
              <w:rPr>
                <w:rFonts w:hint="eastAsia"/>
              </w:rPr>
              <w:t>0</w:t>
            </w:r>
          </w:p>
        </w:tc>
      </w:tr>
      <w:tr w:rsidR="00C22568" w:rsidRPr="004112F6" w14:paraId="500E4792" w14:textId="77777777" w:rsidTr="002A79D5">
        <w:trPr>
          <w:trHeight w:val="624"/>
        </w:trPr>
        <w:tc>
          <w:tcPr>
            <w:tcW w:w="0" w:type="auto"/>
            <w:vMerge/>
            <w:shd w:val="clear" w:color="auto" w:fill="auto"/>
            <w:vAlign w:val="center"/>
          </w:tcPr>
          <w:p w14:paraId="424A22E7" w14:textId="77777777" w:rsidR="00C22568" w:rsidRPr="0068211E" w:rsidRDefault="00C22568" w:rsidP="00C22568">
            <w:pPr>
              <w:adjustRightInd w:val="0"/>
              <w:snapToGrid w:val="0"/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14:paraId="3129E17E" w14:textId="77777777" w:rsidR="00C22568" w:rsidRPr="00954125" w:rsidRDefault="00C22568" w:rsidP="00C22568">
            <w:pPr>
              <w:adjustRightInd w:val="0"/>
              <w:snapToGrid w:val="0"/>
              <w:spacing w:before="0" w:after="0"/>
              <w:jc w:val="center"/>
            </w:pPr>
            <w:r>
              <w:t>High risk</w:t>
            </w:r>
          </w:p>
        </w:tc>
        <w:tc>
          <w:tcPr>
            <w:tcW w:w="0" w:type="auto"/>
            <w:vAlign w:val="center"/>
          </w:tcPr>
          <w:p w14:paraId="2EBC75FE" w14:textId="77777777" w:rsidR="00C22568" w:rsidRPr="00954125" w:rsidRDefault="00C22568" w:rsidP="00C22568">
            <w:pPr>
              <w:adjustRightInd w:val="0"/>
              <w:snapToGrid w:val="0"/>
              <w:spacing w:before="0" w:after="0"/>
              <w:jc w:val="center"/>
            </w:pPr>
            <w:r>
              <w:rPr>
                <w:rFonts w:hint="eastAsia"/>
              </w:rPr>
              <w:t>7</w:t>
            </w:r>
          </w:p>
        </w:tc>
        <w:tc>
          <w:tcPr>
            <w:tcW w:w="0" w:type="auto"/>
            <w:vAlign w:val="center"/>
          </w:tcPr>
          <w:p w14:paraId="0F07553D" w14:textId="77777777" w:rsidR="00C22568" w:rsidRPr="00962CB2" w:rsidRDefault="00C22568" w:rsidP="00C22568">
            <w:pPr>
              <w:adjustRightInd w:val="0"/>
              <w:snapToGrid w:val="0"/>
              <w:spacing w:before="0" w:after="0"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0" w:type="auto"/>
            <w:vAlign w:val="center"/>
          </w:tcPr>
          <w:p w14:paraId="275DAEF9" w14:textId="77777777" w:rsidR="00C22568" w:rsidRPr="00962CB2" w:rsidRDefault="00C22568" w:rsidP="00C22568">
            <w:pPr>
              <w:adjustRightInd w:val="0"/>
              <w:snapToGrid w:val="0"/>
              <w:spacing w:before="0" w:after="0"/>
              <w:jc w:val="center"/>
            </w:pPr>
            <w:r>
              <w:rPr>
                <w:rFonts w:hint="eastAsia"/>
              </w:rPr>
              <w:t>0</w:t>
            </w:r>
          </w:p>
        </w:tc>
      </w:tr>
      <w:tr w:rsidR="00C22568" w:rsidRPr="004112F6" w14:paraId="76C1507A" w14:textId="77777777" w:rsidTr="002A79D5">
        <w:trPr>
          <w:trHeight w:val="624"/>
        </w:trPr>
        <w:tc>
          <w:tcPr>
            <w:tcW w:w="0" w:type="auto"/>
            <w:vMerge w:val="restart"/>
            <w:shd w:val="clear" w:color="auto" w:fill="auto"/>
            <w:vAlign w:val="center"/>
          </w:tcPr>
          <w:p w14:paraId="4EDC7FF5" w14:textId="77777777" w:rsidR="00C22568" w:rsidRPr="0068211E" w:rsidRDefault="00C22568" w:rsidP="00C22568">
            <w:pPr>
              <w:adjustRightInd w:val="0"/>
              <w:snapToGrid w:val="0"/>
              <w:spacing w:before="0" w:after="0"/>
              <w:jc w:val="center"/>
            </w:pPr>
            <w:r w:rsidRPr="0068211E">
              <w:t>LAG3</w:t>
            </w:r>
          </w:p>
        </w:tc>
        <w:tc>
          <w:tcPr>
            <w:tcW w:w="0" w:type="auto"/>
            <w:vAlign w:val="center"/>
          </w:tcPr>
          <w:p w14:paraId="7C25C4A0" w14:textId="77777777" w:rsidR="00C22568" w:rsidRPr="00954125" w:rsidRDefault="00C22568" w:rsidP="00C22568">
            <w:pPr>
              <w:adjustRightInd w:val="0"/>
              <w:snapToGrid w:val="0"/>
              <w:spacing w:before="0" w:after="0"/>
              <w:jc w:val="center"/>
            </w:pPr>
            <w:r>
              <w:t>Low risk</w:t>
            </w:r>
          </w:p>
        </w:tc>
        <w:tc>
          <w:tcPr>
            <w:tcW w:w="0" w:type="auto"/>
            <w:vAlign w:val="center"/>
          </w:tcPr>
          <w:p w14:paraId="4FF51A2C" w14:textId="77777777" w:rsidR="00C22568" w:rsidRPr="00954125" w:rsidRDefault="00C22568" w:rsidP="00C22568">
            <w:pPr>
              <w:adjustRightInd w:val="0"/>
              <w:snapToGrid w:val="0"/>
              <w:spacing w:before="0" w:after="0"/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0" w:type="auto"/>
            <w:vAlign w:val="center"/>
          </w:tcPr>
          <w:p w14:paraId="08F9E121" w14:textId="77777777" w:rsidR="00C22568" w:rsidRPr="00962CB2" w:rsidRDefault="00C22568" w:rsidP="00C22568">
            <w:pPr>
              <w:adjustRightInd w:val="0"/>
              <w:snapToGrid w:val="0"/>
              <w:spacing w:before="0" w:after="0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0" w:type="auto"/>
            <w:vAlign w:val="center"/>
          </w:tcPr>
          <w:p w14:paraId="753E6BFA" w14:textId="77777777" w:rsidR="00C22568" w:rsidRPr="00962CB2" w:rsidRDefault="00C22568" w:rsidP="00C22568">
            <w:pPr>
              <w:adjustRightInd w:val="0"/>
              <w:snapToGrid w:val="0"/>
              <w:spacing w:before="0" w:after="0"/>
              <w:jc w:val="center"/>
            </w:pPr>
            <w:r>
              <w:rPr>
                <w:rFonts w:hint="eastAsia"/>
              </w:rPr>
              <w:t>0</w:t>
            </w:r>
          </w:p>
        </w:tc>
      </w:tr>
      <w:tr w:rsidR="00C22568" w:rsidRPr="004112F6" w14:paraId="120B2DE2" w14:textId="77777777" w:rsidTr="002A79D5">
        <w:trPr>
          <w:trHeight w:val="624"/>
        </w:trPr>
        <w:tc>
          <w:tcPr>
            <w:tcW w:w="0" w:type="auto"/>
            <w:vMerge/>
            <w:shd w:val="clear" w:color="auto" w:fill="auto"/>
            <w:vAlign w:val="center"/>
          </w:tcPr>
          <w:p w14:paraId="71393F7E" w14:textId="77777777" w:rsidR="00C22568" w:rsidRPr="004112F6" w:rsidRDefault="00C22568" w:rsidP="00C22568">
            <w:pPr>
              <w:adjustRightInd w:val="0"/>
              <w:snapToGrid w:val="0"/>
              <w:spacing w:before="0" w:after="0"/>
              <w:jc w:val="center"/>
              <w:rPr>
                <w:lang w:val="en-GB"/>
              </w:rPr>
            </w:pPr>
          </w:p>
        </w:tc>
        <w:tc>
          <w:tcPr>
            <w:tcW w:w="0" w:type="auto"/>
            <w:vAlign w:val="center"/>
          </w:tcPr>
          <w:p w14:paraId="3C45C99F" w14:textId="77777777" w:rsidR="00C22568" w:rsidRPr="00954125" w:rsidRDefault="00C22568" w:rsidP="00C22568">
            <w:pPr>
              <w:adjustRightInd w:val="0"/>
              <w:snapToGrid w:val="0"/>
              <w:spacing w:before="0" w:after="0"/>
              <w:jc w:val="center"/>
            </w:pPr>
            <w:r>
              <w:t>High risk</w:t>
            </w:r>
          </w:p>
        </w:tc>
        <w:tc>
          <w:tcPr>
            <w:tcW w:w="0" w:type="auto"/>
            <w:vAlign w:val="center"/>
          </w:tcPr>
          <w:p w14:paraId="5C54B48C" w14:textId="77777777" w:rsidR="00C22568" w:rsidRPr="00954125" w:rsidRDefault="00C22568" w:rsidP="00C22568">
            <w:pPr>
              <w:adjustRightInd w:val="0"/>
              <w:snapToGrid w:val="0"/>
              <w:spacing w:before="0" w:after="0"/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0" w:type="auto"/>
            <w:vAlign w:val="center"/>
          </w:tcPr>
          <w:p w14:paraId="389F4C41" w14:textId="77777777" w:rsidR="00C22568" w:rsidRPr="00962CB2" w:rsidRDefault="00C22568" w:rsidP="00C22568">
            <w:pPr>
              <w:adjustRightInd w:val="0"/>
              <w:snapToGrid w:val="0"/>
              <w:spacing w:before="0" w:after="0"/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0" w:type="auto"/>
            <w:vAlign w:val="center"/>
          </w:tcPr>
          <w:p w14:paraId="523D3AF2" w14:textId="77777777" w:rsidR="00C22568" w:rsidRPr="00962CB2" w:rsidRDefault="00C22568" w:rsidP="00C22568">
            <w:pPr>
              <w:adjustRightInd w:val="0"/>
              <w:snapToGrid w:val="0"/>
              <w:spacing w:before="0" w:after="0"/>
              <w:jc w:val="center"/>
            </w:pPr>
            <w:r>
              <w:rPr>
                <w:rFonts w:hint="eastAsia"/>
              </w:rPr>
              <w:t>0</w:t>
            </w:r>
          </w:p>
        </w:tc>
      </w:tr>
    </w:tbl>
    <w:p w14:paraId="51EBF404" w14:textId="77777777" w:rsidR="00C22568" w:rsidRPr="004112F6" w:rsidRDefault="00C22568" w:rsidP="00C22568"/>
    <w:p w14:paraId="663A68EA" w14:textId="77777777" w:rsidR="00C22568" w:rsidRPr="001549D3" w:rsidRDefault="00C22568" w:rsidP="00654E8F">
      <w:pPr>
        <w:spacing w:before="240"/>
      </w:pPr>
    </w:p>
    <w:sectPr w:rsidR="00C22568" w:rsidRPr="001549D3" w:rsidSect="0093429D">
      <w:headerReference w:type="even" r:id="rId13"/>
      <w:footerReference w:type="even" r:id="rId14"/>
      <w:footerReference w:type="default" r:id="rId15"/>
      <w:headerReference w:type="first" r:id="rId16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199C3A" w14:textId="77777777" w:rsidR="0046132C" w:rsidRDefault="0046132C" w:rsidP="00117666">
      <w:pPr>
        <w:spacing w:after="0"/>
      </w:pPr>
      <w:r>
        <w:separator/>
      </w:r>
    </w:p>
  </w:endnote>
  <w:endnote w:type="continuationSeparator" w:id="0">
    <w:p w14:paraId="109887E6" w14:textId="77777777" w:rsidR="0046132C" w:rsidRDefault="0046132C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091287" w14:textId="77777777" w:rsidR="0046132C" w:rsidRDefault="0046132C" w:rsidP="00117666">
      <w:pPr>
        <w:spacing w:after="0"/>
      </w:pPr>
      <w:r>
        <w:separator/>
      </w:r>
    </w:p>
  </w:footnote>
  <w:footnote w:type="continuationSeparator" w:id="0">
    <w:p w14:paraId="6A60DAA1" w14:textId="77777777" w:rsidR="0046132C" w:rsidRDefault="0046132C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6662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6662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662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662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889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39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90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40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982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01E8A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47801"/>
    <w:rsid w:val="00452E9C"/>
    <w:rsid w:val="0046132C"/>
    <w:rsid w:val="004735C8"/>
    <w:rsid w:val="004947A6"/>
    <w:rsid w:val="004961FF"/>
    <w:rsid w:val="00517A89"/>
    <w:rsid w:val="005250F2"/>
    <w:rsid w:val="0057180D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A4D24"/>
    <w:rsid w:val="00AB6715"/>
    <w:rsid w:val="00B1671E"/>
    <w:rsid w:val="00B25EB8"/>
    <w:rsid w:val="00B37F4D"/>
    <w:rsid w:val="00C22568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9039F"/>
    <w:rsid w:val="00EA3D3C"/>
    <w:rsid w:val="00EC090A"/>
    <w:rsid w:val="00ED20B5"/>
    <w:rsid w:val="00F1293F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5</TotalTime>
  <Pages>10</Pages>
  <Words>745</Words>
  <Characters>4250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Jiang M</cp:lastModifiedBy>
  <cp:revision>5</cp:revision>
  <cp:lastPrinted>2013-10-03T12:51:00Z</cp:lastPrinted>
  <dcterms:created xsi:type="dcterms:W3CDTF">2018-11-23T08:58:00Z</dcterms:created>
  <dcterms:modified xsi:type="dcterms:W3CDTF">2021-04-27T05:11:00Z</dcterms:modified>
</cp:coreProperties>
</file>