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EEE7" w14:textId="45619012" w:rsidR="00C67762" w:rsidRPr="001C0544" w:rsidRDefault="00C67762">
      <w:pPr>
        <w:rPr>
          <w:rFonts w:cstheme="minorHAnsi"/>
          <w:b/>
          <w:bCs/>
          <w:sz w:val="24"/>
          <w:szCs w:val="24"/>
          <w:lang w:val="en-US"/>
        </w:rPr>
      </w:pPr>
      <w:r w:rsidRPr="001C0544">
        <w:rPr>
          <w:rFonts w:cstheme="minorHAnsi"/>
          <w:b/>
          <w:bCs/>
          <w:sz w:val="24"/>
          <w:szCs w:val="24"/>
          <w:lang w:val="en-US"/>
        </w:rPr>
        <w:t xml:space="preserve">Supplementary table </w:t>
      </w:r>
      <w:r w:rsidR="00D07787">
        <w:rPr>
          <w:rFonts w:cstheme="minorHAnsi"/>
          <w:b/>
          <w:bCs/>
          <w:sz w:val="24"/>
          <w:szCs w:val="24"/>
          <w:lang w:val="en-US"/>
        </w:rPr>
        <w:t>2</w:t>
      </w:r>
      <w:r w:rsidRPr="001C0544">
        <w:rPr>
          <w:rFonts w:cstheme="minorHAnsi"/>
          <w:b/>
          <w:bCs/>
          <w:sz w:val="24"/>
          <w:szCs w:val="24"/>
          <w:lang w:val="en-US"/>
        </w:rPr>
        <w:t xml:space="preserve">. </w:t>
      </w:r>
      <w:r w:rsidR="00D07787">
        <w:rPr>
          <w:rFonts w:cstheme="minorHAnsi"/>
          <w:b/>
          <w:bCs/>
          <w:sz w:val="24"/>
          <w:szCs w:val="24"/>
          <w:lang w:val="en-US"/>
        </w:rPr>
        <w:t xml:space="preserve">Baseline medication use of </w:t>
      </w:r>
      <w:r w:rsidR="0065591A">
        <w:rPr>
          <w:rFonts w:cstheme="minorHAnsi"/>
          <w:b/>
          <w:bCs/>
          <w:sz w:val="24"/>
          <w:szCs w:val="24"/>
          <w:lang w:val="en-US"/>
        </w:rPr>
        <w:t>women and men with non-obstructed coronary arteries</w:t>
      </w:r>
      <w:r w:rsidR="00D07787">
        <w:rPr>
          <w:rFonts w:cstheme="minorHAnsi"/>
          <w:b/>
          <w:bCs/>
          <w:sz w:val="24"/>
          <w:szCs w:val="24"/>
          <w:lang w:val="en-US"/>
        </w:rPr>
        <w:t xml:space="preserve"> stratified by sex</w:t>
      </w:r>
      <w:r w:rsidRPr="001C0544">
        <w:rPr>
          <w:rFonts w:cstheme="minorHAnsi"/>
          <w:b/>
          <w:bCs/>
          <w:sz w:val="24"/>
          <w:szCs w:val="24"/>
          <w:lang w:val="en-US"/>
        </w:rPr>
        <w:t xml:space="preserve">. </w:t>
      </w:r>
    </w:p>
    <w:tbl>
      <w:tblPr>
        <w:tblStyle w:val="ListTable2-Accent5"/>
        <w:tblW w:w="9072" w:type="dxa"/>
        <w:tblLook w:val="04A0" w:firstRow="1" w:lastRow="0" w:firstColumn="1" w:lastColumn="0" w:noHBand="0" w:noVBand="1"/>
      </w:tblPr>
      <w:tblGrid>
        <w:gridCol w:w="5387"/>
        <w:gridCol w:w="1559"/>
        <w:gridCol w:w="2126"/>
      </w:tblGrid>
      <w:tr w:rsidR="00D07787" w:rsidRPr="005A7B10" w14:paraId="08703B1F" w14:textId="77777777" w:rsidTr="00D07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noWrap/>
            <w:hideMark/>
          </w:tcPr>
          <w:p w14:paraId="51C36CF6" w14:textId="77777777" w:rsidR="00D07787" w:rsidRPr="005454E8" w:rsidRDefault="00D07787" w:rsidP="005A7B10">
            <w:pPr>
              <w:spacing w:after="160" w:line="259" w:lineRule="auto"/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14:paraId="6A014F5B" w14:textId="33783D70" w:rsidR="00D07787" w:rsidRPr="005A7B10" w:rsidRDefault="00D07787" w:rsidP="003C48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Women</w:t>
            </w:r>
          </w:p>
        </w:tc>
        <w:tc>
          <w:tcPr>
            <w:tcW w:w="2126" w:type="dxa"/>
            <w:noWrap/>
            <w:hideMark/>
          </w:tcPr>
          <w:p w14:paraId="4F4E4314" w14:textId="6B8D584C" w:rsidR="00D07787" w:rsidRPr="005A7B10" w:rsidRDefault="00D07787" w:rsidP="003C48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Men </w:t>
            </w:r>
          </w:p>
        </w:tc>
      </w:tr>
      <w:tr w:rsidR="00D07787" w:rsidRPr="005A7B10" w14:paraId="309EBD66" w14:textId="77777777" w:rsidTr="00D0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noWrap/>
            <w:vAlign w:val="bottom"/>
            <w:hideMark/>
          </w:tcPr>
          <w:p w14:paraId="5498DA78" w14:textId="6BAB2DCA" w:rsidR="00D07787" w:rsidRPr="005A7B10" w:rsidRDefault="00D07787" w:rsidP="00D07787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>n</w:t>
            </w:r>
          </w:p>
        </w:tc>
        <w:tc>
          <w:tcPr>
            <w:tcW w:w="1559" w:type="dxa"/>
            <w:noWrap/>
            <w:vAlign w:val="bottom"/>
            <w:hideMark/>
          </w:tcPr>
          <w:p w14:paraId="750651EE" w14:textId="5F9DE609" w:rsidR="00D07787" w:rsidRPr="005A7B10" w:rsidRDefault="00D07787" w:rsidP="00D077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>53</w:t>
            </w:r>
          </w:p>
        </w:tc>
        <w:tc>
          <w:tcPr>
            <w:tcW w:w="2126" w:type="dxa"/>
            <w:noWrap/>
            <w:vAlign w:val="bottom"/>
            <w:hideMark/>
          </w:tcPr>
          <w:p w14:paraId="0E821CFD" w14:textId="4A5C834D" w:rsidR="00D07787" w:rsidRPr="005A7B10" w:rsidRDefault="00D07787" w:rsidP="00D077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>86</w:t>
            </w:r>
          </w:p>
        </w:tc>
      </w:tr>
      <w:tr w:rsidR="00D07787" w:rsidRPr="005A7B10" w14:paraId="40A15417" w14:textId="77777777" w:rsidTr="00D077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noWrap/>
            <w:vAlign w:val="bottom"/>
            <w:hideMark/>
          </w:tcPr>
          <w:p w14:paraId="54D4C154" w14:textId="7E3EED4A" w:rsidR="00D07787" w:rsidRPr="005A7B10" w:rsidRDefault="00D07787" w:rsidP="00D07787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>Aspirin use = yes, n (%)</w:t>
            </w:r>
          </w:p>
        </w:tc>
        <w:tc>
          <w:tcPr>
            <w:tcW w:w="1559" w:type="dxa"/>
            <w:noWrap/>
            <w:vAlign w:val="bottom"/>
            <w:hideMark/>
          </w:tcPr>
          <w:p w14:paraId="67836217" w14:textId="6FC654B4" w:rsidR="00D07787" w:rsidRPr="005A7B10" w:rsidRDefault="00D07787" w:rsidP="00D077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29 (54.7) </w:t>
            </w:r>
          </w:p>
        </w:tc>
        <w:tc>
          <w:tcPr>
            <w:tcW w:w="2126" w:type="dxa"/>
            <w:noWrap/>
            <w:vAlign w:val="bottom"/>
            <w:hideMark/>
          </w:tcPr>
          <w:p w14:paraId="3656F27C" w14:textId="3E13D350" w:rsidR="00D07787" w:rsidRPr="005A7B10" w:rsidRDefault="00D07787" w:rsidP="00D077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44 (51.2) </w:t>
            </w:r>
          </w:p>
        </w:tc>
      </w:tr>
      <w:tr w:rsidR="00D07787" w:rsidRPr="005A7B10" w14:paraId="23BB3926" w14:textId="77777777" w:rsidTr="00D0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noWrap/>
            <w:vAlign w:val="bottom"/>
            <w:hideMark/>
          </w:tcPr>
          <w:p w14:paraId="0823D66B" w14:textId="71EBE618" w:rsidR="00D07787" w:rsidRPr="005A7B10" w:rsidRDefault="00D07787" w:rsidP="00D07787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>Clopidogrel use  = yes, n (%)</w:t>
            </w:r>
          </w:p>
        </w:tc>
        <w:tc>
          <w:tcPr>
            <w:tcW w:w="1559" w:type="dxa"/>
            <w:noWrap/>
            <w:vAlign w:val="bottom"/>
            <w:hideMark/>
          </w:tcPr>
          <w:p w14:paraId="3ACA430F" w14:textId="19A7F61C" w:rsidR="00D07787" w:rsidRPr="005A7B10" w:rsidRDefault="00D07787" w:rsidP="00D077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 2 ( 3.8) </w:t>
            </w:r>
          </w:p>
        </w:tc>
        <w:tc>
          <w:tcPr>
            <w:tcW w:w="2126" w:type="dxa"/>
            <w:noWrap/>
            <w:vAlign w:val="bottom"/>
            <w:hideMark/>
          </w:tcPr>
          <w:p w14:paraId="7C7B5D67" w14:textId="24AD9E7C" w:rsidR="00D07787" w:rsidRPr="005A7B10" w:rsidRDefault="00D07787" w:rsidP="00D077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10 (11.6) </w:t>
            </w:r>
          </w:p>
        </w:tc>
      </w:tr>
      <w:tr w:rsidR="00D07787" w:rsidRPr="005A7B10" w14:paraId="52668728" w14:textId="77777777" w:rsidTr="00D077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noWrap/>
            <w:vAlign w:val="bottom"/>
            <w:hideMark/>
          </w:tcPr>
          <w:p w14:paraId="608C1CAD" w14:textId="7B7D5ECA" w:rsidR="00D07787" w:rsidRPr="005A7B10" w:rsidRDefault="00D07787" w:rsidP="00D07787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>Betablocker use = yes, n (%)</w:t>
            </w:r>
          </w:p>
        </w:tc>
        <w:tc>
          <w:tcPr>
            <w:tcW w:w="1559" w:type="dxa"/>
            <w:noWrap/>
            <w:vAlign w:val="bottom"/>
            <w:hideMark/>
          </w:tcPr>
          <w:p w14:paraId="5FC193E8" w14:textId="0B1974D0" w:rsidR="00D07787" w:rsidRPr="005A7B10" w:rsidRDefault="00D07787" w:rsidP="00D077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25 (47.2) </w:t>
            </w:r>
          </w:p>
        </w:tc>
        <w:tc>
          <w:tcPr>
            <w:tcW w:w="2126" w:type="dxa"/>
            <w:noWrap/>
            <w:vAlign w:val="bottom"/>
            <w:hideMark/>
          </w:tcPr>
          <w:p w14:paraId="20540592" w14:textId="0B67C06B" w:rsidR="00D07787" w:rsidRPr="005A7B10" w:rsidRDefault="00D07787" w:rsidP="00D077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41 (47.7) </w:t>
            </w:r>
          </w:p>
        </w:tc>
      </w:tr>
      <w:tr w:rsidR="00D07787" w:rsidRPr="005A7B10" w14:paraId="57C83933" w14:textId="77777777" w:rsidTr="00D0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noWrap/>
            <w:vAlign w:val="bottom"/>
            <w:hideMark/>
          </w:tcPr>
          <w:p w14:paraId="425BF08F" w14:textId="0829372B" w:rsidR="00D07787" w:rsidRPr="00D07787" w:rsidRDefault="00D07787" w:rsidP="00D07787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D07787">
              <w:rPr>
                <w:rFonts w:ascii="Segoe UI" w:hAnsi="Segoe UI" w:cs="Segoe UI"/>
                <w:color w:val="000000"/>
                <w:lang w:val="en-US"/>
              </w:rPr>
              <w:t>Calcium antagonist use = yes, n (%)</w:t>
            </w:r>
          </w:p>
        </w:tc>
        <w:tc>
          <w:tcPr>
            <w:tcW w:w="1559" w:type="dxa"/>
            <w:noWrap/>
            <w:vAlign w:val="bottom"/>
            <w:hideMark/>
          </w:tcPr>
          <w:p w14:paraId="16210239" w14:textId="27AB0E8F" w:rsidR="00D07787" w:rsidRPr="005A7B10" w:rsidRDefault="00D07787" w:rsidP="00D077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19 (35.8) </w:t>
            </w:r>
          </w:p>
        </w:tc>
        <w:tc>
          <w:tcPr>
            <w:tcW w:w="2126" w:type="dxa"/>
            <w:noWrap/>
            <w:vAlign w:val="bottom"/>
            <w:hideMark/>
          </w:tcPr>
          <w:p w14:paraId="0B5F0825" w14:textId="68FBB789" w:rsidR="00D07787" w:rsidRPr="005A7B10" w:rsidRDefault="00D07787" w:rsidP="00D077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20 (23.3) </w:t>
            </w:r>
          </w:p>
        </w:tc>
      </w:tr>
      <w:tr w:rsidR="00D07787" w:rsidRPr="005A7B10" w14:paraId="3E6E55BC" w14:textId="77777777" w:rsidTr="00D077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noWrap/>
            <w:vAlign w:val="bottom"/>
            <w:hideMark/>
          </w:tcPr>
          <w:p w14:paraId="3747377D" w14:textId="37D2798F" w:rsidR="00D07787" w:rsidRPr="005A7B10" w:rsidRDefault="00D07787" w:rsidP="00D07787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>Nitrates use = yes, n (%)</w:t>
            </w:r>
          </w:p>
        </w:tc>
        <w:tc>
          <w:tcPr>
            <w:tcW w:w="1559" w:type="dxa"/>
            <w:noWrap/>
            <w:vAlign w:val="bottom"/>
            <w:hideMark/>
          </w:tcPr>
          <w:p w14:paraId="27EB07AB" w14:textId="0BD30227" w:rsidR="00D07787" w:rsidRPr="005A7B10" w:rsidRDefault="00D07787" w:rsidP="00D077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 7 (13.2) </w:t>
            </w:r>
          </w:p>
        </w:tc>
        <w:tc>
          <w:tcPr>
            <w:tcW w:w="2126" w:type="dxa"/>
            <w:noWrap/>
            <w:vAlign w:val="bottom"/>
            <w:hideMark/>
          </w:tcPr>
          <w:p w14:paraId="7E91E796" w14:textId="42066CF7" w:rsidR="00D07787" w:rsidRPr="005A7B10" w:rsidRDefault="00D07787" w:rsidP="00D077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 7 ( 8.1) </w:t>
            </w:r>
          </w:p>
        </w:tc>
      </w:tr>
      <w:tr w:rsidR="00D07787" w:rsidRPr="005A7B10" w14:paraId="5D69B654" w14:textId="77777777" w:rsidTr="00D0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noWrap/>
            <w:vAlign w:val="bottom"/>
            <w:hideMark/>
          </w:tcPr>
          <w:p w14:paraId="29DBEB09" w14:textId="3929F02F" w:rsidR="00D07787" w:rsidRPr="005A7B10" w:rsidRDefault="00D07787" w:rsidP="00D07787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>Nitroglycerin</w:t>
            </w:r>
            <w:r w:rsidR="009D6B21">
              <w:rPr>
                <w:rFonts w:ascii="Segoe UI" w:hAnsi="Segoe UI" w:cs="Segoe UI"/>
                <w:color w:val="000000"/>
              </w:rPr>
              <w:t xml:space="preserve"> use</w:t>
            </w:r>
            <w:r>
              <w:rPr>
                <w:rFonts w:ascii="Segoe UI" w:hAnsi="Segoe UI" w:cs="Segoe UI"/>
                <w:color w:val="000000"/>
              </w:rPr>
              <w:t xml:space="preserve"> = yes, n (%)</w:t>
            </w:r>
          </w:p>
        </w:tc>
        <w:tc>
          <w:tcPr>
            <w:tcW w:w="1559" w:type="dxa"/>
            <w:noWrap/>
            <w:vAlign w:val="bottom"/>
            <w:hideMark/>
          </w:tcPr>
          <w:p w14:paraId="158C60AC" w14:textId="36CB3A70" w:rsidR="00D07787" w:rsidRPr="005A7B10" w:rsidRDefault="00D07787" w:rsidP="00D077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 8 (15.1) </w:t>
            </w:r>
          </w:p>
        </w:tc>
        <w:tc>
          <w:tcPr>
            <w:tcW w:w="2126" w:type="dxa"/>
            <w:noWrap/>
            <w:vAlign w:val="bottom"/>
            <w:hideMark/>
          </w:tcPr>
          <w:p w14:paraId="456561E7" w14:textId="30DA8AA3" w:rsidR="00D07787" w:rsidRPr="005A7B10" w:rsidRDefault="00D07787" w:rsidP="00D077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16 (18.6) </w:t>
            </w:r>
          </w:p>
        </w:tc>
      </w:tr>
      <w:tr w:rsidR="00D07787" w:rsidRPr="005A7B10" w14:paraId="07392184" w14:textId="77777777" w:rsidTr="00D077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noWrap/>
            <w:vAlign w:val="bottom"/>
            <w:hideMark/>
          </w:tcPr>
          <w:p w14:paraId="3B84A56F" w14:textId="2942F3C5" w:rsidR="00D07787" w:rsidRPr="00D07787" w:rsidRDefault="00D07787" w:rsidP="00D07787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D07787">
              <w:rPr>
                <w:rFonts w:ascii="Segoe UI" w:hAnsi="Segoe UI" w:cs="Segoe UI"/>
                <w:color w:val="000000"/>
                <w:lang w:val="en-US"/>
              </w:rPr>
              <w:t>ACE-inhibitor use = yes, n (%)</w:t>
            </w:r>
          </w:p>
        </w:tc>
        <w:tc>
          <w:tcPr>
            <w:tcW w:w="1559" w:type="dxa"/>
            <w:noWrap/>
            <w:vAlign w:val="bottom"/>
            <w:hideMark/>
          </w:tcPr>
          <w:p w14:paraId="179DE7A6" w14:textId="5FA78296" w:rsidR="00D07787" w:rsidRPr="005A7B10" w:rsidRDefault="00D07787" w:rsidP="00D077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19 (35.8) </w:t>
            </w:r>
          </w:p>
        </w:tc>
        <w:tc>
          <w:tcPr>
            <w:tcW w:w="2126" w:type="dxa"/>
            <w:noWrap/>
            <w:vAlign w:val="bottom"/>
            <w:hideMark/>
          </w:tcPr>
          <w:p w14:paraId="1FCC99E8" w14:textId="7BA664DD" w:rsidR="00D07787" w:rsidRPr="005A7B10" w:rsidRDefault="00D07787" w:rsidP="00D077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30 (34.9) </w:t>
            </w:r>
          </w:p>
        </w:tc>
      </w:tr>
      <w:tr w:rsidR="00D07787" w:rsidRPr="005A7B10" w14:paraId="370DA1B1" w14:textId="77777777" w:rsidTr="00D0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noWrap/>
            <w:vAlign w:val="bottom"/>
            <w:hideMark/>
          </w:tcPr>
          <w:p w14:paraId="35C77C53" w14:textId="5AE72D16" w:rsidR="00D07787" w:rsidRPr="005A7B10" w:rsidRDefault="00D07787" w:rsidP="00D07787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>ARB use = yes, n (%)</w:t>
            </w:r>
          </w:p>
        </w:tc>
        <w:tc>
          <w:tcPr>
            <w:tcW w:w="1559" w:type="dxa"/>
            <w:noWrap/>
            <w:vAlign w:val="bottom"/>
            <w:hideMark/>
          </w:tcPr>
          <w:p w14:paraId="39BAD38E" w14:textId="772C018D" w:rsidR="00D07787" w:rsidRPr="005A7B10" w:rsidRDefault="00D07787" w:rsidP="00D077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 6 (11.3) </w:t>
            </w:r>
          </w:p>
        </w:tc>
        <w:tc>
          <w:tcPr>
            <w:tcW w:w="2126" w:type="dxa"/>
            <w:noWrap/>
            <w:vAlign w:val="bottom"/>
            <w:hideMark/>
          </w:tcPr>
          <w:p w14:paraId="4F52D04B" w14:textId="55AA2239" w:rsidR="00D07787" w:rsidRPr="005A7B10" w:rsidRDefault="00D07787" w:rsidP="00D077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 9 (10.5) </w:t>
            </w:r>
          </w:p>
        </w:tc>
      </w:tr>
      <w:tr w:rsidR="00D07787" w:rsidRPr="005A7B10" w14:paraId="25E4FB1C" w14:textId="77777777" w:rsidTr="00D077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noWrap/>
            <w:vAlign w:val="bottom"/>
            <w:hideMark/>
          </w:tcPr>
          <w:p w14:paraId="2100D1FA" w14:textId="5A0C16ED" w:rsidR="00D07787" w:rsidRPr="005A7B10" w:rsidRDefault="00D07787" w:rsidP="00D07787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>Diuretic use = yes, n(%)</w:t>
            </w:r>
          </w:p>
        </w:tc>
        <w:tc>
          <w:tcPr>
            <w:tcW w:w="1559" w:type="dxa"/>
            <w:noWrap/>
            <w:vAlign w:val="bottom"/>
            <w:hideMark/>
          </w:tcPr>
          <w:p w14:paraId="65A6206E" w14:textId="36FAAD71" w:rsidR="00D07787" w:rsidRPr="005A7B10" w:rsidRDefault="00D07787" w:rsidP="00D077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20 (37.7) </w:t>
            </w:r>
          </w:p>
        </w:tc>
        <w:tc>
          <w:tcPr>
            <w:tcW w:w="2126" w:type="dxa"/>
            <w:noWrap/>
            <w:vAlign w:val="bottom"/>
            <w:hideMark/>
          </w:tcPr>
          <w:p w14:paraId="3136FF18" w14:textId="2ED149CC" w:rsidR="00D07787" w:rsidRPr="005A7B10" w:rsidRDefault="00D07787" w:rsidP="00D077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23 (26.7) </w:t>
            </w:r>
          </w:p>
        </w:tc>
      </w:tr>
      <w:tr w:rsidR="00D07787" w:rsidRPr="005A7B10" w14:paraId="4F75AC91" w14:textId="77777777" w:rsidTr="00D0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noWrap/>
            <w:vAlign w:val="bottom"/>
            <w:hideMark/>
          </w:tcPr>
          <w:p w14:paraId="5C822E46" w14:textId="25530B82" w:rsidR="00D07787" w:rsidRPr="00C67762" w:rsidRDefault="00D07787" w:rsidP="00D07787">
            <w:pPr>
              <w:spacing w:after="160" w:line="259" w:lineRule="auto"/>
              <w:rPr>
                <w:rFonts w:cstheme="minorHAnsi"/>
                <w:lang w:val="en-US"/>
              </w:rPr>
            </w:pPr>
            <w:r>
              <w:rPr>
                <w:rFonts w:ascii="Segoe UI" w:hAnsi="Segoe UI" w:cs="Segoe UI"/>
                <w:color w:val="000000"/>
              </w:rPr>
              <w:t>Statin use = yes, n (%)</w:t>
            </w:r>
          </w:p>
        </w:tc>
        <w:tc>
          <w:tcPr>
            <w:tcW w:w="1559" w:type="dxa"/>
            <w:noWrap/>
            <w:vAlign w:val="bottom"/>
            <w:hideMark/>
          </w:tcPr>
          <w:p w14:paraId="7920C7D0" w14:textId="102456E0" w:rsidR="00D07787" w:rsidRPr="005A7B10" w:rsidRDefault="00D07787" w:rsidP="00D077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26 (49.1) </w:t>
            </w:r>
          </w:p>
        </w:tc>
        <w:tc>
          <w:tcPr>
            <w:tcW w:w="2126" w:type="dxa"/>
            <w:noWrap/>
            <w:vAlign w:val="bottom"/>
            <w:hideMark/>
          </w:tcPr>
          <w:p w14:paraId="799E782F" w14:textId="0347B4CD" w:rsidR="00D07787" w:rsidRPr="005A7B10" w:rsidRDefault="00D07787" w:rsidP="00D077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44 (51.2) </w:t>
            </w:r>
          </w:p>
        </w:tc>
      </w:tr>
      <w:tr w:rsidR="00D07787" w:rsidRPr="005A7B10" w14:paraId="47245549" w14:textId="77777777" w:rsidTr="00D077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noWrap/>
            <w:vAlign w:val="bottom"/>
            <w:hideMark/>
          </w:tcPr>
          <w:p w14:paraId="706A1C80" w14:textId="3C961D1B" w:rsidR="00D07787" w:rsidRPr="005A7B10" w:rsidRDefault="00D07787" w:rsidP="00D07787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>Ezetimibe use = yes, n (%)</w:t>
            </w:r>
          </w:p>
        </w:tc>
        <w:tc>
          <w:tcPr>
            <w:tcW w:w="1559" w:type="dxa"/>
            <w:noWrap/>
            <w:vAlign w:val="bottom"/>
            <w:hideMark/>
          </w:tcPr>
          <w:p w14:paraId="39CB272C" w14:textId="7933B77E" w:rsidR="00D07787" w:rsidRPr="005A7B10" w:rsidRDefault="00D07787" w:rsidP="00D077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 6 (11.3) </w:t>
            </w:r>
          </w:p>
        </w:tc>
        <w:tc>
          <w:tcPr>
            <w:tcW w:w="2126" w:type="dxa"/>
            <w:noWrap/>
            <w:vAlign w:val="bottom"/>
            <w:hideMark/>
          </w:tcPr>
          <w:p w14:paraId="41AA8E5D" w14:textId="11307C97" w:rsidR="00D07787" w:rsidRPr="005A7B10" w:rsidRDefault="00D07787" w:rsidP="00D0778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 3 ( 3.5) </w:t>
            </w:r>
          </w:p>
        </w:tc>
      </w:tr>
      <w:tr w:rsidR="00D07787" w:rsidRPr="005A7B10" w14:paraId="07E1EB0B" w14:textId="77777777" w:rsidTr="00D07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noWrap/>
            <w:vAlign w:val="bottom"/>
            <w:hideMark/>
          </w:tcPr>
          <w:p w14:paraId="57E8A0A5" w14:textId="0C1F4C84" w:rsidR="00D07787" w:rsidRPr="00D07787" w:rsidRDefault="00D07787" w:rsidP="00D07787">
            <w:pPr>
              <w:spacing w:after="160" w:line="259" w:lineRule="auto"/>
              <w:rPr>
                <w:rFonts w:cstheme="minorHAnsi"/>
                <w:lang w:val="en-US"/>
              </w:rPr>
            </w:pPr>
            <w:r w:rsidRPr="00D07787">
              <w:rPr>
                <w:rFonts w:ascii="Segoe UI" w:hAnsi="Segoe UI" w:cs="Segoe UI"/>
                <w:color w:val="000000"/>
                <w:lang w:val="en-US"/>
              </w:rPr>
              <w:t xml:space="preserve">Oral </w:t>
            </w:r>
            <w:r w:rsidR="009D6B21">
              <w:rPr>
                <w:rFonts w:ascii="Segoe UI" w:hAnsi="Segoe UI" w:cs="Segoe UI"/>
                <w:color w:val="000000"/>
                <w:lang w:val="en-US"/>
              </w:rPr>
              <w:t>a</w:t>
            </w:r>
            <w:r w:rsidRPr="00D07787">
              <w:rPr>
                <w:rFonts w:ascii="Segoe UI" w:hAnsi="Segoe UI" w:cs="Segoe UI"/>
                <w:color w:val="000000"/>
                <w:lang w:val="en-US"/>
              </w:rPr>
              <w:t>nti</w:t>
            </w:r>
            <w:r w:rsidR="009D6B21">
              <w:rPr>
                <w:rFonts w:ascii="Segoe UI" w:hAnsi="Segoe UI" w:cs="Segoe UI"/>
                <w:color w:val="000000"/>
                <w:lang w:val="en-US"/>
              </w:rPr>
              <w:t>-</w:t>
            </w:r>
            <w:r w:rsidRPr="00D07787">
              <w:rPr>
                <w:rFonts w:ascii="Segoe UI" w:hAnsi="Segoe UI" w:cs="Segoe UI"/>
                <w:color w:val="000000"/>
                <w:lang w:val="en-US"/>
              </w:rPr>
              <w:t>diabetic medications use = yes, n (%)</w:t>
            </w:r>
          </w:p>
        </w:tc>
        <w:tc>
          <w:tcPr>
            <w:tcW w:w="1559" w:type="dxa"/>
            <w:noWrap/>
            <w:vAlign w:val="bottom"/>
            <w:hideMark/>
          </w:tcPr>
          <w:p w14:paraId="2E54DDBF" w14:textId="6159439F" w:rsidR="00D07787" w:rsidRPr="005A7B10" w:rsidRDefault="00D07787" w:rsidP="00D077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11 (20.8) </w:t>
            </w:r>
          </w:p>
        </w:tc>
        <w:tc>
          <w:tcPr>
            <w:tcW w:w="2126" w:type="dxa"/>
            <w:noWrap/>
            <w:vAlign w:val="bottom"/>
            <w:hideMark/>
          </w:tcPr>
          <w:p w14:paraId="08CBA768" w14:textId="3CF34B22" w:rsidR="00D07787" w:rsidRPr="005A7B10" w:rsidRDefault="00D07787" w:rsidP="00D077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Segoe UI" w:hAnsi="Segoe UI" w:cs="Segoe UI"/>
                <w:color w:val="000000"/>
              </w:rPr>
              <w:t xml:space="preserve">12 (14.0) </w:t>
            </w:r>
          </w:p>
        </w:tc>
      </w:tr>
    </w:tbl>
    <w:p w14:paraId="068B39C1" w14:textId="67493CC3" w:rsidR="00C67762" w:rsidRDefault="00C67762" w:rsidP="00C67762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Abbreviations: </w:t>
      </w:r>
      <w:r w:rsidR="00D07787">
        <w:rPr>
          <w:sz w:val="24"/>
          <w:szCs w:val="24"/>
          <w:lang w:val="en-GB"/>
        </w:rPr>
        <w:t>ACE, angiotensin converting enzyme; ARB</w:t>
      </w:r>
      <w:r>
        <w:rPr>
          <w:sz w:val="24"/>
          <w:szCs w:val="24"/>
          <w:lang w:val="en-GB"/>
        </w:rPr>
        <w:t xml:space="preserve">, </w:t>
      </w:r>
      <w:r w:rsidR="00D07787">
        <w:rPr>
          <w:sz w:val="24"/>
          <w:szCs w:val="24"/>
          <w:lang w:val="en-GB"/>
        </w:rPr>
        <w:t>angiotensin receptor blocker</w:t>
      </w:r>
    </w:p>
    <w:p w14:paraId="559D5329" w14:textId="50B2E1AE" w:rsidR="00A6490A" w:rsidRPr="00896154" w:rsidRDefault="00A6490A" w:rsidP="00896154">
      <w:pPr>
        <w:rPr>
          <w:sz w:val="16"/>
          <w:szCs w:val="16"/>
          <w:lang w:val="en-US"/>
        </w:rPr>
      </w:pPr>
    </w:p>
    <w:p w14:paraId="6649876B" w14:textId="76C0607D" w:rsidR="00715BB9" w:rsidRPr="008F4521" w:rsidRDefault="00715BB9">
      <w:pPr>
        <w:rPr>
          <w:rFonts w:cstheme="minorHAnsi"/>
          <w:lang w:val="en-US"/>
        </w:rPr>
      </w:pPr>
    </w:p>
    <w:sectPr w:rsidR="00715BB9" w:rsidRPr="008F4521" w:rsidSect="00D14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2B25"/>
    <w:multiLevelType w:val="hybridMultilevel"/>
    <w:tmpl w:val="789A3C50"/>
    <w:lvl w:ilvl="0" w:tplc="48901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8FD"/>
    <w:multiLevelType w:val="hybridMultilevel"/>
    <w:tmpl w:val="F7483362"/>
    <w:lvl w:ilvl="0" w:tplc="8DC2EF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1D2F"/>
    <w:multiLevelType w:val="hybridMultilevel"/>
    <w:tmpl w:val="DD5A74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02214"/>
    <w:multiLevelType w:val="hybridMultilevel"/>
    <w:tmpl w:val="EC8AFB90"/>
    <w:lvl w:ilvl="0" w:tplc="009CB9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501E"/>
    <w:multiLevelType w:val="hybridMultilevel"/>
    <w:tmpl w:val="F53A402A"/>
    <w:lvl w:ilvl="0" w:tplc="C270B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95F96"/>
    <w:multiLevelType w:val="hybridMultilevel"/>
    <w:tmpl w:val="320A0C50"/>
    <w:lvl w:ilvl="0" w:tplc="88243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C4196"/>
    <w:multiLevelType w:val="hybridMultilevel"/>
    <w:tmpl w:val="D086622E"/>
    <w:lvl w:ilvl="0" w:tplc="EB7CA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r9rfe23ptpftedxp9xtrw2zfxsdv2d2et9&quot;&gt;UCORBIO_JHN&lt;record-ids&gt;&lt;item&gt;1&lt;/item&gt;&lt;item&gt;2&lt;/item&gt;&lt;item&gt;3&lt;/item&gt;&lt;item&gt;4&lt;/item&gt;&lt;item&gt;5&lt;/item&gt;&lt;item&gt;6&lt;/item&gt;&lt;item&gt;7&lt;/item&gt;&lt;item&gt;8&lt;/item&gt;&lt;item&gt;14&lt;/item&gt;&lt;item&gt;15&lt;/item&gt;&lt;item&gt;16&lt;/item&gt;&lt;item&gt;17&lt;/item&gt;&lt;item&gt;18&lt;/item&gt;&lt;item&gt;19&lt;/item&gt;&lt;item&gt;20&lt;/item&gt;&lt;item&gt;21&lt;/item&gt;&lt;item&gt;24&lt;/item&gt;&lt;item&gt;25&lt;/item&gt;&lt;item&gt;26&lt;/item&gt;&lt;item&gt;27&lt;/item&gt;&lt;item&gt;28&lt;/item&gt;&lt;/record-ids&gt;&lt;/item&gt;&lt;/Libraries&gt;"/>
  </w:docVars>
  <w:rsids>
    <w:rsidRoot w:val="00285A0A"/>
    <w:rsid w:val="00005FD2"/>
    <w:rsid w:val="00011A10"/>
    <w:rsid w:val="00012204"/>
    <w:rsid w:val="00012FAE"/>
    <w:rsid w:val="000144C3"/>
    <w:rsid w:val="00017EEA"/>
    <w:rsid w:val="0002032F"/>
    <w:rsid w:val="00022BAA"/>
    <w:rsid w:val="00022C4E"/>
    <w:rsid w:val="00024A20"/>
    <w:rsid w:val="00031BAD"/>
    <w:rsid w:val="00032B39"/>
    <w:rsid w:val="00040033"/>
    <w:rsid w:val="00043C32"/>
    <w:rsid w:val="00047B12"/>
    <w:rsid w:val="00057B1B"/>
    <w:rsid w:val="000620D7"/>
    <w:rsid w:val="000642E5"/>
    <w:rsid w:val="00064EFF"/>
    <w:rsid w:val="0006508F"/>
    <w:rsid w:val="00066370"/>
    <w:rsid w:val="00071906"/>
    <w:rsid w:val="000735EE"/>
    <w:rsid w:val="00075DAB"/>
    <w:rsid w:val="000764FC"/>
    <w:rsid w:val="00082D15"/>
    <w:rsid w:val="00094881"/>
    <w:rsid w:val="00095274"/>
    <w:rsid w:val="000953A8"/>
    <w:rsid w:val="0009626B"/>
    <w:rsid w:val="00096FBB"/>
    <w:rsid w:val="000A4887"/>
    <w:rsid w:val="000A7F4A"/>
    <w:rsid w:val="000B016D"/>
    <w:rsid w:val="000B2E81"/>
    <w:rsid w:val="000B5854"/>
    <w:rsid w:val="000B7CFF"/>
    <w:rsid w:val="000C00C8"/>
    <w:rsid w:val="000C01F2"/>
    <w:rsid w:val="000C303F"/>
    <w:rsid w:val="000C4000"/>
    <w:rsid w:val="000C61A6"/>
    <w:rsid w:val="000D0C92"/>
    <w:rsid w:val="000D4974"/>
    <w:rsid w:val="000D5D55"/>
    <w:rsid w:val="000D6529"/>
    <w:rsid w:val="000E60A6"/>
    <w:rsid w:val="000E64E1"/>
    <w:rsid w:val="000E668B"/>
    <w:rsid w:val="000F2108"/>
    <w:rsid w:val="000F2399"/>
    <w:rsid w:val="000F48B6"/>
    <w:rsid w:val="00101A94"/>
    <w:rsid w:val="0010245F"/>
    <w:rsid w:val="00103E27"/>
    <w:rsid w:val="00103E40"/>
    <w:rsid w:val="0010634C"/>
    <w:rsid w:val="00112A12"/>
    <w:rsid w:val="00113B8B"/>
    <w:rsid w:val="0011798D"/>
    <w:rsid w:val="00117B14"/>
    <w:rsid w:val="001208D0"/>
    <w:rsid w:val="00121395"/>
    <w:rsid w:val="00126C8E"/>
    <w:rsid w:val="00133E0C"/>
    <w:rsid w:val="00134019"/>
    <w:rsid w:val="001345BE"/>
    <w:rsid w:val="001362DD"/>
    <w:rsid w:val="00137EBB"/>
    <w:rsid w:val="00142BBC"/>
    <w:rsid w:val="00142BCF"/>
    <w:rsid w:val="001439D9"/>
    <w:rsid w:val="00143A79"/>
    <w:rsid w:val="00145758"/>
    <w:rsid w:val="00147501"/>
    <w:rsid w:val="001530C2"/>
    <w:rsid w:val="00153B5A"/>
    <w:rsid w:val="0015597F"/>
    <w:rsid w:val="0016003F"/>
    <w:rsid w:val="00163A16"/>
    <w:rsid w:val="00165EC8"/>
    <w:rsid w:val="00166FEE"/>
    <w:rsid w:val="00170240"/>
    <w:rsid w:val="001707C2"/>
    <w:rsid w:val="00174525"/>
    <w:rsid w:val="00175A8C"/>
    <w:rsid w:val="0017672F"/>
    <w:rsid w:val="00176F04"/>
    <w:rsid w:val="00182738"/>
    <w:rsid w:val="00186129"/>
    <w:rsid w:val="00186D62"/>
    <w:rsid w:val="00194791"/>
    <w:rsid w:val="00196D47"/>
    <w:rsid w:val="001A35CE"/>
    <w:rsid w:val="001A498C"/>
    <w:rsid w:val="001A60B1"/>
    <w:rsid w:val="001A744B"/>
    <w:rsid w:val="001A752D"/>
    <w:rsid w:val="001B1645"/>
    <w:rsid w:val="001B543D"/>
    <w:rsid w:val="001B6DCD"/>
    <w:rsid w:val="001C03C2"/>
    <w:rsid w:val="001C0544"/>
    <w:rsid w:val="001C2840"/>
    <w:rsid w:val="001C47EE"/>
    <w:rsid w:val="001D1691"/>
    <w:rsid w:val="001D275D"/>
    <w:rsid w:val="001D2E27"/>
    <w:rsid w:val="001E1D1C"/>
    <w:rsid w:val="001E21AE"/>
    <w:rsid w:val="001E24EA"/>
    <w:rsid w:val="00200735"/>
    <w:rsid w:val="00201343"/>
    <w:rsid w:val="00201F76"/>
    <w:rsid w:val="00203D29"/>
    <w:rsid w:val="00205FAA"/>
    <w:rsid w:val="0020675B"/>
    <w:rsid w:val="00206DED"/>
    <w:rsid w:val="00207767"/>
    <w:rsid w:val="00210B6D"/>
    <w:rsid w:val="00210EC1"/>
    <w:rsid w:val="00212536"/>
    <w:rsid w:val="00213C1F"/>
    <w:rsid w:val="00214908"/>
    <w:rsid w:val="00221216"/>
    <w:rsid w:val="00221705"/>
    <w:rsid w:val="00225EBC"/>
    <w:rsid w:val="00227E6B"/>
    <w:rsid w:val="002319CB"/>
    <w:rsid w:val="002327A3"/>
    <w:rsid w:val="0023618F"/>
    <w:rsid w:val="0023672A"/>
    <w:rsid w:val="002448E6"/>
    <w:rsid w:val="0025100E"/>
    <w:rsid w:val="00253B7F"/>
    <w:rsid w:val="002571D0"/>
    <w:rsid w:val="00260A26"/>
    <w:rsid w:val="00270EB3"/>
    <w:rsid w:val="0027318D"/>
    <w:rsid w:val="00274C93"/>
    <w:rsid w:val="002755FE"/>
    <w:rsid w:val="0028010D"/>
    <w:rsid w:val="00281C91"/>
    <w:rsid w:val="0028254A"/>
    <w:rsid w:val="00282E82"/>
    <w:rsid w:val="00285A0A"/>
    <w:rsid w:val="0028607C"/>
    <w:rsid w:val="00287D4D"/>
    <w:rsid w:val="00290E86"/>
    <w:rsid w:val="002932CC"/>
    <w:rsid w:val="0029432F"/>
    <w:rsid w:val="00296887"/>
    <w:rsid w:val="00296F70"/>
    <w:rsid w:val="002A5E39"/>
    <w:rsid w:val="002A7E7E"/>
    <w:rsid w:val="002B0B61"/>
    <w:rsid w:val="002B47BF"/>
    <w:rsid w:val="002B5B2D"/>
    <w:rsid w:val="002C0870"/>
    <w:rsid w:val="002C172A"/>
    <w:rsid w:val="002C1740"/>
    <w:rsid w:val="002C22BA"/>
    <w:rsid w:val="002C34B9"/>
    <w:rsid w:val="002C3912"/>
    <w:rsid w:val="002C3E9B"/>
    <w:rsid w:val="002C4123"/>
    <w:rsid w:val="002C4713"/>
    <w:rsid w:val="002C47E5"/>
    <w:rsid w:val="002C78E6"/>
    <w:rsid w:val="002D03C2"/>
    <w:rsid w:val="002D2085"/>
    <w:rsid w:val="002D25E2"/>
    <w:rsid w:val="002E29D4"/>
    <w:rsid w:val="002E350D"/>
    <w:rsid w:val="002E3A17"/>
    <w:rsid w:val="002E520C"/>
    <w:rsid w:val="002E789B"/>
    <w:rsid w:val="002F0288"/>
    <w:rsid w:val="002F1068"/>
    <w:rsid w:val="002F2B9B"/>
    <w:rsid w:val="002F380D"/>
    <w:rsid w:val="002F4E05"/>
    <w:rsid w:val="00302103"/>
    <w:rsid w:val="0030326B"/>
    <w:rsid w:val="0030377B"/>
    <w:rsid w:val="003053A3"/>
    <w:rsid w:val="00307E63"/>
    <w:rsid w:val="0031080F"/>
    <w:rsid w:val="00310B3B"/>
    <w:rsid w:val="00312307"/>
    <w:rsid w:val="0031402D"/>
    <w:rsid w:val="003143C1"/>
    <w:rsid w:val="00315931"/>
    <w:rsid w:val="0031661A"/>
    <w:rsid w:val="00317F70"/>
    <w:rsid w:val="00322957"/>
    <w:rsid w:val="00323A11"/>
    <w:rsid w:val="0032720F"/>
    <w:rsid w:val="00330F0C"/>
    <w:rsid w:val="003325A4"/>
    <w:rsid w:val="00332760"/>
    <w:rsid w:val="003341B3"/>
    <w:rsid w:val="0033536A"/>
    <w:rsid w:val="003402EF"/>
    <w:rsid w:val="00343DC7"/>
    <w:rsid w:val="003445D7"/>
    <w:rsid w:val="00344B2D"/>
    <w:rsid w:val="00347D42"/>
    <w:rsid w:val="003533DD"/>
    <w:rsid w:val="00354F88"/>
    <w:rsid w:val="0035721D"/>
    <w:rsid w:val="00361377"/>
    <w:rsid w:val="003623FA"/>
    <w:rsid w:val="00363125"/>
    <w:rsid w:val="003637B1"/>
    <w:rsid w:val="0036516C"/>
    <w:rsid w:val="00365755"/>
    <w:rsid w:val="003672A4"/>
    <w:rsid w:val="00372A99"/>
    <w:rsid w:val="00372D4D"/>
    <w:rsid w:val="00373EF7"/>
    <w:rsid w:val="003746E5"/>
    <w:rsid w:val="0038167E"/>
    <w:rsid w:val="003857C5"/>
    <w:rsid w:val="00386766"/>
    <w:rsid w:val="00390A75"/>
    <w:rsid w:val="00397C87"/>
    <w:rsid w:val="003A06FA"/>
    <w:rsid w:val="003A14CC"/>
    <w:rsid w:val="003A582A"/>
    <w:rsid w:val="003B4FE8"/>
    <w:rsid w:val="003C0EEE"/>
    <w:rsid w:val="003C18A5"/>
    <w:rsid w:val="003C1D9D"/>
    <w:rsid w:val="003C2DA6"/>
    <w:rsid w:val="003C3562"/>
    <w:rsid w:val="003C4654"/>
    <w:rsid w:val="003C4851"/>
    <w:rsid w:val="003C6FF6"/>
    <w:rsid w:val="003D0059"/>
    <w:rsid w:val="003D0687"/>
    <w:rsid w:val="003D10A4"/>
    <w:rsid w:val="003D1D5C"/>
    <w:rsid w:val="003D2B08"/>
    <w:rsid w:val="003D2F85"/>
    <w:rsid w:val="003D3D1C"/>
    <w:rsid w:val="003D4919"/>
    <w:rsid w:val="003D58A0"/>
    <w:rsid w:val="003D622D"/>
    <w:rsid w:val="003D7765"/>
    <w:rsid w:val="003E108B"/>
    <w:rsid w:val="003E2D73"/>
    <w:rsid w:val="003E39A1"/>
    <w:rsid w:val="003E557D"/>
    <w:rsid w:val="003F0B4B"/>
    <w:rsid w:val="003F386A"/>
    <w:rsid w:val="003F464D"/>
    <w:rsid w:val="003F5E13"/>
    <w:rsid w:val="0040220E"/>
    <w:rsid w:val="0040264B"/>
    <w:rsid w:val="00404356"/>
    <w:rsid w:val="004171F5"/>
    <w:rsid w:val="00417506"/>
    <w:rsid w:val="00420614"/>
    <w:rsid w:val="00421D15"/>
    <w:rsid w:val="004279CF"/>
    <w:rsid w:val="00432AA1"/>
    <w:rsid w:val="00434166"/>
    <w:rsid w:val="00434B29"/>
    <w:rsid w:val="004351C2"/>
    <w:rsid w:val="00445798"/>
    <w:rsid w:val="00450466"/>
    <w:rsid w:val="0045105B"/>
    <w:rsid w:val="004516EE"/>
    <w:rsid w:val="004563F3"/>
    <w:rsid w:val="004600E8"/>
    <w:rsid w:val="00461407"/>
    <w:rsid w:val="00461E95"/>
    <w:rsid w:val="004620AA"/>
    <w:rsid w:val="00467940"/>
    <w:rsid w:val="00467A24"/>
    <w:rsid w:val="004701CC"/>
    <w:rsid w:val="0047634D"/>
    <w:rsid w:val="004765EF"/>
    <w:rsid w:val="0048009A"/>
    <w:rsid w:val="004818C7"/>
    <w:rsid w:val="00485A47"/>
    <w:rsid w:val="00485C95"/>
    <w:rsid w:val="00487612"/>
    <w:rsid w:val="004922B9"/>
    <w:rsid w:val="00493479"/>
    <w:rsid w:val="0049388A"/>
    <w:rsid w:val="004A2F10"/>
    <w:rsid w:val="004A6944"/>
    <w:rsid w:val="004B3636"/>
    <w:rsid w:val="004C2527"/>
    <w:rsid w:val="004C3C3F"/>
    <w:rsid w:val="004C5B77"/>
    <w:rsid w:val="004C637E"/>
    <w:rsid w:val="004D07E4"/>
    <w:rsid w:val="004D0DCD"/>
    <w:rsid w:val="004D1332"/>
    <w:rsid w:val="004D4C12"/>
    <w:rsid w:val="004D679A"/>
    <w:rsid w:val="004E02ED"/>
    <w:rsid w:val="004E0E1F"/>
    <w:rsid w:val="004E39A0"/>
    <w:rsid w:val="004E4F48"/>
    <w:rsid w:val="004E60EE"/>
    <w:rsid w:val="004F3E90"/>
    <w:rsid w:val="004F473C"/>
    <w:rsid w:val="004F679B"/>
    <w:rsid w:val="004F6D79"/>
    <w:rsid w:val="004F736C"/>
    <w:rsid w:val="00500AB2"/>
    <w:rsid w:val="00500ACE"/>
    <w:rsid w:val="00500FC4"/>
    <w:rsid w:val="00501261"/>
    <w:rsid w:val="005022D8"/>
    <w:rsid w:val="005030F8"/>
    <w:rsid w:val="00506A62"/>
    <w:rsid w:val="005072F9"/>
    <w:rsid w:val="0050777B"/>
    <w:rsid w:val="00507B88"/>
    <w:rsid w:val="00507C03"/>
    <w:rsid w:val="00510954"/>
    <w:rsid w:val="00515680"/>
    <w:rsid w:val="005263B3"/>
    <w:rsid w:val="00532B1C"/>
    <w:rsid w:val="0053473E"/>
    <w:rsid w:val="00534964"/>
    <w:rsid w:val="00534CEB"/>
    <w:rsid w:val="0053504A"/>
    <w:rsid w:val="00541F83"/>
    <w:rsid w:val="005454E8"/>
    <w:rsid w:val="005467A2"/>
    <w:rsid w:val="00546FFA"/>
    <w:rsid w:val="00551659"/>
    <w:rsid w:val="00553F52"/>
    <w:rsid w:val="00554B14"/>
    <w:rsid w:val="00557DC0"/>
    <w:rsid w:val="00560653"/>
    <w:rsid w:val="00560A17"/>
    <w:rsid w:val="0056376D"/>
    <w:rsid w:val="0056523A"/>
    <w:rsid w:val="00570A7E"/>
    <w:rsid w:val="00571DEB"/>
    <w:rsid w:val="005731A3"/>
    <w:rsid w:val="0057415A"/>
    <w:rsid w:val="00580149"/>
    <w:rsid w:val="0058290C"/>
    <w:rsid w:val="00582B6A"/>
    <w:rsid w:val="00583169"/>
    <w:rsid w:val="00593168"/>
    <w:rsid w:val="00594200"/>
    <w:rsid w:val="00594484"/>
    <w:rsid w:val="005A4B5D"/>
    <w:rsid w:val="005A7B10"/>
    <w:rsid w:val="005B0BFC"/>
    <w:rsid w:val="005B3B85"/>
    <w:rsid w:val="005B3CCF"/>
    <w:rsid w:val="005B42A4"/>
    <w:rsid w:val="005B6D53"/>
    <w:rsid w:val="005C01F2"/>
    <w:rsid w:val="005C2CDC"/>
    <w:rsid w:val="005C5112"/>
    <w:rsid w:val="005C7F7E"/>
    <w:rsid w:val="005D0D53"/>
    <w:rsid w:val="005D10AE"/>
    <w:rsid w:val="005D227C"/>
    <w:rsid w:val="005D521E"/>
    <w:rsid w:val="005D52DE"/>
    <w:rsid w:val="005D53AE"/>
    <w:rsid w:val="005D7EC6"/>
    <w:rsid w:val="005E305D"/>
    <w:rsid w:val="005E3662"/>
    <w:rsid w:val="005E49BF"/>
    <w:rsid w:val="005E5682"/>
    <w:rsid w:val="005E5849"/>
    <w:rsid w:val="005E6869"/>
    <w:rsid w:val="005E6BE7"/>
    <w:rsid w:val="005E6D4C"/>
    <w:rsid w:val="00600AF2"/>
    <w:rsid w:val="00602F60"/>
    <w:rsid w:val="00603CDD"/>
    <w:rsid w:val="00605607"/>
    <w:rsid w:val="00605E32"/>
    <w:rsid w:val="006063EE"/>
    <w:rsid w:val="00606603"/>
    <w:rsid w:val="00606635"/>
    <w:rsid w:val="0060744E"/>
    <w:rsid w:val="00610046"/>
    <w:rsid w:val="00611F30"/>
    <w:rsid w:val="00613216"/>
    <w:rsid w:val="00622037"/>
    <w:rsid w:val="00622B16"/>
    <w:rsid w:val="0062454B"/>
    <w:rsid w:val="006254AC"/>
    <w:rsid w:val="0062660A"/>
    <w:rsid w:val="00626FD3"/>
    <w:rsid w:val="006355A2"/>
    <w:rsid w:val="0063715D"/>
    <w:rsid w:val="00637683"/>
    <w:rsid w:val="006407B5"/>
    <w:rsid w:val="006447BC"/>
    <w:rsid w:val="00651B35"/>
    <w:rsid w:val="0065591A"/>
    <w:rsid w:val="00656641"/>
    <w:rsid w:val="0065762C"/>
    <w:rsid w:val="00662423"/>
    <w:rsid w:val="00663CDE"/>
    <w:rsid w:val="00665501"/>
    <w:rsid w:val="00672E9D"/>
    <w:rsid w:val="00675E35"/>
    <w:rsid w:val="0067669B"/>
    <w:rsid w:val="00676FE0"/>
    <w:rsid w:val="00677431"/>
    <w:rsid w:val="00677DE3"/>
    <w:rsid w:val="0068341A"/>
    <w:rsid w:val="00687FB7"/>
    <w:rsid w:val="006900C6"/>
    <w:rsid w:val="00690B62"/>
    <w:rsid w:val="00690BD5"/>
    <w:rsid w:val="00693249"/>
    <w:rsid w:val="006959E8"/>
    <w:rsid w:val="006966D4"/>
    <w:rsid w:val="006A161B"/>
    <w:rsid w:val="006A556F"/>
    <w:rsid w:val="006A673B"/>
    <w:rsid w:val="006B0CA4"/>
    <w:rsid w:val="006B0F53"/>
    <w:rsid w:val="006C1A62"/>
    <w:rsid w:val="006C24C7"/>
    <w:rsid w:val="006C2F27"/>
    <w:rsid w:val="006C32C0"/>
    <w:rsid w:val="006C343D"/>
    <w:rsid w:val="006C609F"/>
    <w:rsid w:val="006C6905"/>
    <w:rsid w:val="006C7E77"/>
    <w:rsid w:val="006D1CC7"/>
    <w:rsid w:val="006D297A"/>
    <w:rsid w:val="006E1344"/>
    <w:rsid w:val="006E1EC1"/>
    <w:rsid w:val="006E575A"/>
    <w:rsid w:val="006E5E8A"/>
    <w:rsid w:val="006E770E"/>
    <w:rsid w:val="006F2341"/>
    <w:rsid w:val="006F3A71"/>
    <w:rsid w:val="0070082C"/>
    <w:rsid w:val="00701875"/>
    <w:rsid w:val="00701943"/>
    <w:rsid w:val="00704171"/>
    <w:rsid w:val="00704757"/>
    <w:rsid w:val="007049DC"/>
    <w:rsid w:val="00706074"/>
    <w:rsid w:val="0070757B"/>
    <w:rsid w:val="0071005D"/>
    <w:rsid w:val="007103B1"/>
    <w:rsid w:val="0071061F"/>
    <w:rsid w:val="00711910"/>
    <w:rsid w:val="0071192B"/>
    <w:rsid w:val="00713ACB"/>
    <w:rsid w:val="00714EB9"/>
    <w:rsid w:val="00715BB9"/>
    <w:rsid w:val="00715EAA"/>
    <w:rsid w:val="00717F55"/>
    <w:rsid w:val="007210E6"/>
    <w:rsid w:val="0072552C"/>
    <w:rsid w:val="00730013"/>
    <w:rsid w:val="0073139D"/>
    <w:rsid w:val="00736CF9"/>
    <w:rsid w:val="00737547"/>
    <w:rsid w:val="007378F2"/>
    <w:rsid w:val="0074056F"/>
    <w:rsid w:val="00741F8A"/>
    <w:rsid w:val="00743143"/>
    <w:rsid w:val="00743A34"/>
    <w:rsid w:val="00743F7C"/>
    <w:rsid w:val="00744FC3"/>
    <w:rsid w:val="00746958"/>
    <w:rsid w:val="00751C8D"/>
    <w:rsid w:val="007548A2"/>
    <w:rsid w:val="00760391"/>
    <w:rsid w:val="00773F46"/>
    <w:rsid w:val="00775A21"/>
    <w:rsid w:val="00776DA2"/>
    <w:rsid w:val="00777583"/>
    <w:rsid w:val="00782DF8"/>
    <w:rsid w:val="00784ACC"/>
    <w:rsid w:val="00784D66"/>
    <w:rsid w:val="007869B2"/>
    <w:rsid w:val="00791B2F"/>
    <w:rsid w:val="0079398F"/>
    <w:rsid w:val="007972BC"/>
    <w:rsid w:val="007A2256"/>
    <w:rsid w:val="007A334B"/>
    <w:rsid w:val="007A4110"/>
    <w:rsid w:val="007A70AA"/>
    <w:rsid w:val="007A74A2"/>
    <w:rsid w:val="007B065D"/>
    <w:rsid w:val="007B1775"/>
    <w:rsid w:val="007C1F4C"/>
    <w:rsid w:val="007C2BA2"/>
    <w:rsid w:val="007C66E1"/>
    <w:rsid w:val="007D021C"/>
    <w:rsid w:val="007D12D3"/>
    <w:rsid w:val="007D42E3"/>
    <w:rsid w:val="007E02E8"/>
    <w:rsid w:val="007E5147"/>
    <w:rsid w:val="007F0557"/>
    <w:rsid w:val="007F2C48"/>
    <w:rsid w:val="00802121"/>
    <w:rsid w:val="00803074"/>
    <w:rsid w:val="008065AB"/>
    <w:rsid w:val="00806EAB"/>
    <w:rsid w:val="008119E4"/>
    <w:rsid w:val="0081389A"/>
    <w:rsid w:val="00814DBC"/>
    <w:rsid w:val="008173EA"/>
    <w:rsid w:val="0082059E"/>
    <w:rsid w:val="008218AD"/>
    <w:rsid w:val="008260E0"/>
    <w:rsid w:val="00831836"/>
    <w:rsid w:val="008341EF"/>
    <w:rsid w:val="00843782"/>
    <w:rsid w:val="00844771"/>
    <w:rsid w:val="00844F2B"/>
    <w:rsid w:val="00845C5B"/>
    <w:rsid w:val="008470A5"/>
    <w:rsid w:val="00847F0B"/>
    <w:rsid w:val="00850D8F"/>
    <w:rsid w:val="008522B5"/>
    <w:rsid w:val="00855C4D"/>
    <w:rsid w:val="00857ABC"/>
    <w:rsid w:val="00861CA0"/>
    <w:rsid w:val="008708B9"/>
    <w:rsid w:val="00871771"/>
    <w:rsid w:val="00871FE6"/>
    <w:rsid w:val="00875710"/>
    <w:rsid w:val="008763A9"/>
    <w:rsid w:val="008816D3"/>
    <w:rsid w:val="00881E61"/>
    <w:rsid w:val="00882644"/>
    <w:rsid w:val="0088514C"/>
    <w:rsid w:val="00885B39"/>
    <w:rsid w:val="00887396"/>
    <w:rsid w:val="00894EE6"/>
    <w:rsid w:val="00896012"/>
    <w:rsid w:val="00896154"/>
    <w:rsid w:val="00897FE9"/>
    <w:rsid w:val="008A1C63"/>
    <w:rsid w:val="008B1CAB"/>
    <w:rsid w:val="008B23C5"/>
    <w:rsid w:val="008B6A62"/>
    <w:rsid w:val="008C1F98"/>
    <w:rsid w:val="008C241A"/>
    <w:rsid w:val="008C3903"/>
    <w:rsid w:val="008C6613"/>
    <w:rsid w:val="008D09E0"/>
    <w:rsid w:val="008D42C9"/>
    <w:rsid w:val="008D50AA"/>
    <w:rsid w:val="008E137F"/>
    <w:rsid w:val="008E2116"/>
    <w:rsid w:val="008E4E96"/>
    <w:rsid w:val="008F1689"/>
    <w:rsid w:val="008F1DD5"/>
    <w:rsid w:val="008F4521"/>
    <w:rsid w:val="008F4E36"/>
    <w:rsid w:val="008F5C7F"/>
    <w:rsid w:val="008F7851"/>
    <w:rsid w:val="00900C29"/>
    <w:rsid w:val="00900C2C"/>
    <w:rsid w:val="009069F7"/>
    <w:rsid w:val="00914C34"/>
    <w:rsid w:val="00915962"/>
    <w:rsid w:val="00915EB1"/>
    <w:rsid w:val="009240BC"/>
    <w:rsid w:val="0093516C"/>
    <w:rsid w:val="00941FFC"/>
    <w:rsid w:val="00942364"/>
    <w:rsid w:val="009444BE"/>
    <w:rsid w:val="00953CC4"/>
    <w:rsid w:val="00954217"/>
    <w:rsid w:val="00955783"/>
    <w:rsid w:val="00956623"/>
    <w:rsid w:val="0095668A"/>
    <w:rsid w:val="00960526"/>
    <w:rsid w:val="00960648"/>
    <w:rsid w:val="00961D70"/>
    <w:rsid w:val="00963548"/>
    <w:rsid w:val="0097178F"/>
    <w:rsid w:val="00972ED2"/>
    <w:rsid w:val="009817DC"/>
    <w:rsid w:val="00983AEF"/>
    <w:rsid w:val="0099089E"/>
    <w:rsid w:val="00996319"/>
    <w:rsid w:val="009A1B21"/>
    <w:rsid w:val="009A4393"/>
    <w:rsid w:val="009A4CD0"/>
    <w:rsid w:val="009A6507"/>
    <w:rsid w:val="009A7099"/>
    <w:rsid w:val="009B4C45"/>
    <w:rsid w:val="009B7C07"/>
    <w:rsid w:val="009C210A"/>
    <w:rsid w:val="009C29DB"/>
    <w:rsid w:val="009C3665"/>
    <w:rsid w:val="009C5ABA"/>
    <w:rsid w:val="009C68A0"/>
    <w:rsid w:val="009C796C"/>
    <w:rsid w:val="009C7C32"/>
    <w:rsid w:val="009D0380"/>
    <w:rsid w:val="009D1C58"/>
    <w:rsid w:val="009D6B21"/>
    <w:rsid w:val="009D7501"/>
    <w:rsid w:val="009D7EFC"/>
    <w:rsid w:val="009E1935"/>
    <w:rsid w:val="009E1F74"/>
    <w:rsid w:val="009E29B5"/>
    <w:rsid w:val="009E386C"/>
    <w:rsid w:val="009F3EDC"/>
    <w:rsid w:val="009F7902"/>
    <w:rsid w:val="00A002EA"/>
    <w:rsid w:val="00A038F8"/>
    <w:rsid w:val="00A06472"/>
    <w:rsid w:val="00A1249A"/>
    <w:rsid w:val="00A14ED5"/>
    <w:rsid w:val="00A20225"/>
    <w:rsid w:val="00A20DD9"/>
    <w:rsid w:val="00A219D8"/>
    <w:rsid w:val="00A26C46"/>
    <w:rsid w:val="00A27219"/>
    <w:rsid w:val="00A27BEA"/>
    <w:rsid w:val="00A309C6"/>
    <w:rsid w:val="00A324F9"/>
    <w:rsid w:val="00A32AC7"/>
    <w:rsid w:val="00A36662"/>
    <w:rsid w:val="00A369C5"/>
    <w:rsid w:val="00A448B0"/>
    <w:rsid w:val="00A45D22"/>
    <w:rsid w:val="00A4653A"/>
    <w:rsid w:val="00A4762C"/>
    <w:rsid w:val="00A5052C"/>
    <w:rsid w:val="00A50E95"/>
    <w:rsid w:val="00A5346A"/>
    <w:rsid w:val="00A557AE"/>
    <w:rsid w:val="00A56054"/>
    <w:rsid w:val="00A57026"/>
    <w:rsid w:val="00A6490A"/>
    <w:rsid w:val="00A65DC6"/>
    <w:rsid w:val="00A70DFA"/>
    <w:rsid w:val="00A72967"/>
    <w:rsid w:val="00A743F9"/>
    <w:rsid w:val="00A82648"/>
    <w:rsid w:val="00A83E3D"/>
    <w:rsid w:val="00A860A5"/>
    <w:rsid w:val="00A95E3D"/>
    <w:rsid w:val="00AA255A"/>
    <w:rsid w:val="00AA5473"/>
    <w:rsid w:val="00AB53AC"/>
    <w:rsid w:val="00AC03A4"/>
    <w:rsid w:val="00AC411C"/>
    <w:rsid w:val="00AC4B9A"/>
    <w:rsid w:val="00AC5ED4"/>
    <w:rsid w:val="00AD0DAA"/>
    <w:rsid w:val="00AD2F58"/>
    <w:rsid w:val="00AD550E"/>
    <w:rsid w:val="00AD5871"/>
    <w:rsid w:val="00AE2E62"/>
    <w:rsid w:val="00AE4E13"/>
    <w:rsid w:val="00AE4F6E"/>
    <w:rsid w:val="00AE50F8"/>
    <w:rsid w:val="00AF0D91"/>
    <w:rsid w:val="00AF1F17"/>
    <w:rsid w:val="00AF30BE"/>
    <w:rsid w:val="00AF53C4"/>
    <w:rsid w:val="00B00150"/>
    <w:rsid w:val="00B01C59"/>
    <w:rsid w:val="00B02769"/>
    <w:rsid w:val="00B029B2"/>
    <w:rsid w:val="00B02A56"/>
    <w:rsid w:val="00B06A97"/>
    <w:rsid w:val="00B10599"/>
    <w:rsid w:val="00B1237B"/>
    <w:rsid w:val="00B1259B"/>
    <w:rsid w:val="00B12C5A"/>
    <w:rsid w:val="00B14FD5"/>
    <w:rsid w:val="00B15900"/>
    <w:rsid w:val="00B160F4"/>
    <w:rsid w:val="00B222E8"/>
    <w:rsid w:val="00B22763"/>
    <w:rsid w:val="00B25217"/>
    <w:rsid w:val="00B257A8"/>
    <w:rsid w:val="00B25FCB"/>
    <w:rsid w:val="00B272F6"/>
    <w:rsid w:val="00B32A02"/>
    <w:rsid w:val="00B334F0"/>
    <w:rsid w:val="00B37866"/>
    <w:rsid w:val="00B429F8"/>
    <w:rsid w:val="00B52D22"/>
    <w:rsid w:val="00B62DCD"/>
    <w:rsid w:val="00B665FA"/>
    <w:rsid w:val="00B71AFA"/>
    <w:rsid w:val="00B76B9D"/>
    <w:rsid w:val="00B76DB2"/>
    <w:rsid w:val="00B81B1B"/>
    <w:rsid w:val="00B81BC3"/>
    <w:rsid w:val="00B83FAF"/>
    <w:rsid w:val="00B846C6"/>
    <w:rsid w:val="00B857EE"/>
    <w:rsid w:val="00B90862"/>
    <w:rsid w:val="00B92301"/>
    <w:rsid w:val="00B94FED"/>
    <w:rsid w:val="00B956CD"/>
    <w:rsid w:val="00B95EB4"/>
    <w:rsid w:val="00B962B7"/>
    <w:rsid w:val="00BA015B"/>
    <w:rsid w:val="00BA101D"/>
    <w:rsid w:val="00BA1C68"/>
    <w:rsid w:val="00BA7F48"/>
    <w:rsid w:val="00BB0B2C"/>
    <w:rsid w:val="00BB486C"/>
    <w:rsid w:val="00BC2FB5"/>
    <w:rsid w:val="00BC6B98"/>
    <w:rsid w:val="00BC6E05"/>
    <w:rsid w:val="00BC72BC"/>
    <w:rsid w:val="00BC756E"/>
    <w:rsid w:val="00BD20FB"/>
    <w:rsid w:val="00BD24CF"/>
    <w:rsid w:val="00BD25D1"/>
    <w:rsid w:val="00BD3745"/>
    <w:rsid w:val="00BD5977"/>
    <w:rsid w:val="00BD5D3D"/>
    <w:rsid w:val="00BE15D0"/>
    <w:rsid w:val="00BF3864"/>
    <w:rsid w:val="00BF50E8"/>
    <w:rsid w:val="00BF5E4D"/>
    <w:rsid w:val="00BF60A6"/>
    <w:rsid w:val="00BF6668"/>
    <w:rsid w:val="00C001E0"/>
    <w:rsid w:val="00C06420"/>
    <w:rsid w:val="00C136CB"/>
    <w:rsid w:val="00C13B17"/>
    <w:rsid w:val="00C15220"/>
    <w:rsid w:val="00C16244"/>
    <w:rsid w:val="00C173B4"/>
    <w:rsid w:val="00C223A5"/>
    <w:rsid w:val="00C2242E"/>
    <w:rsid w:val="00C2302B"/>
    <w:rsid w:val="00C23B2F"/>
    <w:rsid w:val="00C24F48"/>
    <w:rsid w:val="00C25728"/>
    <w:rsid w:val="00C26894"/>
    <w:rsid w:val="00C3006D"/>
    <w:rsid w:val="00C31634"/>
    <w:rsid w:val="00C36B21"/>
    <w:rsid w:val="00C40EEC"/>
    <w:rsid w:val="00C453C5"/>
    <w:rsid w:val="00C45468"/>
    <w:rsid w:val="00C462F1"/>
    <w:rsid w:val="00C520A1"/>
    <w:rsid w:val="00C55680"/>
    <w:rsid w:val="00C5572A"/>
    <w:rsid w:val="00C61922"/>
    <w:rsid w:val="00C62242"/>
    <w:rsid w:val="00C625B2"/>
    <w:rsid w:val="00C62EFF"/>
    <w:rsid w:val="00C65E6B"/>
    <w:rsid w:val="00C67762"/>
    <w:rsid w:val="00C67FFC"/>
    <w:rsid w:val="00C763A1"/>
    <w:rsid w:val="00C83CFE"/>
    <w:rsid w:val="00C8694E"/>
    <w:rsid w:val="00C87F24"/>
    <w:rsid w:val="00CA17E2"/>
    <w:rsid w:val="00CA3595"/>
    <w:rsid w:val="00CB0CE0"/>
    <w:rsid w:val="00CB186D"/>
    <w:rsid w:val="00CB1CEB"/>
    <w:rsid w:val="00CB3001"/>
    <w:rsid w:val="00CB33AE"/>
    <w:rsid w:val="00CB4813"/>
    <w:rsid w:val="00CB4AEB"/>
    <w:rsid w:val="00CB74AB"/>
    <w:rsid w:val="00CB755C"/>
    <w:rsid w:val="00CC07BB"/>
    <w:rsid w:val="00CD1EB4"/>
    <w:rsid w:val="00CD3791"/>
    <w:rsid w:val="00CD5E48"/>
    <w:rsid w:val="00CE09D8"/>
    <w:rsid w:val="00CE1B3E"/>
    <w:rsid w:val="00CE20FB"/>
    <w:rsid w:val="00CE25C8"/>
    <w:rsid w:val="00CE4FF1"/>
    <w:rsid w:val="00CE5659"/>
    <w:rsid w:val="00CF054D"/>
    <w:rsid w:val="00CF0B72"/>
    <w:rsid w:val="00CF57E7"/>
    <w:rsid w:val="00D00A7D"/>
    <w:rsid w:val="00D01824"/>
    <w:rsid w:val="00D04266"/>
    <w:rsid w:val="00D0442A"/>
    <w:rsid w:val="00D07787"/>
    <w:rsid w:val="00D14154"/>
    <w:rsid w:val="00D1637D"/>
    <w:rsid w:val="00D20984"/>
    <w:rsid w:val="00D2257C"/>
    <w:rsid w:val="00D22BF2"/>
    <w:rsid w:val="00D2383E"/>
    <w:rsid w:val="00D23FFA"/>
    <w:rsid w:val="00D25AD3"/>
    <w:rsid w:val="00D26C54"/>
    <w:rsid w:val="00D27962"/>
    <w:rsid w:val="00D36E64"/>
    <w:rsid w:val="00D40BC4"/>
    <w:rsid w:val="00D42B67"/>
    <w:rsid w:val="00D42FB5"/>
    <w:rsid w:val="00D4360A"/>
    <w:rsid w:val="00D460DF"/>
    <w:rsid w:val="00D50803"/>
    <w:rsid w:val="00D52685"/>
    <w:rsid w:val="00D54389"/>
    <w:rsid w:val="00D60C15"/>
    <w:rsid w:val="00D636A2"/>
    <w:rsid w:val="00D639DC"/>
    <w:rsid w:val="00D76A97"/>
    <w:rsid w:val="00D777AA"/>
    <w:rsid w:val="00D80BE8"/>
    <w:rsid w:val="00D8533D"/>
    <w:rsid w:val="00D93CB5"/>
    <w:rsid w:val="00D94DDE"/>
    <w:rsid w:val="00D967A2"/>
    <w:rsid w:val="00DA1394"/>
    <w:rsid w:val="00DA1702"/>
    <w:rsid w:val="00DB2E78"/>
    <w:rsid w:val="00DB69E5"/>
    <w:rsid w:val="00DB7126"/>
    <w:rsid w:val="00DC6197"/>
    <w:rsid w:val="00DD169B"/>
    <w:rsid w:val="00DD4724"/>
    <w:rsid w:val="00DD56D7"/>
    <w:rsid w:val="00DD69AC"/>
    <w:rsid w:val="00DD7BC4"/>
    <w:rsid w:val="00DE003F"/>
    <w:rsid w:val="00DE2847"/>
    <w:rsid w:val="00DE3B7D"/>
    <w:rsid w:val="00DE4402"/>
    <w:rsid w:val="00DE7428"/>
    <w:rsid w:val="00DE7929"/>
    <w:rsid w:val="00DF2B27"/>
    <w:rsid w:val="00DF2C9A"/>
    <w:rsid w:val="00DF3B55"/>
    <w:rsid w:val="00DF3D78"/>
    <w:rsid w:val="00DF56D5"/>
    <w:rsid w:val="00E018E5"/>
    <w:rsid w:val="00E04969"/>
    <w:rsid w:val="00E063EA"/>
    <w:rsid w:val="00E07E1B"/>
    <w:rsid w:val="00E100BE"/>
    <w:rsid w:val="00E11212"/>
    <w:rsid w:val="00E11A45"/>
    <w:rsid w:val="00E2384D"/>
    <w:rsid w:val="00E24EEF"/>
    <w:rsid w:val="00E32FB1"/>
    <w:rsid w:val="00E40DE6"/>
    <w:rsid w:val="00E410F5"/>
    <w:rsid w:val="00E417B6"/>
    <w:rsid w:val="00E439D8"/>
    <w:rsid w:val="00E455AC"/>
    <w:rsid w:val="00E50516"/>
    <w:rsid w:val="00E57CC3"/>
    <w:rsid w:val="00E62244"/>
    <w:rsid w:val="00E6380F"/>
    <w:rsid w:val="00E676AC"/>
    <w:rsid w:val="00E76024"/>
    <w:rsid w:val="00E77563"/>
    <w:rsid w:val="00E7796C"/>
    <w:rsid w:val="00E8270B"/>
    <w:rsid w:val="00E92D08"/>
    <w:rsid w:val="00E93750"/>
    <w:rsid w:val="00EA75A0"/>
    <w:rsid w:val="00EB1C81"/>
    <w:rsid w:val="00EB35CC"/>
    <w:rsid w:val="00EB40C4"/>
    <w:rsid w:val="00EB5342"/>
    <w:rsid w:val="00EB55F7"/>
    <w:rsid w:val="00EC302C"/>
    <w:rsid w:val="00EC56E8"/>
    <w:rsid w:val="00EC6DBF"/>
    <w:rsid w:val="00ED075B"/>
    <w:rsid w:val="00ED493C"/>
    <w:rsid w:val="00ED54CA"/>
    <w:rsid w:val="00EE1DDE"/>
    <w:rsid w:val="00EE55E2"/>
    <w:rsid w:val="00EE5F69"/>
    <w:rsid w:val="00EE7366"/>
    <w:rsid w:val="00EE7898"/>
    <w:rsid w:val="00EF0845"/>
    <w:rsid w:val="00EF3C9C"/>
    <w:rsid w:val="00EF49C3"/>
    <w:rsid w:val="00EF5DA3"/>
    <w:rsid w:val="00F0140C"/>
    <w:rsid w:val="00F02340"/>
    <w:rsid w:val="00F0314F"/>
    <w:rsid w:val="00F06220"/>
    <w:rsid w:val="00F0658D"/>
    <w:rsid w:val="00F10BC2"/>
    <w:rsid w:val="00F121AD"/>
    <w:rsid w:val="00F12712"/>
    <w:rsid w:val="00F213B2"/>
    <w:rsid w:val="00F24512"/>
    <w:rsid w:val="00F24FA4"/>
    <w:rsid w:val="00F254F0"/>
    <w:rsid w:val="00F26876"/>
    <w:rsid w:val="00F27CEF"/>
    <w:rsid w:val="00F30915"/>
    <w:rsid w:val="00F31E00"/>
    <w:rsid w:val="00F368AD"/>
    <w:rsid w:val="00F36961"/>
    <w:rsid w:val="00F37CF2"/>
    <w:rsid w:val="00F410E2"/>
    <w:rsid w:val="00F51927"/>
    <w:rsid w:val="00F53E30"/>
    <w:rsid w:val="00F57DC3"/>
    <w:rsid w:val="00F60500"/>
    <w:rsid w:val="00F60B77"/>
    <w:rsid w:val="00F62B53"/>
    <w:rsid w:val="00F63E94"/>
    <w:rsid w:val="00F6674C"/>
    <w:rsid w:val="00F72103"/>
    <w:rsid w:val="00F726B3"/>
    <w:rsid w:val="00F75BF5"/>
    <w:rsid w:val="00F77F32"/>
    <w:rsid w:val="00F80E23"/>
    <w:rsid w:val="00F828EA"/>
    <w:rsid w:val="00F82AF3"/>
    <w:rsid w:val="00F8379C"/>
    <w:rsid w:val="00F87FC3"/>
    <w:rsid w:val="00F9399C"/>
    <w:rsid w:val="00F949A4"/>
    <w:rsid w:val="00F95F49"/>
    <w:rsid w:val="00F96CD1"/>
    <w:rsid w:val="00FA090D"/>
    <w:rsid w:val="00FA6F46"/>
    <w:rsid w:val="00FB7761"/>
    <w:rsid w:val="00FB78C9"/>
    <w:rsid w:val="00FC2E63"/>
    <w:rsid w:val="00FC488F"/>
    <w:rsid w:val="00FC7C32"/>
    <w:rsid w:val="00FE0924"/>
    <w:rsid w:val="00FF431A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37447"/>
  <w15:docId w15:val="{71E2FC15-5E22-7F48-9015-F580FDB5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7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E2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0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85A0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5A0A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85A0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85A0A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7B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9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67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421D15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421D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E20F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9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F10B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F45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C302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table" w:customStyle="1" w:styleId="Rastertabel1licht-Accent31">
    <w:name w:val="Rastertabel 1 licht - Accent 31"/>
    <w:basedOn w:val="TableNormal"/>
    <w:uiPriority w:val="46"/>
    <w:rsid w:val="00B1590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1">
    <w:name w:val="Rastertabel 1 licht1"/>
    <w:basedOn w:val="TableNormal"/>
    <w:uiPriority w:val="46"/>
    <w:rsid w:val="00B159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F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7DC3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kern w:val="3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3C6FF6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99"/>
    <w:rsid w:val="005C2C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C2CD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2-Accent5">
    <w:name w:val="List Table 2 Accent 5"/>
    <w:basedOn w:val="TableNormal"/>
    <w:uiPriority w:val="47"/>
    <w:rsid w:val="005C2CD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C2CD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5C2C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5">
    <w:name w:val="List Table 1 Light Accent 5"/>
    <w:basedOn w:val="TableNormal"/>
    <w:uiPriority w:val="46"/>
    <w:rsid w:val="005C2C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5C2C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9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60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48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0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66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40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14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491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84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49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891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15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25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02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67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173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07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F788-A289-48CE-8000-1CEC9ECC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Groepenhoff, F.</dc:creator>
  <cp:lastModifiedBy>Oliver Wilks</cp:lastModifiedBy>
  <cp:revision>6</cp:revision>
  <cp:lastPrinted>2021-02-22T12:43:00Z</cp:lastPrinted>
  <dcterms:created xsi:type="dcterms:W3CDTF">2021-04-02T11:57:00Z</dcterms:created>
  <dcterms:modified xsi:type="dcterms:W3CDTF">2021-04-09T08:52:00Z</dcterms:modified>
</cp:coreProperties>
</file>