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0876" w:rsidRDefault="006416E3" w:rsidP="006416E3">
      <w:pPr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</w:pPr>
      <w:bookmarkStart w:id="0" w:name="_Hlk48894439"/>
      <w:r w:rsidRPr="006416E3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>Supporting Material</w:t>
      </w:r>
      <w:bookmarkEnd w:id="0"/>
    </w:p>
    <w:p w:rsidR="006416E3" w:rsidRPr="006416E3" w:rsidRDefault="006416E3" w:rsidP="006416E3">
      <w:pPr>
        <w:jc w:val="center"/>
        <w:rPr>
          <w:rFonts w:ascii="Times New Roman" w:eastAsia="AdvGulliv-B" w:hAnsi="Times New Roman" w:cs="Times New Roman"/>
          <w:b/>
          <w:bCs/>
          <w:iCs/>
          <w:kern w:val="0"/>
          <w:sz w:val="32"/>
          <w:szCs w:val="32"/>
        </w:rPr>
      </w:pPr>
    </w:p>
    <w:p w:rsidR="00593FBC" w:rsidRDefault="00593FBC" w:rsidP="006416E3">
      <w:pPr>
        <w:rPr>
          <w:rFonts w:ascii="Times New Roman" w:eastAsia="等线" w:hAnsi="Times New Roman" w:cs="Times New Roman"/>
          <w:bCs/>
          <w:kern w:val="0"/>
          <w:sz w:val="24"/>
          <w:szCs w:val="24"/>
        </w:rPr>
      </w:pPr>
      <w:bookmarkStart w:id="1" w:name="_Hlk27851737"/>
      <w:r w:rsidRPr="00A03FE5">
        <w:rPr>
          <w:rFonts w:ascii="Times New Roman" w:eastAsia="等线" w:hAnsi="Times New Roman" w:cs="Times New Roman"/>
          <w:b/>
          <w:iCs/>
          <w:kern w:val="0"/>
          <w:sz w:val="24"/>
          <w:szCs w:val="24"/>
        </w:rPr>
        <w:t>5-methyl-2-phenyl-2,4-dihydro-3H-pyrazol-3-one</w:t>
      </w:r>
      <w:r>
        <w:rPr>
          <w:rFonts w:ascii="Times New Roman" w:eastAsia="等线" w:hAnsi="Times New Roman" w:cs="Times New Roman"/>
          <w:bCs/>
          <w:i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(</w:t>
      </w:r>
      <w:r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2</w:t>
      </w:r>
      <w:r>
        <w:rPr>
          <w:rFonts w:ascii="Times New Roman" w:eastAsia="等线" w:hAnsi="Times New Roman" w:cs="Times New Roman" w:hint="eastAsia"/>
          <w:b/>
          <w:bCs/>
          <w:iCs/>
          <w:kern w:val="0"/>
          <w:sz w:val="24"/>
          <w:szCs w:val="24"/>
        </w:rPr>
        <w:t>a</w:t>
      </w:r>
      <w:r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</w:p>
    <w:p w:rsidR="00593FBC" w:rsidRPr="00593FBC" w:rsidRDefault="00593FBC" w:rsidP="006416E3">
      <w:pPr>
        <w:rPr>
          <w:rFonts w:ascii="Times New Roman" w:eastAsia="等线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Y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e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llow</w:t>
      </w:r>
      <w:r>
        <w:rPr>
          <w:rFonts w:ascii="Times New Roman" w:eastAsia="等线" w:hAnsi="Times New Roman" w:cs="Times New Roman"/>
          <w:bCs/>
          <w:i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solid; yield, 73%,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mp</w:t>
      </w:r>
      <w:proofErr w:type="spellEnd"/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,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13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0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.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7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-131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℃;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H NMR (400 MHz, CDCl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, δ ppm): δ 7.85 (d, </w:t>
      </w:r>
      <w:bookmarkStart w:id="2" w:name="_Hlk50279461"/>
      <w:r>
        <w:rPr>
          <w:rFonts w:ascii="Times New Roman" w:eastAsia="等线" w:hAnsi="Times New Roman" w:cs="Times New Roman"/>
          <w:i/>
          <w:iCs/>
          <w:sz w:val="24"/>
          <w:szCs w:val="24"/>
        </w:rPr>
        <w:t>J</w:t>
      </w:r>
      <w:bookmarkEnd w:id="2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=7.6 Hz, 2H,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-H), 7.38 (t,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=7.6 Hz, 2H,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-H), 7.17 (t,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=6.8 Hz, 1H,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-H), 3.43 (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d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>
        <w:rPr>
          <w:rFonts w:ascii="Times New Roman" w:eastAsia="等线" w:hAnsi="Times New Roman" w:cs="Times New Roman"/>
          <w:bCs/>
          <w:i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=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3.6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Hz, 2H, 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), 2.18 (</w:t>
      </w:r>
      <w:r w:rsidRPr="00CC0E2B">
        <w:rPr>
          <w:rFonts w:ascii="Times New Roman" w:eastAsia="等线" w:hAnsi="Times New Roman" w:cs="Times New Roman" w:hint="eastAsia"/>
          <w:bCs/>
          <w:kern w:val="0"/>
          <w:sz w:val="24"/>
          <w:szCs w:val="24"/>
          <w:lang w:val="pt-BR"/>
        </w:rPr>
        <w:t>d</w:t>
      </w:r>
      <w:r w:rsidRPr="00CC0E2B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 xml:space="preserve">, </w:t>
      </w:r>
      <w:r>
        <w:rPr>
          <w:rFonts w:ascii="Times New Roman" w:eastAsia="等线" w:hAnsi="Times New Roman" w:cs="Times New Roman"/>
          <w:i/>
          <w:iCs/>
          <w:sz w:val="24"/>
          <w:szCs w:val="24"/>
          <w:lang w:val="pt-BR"/>
        </w:rPr>
        <w:t>J</w:t>
      </w:r>
      <w:r w:rsidRPr="00CC0E2B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 xml:space="preserve"> =</w:t>
      </w:r>
      <w:r w:rsidRPr="00CC0E2B">
        <w:rPr>
          <w:rFonts w:ascii="Times New Roman" w:eastAsia="等线" w:hAnsi="Times New Roman" w:cs="Times New Roman" w:hint="eastAsia"/>
          <w:bCs/>
          <w:kern w:val="0"/>
          <w:sz w:val="24"/>
          <w:szCs w:val="24"/>
          <w:lang w:val="pt-BR"/>
        </w:rPr>
        <w:t>4</w:t>
      </w:r>
      <w:r w:rsidRPr="00CC0E2B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 xml:space="preserve"> Hz,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).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 NMR (100 MHz, CDCl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 δ ppm): δ 170.57, 156.33, 138.02, 128.83, 125.04, 118.87, 43.12, 17.05. HRMS (ESI) C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10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10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N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O [M+</w:t>
      </w:r>
      <w:proofErr w:type="gram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H]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</w:rPr>
        <w:t>+</w:t>
      </w:r>
      <w:proofErr w:type="gram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: calcd.175.0866, found 175.0862.</w:t>
      </w:r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 xml:space="preserve">5-methyl-2-(o-tolyl)-2,4-dihydro-3H-pyrazol-3-one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2b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W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hite solid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;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53%,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16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8.2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-1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69.9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7.28-7.38 (m, 6.37 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5.79 (s,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2.55 (s, 4.28 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Ar-CH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2.52 (s, 3.25 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Ar-CH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2.19 (s, 3.53 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δ: 160.11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153.43,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151.20,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144.08,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135.14,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134.80,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131.25,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129.66,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127.16,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126.77,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105.06,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100.98,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19.77,</w:t>
      </w:r>
      <w:r w:rsidRPr="00B1425E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17.82,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14.76.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calcd.189.1022, found 189.1018.</w:t>
      </w:r>
      <w:bookmarkEnd w:id="1"/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5-methyl-2-(m-tolyl)-2,4-dihydro-3H-pyrazol-3-one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 xml:space="preserve"> 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2c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ight yellow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; 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80%;</w:t>
      </w:r>
      <w:r w:rsidRPr="00D5447B"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solid,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09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5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-11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0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1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δ ppm): δ 7.65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7.2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8257A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7.28 (t,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7.6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8257A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6.99 (d,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 xml:space="preserve">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6.9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8257A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3.41 (s,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CH</w:t>
      </w:r>
      <w:r w:rsidRPr="008257A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2.38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Ar-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2.19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170.55, 156.24, 138.76, 137.93, 128.67, 125.91, 119.51, 116.13, 43.13, 21.61, 17.05.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: calcd.189.1022, found 189.1018. </w:t>
      </w:r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 xml:space="preserve">5-methyl-2-(p-tolyl)-2,4-dihydro-3H-pyrazol-3-one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2d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W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hite solid;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74%,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32.3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-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132.6 ℃;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 xml:space="preserve"> 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δ ppm): δ 7.71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8.4,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7.18 (d,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 xml:space="preserve">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8.4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3.40 (s,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CH</w:t>
      </w:r>
      <w:r w:rsidRPr="005F6E8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2.34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F6E8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Ar-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2.17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170.45, 156.21, 135.60, 134.73, 129.34, 118.97, 43.06, 20.97, 17.02.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: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calcd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.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189.1022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found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189.1018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. </w:t>
      </w:r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2-(2,4-dimethylphenyl)-5-methyl-2,4-dihydro-3H-pyrazol-3-one</w:t>
      </w:r>
      <w:r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 xml:space="preserve">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2e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D5447B"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</w:rPr>
        <w:t xml:space="preserve"> 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W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hite solid;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60%,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15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8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.4-15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8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7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7.59 (s,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7.55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8.0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7.13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8.0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3.39 (s,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CH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2.28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Ar-CH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2.24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Ar-CH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2.17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170.42, 156.07, 137.07, 135.85, 133.49, 129.81, 120.24, 116.63, 43.03, 19.96, 19.26, 16.97.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14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calcd.203.1179, found 203.118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 xml:space="preserve">2-(3,4-dimethylphenyl)-5-methyl-2,4-dihydro-3H-pyrazol-3-one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2f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ight brown solid;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62%,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121-122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δ ppm): δ 7.60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2.0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7.53-7.56 (m,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7.13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8.4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3.40 (s,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A14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CH</w:t>
      </w:r>
      <w:r w:rsidRPr="005A14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2.28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Ar-CH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2.24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Ar-CH</w:t>
      </w:r>
      <w:r w:rsidRPr="00927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2.18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F5B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170.41, 156.04, 137.10, 135.81, 133.54, 129.82, 120.28, 116.66, 43.05, 19.97, 19.27, 17.01.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14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calcd.203.1179, found 203.1175.</w:t>
      </w:r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lastRenderedPageBreak/>
        <w:t>2-(2-chlorophenyl)-5-methyl-2,4-dihydro-3H-pyrazol-3-one</w:t>
      </w:r>
      <w:r w:rsidRPr="00D5447B"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  <w:lang w:val="pt-BR"/>
        </w:rPr>
        <w:t xml:space="preserve">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2g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range solid;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41%,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105.1-105.9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 δ 7.48-7.51 (m,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7.40-7.42 (m,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30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-7.36 (m,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3.4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(s,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A14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CH</w:t>
      </w:r>
      <w:r w:rsidRPr="005A14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2.18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F5B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δ ppm): δ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171.23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156.52,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134.49,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131.8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4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130.54, 129.8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 128.85, 127.53, 41.44,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17.10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9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OCl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calcd.209.0476, found 209.0478.</w:t>
      </w:r>
      <w:bookmarkStart w:id="3" w:name="_Hlk27851872"/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2-(3-chlorophenyl)-5-methyl-2,4-dihydro-3H-pyrazol-3-one</w:t>
      </w:r>
      <w:r w:rsidRPr="00D5447B"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  <w:lang w:val="pt-BR"/>
        </w:rPr>
        <w:t xml:space="preserve">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2h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ight yellow solid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;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54%,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54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-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154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3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δ ppm): δ 7.91 (t,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1.2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7.81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8.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0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7.4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(t,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 xml:space="preserve">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8.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0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9 (d, J =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8.0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 xml:space="preserve"> 5.8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4 (s,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A14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5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2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F5B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159.41, 153.16, 150.42, 144.78, 137.95, 135.20, 130.39, 127.10, 120.66, 118.27, 105.58, 102.57, 19.78, 14.76.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9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OCl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calcd.209.0476, found 209.0479.</w:t>
      </w:r>
      <w:bookmarkStart w:id="4" w:name="_Hlk27851914"/>
      <w:bookmarkEnd w:id="3"/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2-(4-chlorophenyl)-5-methyl-2,4-dihydro-3H-pyrazol-3-one</w:t>
      </w:r>
      <w:r w:rsidRPr="00D5447B"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  <w:lang w:val="pt-BR"/>
        </w:rPr>
        <w:t xml:space="preserve">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</w:t>
      </w:r>
      <w:r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i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B00F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W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hite solid;</w:t>
      </w:r>
      <w:r w:rsidRPr="00D5447B"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75%,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14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8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-1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51.3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9.68 (s, 1H), 7.89 (s,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7.16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8.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8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6.69 (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8.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8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1.89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F5B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169.54, 148.82, 128.90, 122.05, 113.97, 113.63, 21.05.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OCl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9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OCl [M+H]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calcd.209.0476, found 209.0478.</w:t>
      </w:r>
      <w:bookmarkStart w:id="5" w:name="_Hlk27852082"/>
      <w:bookmarkEnd w:id="4"/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2-(2,4-dichlorophenyl)-5-methyl-2,4-dihydro-3H-pyrazol-3-one</w:t>
      </w:r>
      <w:r w:rsidRPr="00D5447B">
        <w:rPr>
          <w:rFonts w:ascii="Times New Roman" w:eastAsia="宋体" w:hAnsi="Times New Roman" w:cs="Times New Roman"/>
          <w:b/>
          <w:i/>
          <w:color w:val="000000"/>
          <w:kern w:val="0"/>
          <w:sz w:val="24"/>
          <w:szCs w:val="24"/>
          <w:lang w:val="pt-BR"/>
        </w:rPr>
        <w:t xml:space="preserve">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</w:t>
      </w:r>
      <w:r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</w:rPr>
        <w:t xml:space="preserve"> 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W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hite solid;</w:t>
      </w:r>
      <w:r w:rsidRPr="00B00F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70%,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15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5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9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-156.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2 ℃;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 xml:space="preserve"> 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DMSO, δ ppm): δ 9.80 (s, 1H), 7.57 (s,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7.</w:t>
      </w:r>
      <w:bookmarkStart w:id="6" w:name="OLE_LINK6"/>
      <w:bookmarkStart w:id="7" w:name="OLE_LINK7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40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2.0,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</w:t>
      </w:r>
      <w:bookmarkEnd w:id="6"/>
      <w:bookmarkEnd w:id="7"/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7.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5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-7.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18 (m,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7.20-7.22 (m, 1 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 xml:space="preserve"> 6.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75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8.8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A14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1.92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F5B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DMSO, δ ppm): δ 169.56, 144.40, 128.11, 122.27, 117.93, 114.37, 21.04.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8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calcd.243.0086, found 243.0089.</w:t>
      </w:r>
      <w:bookmarkStart w:id="8" w:name="_Hlk27852125"/>
      <w:bookmarkEnd w:id="5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 </w:t>
      </w:r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2-(3,4-dichlorophenyl)-5-methyl-2,4-dihydro-3H-pyrazol-3-one</w:t>
      </w:r>
      <w:r w:rsidRPr="00D5447B">
        <w:rPr>
          <w:rFonts w:ascii="Times New Roman" w:eastAsia="宋体" w:hAnsi="Times New Roman" w:cs="Times New Roman"/>
          <w:b/>
          <w:i/>
          <w:color w:val="000000"/>
          <w:kern w:val="0"/>
          <w:sz w:val="24"/>
          <w:szCs w:val="24"/>
          <w:lang w:val="pt-BR"/>
        </w:rPr>
        <w:t xml:space="preserve">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2k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W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hite solid;</w:t>
      </w:r>
      <w:r w:rsidRPr="00B00F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71%,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182-182.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8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δ ppm): δ 8.02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2.8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7.7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7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-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7.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80 (m,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7.52 (d, </w:t>
      </w:r>
      <w:r w:rsidRPr="00D5447B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 8.8 H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z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5.84 (s,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CH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2.43 (s, 3H).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159.19, 153.19, 150.05, 145.05, 136.21, 133.45, 130.93, 130.65, 121.83, 118.98, 105.61, 102.66, 19.79, 14.75.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8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[M+</w:t>
      </w:r>
      <w:proofErr w:type="gram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calcd.243.0086, found 243.008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5</w:t>
      </w:r>
      <w:bookmarkEnd w:id="8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</w:t>
      </w:r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2-(2-fluorophenyl)-5-methyl-2,4-dihydro-3H-pyrazol-3-one</w:t>
      </w:r>
      <w:r w:rsidRPr="00D5447B"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2l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W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hite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solid;</w:t>
      </w:r>
      <w:r w:rsidRPr="000803B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75%,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135.3-138.1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7.42-7.46 (m,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7.28-7.34 (m,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7.16-7.21 (m,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3.39 (s,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CH</w:t>
      </w:r>
      <w:r w:rsidRPr="005A14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2.18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F5B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171.05, 157.79, 156.90, 155.28, 129.37, 129.30, 127.07, 127.06, 124.74, 124.62, 124.40, 124.37, 116.88, 116.69,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 xml:space="preserve"> 41.45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7.0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3.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 [M-H]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-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calcd.191.0626, found 191.062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4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</w:t>
      </w:r>
      <w:bookmarkStart w:id="9" w:name="_Hlk27852161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2-(3-fluorophenyl)-5-methyl-2,4-dihydro-3H-pyrazol-3-one</w:t>
      </w:r>
      <w:r w:rsidRPr="00D5447B"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2m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</w:p>
    <w:p w:rsidR="00B00876" w:rsidRPr="00D5447B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G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ray solid;</w:t>
      </w:r>
      <w:r w:rsidRPr="000803B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65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%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121.8-122 ℃;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7.48-7.51 (m,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7.39-7.42 (m, 1H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7.30-7.36 (m,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3.41 (s,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CH</w:t>
      </w:r>
      <w:r w:rsidRPr="005A14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2.18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F5B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170.55, 164.04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156.63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139.53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139.42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131.61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130.10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130.01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113.87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113.84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111.58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111.37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16.93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106.06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105.79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43.13.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 [M-H]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-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: calcd.191.0626, found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lastRenderedPageBreak/>
        <w:t>191.062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5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</w:t>
      </w:r>
      <w:bookmarkEnd w:id="9"/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2-(</w:t>
      </w:r>
      <w:r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4</w:t>
      </w:r>
      <w:r w:rsidRPr="00D5447B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  <w:lang w:val="pt-BR"/>
        </w:rPr>
        <w:t>-fluorophenyl)-5-methyl-2,4-dihydro-3H-pyrazol-3-one</w:t>
      </w:r>
      <w:r w:rsidRPr="00D5447B"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(</w:t>
      </w:r>
      <w:r w:rsidRPr="00D5447B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2n</w:t>
      </w:r>
      <w:r w:rsidRPr="00D5447B">
        <w:rPr>
          <w:rFonts w:ascii="Times New Roman" w:eastAsia="宋体" w:hAnsi="Times New Roman" w:cs="Times New Roman"/>
          <w:bCs/>
          <w:iCs/>
          <w:color w:val="000000"/>
          <w:kern w:val="0"/>
          <w:sz w:val="24"/>
          <w:szCs w:val="24"/>
          <w:lang w:val="pt-BR"/>
        </w:rPr>
        <w:t>)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Pr="000803B5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G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ray yellow solid;</w:t>
      </w:r>
      <w:r w:rsidRPr="000803B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yield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66%, </w:t>
      </w:r>
      <w:proofErr w:type="spellStart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mp</w:t>
      </w:r>
      <w:proofErr w:type="spellEnd"/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151.9-152.8 ℃,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 xml:space="preserve"> 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7.81-7.84 (m,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7.05-7.09 (m,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3.42 (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s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2H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CH</w:t>
      </w:r>
      <w:r w:rsidRPr="005A14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2.18 (s,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</w:t>
      </w:r>
      <w:r w:rsidRPr="005F5B0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).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 170.38, 160.98, 158.55, 156.48, 134.25, 134.23, 120.57, 120.49, 115.55, 115.32, 42.94, 16.92. HRMS (ESI) C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11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 [M-H]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-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: calcd.191.0626, found 191.0626.</w:t>
      </w:r>
      <w:r w:rsidRPr="00D5447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 xml:space="preserve"> </w:t>
      </w:r>
      <w:r w:rsidRPr="00D5447B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:rsidR="00B00876" w:rsidRDefault="00B00876" w:rsidP="006416E3">
      <w:pPr>
        <w:rPr>
          <w:rFonts w:ascii="Times New Roman" w:eastAsia="等线" w:hAnsi="Times New Roman" w:cs="Times New Roman"/>
          <w:bCs/>
          <w:kern w:val="0"/>
          <w:sz w:val="24"/>
          <w:szCs w:val="24"/>
        </w:rPr>
      </w:pPr>
      <w:bookmarkStart w:id="10" w:name="_Hlk60160166"/>
      <w:r>
        <w:rPr>
          <w:rFonts w:ascii="Times New Roman" w:eastAsia="等线" w:hAnsi="Times New Roman" w:cs="Times New Roman"/>
          <w:b/>
          <w:iCs/>
          <w:kern w:val="0"/>
          <w:sz w:val="24"/>
          <w:szCs w:val="24"/>
        </w:rPr>
        <w:t>2</w:t>
      </w:r>
      <w:r w:rsidRPr="00A03FE5">
        <w:rPr>
          <w:rFonts w:ascii="Times New Roman" w:eastAsia="等线" w:hAnsi="Times New Roman" w:cs="Times New Roman"/>
          <w:b/>
          <w:iCs/>
          <w:kern w:val="0"/>
          <w:sz w:val="24"/>
          <w:szCs w:val="24"/>
        </w:rPr>
        <w:t>-benzyl-3-methyl-1H-pyrazol-5-ol</w:t>
      </w:r>
      <w:r w:rsidRPr="00A03FE5">
        <w:rPr>
          <w:rFonts w:ascii="Times New Roman" w:eastAsia="等线" w:hAnsi="Times New Roman" w:cs="Times New Roman"/>
          <w:b/>
          <w:i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(</w:t>
      </w:r>
      <w:r>
        <w:rPr>
          <w:rFonts w:ascii="Times New Roman" w:eastAsia="等线" w:hAnsi="Times New Roman" w:cs="Times New Roman"/>
          <w:b/>
          <w:iCs/>
          <w:kern w:val="0"/>
          <w:sz w:val="24"/>
          <w:szCs w:val="24"/>
        </w:rPr>
        <w:t>5a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)</w:t>
      </w:r>
    </w:p>
    <w:p w:rsidR="00B00876" w:rsidRDefault="00B00876" w:rsidP="006416E3">
      <w:pPr>
        <w:rPr>
          <w:rFonts w:ascii="Times New Roman" w:eastAsia="等线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White solid;</w:t>
      </w:r>
      <w:r w:rsidRPr="000803B5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yields, 71%,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mp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160.3-160.8 ℃;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H NMR (400 MHz, CDCl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 δ ppm): δ</w:t>
      </w:r>
      <w:bookmarkStart w:id="11" w:name="_Hlk42852219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7.30 (m, 2H,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-H), 7.23-7.27 (m, 1H,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-H), 7.13 (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d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, </w:t>
      </w:r>
      <w:r>
        <w:rPr>
          <w:rFonts w:ascii="Times New Roman" w:eastAsia="等线" w:hAnsi="Times New Roman" w:cs="Times New Roman"/>
          <w:bCs/>
          <w:i/>
          <w:iCs/>
          <w:kern w:val="0"/>
          <w:sz w:val="24"/>
          <w:szCs w:val="24"/>
        </w:rPr>
        <w:t>J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=8.4 Hz, 2H,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-H), 5.43 (s, 1H,</w:t>
      </w:r>
      <w:r w:rsidRPr="00AB0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), 5.06 (s, 2H</w:t>
      </w:r>
      <w:r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), 2.13 (s, 3H,</w:t>
      </w:r>
      <w:r w:rsidRPr="005E00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).</w:t>
      </w:r>
      <w:bookmarkEnd w:id="11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 NMR (100 MHz, CDCl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 δ ppm): δ 161.55, 140.47, 136.87, 128.75, 127.58, 126.73, 91.47, 51.93, 11.38. HRMS (ESI) C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11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12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N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O [M-H]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</w:rPr>
        <w:t>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: calcd.187.0877, found 187.0874.</w:t>
      </w:r>
    </w:p>
    <w:p w:rsidR="00B00876" w:rsidRDefault="00B00876" w:rsidP="006416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Hlk27852274"/>
      <w:bookmarkEnd w:id="10"/>
      <w:r w:rsidRPr="000803B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5-methyl-2-(2-methylbenzyl)-2,4-dihydro-3H-pyrazol-3-one</w:t>
      </w:r>
      <w:r>
        <w:rPr>
          <w:rFonts w:ascii="Times New Roman" w:hAnsi="Times New Roman" w:cs="Times New Roman"/>
          <w:iCs/>
          <w:sz w:val="24"/>
          <w:szCs w:val="24"/>
          <w:lang w:val="pt-BR"/>
        </w:rPr>
        <w:t xml:space="preserve"> </w:t>
      </w:r>
      <w:r w:rsidRPr="00FF430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</w:t>
      </w:r>
      <w:r w:rsidRPr="00FF430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b</w:t>
      </w:r>
      <w:r w:rsidRPr="00FF430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00876" w:rsidRPr="000803B5" w:rsidRDefault="00B00876" w:rsidP="006416E3">
      <w:pPr>
        <w:rPr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White solid,</w:t>
      </w:r>
      <w:r w:rsidRPr="000803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yield, 57%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173.8-176 ℃;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(400 MHz, DMSO, δ ppm): δ 7.15-7.17 (m,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.27H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FF3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7.30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4.8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1.4H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F3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7.04-7.06 (m, 2.59H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6.95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6.97 (m,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.4H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FF3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5.36 (s, 0.65H,</w:t>
      </w:r>
      <w:r w:rsidRPr="00AB0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5.02 (s, 1H,</w:t>
      </w:r>
      <w:r w:rsidRPr="00AB0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3.51 (s, 2.16H,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2.29 (s, 5H,</w:t>
      </w:r>
      <w:r w:rsidRPr="00AB0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2.10 (d, 2H</w:t>
      </w:r>
      <w:r w:rsidRPr="00AB0B80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1.93 (s, 3H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NMR (100 MHz, DMSO, δ ppm): δ 160.47, 160.21,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139.99,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137.57,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136.86,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136.04,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135.52,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130.36,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130.07,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128.56,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127.41, 126.86,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126.32,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125.90,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98.99,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91.04, 49.70, 25.35, 19.65,</w:t>
      </w:r>
      <w:r w:rsidRPr="00A8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19.09, 11.34, 10.56. HRMS (ESI) C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 [M+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H]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calcd.203.1179, found 203.1178. </w:t>
      </w:r>
      <w:bookmarkEnd w:id="12"/>
      <w:r>
        <w:rPr>
          <w:rFonts w:hint="eastAsia"/>
          <w:sz w:val="24"/>
          <w:szCs w:val="24"/>
        </w:rPr>
        <w:t xml:space="preserve"> 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0803B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 xml:space="preserve">5-methyl-2-(3-methylbenzyl)-2,4-dihydro-3H-pyrazol-3-one </w:t>
      </w:r>
      <w:r w:rsidRPr="00FF430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</w:t>
      </w:r>
      <w:r w:rsidRPr="00FF430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c</w:t>
      </w:r>
      <w:r w:rsidRPr="00FF430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)</w:t>
      </w:r>
    </w:p>
    <w:p w:rsidR="00B00876" w:rsidRPr="00C82181" w:rsidRDefault="00B00876" w:rsidP="006416E3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solid; yield, 54%,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204.8-205.3 ℃;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(400 MHz, DMSO, δ ppm): δ 7.12 (t,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 xml:space="preserve"> = 7.2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6.93-6.96 (m, 3H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3.50 (s, 2H, 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 3.34 (s, 2H, 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2.25 (s, 3H, 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 2.00 (s, 3H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(100 MHz, DMSO, δ ppm): δ 142.27, 137.45,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128.41,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129.08,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126.50,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125.55,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100.46,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79.75,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79.42, 79.09,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27.70,</w:t>
      </w:r>
      <w:r w:rsidRPr="00A82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21.54, 10.47. HRMS (ESI)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[M+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 calcd.203.1179, found 203.1176.</w:t>
      </w:r>
      <w:r>
        <w:rPr>
          <w:sz w:val="24"/>
          <w:szCs w:val="24"/>
        </w:rPr>
        <w:t xml:space="preserve">  </w:t>
      </w:r>
    </w:p>
    <w:p w:rsidR="00B00876" w:rsidRDefault="00B00876" w:rsidP="006416E3">
      <w:pPr>
        <w:rPr>
          <w:rFonts w:ascii="Times New Roman" w:hAnsi="Times New Roman" w:cs="Times New Roman"/>
          <w:sz w:val="24"/>
          <w:szCs w:val="24"/>
        </w:rPr>
      </w:pPr>
      <w:r w:rsidRPr="00C82181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5-methyl-2-(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4</w:t>
      </w:r>
      <w:r w:rsidRPr="00C82181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-methylbenzyl)-2,4-dihydro-3H-pyrazol-3-one</w:t>
      </w:r>
      <w:r>
        <w:rPr>
          <w:rFonts w:ascii="Times New Roman" w:hAnsi="Times New Roman" w:cs="Times New Roman"/>
          <w:iCs/>
          <w:sz w:val="24"/>
          <w:szCs w:val="24"/>
          <w:lang w:val="pt-BR"/>
        </w:rPr>
        <w:t xml:space="preserve"> </w:t>
      </w:r>
      <w:r w:rsidRPr="00FF430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</w:t>
      </w:r>
      <w:r w:rsidRPr="00FF430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d</w:t>
      </w:r>
      <w:r w:rsidRPr="00FF430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)</w:t>
      </w:r>
    </w:p>
    <w:p w:rsidR="00B00876" w:rsidRPr="00FF430B" w:rsidRDefault="00B00876" w:rsidP="006416E3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 solid;</w:t>
      </w:r>
      <w:r w:rsidRPr="00C821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yield, 52%,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187.6-188.6 ℃;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(400 MHz, CDCl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δ ppm): δ 7.11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8.0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 xml:space="preserve">), 7.03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8.0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B42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5.42 (s, 2H,</w:t>
      </w:r>
      <w:r w:rsidRPr="00AB0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 5.01 (s, 2H, 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B42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2.31 (s, 3H, 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 2.13 (s, 3H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(100 MHz, CDCl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, δ ppm): δ 161.51, 140.32,</w:t>
      </w:r>
      <w:r w:rsidRPr="00B42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137.22,</w:t>
      </w:r>
      <w:r w:rsidRPr="00B42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133.86,</w:t>
      </w:r>
      <w:r w:rsidRPr="00B42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129.40,</w:t>
      </w:r>
      <w:r w:rsidRPr="00B42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126.80,</w:t>
      </w:r>
      <w:r w:rsidRPr="00B42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91.40,</w:t>
      </w:r>
      <w:r w:rsidRPr="00B42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57.74,</w:t>
      </w:r>
      <w:r w:rsidRPr="00B42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21.10, 11.40. HRMS (ESI)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[M+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 calcd.203.1179, found 203.117.</w:t>
      </w:r>
      <w:bookmarkStart w:id="13" w:name="_Hlk27852212"/>
      <w:bookmarkStart w:id="14" w:name="_Hlk27852358"/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82181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2-(2-chlorobenzyl)-5-methyl-2,4-dihydro-3H-pyrazol-3-one</w:t>
      </w:r>
      <w:r>
        <w:rPr>
          <w:rFonts w:ascii="Times New Roman" w:hAnsi="Times New Roman" w:cs="Times New Roman"/>
          <w:iCs/>
          <w:sz w:val="24"/>
          <w:szCs w:val="24"/>
          <w:lang w:val="pt-BR"/>
        </w:rPr>
        <w:t xml:space="preserve"> 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5e</w:t>
      </w:r>
      <w:r>
        <w:rPr>
          <w:rFonts w:ascii="Times New Roman" w:hAnsi="Times New Roman" w:cs="Times New Roman"/>
          <w:iCs/>
          <w:sz w:val="24"/>
          <w:szCs w:val="24"/>
          <w:lang w:val="pt-BR"/>
        </w:rPr>
        <w:t>)</w:t>
      </w:r>
    </w:p>
    <w:p w:rsidR="00B00876" w:rsidRPr="005E0011" w:rsidRDefault="00B00876" w:rsidP="006416E3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White solid; Yield, 41%,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153.7-154.7 ℃;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(400 MHz, DMSO, δ ppm): δ 7.39-7.41 (m,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 xml:space="preserve">), 7.38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7.8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C718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7.18-7.26 (m,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 7.09-7.11 (m,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C718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3.64 (s, 2H, 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 1.99 (s, 3H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(100 MHz, DMSO, δ ppm): δ 138.89, 133.12,</w:t>
      </w:r>
      <w:r w:rsidRPr="00C718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130.47,</w:t>
      </w:r>
      <w:r w:rsidRPr="00C718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129.32,</w:t>
      </w:r>
      <w:r w:rsidRPr="00C718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127.89,</w:t>
      </w:r>
      <w:r w:rsidRPr="00C718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127.38,</w:t>
      </w:r>
      <w:r w:rsidRPr="00C718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98.11,</w:t>
      </w:r>
      <w:r w:rsidRPr="00C7183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3, 1</w:t>
      </w:r>
      <w:r>
        <w:rPr>
          <w:rFonts w:ascii="Times New Roman" w:hAnsi="Times New Roman" w:cs="Times New Roman" w:hint="eastAsia"/>
          <w:sz w:val="24"/>
          <w:szCs w:val="24"/>
        </w:rPr>
        <w:t>0.48</w:t>
      </w:r>
      <w:r>
        <w:rPr>
          <w:rFonts w:ascii="Times New Roman" w:hAnsi="Times New Roman" w:cs="Times New Roman"/>
          <w:sz w:val="24"/>
          <w:szCs w:val="24"/>
        </w:rPr>
        <w:t>. HRMS (ESI)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OCl [M+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 calcd.223.0633, found 223.0630.</w:t>
      </w:r>
      <w:bookmarkEnd w:id="13"/>
      <w:r>
        <w:rPr>
          <w:rFonts w:hint="eastAsia"/>
          <w:sz w:val="24"/>
          <w:szCs w:val="24"/>
        </w:rPr>
        <w:t xml:space="preserve"> 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A157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1-(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3</w:t>
      </w:r>
      <w:r w:rsidRPr="001A157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-chlorobenzyl)-3-methyl-1H-pyrazol-5-ol</w:t>
      </w:r>
      <w:r w:rsidRPr="00C82181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 xml:space="preserve"> (</w:t>
      </w:r>
      <w:r w:rsidRPr="00C82181">
        <w:rPr>
          <w:rFonts w:ascii="Times New Roman" w:hAnsi="Times New Roman" w:cs="Times New Roman"/>
          <w:b/>
          <w:bCs/>
          <w:iCs/>
          <w:sz w:val="24"/>
          <w:szCs w:val="24"/>
        </w:rPr>
        <w:t>5f</w:t>
      </w:r>
      <w:r w:rsidRPr="00C82181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)</w:t>
      </w:r>
    </w:p>
    <w:p w:rsidR="00B00876" w:rsidRPr="00C95F3E" w:rsidRDefault="00B00876" w:rsidP="006416E3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yellow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solid;</w:t>
      </w:r>
      <w:r w:rsidRPr="00C95F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yield, 34%,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220.6-223.5 ℃;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(400 MHz, DMSO, δ ppm): δ 7.27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8.0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 7.21 (s,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7.18 (s,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7.14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7.6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CCH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3.57 (s, 2H, 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 2.02 (s, 3H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(100 </w:t>
      </w:r>
      <w:r>
        <w:rPr>
          <w:rFonts w:ascii="Times New Roman" w:hAnsi="Times New Roman" w:cs="Times New Roman"/>
          <w:sz w:val="24"/>
          <w:szCs w:val="24"/>
        </w:rPr>
        <w:lastRenderedPageBreak/>
        <w:t>MHz, DMSO, δ ppm): δ 160.04, 145.02,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133.23,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130.42,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128.17,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127.18, 125.91,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99.74, 27.39, 10.36. HRMS (ESI)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OCl [M+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 calcd.223.0633, found 223.0630.</w:t>
      </w:r>
      <w:r>
        <w:rPr>
          <w:rFonts w:hint="eastAsia"/>
          <w:sz w:val="24"/>
          <w:szCs w:val="24"/>
        </w:rPr>
        <w:t xml:space="preserve"> 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F3E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2-(4-chlorobenzyl)-5-methyl-2,4-dihydro-3H-pyrazol-3-one</w:t>
      </w:r>
      <w:r>
        <w:rPr>
          <w:rFonts w:ascii="Times New Roman" w:hAnsi="Times New Roman" w:cs="Times New Roman"/>
          <w:iCs/>
          <w:sz w:val="24"/>
          <w:szCs w:val="24"/>
          <w:lang w:val="pt-BR"/>
        </w:rPr>
        <w:t xml:space="preserve"> 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5g</w:t>
      </w:r>
      <w:r>
        <w:rPr>
          <w:rFonts w:ascii="Times New Roman" w:hAnsi="Times New Roman" w:cs="Times New Roman"/>
          <w:iCs/>
          <w:sz w:val="24"/>
          <w:szCs w:val="24"/>
          <w:lang w:val="pt-BR"/>
        </w:rPr>
        <w:t>)</w:t>
      </w:r>
    </w:p>
    <w:p w:rsidR="00B00876" w:rsidRPr="00C95F3E" w:rsidRDefault="00B00876" w:rsidP="006416E3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yellow solid;</w:t>
      </w:r>
      <w:r w:rsidRPr="00C95F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yield, 42%,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132.1-132.4 ℃;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(400 MHz, CDCl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δ ppm): 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7.31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7.24-7.26 (m,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79743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7.21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4.76 (s, 2H, 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797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3.23 (s, 2H, 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 2.07 (s, 3H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(100 MHz, CDCl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, δ ppm): δ 172.05, 156.04,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138.54,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134.47,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129.92,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128.19,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127.92,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126.30,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47.19,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41.48, 17.03. HRMS (ESI)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OCl [M+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 calcd.223.0633, found 223.0630.</w:t>
      </w:r>
      <w:r>
        <w:rPr>
          <w:sz w:val="24"/>
          <w:szCs w:val="24"/>
        </w:rPr>
        <w:t xml:space="preserve"> </w:t>
      </w:r>
    </w:p>
    <w:p w:rsidR="00B00876" w:rsidRPr="00C95F3E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F3E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5-methyl-2-(2-nitrobenzyl)-2,4-dihydro-3H-pyrazol-3-one (</w:t>
      </w:r>
      <w:r w:rsidRPr="00C95F3E">
        <w:rPr>
          <w:rFonts w:ascii="Times New Roman" w:hAnsi="Times New Roman" w:cs="Times New Roman"/>
          <w:b/>
          <w:bCs/>
          <w:iCs/>
          <w:sz w:val="24"/>
          <w:szCs w:val="24"/>
        </w:rPr>
        <w:t>5h</w:t>
      </w:r>
      <w:r w:rsidRPr="00C95F3E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)</w:t>
      </w:r>
    </w:p>
    <w:p w:rsidR="00B00876" w:rsidRPr="00C95F3E" w:rsidRDefault="00B00876" w:rsidP="006416E3">
      <w:pPr>
        <w:rPr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Light yellow solid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5F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yield, 38%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179.2-180.5 ℃;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 NMR (400 MHz, DMSO, δ ppm): δ 8.01 (d,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8.0,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7.92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8.4,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7.64 (t,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8.4,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7.56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8.0,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7.49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7.6,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7.42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7.6,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7.35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7.6, 2H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6.03 (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8.0, 1H),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4.67 (s, 2H</w:t>
      </w:r>
      <w:r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2.15 (s, 3H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NMR (100 MHz, DMSO, δ ppm): δ 174.91,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161.68, 150.15,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148.00, 134.24, 133.46,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133.08,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131.42,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129.36,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129.28,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129.00,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128.58,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125.37,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125.33,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58.61,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44.07,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34.63, 14.22. HRMS (ESI) C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[M+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H]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: calcd.2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34.0873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found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234.0867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14"/>
      <w:r>
        <w:rPr>
          <w:sz w:val="24"/>
          <w:szCs w:val="24"/>
        </w:rPr>
        <w:t xml:space="preserve"> 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86ED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3-methyl-1-(3-nitrobenzyl)-1H-pyrazol-5-ol</w:t>
      </w:r>
      <w:r w:rsidRPr="00693CE0">
        <w:rPr>
          <w:rFonts w:ascii="Times New Roman" w:hAnsi="Times New Roman" w:cs="Times New Roman"/>
          <w:iCs/>
          <w:sz w:val="24"/>
          <w:szCs w:val="24"/>
          <w:lang w:val="pt-BR"/>
        </w:rPr>
        <w:t xml:space="preserve"> (</w:t>
      </w:r>
      <w:r w:rsidRPr="00693CE0">
        <w:rPr>
          <w:rFonts w:ascii="Times New Roman" w:hAnsi="Times New Roman" w:cs="Times New Roman"/>
          <w:b/>
          <w:bCs/>
          <w:i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i</w:t>
      </w:r>
      <w:r w:rsidRPr="00693CE0">
        <w:rPr>
          <w:rFonts w:ascii="Times New Roman" w:hAnsi="Times New Roman" w:cs="Times New Roman"/>
          <w:iCs/>
          <w:sz w:val="24"/>
          <w:szCs w:val="24"/>
          <w:lang w:val="pt-BR"/>
        </w:rPr>
        <w:t>)</w:t>
      </w:r>
    </w:p>
    <w:p w:rsidR="00B00876" w:rsidRPr="00C95F3E" w:rsidRDefault="00B00876" w:rsidP="006416E3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yellow solid;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yield, 42%,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202.9-203 </w:t>
      </w:r>
      <w:bookmarkStart w:id="15" w:name="_Hlk58773684"/>
      <w:r>
        <w:rPr>
          <w:rFonts w:ascii="Times New Roman" w:hAnsi="Times New Roman" w:cs="Times New Roman"/>
          <w:sz w:val="24"/>
          <w:szCs w:val="24"/>
        </w:rPr>
        <w:t>℃</w:t>
      </w:r>
      <w:bookmarkEnd w:id="15"/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(400 MHz, DMSO, δ ppm): δ 9.59 (s,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OH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8.13 (d,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 xml:space="preserve"> = 8.0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 7.94 (s,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7.64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8.0,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7.56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7.6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1H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</w:rPr>
        <w:t>), 5.38 (s, 1H,</w:t>
      </w:r>
      <w:r w:rsidRPr="00286E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5.20 (s, 2H, A</w:t>
      </w:r>
      <w:r>
        <w:rPr>
          <w:rFonts w:ascii="Times New Roman" w:hAnsi="Times New Roman" w:cs="Times New Roman" w:hint="eastAsia"/>
          <w:sz w:val="24"/>
          <w:szCs w:val="24"/>
        </w:rPr>
        <w:t>r-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5E00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 2.16 (s, 3H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,</w:t>
      </w:r>
      <w:r w:rsidRPr="005E00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NMR (100 MHz, </w:t>
      </w:r>
      <w:r>
        <w:rPr>
          <w:rFonts w:ascii="Times New Roman" w:hAnsi="Times New Roman" w:cs="Times New Roman"/>
          <w:sz w:val="24"/>
          <w:szCs w:val="24"/>
        </w:rPr>
        <w:t>DMSO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δ ppm): δ 160.94, 148.33,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141.05,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140.17,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134.06,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130.50, 122.64,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121.96,</w:t>
      </w:r>
      <w:r w:rsidRPr="00AE3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91.60, 50.61,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11.2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8. HRMS (ESI) C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[M+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H]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: calcd.2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34.0873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found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234.0867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B00876" w:rsidRDefault="00B00876" w:rsidP="006416E3">
      <w:pPr>
        <w:pStyle w:val="ab"/>
        <w:ind w:firstLineChars="0" w:firstLine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54D13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 xml:space="preserve">1-ethyl-3-methyl-1H-pyrazol-5-ol </w:t>
      </w:r>
      <w:r w:rsidRPr="00693CE0">
        <w:rPr>
          <w:rFonts w:ascii="Times New Roman" w:hAnsi="Times New Roman" w:cs="Times New Roman"/>
          <w:i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i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j</w:t>
      </w:r>
      <w:r>
        <w:rPr>
          <w:rFonts w:ascii="Times New Roman" w:hAnsi="Times New Roman" w:cs="Times New Roman"/>
          <w:iCs/>
          <w:sz w:val="24"/>
          <w:szCs w:val="24"/>
        </w:rPr>
        <w:t>)</w:t>
      </w:r>
    </w:p>
    <w:p w:rsidR="00B00876" w:rsidRPr="00C95F3E" w:rsidRDefault="00B00876" w:rsidP="006416E3">
      <w:pPr>
        <w:pStyle w:val="ab"/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llow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solid, 40%;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yield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149.7-151.1 </w:t>
      </w:r>
      <w:r w:rsidRPr="00693CE0">
        <w:rPr>
          <w:rFonts w:ascii="Times New Roman" w:hAnsi="Times New Roman" w:cs="Times New Roman"/>
          <w:sz w:val="24"/>
          <w:szCs w:val="24"/>
        </w:rPr>
        <w:t>℃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(400 MHz, CDCl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δ ppm): δ </w:t>
      </w:r>
      <w:r>
        <w:rPr>
          <w:rFonts w:ascii="Times New Roman" w:hAnsi="Times New Roman" w:cs="Times New Roman" w:hint="eastAsia"/>
          <w:sz w:val="24"/>
          <w:szCs w:val="24"/>
        </w:rPr>
        <w:t>5.3</w:t>
      </w:r>
      <w:r>
        <w:rPr>
          <w:rFonts w:ascii="Times New Roman" w:hAnsi="Times New Roman" w:cs="Times New Roman"/>
          <w:sz w:val="24"/>
          <w:szCs w:val="24"/>
        </w:rPr>
        <w:t>7 (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1H, CH), 3</w:t>
      </w:r>
      <w:r>
        <w:rPr>
          <w:rFonts w:ascii="Times New Roman" w:hAnsi="Times New Roman" w:cs="Times New Roman" w:hint="eastAsia"/>
          <w:sz w:val="24"/>
          <w:szCs w:val="24"/>
        </w:rPr>
        <w:t>.84-3.90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H, CH</w:t>
      </w:r>
      <w:r w:rsidRPr="00E54D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AE34A8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2.17</w:t>
      </w:r>
      <w:r>
        <w:rPr>
          <w:rFonts w:ascii="Times New Roman" w:hAnsi="Times New Roman" w:cs="Times New Roman"/>
          <w:sz w:val="24"/>
          <w:szCs w:val="24"/>
        </w:rPr>
        <w:t xml:space="preserve"> (s, 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 1.34 (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7.2 H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3H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CH</w:t>
      </w:r>
      <w:r w:rsidRPr="00E54D13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(100 MHz, CDCl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, δ ppm): δ 161.41, 139. 37,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90.38,</w:t>
      </w:r>
      <w:r w:rsidRPr="00AE3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42.73, 15.35, 11.10. HRMS (ESI)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[M+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calcd.12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>0866</w:t>
      </w:r>
      <w:r>
        <w:rPr>
          <w:rFonts w:ascii="Times New Roman" w:hAnsi="Times New Roman" w:cs="Times New Roman"/>
          <w:sz w:val="24"/>
          <w:szCs w:val="24"/>
        </w:rPr>
        <w:t xml:space="preserve">, found </w:t>
      </w:r>
      <w:r>
        <w:rPr>
          <w:rFonts w:ascii="Times New Roman" w:hAnsi="Times New Roman" w:cs="Times New Roman" w:hint="eastAsia"/>
          <w:sz w:val="24"/>
          <w:szCs w:val="24"/>
        </w:rPr>
        <w:t>127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>0866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00876" w:rsidRDefault="00B00876" w:rsidP="006416E3">
      <w:pPr>
        <w:autoSpaceDE w:val="0"/>
        <w:autoSpaceDN w:val="0"/>
        <w:adjustRightInd w:val="0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bookmarkStart w:id="16" w:name="_Hlk60160223"/>
      <w:r w:rsidRPr="00A03FE5"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</w:rPr>
        <w:t>3-methyl-1-phenyl-1H-pyrazol-5-yl 3,7-dichloroquinoline-8-carboxylate</w:t>
      </w:r>
      <w:r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b/>
          <w:iCs/>
          <w:color w:val="000000"/>
          <w:kern w:val="0"/>
          <w:sz w:val="24"/>
          <w:szCs w:val="24"/>
        </w:rPr>
        <w:t>8a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bCs/>
          <w:i/>
          <w:color w:val="000000"/>
          <w:kern w:val="0"/>
          <w:sz w:val="24"/>
          <w:szCs w:val="24"/>
        </w:rPr>
        <w:t>.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Yield, 62%; light yellow solid, mp,135.7-135.9 ℃;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 NMR (400 MHz, CDCl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</w:t>
      </w:r>
      <w:bookmarkStart w:id="17" w:name="_Hlk42852771"/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8.80 (d, </w:t>
      </w:r>
      <w:r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=1.6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Hz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1H,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8.16 (d, </w:t>
      </w:r>
      <w:r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=2.0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Hz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,1H,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7.80 (d, </w:t>
      </w:r>
      <w:r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=8.8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Hz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1H,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7.63-7.65 (m,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), 7.59 (d, </w:t>
      </w:r>
      <w:r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=8.8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Hz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, 1H,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7.32-7.36 (m,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7.26-7.28 (m,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6.47 (s, 1H</w:t>
      </w:r>
      <w:r>
        <w:rPr>
          <w:rFonts w:ascii="Times New Roman" w:hAnsi="Times New Roman" w:cs="Times New Roman"/>
          <w:sz w:val="24"/>
          <w:szCs w:val="24"/>
        </w:rPr>
        <w:t>, CH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2.40 (s, 3H,</w:t>
      </w:r>
      <w:r w:rsidRPr="00E334F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N-C-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CH</w:t>
      </w:r>
      <w:r w:rsidRPr="00B1425E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).</w:t>
      </w:r>
      <w:bookmarkEnd w:id="17"/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 NMR (100 MHz, CDCl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, δ ppm): δ161.28, 151.24, 149.04, 144.08, 143.60, 137.91, 133.84, 132.48, 131.09, 129.83, 128.82, 127.06, 126.57, 123.57, 96.11, 14.58. HRMS (ESI) C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20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13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Cl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[M+</w:t>
      </w:r>
      <w:proofErr w:type="gramStart"/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H]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perscript"/>
        </w:rPr>
        <w:t>+</w:t>
      </w:r>
      <w:proofErr w:type="gramEnd"/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: </w:t>
      </w:r>
      <w:proofErr w:type="spellStart"/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calcd</w:t>
      </w:r>
      <w:proofErr w:type="spellEnd"/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 398.0458, found 398.0459.</w:t>
      </w:r>
    </w:p>
    <w:p w:rsidR="00B00876" w:rsidRDefault="00B00876" w:rsidP="006416E3">
      <w:pPr>
        <w:rPr>
          <w:rFonts w:ascii="Times New Roman" w:hAnsi="Times New Roman" w:cs="Times New Roman"/>
          <w:bCs/>
          <w:sz w:val="24"/>
          <w:szCs w:val="24"/>
          <w:lang w:val="pt-BR"/>
        </w:rPr>
      </w:pPr>
      <w:bookmarkStart w:id="18" w:name="_Hlk27852664"/>
      <w:bookmarkEnd w:id="16"/>
      <w:r w:rsidRPr="00C95F3E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 xml:space="preserve">3-methyl-1-(o-tolyl)-1H-pyrazol-5-yl 3,7-dichloroquinoline-8-carboxylate </w:t>
      </w:r>
      <w:r w:rsidRPr="008466DC">
        <w:rPr>
          <w:rFonts w:ascii="Times New Roman" w:hAnsi="Times New Roman" w:cs="Times New Roman"/>
          <w:bCs/>
          <w:sz w:val="24"/>
          <w:szCs w:val="24"/>
          <w:lang w:val="pt-BR"/>
        </w:rPr>
        <w:t>(</w:t>
      </w:r>
      <w:r w:rsidRPr="008466DC">
        <w:rPr>
          <w:rFonts w:ascii="Times New Roman" w:hAnsi="Times New Roman" w:cs="Times New Roman"/>
          <w:b/>
          <w:sz w:val="24"/>
          <w:szCs w:val="24"/>
          <w:lang w:val="pt-BR"/>
        </w:rPr>
        <w:t>8</w:t>
      </w:r>
      <w:r>
        <w:rPr>
          <w:rFonts w:ascii="Times New Roman" w:hAnsi="Times New Roman" w:cs="Times New Roman" w:hint="eastAsia"/>
          <w:b/>
          <w:sz w:val="24"/>
          <w:szCs w:val="24"/>
          <w:lang w:val="pt-BR"/>
        </w:rPr>
        <w:t>b</w:t>
      </w:r>
      <w:r w:rsidRPr="008466DC">
        <w:rPr>
          <w:rFonts w:ascii="Times New Roman" w:hAnsi="Times New Roman" w:cs="Times New Roman"/>
          <w:bCs/>
          <w:sz w:val="24"/>
          <w:szCs w:val="24"/>
          <w:lang w:val="pt-BR"/>
        </w:rPr>
        <w:t>)</w:t>
      </w:r>
    </w:p>
    <w:p w:rsidR="00B00876" w:rsidRPr="00A00F61" w:rsidRDefault="00B00876" w:rsidP="006416E3">
      <w:pP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>White solid</w:t>
      </w:r>
      <w:r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C95F3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yield, 53%</w:t>
      </w:r>
      <w:r>
        <w:rPr>
          <w:rFonts w:ascii="Times New Roman" w:hAnsi="Times New Roman"/>
          <w:sz w:val="24"/>
          <w:szCs w:val="24"/>
          <w:lang w:val="pt-BR"/>
        </w:rPr>
        <w:t>, mp,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161.6-162.6 ℃; </w:t>
      </w:r>
      <w:r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/>
          <w:sz w:val="24"/>
          <w:szCs w:val="24"/>
        </w:rPr>
        <w:t>δ</w:t>
      </w:r>
      <w:r>
        <w:rPr>
          <w:rFonts w:ascii="Times New Roman" w:hAnsi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/>
          <w:sz w:val="24"/>
          <w:szCs w:val="24"/>
        </w:rPr>
        <w:t>δ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8.90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 = 2.4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), 8.69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 = 2.4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),</w:t>
      </w:r>
      <w:r w:rsidRPr="00591DB3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8.13 (d,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J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 = 8.8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),</w:t>
      </w:r>
      <w:r w:rsidRPr="00591DB3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7.78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 = 8.8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), 7.34-7.37 (m,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), 7.28-7.29 (</w:t>
      </w:r>
      <w:r>
        <w:rPr>
          <w:rFonts w:ascii="Times New Roman" w:hAnsi="Times New Roman" w:hint="eastAsia"/>
          <w:color w:val="000000"/>
          <w:sz w:val="24"/>
          <w:szCs w:val="24"/>
          <w:lang w:val="pt-BR"/>
        </w:rPr>
        <w:t>m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),</w:t>
      </w:r>
      <w:r w:rsidRPr="00591DB3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6.36 (s, 1H</w:t>
      </w:r>
      <w:r w:rsidRPr="002255E2">
        <w:rPr>
          <w:rFonts w:ascii="Times New Roman" w:hAnsi="Times New Roman" w:cs="Times New Roman"/>
          <w:sz w:val="24"/>
          <w:szCs w:val="24"/>
          <w:lang w:val="pt-BR"/>
        </w:rPr>
        <w:t>, CH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),</w:t>
      </w:r>
      <w:r w:rsidRPr="00591DB3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2.30 (s, </w:t>
      </w:r>
      <w:r>
        <w:rPr>
          <w:rFonts w:ascii="Times New Roman" w:hAnsi="Times New Roman" w:hint="eastAsia"/>
          <w:color w:val="000000"/>
          <w:sz w:val="24"/>
          <w:szCs w:val="24"/>
          <w:lang w:val="pt-BR"/>
        </w:rPr>
        <w:t>3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492E1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), 2.08 (s, </w:t>
      </w:r>
      <w:r>
        <w:rPr>
          <w:rFonts w:ascii="Times New Roman" w:hAnsi="Times New Roman" w:hint="eastAsia"/>
          <w:color w:val="000000"/>
          <w:sz w:val="24"/>
          <w:szCs w:val="24"/>
          <w:lang w:val="pt-BR"/>
        </w:rPr>
        <w:t>3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>H</w:t>
      </w:r>
      <w:r w:rsidRPr="00E334F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/>
          <w:color w:val="000000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/>
          <w:color w:val="000000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/>
          <w:color w:val="000000"/>
          <w:sz w:val="24"/>
          <w:szCs w:val="24"/>
        </w:rPr>
        <w:t>δ</w:t>
      </w:r>
      <w:r w:rsidRPr="00A00F61">
        <w:rPr>
          <w:rFonts w:ascii="Times New Roman" w:hAnsi="Times New Roman"/>
          <w:color w:val="000000"/>
          <w:sz w:val="24"/>
          <w:szCs w:val="24"/>
          <w:lang w:val="pt-BR"/>
        </w:rPr>
        <w:t xml:space="preserve"> ppm):</w:t>
      </w:r>
      <w:r w:rsidRPr="00A00F6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δ</w:t>
      </w:r>
      <w:r w:rsidRPr="00A00F6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161.69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151.80,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148.34,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144.53,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lastRenderedPageBreak/>
        <w:t>143.14,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136.55,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136.07,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135.30, 131.68,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131.68,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131.15, 130.18,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129.74,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129.45,</w:t>
      </w:r>
      <w:r w:rsidRPr="00591DB3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129.03,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127.05,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126.90,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95.11,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17.45, </w:t>
      </w:r>
      <w:r w:rsidRPr="00A00F61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14.70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 HRMS (ESI) C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20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11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4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: calcd. 412.0614, found 412.0616. </w:t>
      </w:r>
    </w:p>
    <w:p w:rsidR="00B00876" w:rsidRDefault="00B00876" w:rsidP="006416E3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95F3E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 xml:space="preserve">3-methyl-1-(m-tolyl)-1H-pyrazol-5-yl 3,7-dichloroquinoline-8-carboxylate </w:t>
      </w:r>
      <w:r w:rsidRPr="00C95F3E">
        <w:rPr>
          <w:rFonts w:ascii="Times New Roman" w:hAnsi="Times New Roman" w:cs="Times New Roman"/>
          <w:b/>
          <w:bCs/>
          <w:sz w:val="24"/>
          <w:szCs w:val="24"/>
          <w:lang w:val="pt-BR"/>
        </w:rPr>
        <w:t>(8c)</w:t>
      </w:r>
    </w:p>
    <w:p w:rsidR="00B00876" w:rsidRPr="00A00F61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L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ight yellow solid;</w:t>
      </w:r>
      <w:r w:rsidRPr="00C95F3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56%,</w:t>
      </w:r>
      <w:r w:rsidRPr="00A00F61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mp, 110.3-111.1 ℃;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9.01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8.76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8.22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9.2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7.89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7.38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9.2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7.31 (t,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7.12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6.43 (s, 1H</w:t>
      </w:r>
      <w:r w:rsidRPr="002255E2"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2.30 (s, 3H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492E1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2.22 (s, 3H</w:t>
      </w:r>
      <w:r w:rsidRPr="00E334F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161.63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151.97,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148.67,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143.79, 143.20,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139.02,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137.72,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135.38,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130.19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131.96,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131.87,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129.54,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129.35,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129.11,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128.29,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127.13,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123.63,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120.38,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96.49, 21.20, 14.63,. HRMS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15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: calcd. 412.0614, found 412.0616. </w:t>
      </w:r>
    </w:p>
    <w:p w:rsidR="00B00876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DE542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3-methyl-1-(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p</w:t>
      </w:r>
      <w:r w:rsidRPr="00DE542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-tolyl)-1H-pyrazol-5-yl 3,7-dichloroquinoline-8-carboxylate</w:t>
      </w:r>
      <w:r>
        <w:rPr>
          <w:rFonts w:ascii="Times New Roman" w:hAnsi="Times New Roman" w:cs="Times New Roman"/>
          <w:iCs/>
          <w:sz w:val="24"/>
          <w:szCs w:val="24"/>
          <w:lang w:val="pt-BR"/>
        </w:rPr>
        <w:t xml:space="preserve"> </w:t>
      </w:r>
      <w:r w:rsidRPr="008466DC">
        <w:rPr>
          <w:rFonts w:ascii="Times New Roman" w:hAnsi="Times New Roman" w:cs="Times New Roman"/>
          <w:bCs/>
          <w:sz w:val="24"/>
          <w:szCs w:val="24"/>
          <w:lang w:val="pt-BR"/>
        </w:rPr>
        <w:t>(</w:t>
      </w:r>
      <w:r w:rsidRPr="008466DC">
        <w:rPr>
          <w:rFonts w:ascii="Times New Roman" w:hAnsi="Times New Roman" w:cs="Times New Roman"/>
          <w:b/>
          <w:sz w:val="24"/>
          <w:szCs w:val="24"/>
          <w:lang w:val="pt-BR"/>
        </w:rPr>
        <w:t>8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d</w:t>
      </w:r>
      <w:r w:rsidRPr="008466DC">
        <w:rPr>
          <w:rFonts w:ascii="Times New Roman" w:hAnsi="Times New Roman" w:cs="Times New Roman"/>
          <w:bCs/>
          <w:sz w:val="24"/>
          <w:szCs w:val="24"/>
          <w:lang w:val="pt-BR"/>
        </w:rPr>
        <w:t>)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B00876" w:rsidRPr="00A00F61" w:rsidRDefault="00B00876" w:rsidP="006416E3">
      <w:pP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B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rownness solid;</w:t>
      </w:r>
      <w:r w:rsidRPr="00DE542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53%,</w:t>
      </w:r>
      <w:r w:rsidRPr="00A00F61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mp, 125.1-126.4 ℃;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9.01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8.78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8.23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9.2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7.90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7.46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2H),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7.23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8.0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2H),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6.41 (s, 1H</w:t>
      </w:r>
      <w:r w:rsidRPr="002255E2"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B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2.31 (s, 3H),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2.29 (s, 3H</w:t>
      </w:r>
      <w:r w:rsidRPr="00E334F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161.78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151.98,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148.52,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143.71,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143.20,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137.28,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135.44,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135.38, 132.00,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131.87,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130.34,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130.21,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129.97,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129.58,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129.15,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127.18,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123.28,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121.10,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96.39,</w:t>
      </w:r>
      <w:r w:rsidRPr="00591DB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20.95,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14.64. HRM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17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: calcd. 412.0614, found </w:t>
      </w:r>
      <w:r w:rsidRPr="00A00F61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412.0607.</w:t>
      </w:r>
      <w:bookmarkStart w:id="19" w:name="_Hlk27852799"/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</w:p>
    <w:p w:rsidR="00B00876" w:rsidRPr="00DE542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DE542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1-(2,4-dimethylphenyl)-3-methyl-1H-pyrazol-5-yl 3,7-dichloroquinoline-8-carboxylate</w:t>
      </w:r>
      <w:r w:rsidRPr="00DE542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pt-BR"/>
        </w:rPr>
        <w:t xml:space="preserve"> (</w:t>
      </w:r>
      <w:r w:rsidRPr="00DE542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8e)</w:t>
      </w:r>
    </w:p>
    <w:p w:rsidR="00B00876" w:rsidRPr="00DE5426" w:rsidRDefault="00B00876" w:rsidP="006416E3">
      <w:pPr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W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hite solid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; yield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68%, mp, 251.8-252.2 ℃;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1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8.89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8.70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8.14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7.80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7.15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7.6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7.06 (d,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9.4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6.35 (s, 1H</w:t>
      </w:r>
      <w:r w:rsidRPr="002255E2"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2.29 (s, 6H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492E1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2.03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(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s, 3H</w:t>
      </w:r>
      <w:r w:rsidRPr="00E334F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161.59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151.79,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144.58,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143.14,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139.22,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135.69, 135.29,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134.12,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131.81,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131.67,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131.59,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130.24,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129.44,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129.05,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128.10,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127.35,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127.06,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94.91,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21.06,</w:t>
      </w:r>
      <w:r w:rsidRPr="00C13F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17.36,14.70. HRMS (ESI) C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22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17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: calcd. 426.0771, found 426.0773.</w:t>
      </w:r>
      <w:bookmarkEnd w:id="19"/>
      <w:r w:rsidRPr="0088207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</w:t>
      </w:r>
    </w:p>
    <w:p w:rsidR="00B00876" w:rsidRDefault="00B00876" w:rsidP="006416E3">
      <w:pPr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DE542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1-(3,4-dimethylphenyl)-3-methyl-1H-pyrazol-5-yl 3,7-dichloroquinoline-8-carboxylate (8f)</w:t>
      </w:r>
      <w:r w:rsidRPr="00882070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.</w:t>
      </w:r>
      <w:r w:rsidRPr="00A00F61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</w:p>
    <w:p w:rsidR="00B00876" w:rsidRPr="00C13F75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W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hite solid;</w:t>
      </w:r>
      <w:r w:rsidRPr="00DE542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58%, mp, 215.4-215.8 ℃;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8.79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8.14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7.78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7.57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7.38 (s,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 7.33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8.0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7.06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8.0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6.46 (s, 1H</w:t>
      </w:r>
      <w:r w:rsidRPr="002255E2"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 2.39 (s, 3H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492E1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2.22 (s, 3H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492E1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2.18 (s, 3H</w:t>
      </w:r>
      <w:r w:rsidRPr="00E334F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 NMR (100 MHz, CDCl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161.21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151.24,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148.64,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144.00,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143.64,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137.23,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136.67, 135.65,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133.79,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132.44,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131.21,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129.78,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128.81,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126.55, 124.68,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120.95,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95.69</w:t>
      </w:r>
      <w:r>
        <w:rPr>
          <w:rFonts w:ascii="Times New Roman" w:hAnsi="Times New Roman" w:cs="Times New Roman"/>
          <w:sz w:val="24"/>
          <w:szCs w:val="24"/>
          <w:lang w:val="pt-BR"/>
        </w:rPr>
        <w:t>, 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9.70,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19.34,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14.57. HRMS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17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: calcd. </w:t>
      </w:r>
      <w:r w:rsidRPr="00C13F75">
        <w:rPr>
          <w:rFonts w:ascii="Times New Roman" w:hAnsi="Times New Roman" w:cs="Times New Roman"/>
          <w:sz w:val="24"/>
          <w:szCs w:val="24"/>
          <w:lang w:val="pt-BR"/>
        </w:rPr>
        <w:t xml:space="preserve">426.0771, found 426.0773.  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</w:pPr>
      <w:bookmarkStart w:id="20" w:name="_Hlk58781661"/>
      <w:r w:rsidRPr="00DE5426">
        <w:rPr>
          <w:rFonts w:ascii="Times New Roman" w:hAnsi="Times New Roman" w:cs="Times New Roman"/>
          <w:b/>
          <w:bCs/>
          <w:sz w:val="24"/>
          <w:szCs w:val="24"/>
          <w:lang w:val="pt-BR"/>
        </w:rPr>
        <w:t>1-(2-chlorophenyl)-3-methyl-1H-pyrazol-5-yl 3,7-dichloroquinoline-8-carboxylate (8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g</w:t>
      </w:r>
      <w:r w:rsidRPr="00DE5426">
        <w:rPr>
          <w:rFonts w:ascii="Times New Roman" w:hAnsi="Times New Roman" w:cs="Times New Roman"/>
          <w:b/>
          <w:bCs/>
          <w:sz w:val="24"/>
          <w:szCs w:val="24"/>
          <w:lang w:val="pt-BR"/>
        </w:rPr>
        <w:t>)</w:t>
      </w:r>
      <w:bookmarkEnd w:id="20"/>
    </w:p>
    <w:p w:rsidR="00B00876" w:rsidRPr="000E2108" w:rsidRDefault="00B00876" w:rsidP="006416E3">
      <w:pP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Light yellow solid; yield, 51%, mp, 118.1-118.5 </w:t>
      </w:r>
      <w:r w:rsidRPr="00E334F2">
        <w:rPr>
          <w:rFonts w:ascii="Times New Roman" w:hAnsi="Times New Roman" w:cs="Times New Roman"/>
          <w:sz w:val="24"/>
          <w:szCs w:val="24"/>
          <w:lang w:val="pt-BR"/>
        </w:rPr>
        <w:t>℃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; 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 NMR (400 MHz, CDCl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lastRenderedPageBreak/>
        <w:t xml:space="preserve">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9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78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(s,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35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(s,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), 7.28 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d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15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(d, </w:t>
      </w:r>
      <w:r w:rsidRPr="00E334F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8.8</w:t>
      </w:r>
      <w:r w:rsidRPr="00E334F2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E334F2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6.7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2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-6.8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(m,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4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6.42 (s,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1.93 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(s, 3H</w:t>
      </w:r>
      <w:r w:rsidRPr="00E334F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E334F2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E334F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). 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 NMR (100 MHz, CDCl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176.91, 170.25, 143.69, 142.83, 129.64, 129.47, 128.07, 127.62, 121.43, 121.31, 119.42, 118.39, 113.46, 112.53, 20.81, 19.12. HRMS (ESI) C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20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12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N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O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Cl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[M+H]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+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: calcd. 432.0068, found 432.0070.</w:t>
      </w:r>
      <w:bookmarkStart w:id="21" w:name="_Hlk27852679"/>
      <w:bookmarkEnd w:id="18"/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1-(3-chlorophenyl)-3-methyl-1H-pyrazol-5-yl 3,7-dichloroquinoline-8-carboxylate</w:t>
      </w:r>
      <w:r w:rsidRPr="00A23675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 xml:space="preserve"> </w:t>
      </w:r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(8h)</w:t>
      </w:r>
    </w:p>
    <w:p w:rsidR="00B00876" w:rsidRPr="00A23675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W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hite solid;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yield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61%, mp, 262.9-263.0 ℃; 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11.12 (s,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OH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), 9.03 (d,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 xml:space="preserve"> 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8.72 (s,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8.62 (d, 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8.08 (d,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 xml:space="preserve"> 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8.8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7.97 (d, 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9.2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7.80 (s,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7.77 (t, 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2.0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2H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7.66 (d, 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8.8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7.59-7.61 (m,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7.51 (t, 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8.0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7.37-7.39 (m,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7.32 (t, 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1.6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7.13-7.17 (m, 2H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7.11 (</w:t>
      </w:r>
      <w:r w:rsidRPr="00882070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t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1.6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7.08 (d, </w:t>
      </w:r>
      <w:r w:rsidRPr="00882070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8.0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882070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BE255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1.97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1.42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88207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). 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168.77, 164.06, 150.96, 143.27, 142.86, 142.70, 135.25, 133.85, 133.34, 132.56, 131.94, 130.95, 130.68, 130.46, 129.99, 129.22, 128.95, 128.77, 128.49, 126.86, 126.69, 126.49, 125.44, 21.02, 20.45. HRMS (ESI) C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20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12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N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O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Cl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[M-H]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-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: calcd. 429.9922, found 429.9932.</w:t>
      </w:r>
      <w:bookmarkEnd w:id="21"/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:rsidR="00B00876" w:rsidRDefault="00B00876" w:rsidP="006416E3">
      <w:pP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A23675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1-(4-chlorophenyl)-3-methyl-1H-pyrazol-5-yl 3,7-dichloroquinoline-8-carboxylate 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882070">
        <w:rPr>
          <w:rFonts w:ascii="Times New Roman" w:hAnsi="Times New Roman" w:cs="Times New Roman"/>
          <w:b/>
          <w:bCs/>
          <w:sz w:val="24"/>
          <w:szCs w:val="24"/>
          <w:lang w:val="pt-BR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i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</w:p>
    <w:p w:rsidR="00B00876" w:rsidRPr="00A23675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W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hite solid;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yield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58%</w:t>
      </w:r>
      <w:r w:rsidRPr="003F6F7F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 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mp, 235.4-235.9 ℃; 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11.10 (s, 1H ), 9.00 (d,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8.72 (s, 0.72H), 8.61 (d,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8.07 (d,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9.2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0.79H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7.96 (d,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8.8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7.78 (d,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 xml:space="preserve">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8.8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7.70 (t,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3.2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0.71H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7.67 (t,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2.0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7.64 (d,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8.8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7.55</w:t>
      </w:r>
      <w:bookmarkStart w:id="22" w:name="_Hlk28118552"/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(t,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3.2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</w:t>
      </w:r>
      <w:bookmarkEnd w:id="22"/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7.53 (t,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2.0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0.70H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7.27 (t,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3.2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7.24 (t,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1.47H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7.15 (t,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3.2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1.42H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7.13 (t, </w:t>
      </w:r>
      <w:r w:rsidRPr="003F6F7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2.0</w:t>
      </w:r>
      <w:r w:rsidRPr="003F6F7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3F6F7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1.96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1.41 (s, 2.2H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). 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168.64, 164.07, 151.01, 143.28, 140.58, 140.34, 135.24, 133.98, 132.80, 131.84, 130.59, 129.91, 129.22, 129.14, 128.90, 128.74, 128.56, 126.87, 21.02, 20.45. HRMS (ESI) C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20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12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N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O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Cl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[M-H]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-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: calcd. 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429.9922, found 429.9933.</w:t>
      </w:r>
      <w:r w:rsidRPr="00C95F3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bookmarkStart w:id="23" w:name="_Hlk58781882"/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1-(2,4-dichlorophenyl)-3-methyl-1H-pyrazol-5-yl 3,7-dichloroquinoline-8-carboxylate (8j)</w:t>
      </w:r>
      <w:bookmarkEnd w:id="23"/>
    </w:p>
    <w:p w:rsidR="00B00876" w:rsidRPr="007250DF" w:rsidRDefault="00B00876" w:rsidP="006416E3">
      <w:pP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white solid;</w:t>
      </w:r>
      <w:r w:rsidRPr="00C95F3E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yield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68%, mp, 184.9-186.9 ℃; 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8.85 (d, </w:t>
      </w:r>
      <w:r w:rsidRPr="00C95F3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C95F3E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C95F3E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8.74 (d, </w:t>
      </w:r>
      <w:r w:rsidRPr="00C95F3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C95F3E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C95F3E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8.17-8.20 (m,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7.86 (t, </w:t>
      </w:r>
      <w:r w:rsidRPr="00C95F3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8.8</w:t>
      </w:r>
      <w:r w:rsidRPr="00C95F3E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C95F3E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2H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7.59 (d, </w:t>
      </w:r>
      <w:r w:rsidRPr="00C95F3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C95F3E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C95F3E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6.40 (s, 1H</w:t>
      </w:r>
      <w:r w:rsidRPr="002255E2"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2.30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). 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161.45, 151.73, 149.65, 145.00, 143.14, 135.39, 135.36, 135.36, 134.13, 132.97, 131.98, 131.91, 131.71, 130.10, 129.96, 129.48, 129.09, 128.71, 127.10, 95.85, 14.69. HRMS (ESI) C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20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11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N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O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Cl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4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[M+H]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+</w:t>
      </w:r>
      <w:r w:rsidRPr="00C95F3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: calcd. </w:t>
      </w:r>
      <w:r w:rsidRPr="007250D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465.9678, found 465.9679.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A23675">
        <w:rPr>
          <w:rFonts w:ascii="Times New Roman" w:hAnsi="Times New Roman" w:cs="Times New Roman"/>
          <w:b/>
          <w:bCs/>
          <w:sz w:val="24"/>
          <w:szCs w:val="24"/>
          <w:lang w:val="pt-BR"/>
        </w:rPr>
        <w:t>1-(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3</w:t>
      </w:r>
      <w:r w:rsidRPr="00A23675">
        <w:rPr>
          <w:rFonts w:ascii="Times New Roman" w:hAnsi="Times New Roman" w:cs="Times New Roman"/>
          <w:b/>
          <w:bCs/>
          <w:sz w:val="24"/>
          <w:szCs w:val="24"/>
          <w:lang w:val="pt-BR"/>
        </w:rPr>
        <w:t>,4-dichlorophenyl)-3-methyl-1H-pyrazol-5-yl 3,7-dichloroquinoline-8-carboxylate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882070">
        <w:rPr>
          <w:rFonts w:ascii="Times New Roman" w:hAnsi="Times New Roman" w:cs="Times New Roman"/>
          <w:b/>
          <w:bCs/>
          <w:sz w:val="24"/>
          <w:szCs w:val="24"/>
          <w:lang w:val="pt-BR"/>
        </w:rPr>
        <w:t>8k</w:t>
      </w:r>
      <w:r w:rsidRPr="00882070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B00876" w:rsidRPr="007250DF" w:rsidRDefault="00B00876" w:rsidP="006416E3">
      <w:pP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lastRenderedPageBreak/>
        <w:t xml:space="preserve">Light yellow solid; yield, 75%, mp, 164.5-165.5℃; 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11.17 (s, 0.87H), 9.04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1.22H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8.72 (s, 1.06H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8.64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1.07H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8.09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9.2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1.07H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7.99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8.8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1.07H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7.95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2.4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0.97H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7.80 (s, 0.88H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7.76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8.8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1.15H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7.68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8.8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0.97H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7.62-7.65 (m,</w:t>
      </w:r>
      <w:r w:rsidRPr="00A23675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 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1.11H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7.49 (d,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 xml:space="preserve">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2.8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1.01H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7.35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8.4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0.93H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7.15-7.18 (</w:t>
      </w:r>
      <w:r w:rsidRPr="00A23675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m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0.99H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766DB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1.98 (s, </w:t>
      </w:r>
      <w:r w:rsidRPr="00A23675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2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.56H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1.</w:t>
      </w:r>
      <w:r w:rsidRPr="00A23675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43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(s, </w:t>
      </w:r>
      <w:r w:rsidRPr="00A23675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3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2367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),.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168.90, 163.95,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151.13,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143.24,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141.39,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141.21,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135.34,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133.55,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131.95,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131.48,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131.21,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131.05, 130.91,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130.89,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130.84,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130.10,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129.24,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129.06,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128.82, 128.53, 127.00,126.91, </w:t>
      </w:r>
      <w:r w:rsidRPr="0081385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21.00,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20.45. HRMS (ESI) C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20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11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N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O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Cl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4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[M+H]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+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: calcd. </w:t>
      </w:r>
      <w:r w:rsidRPr="007250D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465.9678, found 465.9676.</w:t>
      </w:r>
    </w:p>
    <w:p w:rsidR="00B00876" w:rsidRPr="007250DF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1-(2-fluorophenyl)-3-methyl-1H-pyrazol-5-yl 3,7-dichloroquinoline-8-carboxylate (</w:t>
      </w:r>
      <w:r w:rsidRPr="007250D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8l</w:t>
      </w:r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)</w:t>
      </w:r>
    </w:p>
    <w:p w:rsidR="00B00876" w:rsidRPr="000E2108" w:rsidRDefault="00B00876" w:rsidP="006416E3">
      <w:pPr>
        <w:rPr>
          <w:rFonts w:ascii="Times New Roman" w:hAnsi="Times New Roman"/>
          <w:sz w:val="24"/>
          <w:szCs w:val="24"/>
          <w:lang w:val="pt-BR"/>
        </w:rPr>
      </w:pPr>
      <w:r w:rsidRPr="007250DF">
        <w:rPr>
          <w:rFonts w:ascii="Times New Roman" w:hAnsi="Times New Roman"/>
          <w:sz w:val="24"/>
          <w:szCs w:val="24"/>
          <w:lang w:val="pt-BR"/>
        </w:rPr>
        <w:t>White solid;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 xml:space="preserve"> </w:t>
      </w:r>
      <w:r w:rsidRPr="007250DF">
        <w:rPr>
          <w:rFonts w:ascii="Times New Roman" w:hAnsi="Times New Roman"/>
          <w:sz w:val="24"/>
          <w:szCs w:val="24"/>
          <w:lang w:val="pt-BR"/>
        </w:rPr>
        <w:t>y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>ield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, 67%, mp, 217.3-217.6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℃;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7250DF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7250DF">
        <w:rPr>
          <w:rFonts w:ascii="Times New Roman" w:hAnsi="Times New Roman"/>
          <w:sz w:val="24"/>
          <w:szCs w:val="24"/>
          <w:lang w:val="pt-BR"/>
        </w:rPr>
        <w:t>H NMR (400 MHz, CDC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>l</w:t>
      </w:r>
      <w:r w:rsidRPr="007250DF">
        <w:rPr>
          <w:rFonts w:ascii="Times New Roman" w:hAnsi="Times New Roman" w:hint="eastAsia"/>
          <w:sz w:val="24"/>
          <w:szCs w:val="24"/>
          <w:vertAlign w:val="subscript"/>
          <w:lang w:val="pt-BR"/>
        </w:rPr>
        <w:t>3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/>
          <w:sz w:val="24"/>
          <w:szCs w:val="24"/>
        </w:rPr>
        <w:t>δ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/>
          <w:sz w:val="24"/>
          <w:szCs w:val="24"/>
        </w:rPr>
        <w:t>δ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 8.70 (d,</w:t>
      </w:r>
      <w:r w:rsidRPr="007250DF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J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 = 2.4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7250D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7250DF">
        <w:rPr>
          <w:rFonts w:ascii="Times New Roman" w:hAnsi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), 8.11 (d, </w:t>
      </w:r>
      <w:r w:rsidRPr="007250D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 = 2.4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7250D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7250DF">
        <w:rPr>
          <w:rFonts w:ascii="Times New Roman" w:hAnsi="Times New Roman"/>
          <w:sz w:val="24"/>
          <w:szCs w:val="24"/>
          <w:lang w:val="pt-BR"/>
        </w:rPr>
        <w:t>, 1H</w:t>
      </w:r>
      <w:r w:rsidRPr="00FD79B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7250DF">
        <w:rPr>
          <w:rFonts w:ascii="Times New Roman" w:hAnsi="Times New Roman"/>
          <w:sz w:val="24"/>
          <w:szCs w:val="24"/>
          <w:lang w:val="pt-BR"/>
        </w:rPr>
        <w:t>), 7.76 (d,</w:t>
      </w:r>
      <w:r w:rsidRPr="007250DF">
        <w:rPr>
          <w:rFonts w:ascii="Times New Roman" w:hAnsi="Times New Roman"/>
          <w:sz w:val="24"/>
          <w:szCs w:val="24"/>
          <w:vertAlign w:val="subscript"/>
          <w:lang w:val="pt-BR"/>
        </w:rPr>
        <w:t xml:space="preserve"> </w:t>
      </w:r>
      <w:r w:rsidRPr="007250DF"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 = 9.2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7250D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7250DF">
        <w:rPr>
          <w:rFonts w:ascii="Times New Roman" w:hAnsi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7250DF">
        <w:rPr>
          <w:rFonts w:ascii="Times New Roman" w:hAnsi="Times New Roman"/>
          <w:sz w:val="24"/>
          <w:szCs w:val="24"/>
          <w:lang w:val="pt-BR"/>
        </w:rPr>
        <w:t>),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 xml:space="preserve"> 7.5</w:t>
      </w:r>
      <w:r w:rsidRPr="007250DF">
        <w:rPr>
          <w:rFonts w:ascii="Times New Roman" w:hAnsi="Times New Roman"/>
          <w:sz w:val="24"/>
          <w:szCs w:val="24"/>
          <w:lang w:val="pt-BR"/>
        </w:rPr>
        <w:t>3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>-7.57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 (m, 2H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-H, Ar-H</w:t>
      </w:r>
      <w:r w:rsidRPr="007250DF">
        <w:rPr>
          <w:rFonts w:ascii="Times New Roman" w:hAnsi="Times New Roman"/>
          <w:sz w:val="24"/>
          <w:szCs w:val="24"/>
          <w:lang w:val="pt-BR"/>
        </w:rPr>
        <w:t>), 7.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>32</w:t>
      </w:r>
      <w:r w:rsidRPr="007250DF">
        <w:rPr>
          <w:rFonts w:ascii="Times New Roman" w:hAnsi="Times New Roman"/>
          <w:sz w:val="24"/>
          <w:szCs w:val="24"/>
          <w:lang w:val="pt-BR"/>
        </w:rPr>
        <w:t>-7.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>3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7 (m, 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>1</w:t>
      </w:r>
      <w:r w:rsidRPr="007250DF">
        <w:rPr>
          <w:rFonts w:ascii="Times New Roman" w:hAnsi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), 7.20 (t, </w:t>
      </w:r>
      <w:r w:rsidRPr="007250D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 = 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>7.6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7250D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7250DF">
        <w:rPr>
          <w:rFonts w:ascii="Times New Roman" w:hAnsi="Times New Roman"/>
          <w:sz w:val="24"/>
          <w:szCs w:val="24"/>
          <w:lang w:val="pt-BR"/>
        </w:rPr>
        <w:t>), 7.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>10-7.1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5 (m, </w:t>
      </w:r>
      <w:r w:rsidRPr="007250DF">
        <w:rPr>
          <w:rFonts w:ascii="Times New Roman" w:hAnsi="Times New Roman" w:hint="eastAsia"/>
          <w:sz w:val="24"/>
          <w:szCs w:val="24"/>
          <w:lang w:val="pt-BR"/>
        </w:rPr>
        <w:t>1</w:t>
      </w:r>
      <w:r w:rsidRPr="007250DF">
        <w:rPr>
          <w:rFonts w:ascii="Times New Roman" w:hAnsi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7250DF">
        <w:rPr>
          <w:rFonts w:ascii="Times New Roman" w:hAnsi="Times New Roman"/>
          <w:sz w:val="24"/>
          <w:szCs w:val="24"/>
          <w:lang w:val="pt-BR"/>
        </w:rPr>
        <w:t>), 6.43 (s, 1H</w:t>
      </w:r>
      <w:r w:rsidRPr="002255E2"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7250DF">
        <w:rPr>
          <w:rFonts w:ascii="Times New Roman" w:hAnsi="Times New Roman"/>
          <w:sz w:val="24"/>
          <w:szCs w:val="24"/>
          <w:lang w:val="pt-BR"/>
        </w:rPr>
        <w:t>), 2.40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7250DF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0E2108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0E2108">
        <w:rPr>
          <w:rFonts w:ascii="Times New Roman" w:hAnsi="Times New Roman"/>
          <w:sz w:val="24"/>
          <w:szCs w:val="24"/>
          <w:lang w:val="pt-BR"/>
        </w:rPr>
        <w:t>C NMR (100 MHz, CDC</w:t>
      </w:r>
      <w:r w:rsidRPr="000E2108">
        <w:rPr>
          <w:rFonts w:ascii="Times New Roman" w:hAnsi="Times New Roman" w:hint="eastAsia"/>
          <w:sz w:val="24"/>
          <w:szCs w:val="24"/>
          <w:lang w:val="pt-BR"/>
        </w:rPr>
        <w:t>l</w:t>
      </w:r>
      <w:r w:rsidRPr="000E2108">
        <w:rPr>
          <w:rFonts w:ascii="Times New Roman" w:hAnsi="Times New Roman" w:hint="eastAsia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/>
          <w:sz w:val="24"/>
          <w:szCs w:val="24"/>
        </w:rPr>
        <w:t>δ</w:t>
      </w:r>
      <w:r w:rsidRPr="000E2108">
        <w:rPr>
          <w:rFonts w:ascii="Times New Roman" w:hAnsi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/>
          <w:sz w:val="24"/>
          <w:szCs w:val="24"/>
        </w:rPr>
        <w:t>δ</w:t>
      </w:r>
      <w:r w:rsidRPr="000E2108">
        <w:rPr>
          <w:rFonts w:ascii="Times New Roman" w:hAnsi="Times New Roman"/>
          <w:sz w:val="24"/>
          <w:szCs w:val="24"/>
          <w:lang w:val="pt-BR"/>
        </w:rPr>
        <w:t xml:space="preserve"> 161.22, 158.20, 155.68, 151.17, 150.04, 145.31, 143.65, 133.69, 132.45, 130.96, 130.15, 130.07, 129.72, 129.04, 128.77, 126.48, 125.72, 125.60, 124.35, 124.31, 116.52, 116.32, 95.52, 14.63.</w:t>
      </w:r>
      <w:r w:rsidRPr="000E2108">
        <w:rPr>
          <w:rFonts w:ascii="Times New Roman" w:hAnsi="Times New Roman" w:hint="eastAsia"/>
          <w:sz w:val="24"/>
          <w:szCs w:val="24"/>
          <w:lang w:val="pt-BR"/>
        </w:rPr>
        <w:t xml:space="preserve"> </w:t>
      </w:r>
      <w:r w:rsidRPr="000E2108">
        <w:rPr>
          <w:rFonts w:ascii="Times New Roman" w:hAnsi="Times New Roman"/>
          <w:sz w:val="24"/>
          <w:szCs w:val="24"/>
          <w:lang w:val="pt-BR"/>
        </w:rPr>
        <w:t>HRMS (ESI) C</w:t>
      </w:r>
      <w:r w:rsidRPr="000E2108">
        <w:rPr>
          <w:rFonts w:ascii="Times New Roman" w:hAnsi="Times New Roman"/>
          <w:sz w:val="24"/>
          <w:szCs w:val="24"/>
          <w:vertAlign w:val="subscript"/>
          <w:lang w:val="pt-BR"/>
        </w:rPr>
        <w:t>20</w:t>
      </w:r>
      <w:r w:rsidRPr="000E2108">
        <w:rPr>
          <w:rFonts w:ascii="Times New Roman" w:hAnsi="Times New Roman"/>
          <w:sz w:val="24"/>
          <w:szCs w:val="24"/>
          <w:lang w:val="pt-BR"/>
        </w:rPr>
        <w:t>H</w:t>
      </w:r>
      <w:r w:rsidRPr="000E2108">
        <w:rPr>
          <w:rFonts w:ascii="Times New Roman" w:hAnsi="Times New Roman"/>
          <w:sz w:val="24"/>
          <w:szCs w:val="24"/>
          <w:vertAlign w:val="subscript"/>
          <w:lang w:val="pt-BR"/>
        </w:rPr>
        <w:t>12</w:t>
      </w:r>
      <w:r w:rsidRPr="000E2108">
        <w:rPr>
          <w:rFonts w:ascii="Times New Roman" w:hAnsi="Times New Roman"/>
          <w:sz w:val="24"/>
          <w:szCs w:val="24"/>
          <w:lang w:val="pt-BR"/>
        </w:rPr>
        <w:t>N</w:t>
      </w:r>
      <w:r w:rsidRPr="000E2108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/>
          <w:sz w:val="24"/>
          <w:szCs w:val="24"/>
          <w:lang w:val="pt-BR"/>
        </w:rPr>
        <w:t>O</w:t>
      </w:r>
      <w:r w:rsidRPr="000E2108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0E2108">
        <w:rPr>
          <w:rFonts w:ascii="Times New Roman" w:hAnsi="Times New Roman"/>
          <w:sz w:val="24"/>
          <w:szCs w:val="24"/>
          <w:lang w:val="pt-BR"/>
        </w:rPr>
        <w:t>Cl</w:t>
      </w:r>
      <w:r w:rsidRPr="000E2108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0E2108">
        <w:rPr>
          <w:rFonts w:ascii="Times New Roman" w:hAnsi="Times New Roman"/>
          <w:sz w:val="24"/>
          <w:szCs w:val="24"/>
          <w:lang w:val="pt-BR"/>
        </w:rPr>
        <w:t>F [M+H]</w:t>
      </w:r>
      <w:r w:rsidRPr="000E2108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0E2108">
        <w:rPr>
          <w:rFonts w:ascii="Times New Roman" w:hAnsi="Times New Roman"/>
          <w:sz w:val="24"/>
          <w:szCs w:val="24"/>
          <w:lang w:val="pt-BR"/>
        </w:rPr>
        <w:t>: calcd. 416.0363, found 416.0360.</w:t>
      </w:r>
      <w:bookmarkStart w:id="24" w:name="_Hlk27852883"/>
    </w:p>
    <w:p w:rsidR="00B00876" w:rsidRPr="000E2108" w:rsidRDefault="00B00876" w:rsidP="006416E3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A23675">
        <w:rPr>
          <w:rFonts w:ascii="Times New Roman" w:hAnsi="Times New Roman" w:cs="Times New Roman"/>
          <w:b/>
          <w:bCs/>
          <w:sz w:val="24"/>
          <w:szCs w:val="24"/>
          <w:lang w:val="pt-BR"/>
        </w:rPr>
        <w:t>1-(3-fluorophenyl)-3-methyl-1H-pyrazol-5-yl 3,7-dichloroquinoline-8-carboxylate (</w:t>
      </w:r>
      <w:r w:rsidRPr="000E2108">
        <w:rPr>
          <w:rFonts w:ascii="Times New Roman" w:hAnsi="Times New Roman" w:cs="Times New Roman"/>
          <w:b/>
          <w:bCs/>
          <w:sz w:val="24"/>
          <w:szCs w:val="24"/>
          <w:lang w:val="pt-BR"/>
        </w:rPr>
        <w:t>8m</w:t>
      </w:r>
      <w:r w:rsidRPr="00A23675">
        <w:rPr>
          <w:rFonts w:ascii="Times New Roman" w:hAnsi="Times New Roman" w:cs="Times New Roman"/>
          <w:b/>
          <w:bCs/>
          <w:sz w:val="24"/>
          <w:szCs w:val="24"/>
          <w:lang w:val="pt-BR"/>
        </w:rPr>
        <w:t>)</w:t>
      </w:r>
    </w:p>
    <w:p w:rsidR="00B00876" w:rsidRPr="000E2108" w:rsidRDefault="00B00876" w:rsidP="006416E3">
      <w:pPr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White solid;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yield, 61%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, mp, 230.3-231.2 </w:t>
      </w:r>
      <w:r w:rsidRPr="000E210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℃,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 w:rsidRPr="000E210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/>
          <w:color w:val="000000" w:themeColor="text1"/>
          <w:sz w:val="24"/>
          <w:szCs w:val="24"/>
        </w:rPr>
        <w:t>δ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/>
          <w:color w:val="000000" w:themeColor="text1"/>
          <w:sz w:val="24"/>
          <w:szCs w:val="24"/>
        </w:rPr>
        <w:t>δ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11.11 (s, 1H), 9.02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= 2.4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, 1H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8.99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= 2.4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, 0.91H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8.71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= 2.4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, 1H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8.61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= 2.4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, 0.86H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8.08-8.09 (m, 1.58H,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7.96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= 8.8, 0.94H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7.80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= 9.2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, 1H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7.65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= 8.8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, 0.98H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7.52-7.56 (m, 1H,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7.50-7.51 (m, 1H,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7.08-7.17 (m, 2.72H,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), 7.05-7.06 (m, 0.91H,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), 6.91 (</w:t>
      </w:r>
      <w:r w:rsidRPr="000E2108">
        <w:rPr>
          <w:rFonts w:ascii="Times New Roman" w:hAnsi="Times New Roman" w:hint="eastAsia"/>
          <w:color w:val="000000" w:themeColor="text1"/>
          <w:sz w:val="24"/>
          <w:szCs w:val="24"/>
          <w:lang w:val="pt-BR"/>
        </w:rPr>
        <w:t>t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= 8.0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, 1H,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), 1.97 (s, 3H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0E2108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0E2108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), 1.43 (s, 3H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0E2108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0E2108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). </w:t>
      </w:r>
      <w:r w:rsidRPr="000E210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/>
          <w:color w:val="000000" w:themeColor="text1"/>
          <w:sz w:val="24"/>
          <w:szCs w:val="24"/>
        </w:rPr>
        <w:t>δ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/>
          <w:color w:val="000000" w:themeColor="text1"/>
          <w:sz w:val="24"/>
          <w:szCs w:val="24"/>
        </w:rPr>
        <w:t>δ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168.75, 166.90, 164.09, 163.53, 151.22, 150.99, 143.39, 143.32, 143.21, 143.17, 143.07, 143.03, 142.93, 135.26, 135.06, 133.96, 131.94, 130.92, 130.83, 130.64, 130.49, 130.40, 130.29, 129.95, 129.87, 129.23, 129.17, 128.98, 128.95, 128.77, 127.12, 126.87, 122.98, 122.95, 115.62, 115.41, 113.82, 113.59, 21.02, 20.44. HRMS (ESI) C</w:t>
      </w:r>
      <w:r w:rsidRPr="000E2108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20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H</w:t>
      </w:r>
      <w:r w:rsidRPr="000E2108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12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N</w:t>
      </w:r>
      <w:r w:rsidRPr="000E2108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O</w:t>
      </w:r>
      <w:r w:rsidRPr="000E2108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Cl</w:t>
      </w:r>
      <w:r w:rsidRPr="000E2108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F [M+H]</w:t>
      </w:r>
      <w:r w:rsidRPr="000E210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pt-BR"/>
        </w:rPr>
        <w:t>+</w:t>
      </w:r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: calcd. 416.0353, found 416.0363</w:t>
      </w:r>
      <w:bookmarkEnd w:id="24"/>
      <w:r w:rsidRPr="000E2108">
        <w:rPr>
          <w:rFonts w:ascii="Times New Roman" w:hAnsi="Times New Roman"/>
          <w:color w:val="000000" w:themeColor="text1"/>
          <w:sz w:val="24"/>
          <w:szCs w:val="24"/>
          <w:lang w:val="pt-BR"/>
        </w:rPr>
        <w:t>.</w:t>
      </w:r>
    </w:p>
    <w:p w:rsidR="00B00876" w:rsidRPr="000E2108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A23675">
        <w:rPr>
          <w:rFonts w:ascii="Times New Roman" w:hAnsi="Times New Roman" w:cs="Times New Roman"/>
          <w:b/>
          <w:bCs/>
          <w:sz w:val="24"/>
          <w:szCs w:val="24"/>
          <w:lang w:val="pt-BR"/>
        </w:rPr>
        <w:t>1-(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4</w:t>
      </w:r>
      <w:r w:rsidRPr="00A23675">
        <w:rPr>
          <w:rFonts w:ascii="Times New Roman" w:hAnsi="Times New Roman" w:cs="Times New Roman"/>
          <w:b/>
          <w:bCs/>
          <w:sz w:val="24"/>
          <w:szCs w:val="24"/>
          <w:lang w:val="pt-BR"/>
        </w:rPr>
        <w:t>-fluorophenyl)-3-methyl-1H-pyrazol-5-yl 3,7-dichloroquinoline-8-carboxylate (</w:t>
      </w:r>
      <w:r w:rsidRPr="000E2108">
        <w:rPr>
          <w:rFonts w:ascii="Times New Roman" w:hAnsi="Times New Roman" w:cs="Times New Roman"/>
          <w:b/>
          <w:bCs/>
          <w:sz w:val="24"/>
          <w:szCs w:val="24"/>
          <w:lang w:val="pt-BR"/>
        </w:rPr>
        <w:t>8n</w:t>
      </w:r>
      <w:r w:rsidRPr="00A23675">
        <w:rPr>
          <w:rFonts w:ascii="Times New Roman" w:hAnsi="Times New Roman" w:cs="Times New Roman"/>
          <w:b/>
          <w:bCs/>
          <w:sz w:val="24"/>
          <w:szCs w:val="24"/>
          <w:lang w:val="pt-BR"/>
        </w:rPr>
        <w:t>)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B00876" w:rsidRPr="000E2108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Light yellow solid; yield, 67%, mp, 185-185.3 ℃; </w:t>
      </w:r>
      <w:r w:rsidRPr="000E2108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9.03 (d,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J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,1H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), 8.78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), 8.23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= 9.2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), 7.90 (d, </w:t>
      </w:r>
      <w:r w:rsidRPr="000E2108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0E2108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), 7.61-7.64 (m,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), 7.30-7.35 (m,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), 6.42 (s, 1H, CH), 2.30 (s, 3H</w:t>
      </w:r>
      <w:r w:rsidRPr="000E210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0E2108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0E2108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0E2108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 162.55, 161.93, 152.05, 148.89, 143.79, 143.19, 135.44, 134.15, 132.05, 131.91, 130.07, 129.62, 129.14, 127.18, 125.70, 125.61, 116.58, 116.35, 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lastRenderedPageBreak/>
        <w:t>96.70,14.62. HRMS (ESI) C</w:t>
      </w:r>
      <w:r w:rsidRPr="000E2108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20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E2108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12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0E2108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E2108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0E2108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>F [M+H]</w:t>
      </w:r>
      <w:r w:rsidRPr="000E2108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0E2108">
        <w:rPr>
          <w:rFonts w:ascii="Times New Roman" w:hAnsi="Times New Roman" w:cs="Times New Roman"/>
          <w:sz w:val="24"/>
          <w:szCs w:val="24"/>
          <w:lang w:val="pt-BR"/>
        </w:rPr>
        <w:t xml:space="preserve">: calcd. 416.0363, found 416.0356.  </w:t>
      </w:r>
    </w:p>
    <w:p w:rsidR="00B00876" w:rsidRPr="00A23675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1-</w:t>
      </w:r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benzyl-3-methyl-1H-pyrazol-5-yl 3,7-dichloroquinoline-8-carboxylate (9a)</w:t>
      </w:r>
    </w:p>
    <w:p w:rsidR="00B00876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W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hite solid; </w:t>
      </w:r>
      <w:r>
        <w:rPr>
          <w:rFonts w:ascii="Times New Roman" w:hAnsi="Times New Roman" w:cs="Times New Roman"/>
          <w:sz w:val="24"/>
          <w:szCs w:val="24"/>
          <w:lang w:val="pt-BR"/>
        </w:rPr>
        <w:t>y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ield, 52%, mp, 193.5-195.2 ℃; </w:t>
      </w:r>
      <w:r w:rsidRPr="00A23675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Pr="00A2367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23675">
        <w:rPr>
          <w:rFonts w:ascii="Times New Roman" w:hAnsi="Times New Roman" w:cs="Times New Roman"/>
          <w:sz w:val="24"/>
          <w:szCs w:val="24"/>
        </w:rPr>
        <w:t>δ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 w:rsidRPr="00A23675">
        <w:rPr>
          <w:rFonts w:ascii="Times New Roman" w:hAnsi="Times New Roman" w:cs="Times New Roman"/>
          <w:sz w:val="24"/>
          <w:szCs w:val="24"/>
        </w:rPr>
        <w:t>δ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8.88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), 8.15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), 7.79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), 7.60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), 7.23-7.33 (m, 3H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), 7.15 (d, </w:t>
      </w:r>
      <w:r w:rsidRPr="00A23675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23675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), 6.33 (s, 1H</w:t>
      </w:r>
      <w:r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), 5.24 (s,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), 2.24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23675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C NMR (100 MHz, CDCl</w:t>
      </w:r>
      <w:r w:rsidRPr="00A2367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23675">
        <w:rPr>
          <w:rFonts w:ascii="Times New Roman" w:hAnsi="Times New Roman" w:cs="Times New Roman"/>
          <w:sz w:val="24"/>
          <w:szCs w:val="24"/>
        </w:rPr>
        <w:t>δ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 w:rsidRPr="00A23675">
        <w:rPr>
          <w:rFonts w:ascii="Times New Roman" w:hAnsi="Times New Roman" w:cs="Times New Roman"/>
          <w:sz w:val="24"/>
          <w:szCs w:val="24"/>
        </w:rPr>
        <w:t>δ</w:t>
      </w:r>
      <w:r w:rsidRPr="00C04C9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158.32, 149.18,  146.62, 139.03, 135.35, 131.82, 128.97, 127.62, 127.39, 124.83, 124.57, 124.09, 124.00, 122.95, 122.11, 121.81, 91.88, 48.30, 6.92. HRMS (ESI) C</w:t>
      </w:r>
      <w:r w:rsidRPr="00A2367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2367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15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2367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2367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2367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23675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>: calcd. 412.0614, found 412.0612.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bookmarkStart w:id="25" w:name="_Hlk58782402"/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3-methyl-1-(2-methylbenzyl)-1H-pyrazol-5-yl 3,7-dichloroquinoline-8-carboxylate (9b)</w:t>
      </w:r>
    </w:p>
    <w:bookmarkEnd w:id="25"/>
    <w:p w:rsidR="00B00876" w:rsidRPr="00A00F61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W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hite solid;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75%, mp, 193-194.7 ℃;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8.87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8.14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301AD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7.79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301AD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7.60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301AD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7.11-7.17 (m, </w:t>
      </w:r>
      <w:r>
        <w:rPr>
          <w:rFonts w:ascii="Times New Roman" w:hAnsi="Times New Roman" w:cs="Times New Roman"/>
          <w:sz w:val="24"/>
          <w:szCs w:val="24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301AD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6.68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7.6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6.35 (s, 1H</w:t>
      </w:r>
      <w:r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301AD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5.23 (s,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301AD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2.34 (s, 3H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94430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2.22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 NMR (100 MHz, CDCl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163.11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153.94,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151.36,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143.77,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140.50,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134.96,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134.74,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133.71,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132.38,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130.24,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129.58,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129.31,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128.84,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127.55,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126.55,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126.45,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96.57,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51.03,</w:t>
      </w:r>
      <w:r w:rsidRPr="008441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19.17,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11.65. HRMS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17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: calcd. 426.0771, found 426.0767.  </w:t>
      </w:r>
    </w:p>
    <w:p w:rsidR="00B00876" w:rsidRPr="00A23675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3-methyl-1-(3-methylbenzyl)-1H-pyrazol-5-yl 3,7-dichloroquinoline-8-carboxylate (9c)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B00876" w:rsidRPr="00A00F61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W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hite solid;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7</w:t>
      </w:r>
      <w:r>
        <w:rPr>
          <w:rFonts w:ascii="Times New Roman" w:hAnsi="Times New Roman" w:cs="Times New Roman"/>
          <w:sz w:val="24"/>
          <w:szCs w:val="24"/>
          <w:lang w:val="pt-BR"/>
        </w:rPr>
        <w:t>6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%, mp, 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176.7-177.2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℃;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9.04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8.78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8.21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7.91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7.23 (t,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7.6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7.10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7.6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 6.99 (s,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6.91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7.6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 6.18 (s, 1H</w:t>
      </w:r>
      <w:r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5.21 (s,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2.28 (s, 6H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Ar-CH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  <w:lang w:val="pt-BR"/>
        </w:rPr>
        <w:t>3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163.05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153.46,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151.88,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143.22,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140.88,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138.23,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137.49,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135.31,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131.55,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131.49,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131.39,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129.39,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129.13,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128.99,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128.60,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128.02,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127.16, 124.52,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96.29,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52.33,</w:t>
      </w:r>
      <w:r w:rsidRPr="00952D3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21.47,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11.54. HRMS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17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: calcd. 426.0771, found 426.0769.</w:t>
      </w:r>
    </w:p>
    <w:p w:rsidR="00B00876" w:rsidRPr="00A23675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3-methyl-1-(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4</w:t>
      </w:r>
      <w:r w:rsidRPr="00A23675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-methylbenzyl)-1H-pyrazol-5-yl 3,7-dichloroquinoline-8-carboxylate (9d)</w:t>
      </w:r>
    </w:p>
    <w:p w:rsidR="00B00876" w:rsidRPr="00A00F61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W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hite solid;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7</w:t>
      </w:r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%, mp, 162.2-163.5 ℃;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8.87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8.14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7.78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7.58 (d,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7.12 (d,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8.0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7.05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8.0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 6.31 (s, 1H</w:t>
      </w:r>
      <w:r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 5.19 (s,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2.31(s, 3H)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2.24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 NMR (100 MHz, CDCl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163.07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153.88,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151.27, 143.67,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140.00,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137.39,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133.78,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133.56,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132.27,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132.04,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129.52,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129.44,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129.40,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128.73,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126.90,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126.50, 96.54, 52.86,</w:t>
      </w:r>
      <w:r w:rsidRPr="000B533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21.11,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11.68. HRMS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17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: calcd. 426.0771, found 446.0769.</w:t>
      </w:r>
    </w:p>
    <w:p w:rsidR="00B00876" w:rsidRPr="000B296F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0B296F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1-(2-chlorobenzyl)-3-methyl-1H-pyrazol-5-yl 3,7-dichloroquinoline-8-carboxylate </w:t>
      </w:r>
      <w:r w:rsidRPr="000B296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(9e)</w:t>
      </w:r>
    </w:p>
    <w:p w:rsidR="00B00876" w:rsidRPr="00A00F61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W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hite solid;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pt-BR"/>
        </w:rPr>
        <w:t>63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%, mp, 246.5-247.2 ℃;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8.95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8.80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A91E7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8.25 (d,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9.2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A91E7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7.93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A91E7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7.32-7.34 (m,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A91E7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7.20 (s,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A91E7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7.11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6.4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A91E7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6.23 (s, 1H</w:t>
      </w:r>
      <w:r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A91E7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5.27 (s,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2.21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161.78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151.94,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147.63,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144.11,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143.27,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139.78,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135.49,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133.47,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131.98,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131.88,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130.88,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130.20,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129.54,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129.17,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127.91,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127.62,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127.20,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126.44,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94.79,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50.22,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14.63. HRMS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: calcd. 446.0224, found 446.0227. </w:t>
      </w:r>
    </w:p>
    <w:p w:rsidR="00B00876" w:rsidRPr="000B296F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0B296F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1-(3-chlorobenzyl)-3-methyl-1H-pyrazol-5-yl 3,7-dichloroquinoline-8-carboxylate </w:t>
      </w:r>
      <w:r w:rsidRPr="000B296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(9f)</w:t>
      </w:r>
    </w:p>
    <w:p w:rsidR="00B00876" w:rsidRPr="00A00F61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W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hite solid;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pt-BR"/>
        </w:rPr>
        <w:t>63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%, mp, 139.9-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41.2 ℃,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8.74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8.16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7.82 (d,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7.61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7.18-7.19 (m, 3H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1B55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7.08-7.10 (m,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 6.27 (s, 1H</w:t>
      </w:r>
      <w:r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5.24 (s,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 2.31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 NMR (100 MHz, CDCl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14.60, 50.59, 94.60, 125.63, 126.61, 127.60, 127.81, 128.87, 129.87, 129.89, 129.94, 131.02, 132.52, 133.91, 134.37, 138.69, 143.63, 144.47, 148.33, 151.40, 161.21. HRMS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: calcd. 446.0224, found 446.0225.  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0B296F">
        <w:rPr>
          <w:rFonts w:ascii="Times New Roman" w:hAnsi="Times New Roman" w:cs="Times New Roman"/>
          <w:b/>
          <w:bCs/>
          <w:sz w:val="24"/>
          <w:szCs w:val="24"/>
          <w:lang w:val="pt-BR"/>
        </w:rPr>
        <w:t>1-(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4</w:t>
      </w:r>
      <w:r w:rsidRPr="000B296F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-chlorobenzyl)-3-methyl-1H-pyrazol-5-yl 3,7-dichloroquinoline-8-carboxylate </w:t>
      </w:r>
      <w:r w:rsidRPr="000B296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(9g)</w:t>
      </w:r>
    </w:p>
    <w:p w:rsidR="00B00876" w:rsidRPr="000B296F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L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ight yellow solid;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, 72%, mp, 139.4-139.6 ℃;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8.94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8.7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8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8.2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(d,</w:t>
      </w:r>
      <w:r w:rsidRPr="00A00F6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7.9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7.31-7.3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(m, 2H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7.19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pt-BR"/>
        </w:rPr>
        <w:t>3.2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7.11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6.0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2319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6.22 (s, 1H),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5.2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7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(s,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2.2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161.7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7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151.90,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147.6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144.1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143.2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7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139.77,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135.44,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133.4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8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131.9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131.88,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130.84,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130.20,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129.53,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129.1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127.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90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127.6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127.17,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126.43,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94.78,</w:t>
      </w:r>
      <w:r w:rsidRPr="008833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50.2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14.6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. HRMS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: calcd.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446.0224, found 446.0227.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0B296F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3-methyl-1-(2-nitrobenzyl)-1H-pyrazol-5-yl 3,7-dichloroquinoline-8-carboxylate </w:t>
      </w:r>
      <w:r w:rsidRPr="000B296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(9h)</w:t>
      </w:r>
    </w:p>
    <w:p w:rsidR="00B00876" w:rsidRPr="001C5986" w:rsidRDefault="00B00876" w:rsidP="006416E3">
      <w:pPr>
        <w:rPr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G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ray solid;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51%, mp, 189.4-190.5 ℃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;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8.01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8.0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7.92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8.0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37E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 w:rsidRPr="00591DD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7.64 (t,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7.2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2H),</w:t>
      </w:r>
      <w:r w:rsidRPr="00591DD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7.56 (t,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8.4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2H),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7.49 (t,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8.0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1H),</w:t>
      </w:r>
      <w:r w:rsidRPr="00591DD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7.42 (t,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7.6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1H),</w:t>
      </w:r>
      <w:r w:rsidRPr="00591DD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7.35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7.2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2H),</w:t>
      </w:r>
      <w:r w:rsidRPr="00591DD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6.02 (d,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= 8.6 H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1H)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591DD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4.67 (s,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Ar-CH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),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1.99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174.90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161.67,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150.15,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148.0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134.2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133.46,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133.08,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131.4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129.3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7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129.28,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129.0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128.5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9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125.37,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125.33,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58.60,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44.06,</w:t>
      </w:r>
      <w:r w:rsidRPr="0091719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34.</w:t>
      </w:r>
      <w:r w:rsidRPr="00A00F61">
        <w:rPr>
          <w:rFonts w:ascii="Times New Roman" w:hAnsi="Times New Roman" w:cs="Times New Roman" w:hint="eastAsia"/>
          <w:sz w:val="24"/>
          <w:szCs w:val="24"/>
          <w:lang w:val="pt-BR"/>
        </w:rPr>
        <w:t>63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14.2</w:t>
      </w:r>
      <w:r w:rsidRPr="00A00F61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. HRMS (ESI) C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A00F6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A00F6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: calcd.</w:t>
      </w:r>
      <w:r w:rsidRPr="00A00F6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C598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457.0464, found 457.0452. </w:t>
      </w:r>
      <w:r w:rsidRPr="001C5986">
        <w:rPr>
          <w:sz w:val="24"/>
          <w:szCs w:val="24"/>
          <w:lang w:val="pt-BR"/>
        </w:rPr>
        <w:t xml:space="preserve"> 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0B296F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3-methyl-1-(3-nitrobenzyl)-1H-pyrazol-5-yl 3,7-dichloroquinoline-8-carboxylate </w:t>
      </w:r>
      <w:r w:rsidRPr="000B296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(9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i</w:t>
      </w:r>
      <w:r w:rsidRPr="000B296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)</w:t>
      </w:r>
    </w:p>
    <w:p w:rsidR="00B00876" w:rsidRPr="007250DF" w:rsidRDefault="00B00876" w:rsidP="006416E3">
      <w:pP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L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>ight yellow solid;</w:t>
      </w:r>
      <w:r w:rsidRPr="00D17E23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 xml:space="preserve">, 55%, mp, 169.7-170.4℃, </w:t>
      </w:r>
      <w:r w:rsidRPr="00D17E23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 xml:space="preserve">H NMR (400 MHz, DMSO,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8.01 (t, </w:t>
      </w:r>
      <w:r w:rsidRPr="00D17E23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8.0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D17E23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</w:t>
      </w:r>
      <w:r w:rsidRPr="00323196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), 7.93 (s, 2H), 7.68 (s, 1H), 7.56 (d, </w:t>
      </w:r>
      <w:r w:rsidRPr="00D17E23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7.6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D17E23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2H), 7.48 (t,</w:t>
      </w:r>
      <w:r w:rsidRPr="00D17E23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J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8.0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D17E23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1H), 7.32 (t, </w:t>
      </w:r>
      <w:r w:rsidRPr="00D17E23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8.0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D17E23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1H), 6.93 (d, </w:t>
      </w:r>
      <w:r w:rsidRPr="00D17E23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8.0</w:t>
      </w:r>
      <w:r w:rsidRPr="00D17E23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Pr="00D17E23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1H), 4.47 (s, 2H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Ar-CH</w:t>
      </w:r>
      <w:r w:rsidRPr="002255E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), 2.2</w:t>
      </w:r>
      <w:r w:rsidRPr="00D17E23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5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(s, 3H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</w:t>
      </w:r>
      <w:r w:rsidRPr="002255E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 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D17E2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). 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(100 MHz, DMSO,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14.91, 38.98, 45.98, 60.98, 122.54, 122.66, 124.21, 129.99, 130.17, 134.21, 136.52, 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lastRenderedPageBreak/>
        <w:t>137.58, 138.75, 147.79, 147.91, 161.00, 174.80. HRMS (ESI) C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21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14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N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4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O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4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Cl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[M+H]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+</w:t>
      </w:r>
      <w:r w:rsidRPr="003F6F7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: calcd. </w:t>
      </w:r>
      <w:r w:rsidRPr="007250D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457.0464, found 457.0456.</w:t>
      </w:r>
    </w:p>
    <w:p w:rsidR="00B00876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7250DF">
        <w:rPr>
          <w:rFonts w:ascii="Times New Roman" w:hAnsi="Times New Roman" w:cs="Times New Roman"/>
          <w:b/>
          <w:bCs/>
          <w:sz w:val="24"/>
          <w:szCs w:val="24"/>
          <w:lang w:val="pt-BR"/>
        </w:rPr>
        <w:t>1,3-dimethyl-1H-pyrazol-5-yl 3,7-dichloroquinoline-8-carboxylate</w:t>
      </w:r>
      <w:r w:rsidRPr="000B296F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Pr="000B296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(10a)</w:t>
      </w:r>
    </w:p>
    <w:p w:rsidR="00B00876" w:rsidRPr="001C5986" w:rsidRDefault="00B00876" w:rsidP="006416E3">
      <w:pPr>
        <w:rPr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W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hite solid;</w:t>
      </w:r>
      <w:r w:rsidRPr="00A236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, 7</w:t>
      </w:r>
      <w:r>
        <w:rPr>
          <w:rFonts w:ascii="Times New Roman" w:hAnsi="Times New Roman" w:cs="Times New Roman"/>
          <w:sz w:val="24"/>
          <w:szCs w:val="24"/>
          <w:lang w:val="pt-BR"/>
        </w:rPr>
        <w:t>8</w:t>
      </w:r>
      <w:r w:rsidRPr="00A00F61">
        <w:rPr>
          <w:rFonts w:ascii="Times New Roman" w:hAnsi="Times New Roman" w:cs="Times New Roman"/>
          <w:sz w:val="24"/>
          <w:szCs w:val="24"/>
          <w:lang w:val="pt-BR"/>
        </w:rPr>
        <w:t>%,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mp, 146.2-146.6 ℃, </w:t>
      </w:r>
      <w:r w:rsidRPr="000B296F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Pr="000B296F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8.87 (d, </w:t>
      </w:r>
      <w:r w:rsidRPr="000B296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= 1.6 H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B296F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 xml:space="preserve"> 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), 8.20 (d, </w:t>
      </w:r>
      <w:r w:rsidRPr="000B296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= 1.6 H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), 7.86 (d, </w:t>
      </w:r>
      <w:r w:rsidRPr="000B296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), 7.65 (d, </w:t>
      </w:r>
      <w:r w:rsidRPr="000B296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= 7.6 H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), 6.17 (s, 1H</w:t>
      </w:r>
      <w:r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), 3.79 (s, 3H</w:t>
      </w:r>
      <w:r w:rsidRPr="002255E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 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N-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), 2.30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1C5986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>C NMR (100 MHz, CDCl</w:t>
      </w:r>
      <w:r w:rsidRPr="001C5986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 xml:space="preserve"> 14.43, 34.65, 94.27, 126.58, 128.82, 129.90, 131.09, 132.43, 133.93, 143.63, 144.46, 147.32, 151.40, 161.51. HRMS (ESI) C</w:t>
      </w:r>
      <w:r w:rsidRPr="001C5986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15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C5986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11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1C5986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1C5986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1C5986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1C5986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1C5986">
        <w:rPr>
          <w:rFonts w:ascii="Times New Roman" w:hAnsi="Times New Roman" w:cs="Times New Roman"/>
          <w:sz w:val="24"/>
          <w:szCs w:val="24"/>
          <w:lang w:val="pt-BR"/>
        </w:rPr>
        <w:t>: calcd. 336.0301, found 336.0302.</w:t>
      </w:r>
      <w:r w:rsidRPr="001C5986">
        <w:rPr>
          <w:sz w:val="24"/>
          <w:szCs w:val="24"/>
          <w:lang w:val="pt-BR"/>
        </w:rPr>
        <w:t xml:space="preserve"> </w:t>
      </w:r>
    </w:p>
    <w:p w:rsidR="00B00876" w:rsidRPr="000B296F" w:rsidRDefault="00B00876" w:rsidP="006416E3">
      <w:pPr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</w:pPr>
      <w:r w:rsidRPr="001C5986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1-ethyl-3-methyl-1H-pyrazol-5-yl 3,7-dichloroquinoline-8-carboxylate </w:t>
      </w:r>
      <w:r w:rsidRPr="000B296F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(10b)</w:t>
      </w:r>
    </w:p>
    <w:p w:rsidR="00B00876" w:rsidRDefault="00B00876" w:rsidP="006416E3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L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ight yellow solid, 69%;</w:t>
      </w:r>
      <w:r w:rsidRPr="005069E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y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ield, mp, 103.1-104.8 ℃; </w:t>
      </w:r>
      <w:r w:rsidRPr="000B296F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H NMR (400 MHz, DMSO, </w:t>
      </w:r>
      <w:r w:rsidRPr="000B296F">
        <w:rPr>
          <w:rFonts w:ascii="Times New Roman" w:hAnsi="Times New Roman" w:cs="Times New Roman"/>
          <w:sz w:val="24"/>
          <w:szCs w:val="24"/>
        </w:rPr>
        <w:t>δ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 w:rsidRPr="000B296F">
        <w:rPr>
          <w:rFonts w:ascii="Times New Roman" w:hAnsi="Times New Roman" w:cs="Times New Roman"/>
          <w:sz w:val="24"/>
          <w:szCs w:val="24"/>
        </w:rPr>
        <w:t>δ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9.04 (d, </w:t>
      </w:r>
      <w:r w:rsidRPr="000B296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), 8.76 (d, </w:t>
      </w:r>
      <w:r w:rsidRPr="000B296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= 2.4 H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 xml:space="preserve"> 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), 8.20 (d, </w:t>
      </w:r>
      <w:r w:rsidRPr="000B296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), 7.89 (d, </w:t>
      </w:r>
      <w:r w:rsidRPr="000B296F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= 8.8 H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7250DF">
        <w:rPr>
          <w:rFonts w:ascii="Times New Roman" w:hAnsi="Times New Roman" w:cs="Times New Roman"/>
          <w:sz w:val="24"/>
          <w:szCs w:val="24"/>
          <w:lang w:val="pt-BR"/>
        </w:rPr>
        <w:t>Quinoline</w:t>
      </w:r>
      <w:r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), 6.11 (s, 1H</w:t>
      </w:r>
      <w:r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), 3.98-4.03 (m, 2H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 C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H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  <w:lang w:val="pt-BR"/>
        </w:rPr>
        <w:t>3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2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), 2.31 (s, 3H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, N-C-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), 1.29 (t,</w:t>
      </w:r>
      <w:r w:rsidRPr="000B296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 xml:space="preserve"> </w:t>
      </w:r>
      <w:r w:rsidRPr="000B296F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0B296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7.6 H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z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3H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N-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C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H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  <w:lang w:val="pt-BR"/>
        </w:rPr>
        <w:t>2</w:t>
      </w:r>
      <w:r w:rsidRPr="007250DF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val="pt-BR"/>
        </w:rPr>
        <w:t>-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lang w:val="pt-BR"/>
        </w:rPr>
        <w:t>CH</w:t>
      </w:r>
      <w:r w:rsidRPr="007250DF">
        <w:rPr>
          <w:rFonts w:ascii="Times New Roman" w:eastAsia="等线" w:hAnsi="Times New Roman" w:cs="Times New Roman"/>
          <w:bCs/>
          <w:kern w:val="0"/>
          <w:sz w:val="24"/>
          <w:szCs w:val="24"/>
          <w:vertAlign w:val="subscript"/>
          <w:lang w:val="pt-BR"/>
        </w:rPr>
        <w:t>3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). </w:t>
      </w:r>
      <w:r w:rsidRPr="000B296F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C NMR (100 MHz, DMSO, </w:t>
      </w:r>
      <w:r w:rsidRPr="000B296F">
        <w:rPr>
          <w:rFonts w:ascii="Times New Roman" w:hAnsi="Times New Roman" w:cs="Times New Roman"/>
          <w:sz w:val="24"/>
          <w:szCs w:val="24"/>
        </w:rPr>
        <w:t>δ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ppm): </w:t>
      </w:r>
      <w:r w:rsidRPr="000B296F">
        <w:rPr>
          <w:rFonts w:ascii="Times New Roman" w:hAnsi="Times New Roman" w:cs="Times New Roman"/>
          <w:sz w:val="24"/>
          <w:szCs w:val="24"/>
        </w:rPr>
        <w:t>δ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163.0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. 153.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16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151.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8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5, 143.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24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13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9.8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8, 13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5.28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13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1.6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1, 13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1.5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4, 1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31.32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129.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39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12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9.12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12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7.1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6, 95.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64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43.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6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6, 15.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46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, 11.</w:t>
      </w:r>
      <w:r w:rsidRPr="000B296F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2. HRMS (ESI) C</w:t>
      </w:r>
      <w:r w:rsidRPr="000B296F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16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296F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13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0B296F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B296F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>Cl</w:t>
      </w:r>
      <w:r w:rsidRPr="000B296F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 [M+H]</w:t>
      </w:r>
      <w:r w:rsidRPr="000B296F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0B296F">
        <w:rPr>
          <w:rFonts w:ascii="Times New Roman" w:hAnsi="Times New Roman" w:cs="Times New Roman"/>
          <w:sz w:val="24"/>
          <w:szCs w:val="24"/>
          <w:lang w:val="pt-BR"/>
        </w:rPr>
        <w:t xml:space="preserve">: calcd. </w:t>
      </w:r>
      <w:r w:rsidRPr="00B00876">
        <w:rPr>
          <w:rFonts w:ascii="Times New Roman" w:hAnsi="Times New Roman" w:cs="Times New Roman"/>
          <w:sz w:val="24"/>
          <w:szCs w:val="24"/>
          <w:lang w:val="pt-BR"/>
        </w:rPr>
        <w:t xml:space="preserve">350.0458, found 350.0458.  </w:t>
      </w:r>
      <w:bookmarkStart w:id="26" w:name="_Hlk50649491"/>
    </w:p>
    <w:p w:rsidR="00B00876" w:rsidRPr="00C7592A" w:rsidRDefault="00B00876" w:rsidP="006416E3">
      <w:pPr>
        <w:jc w:val="center"/>
        <w:rPr>
          <w:rFonts w:ascii="Times New Roman" w:eastAsia="等线" w:hAnsi="Times New Roman" w:cs="Times New Roman"/>
          <w:b/>
          <w:bCs/>
          <w:sz w:val="24"/>
          <w:szCs w:val="24"/>
          <w:lang w:val="pt-BR"/>
        </w:rPr>
      </w:pPr>
    </w:p>
    <w:bookmarkEnd w:id="26"/>
    <w:p w:rsidR="00B00876" w:rsidRPr="00AF3375" w:rsidRDefault="00B00876" w:rsidP="006416E3">
      <w:pPr>
        <w:rPr>
          <w:lang w:val="pt-BR"/>
        </w:rPr>
      </w:pPr>
      <w:r>
        <w:rPr>
          <w:noProof/>
        </w:rPr>
        <w:drawing>
          <wp:inline distT="0" distB="0" distL="0" distR="0" wp14:anchorId="4DE2E4D2" wp14:editId="14712827">
            <wp:extent cx="5274310" cy="47313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2A" w:rsidRDefault="006416E3" w:rsidP="006416E3">
      <w:pPr>
        <w:adjustRightInd w:val="0"/>
        <w:snapToGri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00876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F436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242D9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0087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0087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B008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Herbicidal activity</w:t>
      </w:r>
      <w:r w:rsidR="00B00876"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 xml:space="preserve"> of compo</w:t>
      </w:r>
      <w:r w:rsidR="00B00876">
        <w:rPr>
          <w:rFonts w:ascii="Times New Roman" w:hAnsi="Times New Roman" w:cs="Times New Roman"/>
          <w:snapToGrid w:val="0"/>
          <w:color w:val="000000" w:themeColor="text1"/>
          <w:sz w:val="24"/>
          <w:szCs w:val="24"/>
        </w:rPr>
        <w:t>u</w:t>
      </w:r>
      <w:r w:rsidR="00B00876"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>nd</w:t>
      </w:r>
      <w:r w:rsidR="00B00876">
        <w:rPr>
          <w:rFonts w:ascii="Times New Roman" w:hAnsi="Times New Roman" w:cs="Times New Roman"/>
          <w:snapToGrid w:val="0"/>
          <w:color w:val="000000" w:themeColor="text1"/>
          <w:sz w:val="24"/>
          <w:szCs w:val="24"/>
        </w:rPr>
        <w:t xml:space="preserve"> </w:t>
      </w:r>
      <w:r w:rsidR="00B00876" w:rsidRPr="006F3501">
        <w:rPr>
          <w:rFonts w:ascii="Times New Roman" w:hAnsi="Times New Roman" w:cs="Times New Roman"/>
          <w:b/>
          <w:bCs/>
          <w:snapToGrid w:val="0"/>
          <w:color w:val="000000" w:themeColor="text1"/>
          <w:sz w:val="24"/>
          <w:szCs w:val="24"/>
        </w:rPr>
        <w:t>10a</w:t>
      </w:r>
      <w:r w:rsidR="00B00876"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 xml:space="preserve"> in the rice paddy</w:t>
      </w:r>
      <w:r w:rsidR="00B00876">
        <w:rPr>
          <w:rFonts w:ascii="Times New Roman" w:hAnsi="Times New Roman" w:cs="Times New Roman"/>
          <w:snapToGrid w:val="0"/>
          <w:color w:val="000000" w:themeColor="text1"/>
          <w:sz w:val="24"/>
          <w:szCs w:val="24"/>
        </w:rPr>
        <w:t xml:space="preserve"> </w:t>
      </w:r>
      <w:r w:rsidR="00B00876"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>in</w:t>
      </w:r>
      <w:r w:rsidR="00B00876">
        <w:rPr>
          <w:rFonts w:ascii="Times New Roman" w:hAnsi="Times New Roman" w:cs="Times New Roman"/>
          <w:snapToGrid w:val="0"/>
          <w:color w:val="000000" w:themeColor="text1"/>
          <w:sz w:val="24"/>
          <w:szCs w:val="24"/>
        </w:rPr>
        <w:t xml:space="preserve"> </w:t>
      </w:r>
      <w:r w:rsidR="00B00876">
        <w:rPr>
          <w:rFonts w:ascii="Times New Roman" w:hAnsi="Times New Roman" w:cs="Times New Roman"/>
          <w:snapToGrid w:val="0"/>
          <w:color w:val="000000" w:themeColor="text1"/>
          <w:sz w:val="24"/>
          <w:szCs w:val="24"/>
        </w:rPr>
        <w:lastRenderedPageBreak/>
        <w:t>2019</w:t>
      </w:r>
      <w:r w:rsidR="00B00876"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 xml:space="preserve"> and 2020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0876">
        <w:rPr>
          <w:rFonts w:ascii="Times New Roman" w:hAnsi="Times New Roman" w:cs="Times New Roman"/>
          <w:sz w:val="24"/>
          <w:szCs w:val="24"/>
        </w:rPr>
        <w:t>a</w:t>
      </w:r>
      <w:r w:rsidR="00B00876">
        <w:rPr>
          <w:rFonts w:ascii="Times New Roman" w:hAnsi="Times New Roman" w:cs="Times New Roman" w:hint="eastAsia"/>
          <w:sz w:val="24"/>
          <w:szCs w:val="24"/>
        </w:rPr>
        <w:t>-1, a-2 and a-3 were</w:t>
      </w:r>
      <w:r w:rsidR="00B00876">
        <w:rPr>
          <w:rFonts w:ascii="Times New Roman" w:hAnsi="Times New Roman" w:cs="Times New Roman"/>
          <w:sz w:val="24"/>
          <w:szCs w:val="24"/>
        </w:rPr>
        <w:t xml:space="preserve"> </w:t>
      </w:r>
      <w:bookmarkStart w:id="27" w:name="OLE_LINK13"/>
      <w:r w:rsidR="00B00876">
        <w:rPr>
          <w:rFonts w:ascii="Times New Roman" w:hAnsi="Times New Roman" w:cs="Times New Roman" w:hint="eastAsia"/>
          <w:sz w:val="24"/>
          <w:szCs w:val="24"/>
        </w:rPr>
        <w:t xml:space="preserve">treated </w:t>
      </w:r>
      <w:r w:rsidR="00B00876">
        <w:rPr>
          <w:rFonts w:ascii="Times New Roman" w:hAnsi="Times New Roman" w:cs="Times New Roman" w:hint="eastAsia"/>
          <w:b/>
          <w:sz w:val="24"/>
          <w:szCs w:val="24"/>
        </w:rPr>
        <w:t xml:space="preserve">10a 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dosage of 45,75,150 </w:t>
      </w:r>
      <w:r w:rsidR="00B00876">
        <w:rPr>
          <w:rFonts w:ascii="Times New Roman" w:hAnsi="Times New Roman" w:cs="Times New Roman"/>
          <w:bCs/>
          <w:sz w:val="24"/>
          <w:szCs w:val="24"/>
        </w:rPr>
        <w:t xml:space="preserve">g </w:t>
      </w:r>
      <w:proofErr w:type="spellStart"/>
      <w:r w:rsidR="00B00876">
        <w:rPr>
          <w:rFonts w:ascii="Times New Roman" w:hAnsi="Times New Roman" w:cs="Times New Roman"/>
          <w:bCs/>
          <w:sz w:val="24"/>
          <w:szCs w:val="24"/>
        </w:rPr>
        <w:t>a.i.</w:t>
      </w:r>
      <w:proofErr w:type="spellEnd"/>
      <w:r w:rsidR="00B00876">
        <w:rPr>
          <w:rFonts w:ascii="Times New Roman" w:hAnsi="Times New Roman" w:cs="Times New Roman"/>
          <w:bCs/>
          <w:sz w:val="24"/>
          <w:szCs w:val="24"/>
        </w:rPr>
        <w:t xml:space="preserve"> / ha</w:t>
      </w:r>
      <w:r w:rsidR="00B0087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 xml:space="preserve"> </w:t>
      </w:r>
      <w:r w:rsidR="00B00876">
        <w:rPr>
          <w:rFonts w:ascii="Times New Roman" w:hAnsi="Times New Roman" w:cs="Times New Roman"/>
          <w:sz w:val="24"/>
          <w:szCs w:val="24"/>
        </w:rPr>
        <w:t>afte</w:t>
      </w:r>
      <w:r w:rsidR="00B00876">
        <w:rPr>
          <w:rFonts w:ascii="Times New Roman" w:hAnsi="Times New Roman" w:cs="Times New Roman" w:hint="eastAsia"/>
          <w:sz w:val="24"/>
          <w:szCs w:val="24"/>
        </w:rPr>
        <w:t>r 14</w:t>
      </w:r>
      <w:r w:rsidR="00B00876">
        <w:rPr>
          <w:rFonts w:ascii="Times New Roman" w:hAnsi="Times New Roman" w:cs="Times New Roman"/>
          <w:sz w:val="24"/>
          <w:szCs w:val="24"/>
        </w:rPr>
        <w:t xml:space="preserve"> days</w:t>
      </w:r>
      <w:bookmarkEnd w:id="27"/>
      <w:r w:rsidR="00B00876">
        <w:rPr>
          <w:rFonts w:ascii="Times New Roman" w:hAnsi="Times New Roman" w:cs="Times New Roman"/>
          <w:sz w:val="24"/>
          <w:szCs w:val="24"/>
        </w:rPr>
        <w:t>.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00876" w:rsidRPr="00543F1D">
        <w:rPr>
          <w:rFonts w:ascii="Times New Roman" w:hAnsi="Times New Roman" w:cs="Times New Roman" w:hint="eastAsia"/>
          <w:b/>
          <w:bCs/>
          <w:sz w:val="24"/>
          <w:szCs w:val="24"/>
        </w:rPr>
        <w:t>b-1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B00876" w:rsidRPr="00543F1D">
        <w:rPr>
          <w:rFonts w:ascii="Times New Roman" w:hAnsi="Times New Roman" w:cs="Times New Roman" w:hint="eastAsia"/>
          <w:b/>
          <w:bCs/>
          <w:sz w:val="24"/>
          <w:szCs w:val="24"/>
        </w:rPr>
        <w:t>b-2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B00876" w:rsidRPr="00543F1D">
        <w:rPr>
          <w:rFonts w:ascii="Times New Roman" w:hAnsi="Times New Roman" w:cs="Times New Roman" w:hint="eastAsia"/>
          <w:b/>
          <w:bCs/>
          <w:sz w:val="24"/>
          <w:szCs w:val="24"/>
        </w:rPr>
        <w:t>b-3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were</w:t>
      </w:r>
      <w:r w:rsidR="00B00876">
        <w:rPr>
          <w:rFonts w:ascii="Times New Roman" w:hAnsi="Times New Roman" w:cs="Times New Roman"/>
          <w:sz w:val="24"/>
          <w:szCs w:val="24"/>
        </w:rPr>
        <w:t xml:space="preserve"> 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treated </w:t>
      </w:r>
      <w:r w:rsidR="00B00876">
        <w:rPr>
          <w:rFonts w:ascii="Times New Roman" w:hAnsi="Times New Roman" w:cs="Times New Roman" w:hint="eastAsia"/>
          <w:b/>
          <w:sz w:val="24"/>
          <w:szCs w:val="24"/>
        </w:rPr>
        <w:t>10a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dosage of 45, 75, 150 </w:t>
      </w:r>
      <w:r w:rsidR="00B00876">
        <w:rPr>
          <w:rFonts w:ascii="Times New Roman" w:hAnsi="Times New Roman" w:cs="Times New Roman"/>
          <w:bCs/>
          <w:sz w:val="24"/>
          <w:szCs w:val="24"/>
        </w:rPr>
        <w:t xml:space="preserve">g </w:t>
      </w:r>
      <w:proofErr w:type="spellStart"/>
      <w:r w:rsidR="00B00876">
        <w:rPr>
          <w:rFonts w:ascii="Times New Roman" w:hAnsi="Times New Roman" w:cs="Times New Roman"/>
          <w:bCs/>
          <w:sz w:val="24"/>
          <w:szCs w:val="24"/>
        </w:rPr>
        <w:t>a.i.</w:t>
      </w:r>
      <w:proofErr w:type="spellEnd"/>
      <w:r w:rsidR="00B00876">
        <w:rPr>
          <w:rFonts w:ascii="Times New Roman" w:hAnsi="Times New Roman" w:cs="Times New Roman"/>
          <w:bCs/>
          <w:sz w:val="24"/>
          <w:szCs w:val="24"/>
        </w:rPr>
        <w:t xml:space="preserve"> / ha</w:t>
      </w:r>
      <w:r w:rsidR="00B0087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 xml:space="preserve"> </w:t>
      </w:r>
      <w:r w:rsidR="00B00876">
        <w:rPr>
          <w:rFonts w:ascii="Times New Roman" w:hAnsi="Times New Roman" w:cs="Times New Roman"/>
          <w:sz w:val="24"/>
          <w:szCs w:val="24"/>
        </w:rPr>
        <w:t>afte</w:t>
      </w:r>
      <w:r w:rsidR="00B00876">
        <w:rPr>
          <w:rFonts w:ascii="Times New Roman" w:hAnsi="Times New Roman" w:cs="Times New Roman" w:hint="eastAsia"/>
          <w:sz w:val="24"/>
          <w:szCs w:val="24"/>
        </w:rPr>
        <w:t>r 21</w:t>
      </w:r>
      <w:r w:rsidR="00B00876">
        <w:rPr>
          <w:rFonts w:ascii="Times New Roman" w:hAnsi="Times New Roman" w:cs="Times New Roman"/>
          <w:sz w:val="24"/>
          <w:szCs w:val="24"/>
        </w:rPr>
        <w:t xml:space="preserve"> days.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00876" w:rsidRPr="00543F1D">
        <w:rPr>
          <w:rFonts w:ascii="Times New Roman" w:hAnsi="Times New Roman" w:cs="Times New Roman" w:hint="eastAsia"/>
          <w:b/>
          <w:bCs/>
          <w:sz w:val="24"/>
          <w:szCs w:val="24"/>
        </w:rPr>
        <w:t>c-1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B00876" w:rsidRPr="00543F1D">
        <w:rPr>
          <w:rFonts w:ascii="Times New Roman" w:hAnsi="Times New Roman" w:cs="Times New Roman" w:hint="eastAsia"/>
          <w:b/>
          <w:bCs/>
          <w:sz w:val="24"/>
          <w:szCs w:val="24"/>
        </w:rPr>
        <w:t>c-2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and c</w:t>
      </w:r>
      <w:r w:rsidR="00B00876" w:rsidRPr="00543F1D">
        <w:rPr>
          <w:rFonts w:ascii="Times New Roman" w:hAnsi="Times New Roman" w:cs="Times New Roman" w:hint="eastAsia"/>
          <w:b/>
          <w:bCs/>
          <w:sz w:val="24"/>
          <w:szCs w:val="24"/>
        </w:rPr>
        <w:t>-3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were</w:t>
      </w:r>
      <w:r w:rsidR="00B00876">
        <w:rPr>
          <w:rFonts w:ascii="Times New Roman" w:hAnsi="Times New Roman" w:cs="Times New Roman"/>
          <w:sz w:val="24"/>
          <w:szCs w:val="24"/>
        </w:rPr>
        <w:t xml:space="preserve"> spray</w:t>
      </w:r>
      <w:r w:rsidR="00B00876">
        <w:rPr>
          <w:rFonts w:ascii="Times New Roman" w:hAnsi="Times New Roman" w:cs="Times New Roman" w:hint="eastAsia"/>
          <w:sz w:val="24"/>
          <w:szCs w:val="24"/>
        </w:rPr>
        <w:t>ed 3</w:t>
      </w:r>
      <w:r w:rsidR="00B00876">
        <w:rPr>
          <w:rFonts w:ascii="Times New Roman" w:hAnsi="Times New Roman" w:cs="Times New Roman"/>
          <w:sz w:val="24"/>
          <w:szCs w:val="24"/>
        </w:rPr>
        <w:t>00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00876">
        <w:rPr>
          <w:rFonts w:ascii="Times New Roman" w:hAnsi="Times New Roman" w:cs="Times New Roman"/>
          <w:bCs/>
          <w:sz w:val="24"/>
          <w:szCs w:val="24"/>
        </w:rPr>
        <w:t xml:space="preserve">g </w:t>
      </w:r>
      <w:proofErr w:type="spellStart"/>
      <w:r w:rsidR="00B00876">
        <w:rPr>
          <w:rFonts w:ascii="Times New Roman" w:hAnsi="Times New Roman" w:cs="Times New Roman"/>
          <w:bCs/>
          <w:sz w:val="24"/>
          <w:szCs w:val="24"/>
        </w:rPr>
        <w:t>a.i.</w:t>
      </w:r>
      <w:proofErr w:type="spellEnd"/>
      <w:r w:rsidR="00B00876">
        <w:rPr>
          <w:rFonts w:ascii="Times New Roman" w:hAnsi="Times New Roman" w:cs="Times New Roman"/>
          <w:bCs/>
          <w:sz w:val="24"/>
          <w:szCs w:val="24"/>
        </w:rPr>
        <w:t xml:space="preserve"> / ha</w:t>
      </w:r>
      <w:r w:rsidR="00B00876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B00876">
        <w:rPr>
          <w:rFonts w:ascii="Times New Roman" w:hAnsi="Times New Roman" w:cs="Times New Roman" w:hint="eastAsia"/>
          <w:bCs/>
          <w:sz w:val="24"/>
          <w:szCs w:val="24"/>
        </w:rPr>
        <w:t xml:space="preserve">quinclorac and control blank </w:t>
      </w:r>
      <w:r w:rsidR="00B00876">
        <w:rPr>
          <w:rFonts w:ascii="Times New Roman" w:hAnsi="Times New Roman" w:cs="Times New Roman"/>
          <w:sz w:val="24"/>
          <w:szCs w:val="24"/>
        </w:rPr>
        <w:t>afte</w:t>
      </w:r>
      <w:r w:rsidR="00B00876">
        <w:rPr>
          <w:rFonts w:ascii="Times New Roman" w:hAnsi="Times New Roman" w:cs="Times New Roman" w:hint="eastAsia"/>
          <w:sz w:val="24"/>
          <w:szCs w:val="24"/>
        </w:rPr>
        <w:t>r 52</w:t>
      </w:r>
      <w:r w:rsidR="00B00876">
        <w:rPr>
          <w:rFonts w:ascii="Times New Roman" w:hAnsi="Times New Roman" w:cs="Times New Roman"/>
          <w:sz w:val="24"/>
          <w:szCs w:val="24"/>
        </w:rPr>
        <w:t xml:space="preserve"> days</w:t>
      </w:r>
      <w:r w:rsidR="00B00876">
        <w:rPr>
          <w:rFonts w:ascii="Times New Roman" w:hAnsi="Times New Roman" w:cs="Times New Roman"/>
          <w:bCs/>
          <w:sz w:val="24"/>
          <w:szCs w:val="24"/>
        </w:rPr>
        <w:t>.</w:t>
      </w:r>
      <w:r w:rsidR="00B0087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B00876" w:rsidRPr="006F3501">
        <w:rPr>
          <w:rFonts w:ascii="Times New Roman" w:hAnsi="Times New Roman" w:cs="Times New Roman"/>
          <w:b/>
          <w:sz w:val="24"/>
          <w:szCs w:val="24"/>
        </w:rPr>
        <w:t>c</w:t>
      </w:r>
      <w:r w:rsidR="00B00876" w:rsidRPr="006F3501">
        <w:rPr>
          <w:rFonts w:ascii="Times New Roman" w:hAnsi="Times New Roman" w:cs="Times New Roman" w:hint="eastAsia"/>
          <w:b/>
          <w:sz w:val="24"/>
          <w:szCs w:val="24"/>
        </w:rPr>
        <w:t>-3</w:t>
      </w:r>
      <w:r w:rsidR="00B00876">
        <w:rPr>
          <w:rFonts w:ascii="Times New Roman" w:hAnsi="Times New Roman" w:cs="Times New Roman" w:hint="eastAsia"/>
          <w:bCs/>
          <w:sz w:val="24"/>
          <w:szCs w:val="24"/>
        </w:rPr>
        <w:t xml:space="preserve"> was the full views of the </w:t>
      </w:r>
      <w:r w:rsidR="00B00876">
        <w:rPr>
          <w:rFonts w:ascii="Times New Roman" w:hAnsi="Times New Roman" w:cs="Times New Roman" w:hint="eastAsia"/>
          <w:b/>
          <w:sz w:val="24"/>
          <w:szCs w:val="24"/>
        </w:rPr>
        <w:t>10a</w:t>
      </w:r>
      <w:r w:rsidR="00B00876">
        <w:rPr>
          <w:rFonts w:ascii="Times New Roman" w:hAnsi="Times New Roman" w:cs="Times New Roman" w:hint="eastAsia"/>
          <w:bCs/>
          <w:sz w:val="24"/>
          <w:szCs w:val="24"/>
        </w:rPr>
        <w:t xml:space="preserve"> field weeding efficacy trial</w:t>
      </w:r>
      <w:r w:rsidR="00B00876">
        <w:rPr>
          <w:rFonts w:ascii="Times New Roman" w:hAnsi="Times New Roman" w:cs="Times New Roman"/>
          <w:bCs/>
          <w:sz w:val="24"/>
          <w:szCs w:val="24"/>
        </w:rPr>
        <w:t xml:space="preserve"> in 2019. </w:t>
      </w:r>
      <w:r w:rsidR="00B00876" w:rsidRPr="00543F1D">
        <w:rPr>
          <w:rFonts w:ascii="Times New Roman" w:hAnsi="Times New Roman" w:cs="Times New Roman" w:hint="eastAsia"/>
          <w:b/>
          <w:bCs/>
          <w:sz w:val="24"/>
          <w:szCs w:val="24"/>
        </w:rPr>
        <w:t>d-1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and were treated </w:t>
      </w:r>
      <w:r w:rsidR="00B00876">
        <w:rPr>
          <w:rFonts w:ascii="Times New Roman" w:hAnsi="Times New Roman" w:cs="Times New Roman" w:hint="eastAsia"/>
          <w:b/>
          <w:sz w:val="24"/>
          <w:szCs w:val="24"/>
        </w:rPr>
        <w:t>10a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dosage of 150 </w:t>
      </w:r>
      <w:r w:rsidR="00B00876">
        <w:rPr>
          <w:rFonts w:ascii="Times New Roman" w:hAnsi="Times New Roman" w:cs="Times New Roman"/>
          <w:bCs/>
          <w:sz w:val="24"/>
          <w:szCs w:val="24"/>
        </w:rPr>
        <w:t xml:space="preserve">g </w:t>
      </w:r>
      <w:proofErr w:type="spellStart"/>
      <w:r w:rsidR="00B00876">
        <w:rPr>
          <w:rFonts w:ascii="Times New Roman" w:hAnsi="Times New Roman" w:cs="Times New Roman"/>
          <w:bCs/>
          <w:sz w:val="24"/>
          <w:szCs w:val="24"/>
        </w:rPr>
        <w:t>a.i.</w:t>
      </w:r>
      <w:proofErr w:type="spellEnd"/>
      <w:r w:rsidR="00B00876">
        <w:rPr>
          <w:rFonts w:ascii="Times New Roman" w:hAnsi="Times New Roman" w:cs="Times New Roman"/>
          <w:bCs/>
          <w:sz w:val="24"/>
          <w:szCs w:val="24"/>
        </w:rPr>
        <w:t xml:space="preserve"> / ha and </w:t>
      </w:r>
      <w:r w:rsidR="00B00876" w:rsidRPr="00543F1D">
        <w:rPr>
          <w:rFonts w:ascii="Times New Roman" w:hAnsi="Times New Roman" w:cs="Times New Roman" w:hint="eastAsia"/>
          <w:b/>
          <w:bCs/>
          <w:sz w:val="24"/>
          <w:szCs w:val="24"/>
        </w:rPr>
        <w:t>d-2</w:t>
      </w:r>
      <w:r w:rsidR="00B00876">
        <w:rPr>
          <w:rFonts w:ascii="Times New Roman" w:hAnsi="Times New Roman" w:cs="Times New Roman"/>
          <w:sz w:val="24"/>
          <w:szCs w:val="24"/>
        </w:rPr>
        <w:t xml:space="preserve"> spray</w:t>
      </w:r>
      <w:r w:rsidR="00B00876">
        <w:rPr>
          <w:rFonts w:ascii="Times New Roman" w:hAnsi="Times New Roman" w:cs="Times New Roman" w:hint="eastAsia"/>
          <w:sz w:val="24"/>
          <w:szCs w:val="24"/>
        </w:rPr>
        <w:t>ed 3</w:t>
      </w:r>
      <w:r w:rsidR="00B00876">
        <w:rPr>
          <w:rFonts w:ascii="Times New Roman" w:hAnsi="Times New Roman" w:cs="Times New Roman"/>
          <w:sz w:val="24"/>
          <w:szCs w:val="24"/>
        </w:rPr>
        <w:t>00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00876">
        <w:rPr>
          <w:rFonts w:ascii="Times New Roman" w:hAnsi="Times New Roman" w:cs="Times New Roman"/>
          <w:bCs/>
          <w:sz w:val="24"/>
          <w:szCs w:val="24"/>
        </w:rPr>
        <w:t xml:space="preserve">g </w:t>
      </w:r>
      <w:proofErr w:type="spellStart"/>
      <w:r w:rsidR="00B00876">
        <w:rPr>
          <w:rFonts w:ascii="Times New Roman" w:hAnsi="Times New Roman" w:cs="Times New Roman"/>
          <w:bCs/>
          <w:sz w:val="24"/>
          <w:szCs w:val="24"/>
        </w:rPr>
        <w:t>a.i.</w:t>
      </w:r>
      <w:proofErr w:type="spellEnd"/>
      <w:r w:rsidR="00B00876">
        <w:rPr>
          <w:rFonts w:ascii="Times New Roman" w:hAnsi="Times New Roman" w:cs="Times New Roman"/>
          <w:bCs/>
          <w:sz w:val="24"/>
          <w:szCs w:val="24"/>
        </w:rPr>
        <w:t xml:space="preserve"> / ha</w:t>
      </w:r>
      <w:r w:rsidR="00B00876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B00876">
        <w:rPr>
          <w:rFonts w:ascii="Times New Roman" w:hAnsi="Times New Roman" w:cs="Times New Roman" w:hint="eastAsia"/>
          <w:bCs/>
          <w:sz w:val="24"/>
          <w:szCs w:val="24"/>
        </w:rPr>
        <w:t>quinclorac</w:t>
      </w:r>
      <w:r w:rsidR="00B00876">
        <w:rPr>
          <w:rFonts w:ascii="Times New Roman" w:hAnsi="Times New Roman" w:cs="Times New Roman"/>
          <w:sz w:val="24"/>
          <w:szCs w:val="24"/>
        </w:rPr>
        <w:t xml:space="preserve"> afte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r </w:t>
      </w:r>
      <w:r w:rsidR="00B00876">
        <w:rPr>
          <w:rFonts w:ascii="Times New Roman" w:hAnsi="Times New Roman" w:cs="Times New Roman"/>
          <w:sz w:val="24"/>
          <w:szCs w:val="24"/>
        </w:rPr>
        <w:t>14 days in 2019.</w:t>
      </w:r>
      <w:r w:rsidR="00B008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00876" w:rsidRPr="00543F1D">
        <w:rPr>
          <w:rFonts w:ascii="Times New Roman" w:hAnsi="Times New Roman" w:cs="Times New Roman"/>
          <w:b/>
          <w:sz w:val="24"/>
          <w:szCs w:val="24"/>
        </w:rPr>
        <w:t>d</w:t>
      </w:r>
      <w:r w:rsidR="00B00876" w:rsidRPr="00543F1D">
        <w:rPr>
          <w:rFonts w:ascii="Times New Roman" w:hAnsi="Times New Roman" w:cs="Times New Roman" w:hint="eastAsia"/>
          <w:b/>
          <w:sz w:val="24"/>
          <w:szCs w:val="24"/>
        </w:rPr>
        <w:t>-3</w:t>
      </w:r>
      <w:r w:rsidR="00B00876">
        <w:rPr>
          <w:rFonts w:ascii="Times New Roman" w:hAnsi="Times New Roman" w:cs="Times New Roman" w:hint="eastAsia"/>
          <w:bCs/>
          <w:sz w:val="24"/>
          <w:szCs w:val="24"/>
        </w:rPr>
        <w:t xml:space="preserve"> was the full views of the </w:t>
      </w:r>
      <w:r w:rsidR="00B00876">
        <w:rPr>
          <w:rFonts w:ascii="Times New Roman" w:hAnsi="Times New Roman" w:cs="Times New Roman" w:hint="eastAsia"/>
          <w:b/>
          <w:sz w:val="24"/>
          <w:szCs w:val="24"/>
        </w:rPr>
        <w:t>10a</w:t>
      </w:r>
      <w:r w:rsidR="00B00876">
        <w:rPr>
          <w:rFonts w:ascii="Times New Roman" w:hAnsi="Times New Roman" w:cs="Times New Roman" w:hint="eastAsia"/>
          <w:bCs/>
          <w:sz w:val="24"/>
          <w:szCs w:val="24"/>
        </w:rPr>
        <w:t xml:space="preserve"> field weeding efficacy trial</w:t>
      </w:r>
      <w:r w:rsidR="00B00876">
        <w:rPr>
          <w:rFonts w:ascii="Times New Roman" w:hAnsi="Times New Roman" w:cs="Times New Roman"/>
          <w:bCs/>
          <w:sz w:val="24"/>
          <w:szCs w:val="24"/>
        </w:rPr>
        <w:t xml:space="preserve"> in 2020.</w:t>
      </w:r>
    </w:p>
    <w:p w:rsidR="00962B0A" w:rsidRDefault="00962B0A" w:rsidP="006416E3">
      <w:pPr>
        <w:adjustRightInd w:val="0"/>
        <w:snapToGrid w:val="0"/>
        <w:rPr>
          <w:rFonts w:ascii="Times New Roman" w:hAnsi="Times New Roman" w:cs="Times New Roman" w:hint="eastAsia"/>
          <w:bCs/>
          <w:sz w:val="24"/>
          <w:szCs w:val="24"/>
        </w:rPr>
      </w:pPr>
    </w:p>
    <w:p w:rsidR="00C57034" w:rsidRPr="00C57034" w:rsidRDefault="00C57034" w:rsidP="00C57034">
      <w:pPr>
        <w:rPr>
          <w:rFonts w:ascii="Times New Roman" w:hAnsi="Times New Roman"/>
          <w:sz w:val="24"/>
          <w:szCs w:val="24"/>
        </w:rPr>
      </w:pPr>
      <w:r w:rsidRPr="000816B6">
        <w:rPr>
          <w:rFonts w:ascii="Times New Roman" w:hAnsi="Times New Roman"/>
          <w:b/>
          <w:bCs/>
          <w:sz w:val="24"/>
          <w:szCs w:val="24"/>
        </w:rPr>
        <w:t>Table 3.</w:t>
      </w:r>
      <w:r w:rsidRPr="000816B6">
        <w:rPr>
          <w:rFonts w:ascii="Times New Roman" w:hAnsi="Times New Roman"/>
          <w:sz w:val="24"/>
          <w:szCs w:val="24"/>
        </w:rPr>
        <w:t xml:space="preserve"> Weed control effects</w:t>
      </w:r>
      <w:r w:rsidRPr="00C57034">
        <w:rPr>
          <w:rFonts w:ascii="Times New Roman" w:hAnsi="Times New Roman"/>
          <w:sz w:val="24"/>
          <w:szCs w:val="24"/>
        </w:rPr>
        <w:t xml:space="preserve"> </w:t>
      </w:r>
      <w:r w:rsidRPr="000816B6">
        <w:rPr>
          <w:rFonts w:ascii="Times New Roman" w:hAnsi="Times New Roman"/>
          <w:sz w:val="24"/>
          <w:szCs w:val="24"/>
        </w:rPr>
        <w:t xml:space="preserve">after 14, 21days </w:t>
      </w:r>
      <w:r>
        <w:rPr>
          <w:rFonts w:ascii="Times New Roman" w:hAnsi="Times New Roman"/>
          <w:sz w:val="24"/>
          <w:szCs w:val="24"/>
        </w:rPr>
        <w:t xml:space="preserve">treated </w:t>
      </w:r>
      <w:r w:rsidRPr="000816B6">
        <w:rPr>
          <w:rFonts w:ascii="Times New Roman" w:hAnsi="Times New Roman"/>
          <w:sz w:val="24"/>
          <w:szCs w:val="24"/>
        </w:rPr>
        <w:t xml:space="preserve">different dosage of </w:t>
      </w:r>
      <w:r w:rsidRPr="000816B6">
        <w:rPr>
          <w:rFonts w:ascii="Times New Roman" w:hAnsi="Times New Roman"/>
          <w:b/>
          <w:bCs/>
          <w:sz w:val="24"/>
          <w:szCs w:val="24"/>
        </w:rPr>
        <w:t>10a</w:t>
      </w:r>
      <w:r w:rsidRPr="000816B6">
        <w:rPr>
          <w:rFonts w:ascii="Times New Roman" w:hAnsi="Times New Roman"/>
          <w:sz w:val="24"/>
          <w:szCs w:val="24"/>
        </w:rPr>
        <w:t xml:space="preserve"> and quinclorac.</w:t>
      </w:r>
    </w:p>
    <w:tbl>
      <w:tblPr>
        <w:tblStyle w:val="3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881"/>
        <w:gridCol w:w="881"/>
        <w:gridCol w:w="881"/>
        <w:gridCol w:w="881"/>
        <w:gridCol w:w="881"/>
        <w:gridCol w:w="881"/>
        <w:gridCol w:w="881"/>
        <w:gridCol w:w="881"/>
      </w:tblGrid>
      <w:tr w:rsidR="00C87AC9" w:rsidRPr="007633EB" w:rsidTr="00411E3A">
        <w:trPr>
          <w:jc w:val="center"/>
        </w:trPr>
        <w:tc>
          <w:tcPr>
            <w:tcW w:w="1394" w:type="dxa"/>
            <w:vMerge w:val="restart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g / ha</w:t>
            </w:r>
          </w:p>
        </w:tc>
        <w:tc>
          <w:tcPr>
            <w:tcW w:w="5579" w:type="dxa"/>
            <w:gridSpan w:val="4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Barnyard grass (control effect %)</w:t>
            </w:r>
          </w:p>
        </w:tc>
        <w:tc>
          <w:tcPr>
            <w:tcW w:w="5580" w:type="dxa"/>
            <w:gridSpan w:val="4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Total weeds (control effect %)</w:t>
            </w:r>
          </w:p>
        </w:tc>
      </w:tr>
      <w:tr w:rsidR="00C87AC9" w:rsidRPr="007633EB" w:rsidTr="00411E3A">
        <w:trPr>
          <w:jc w:val="center"/>
        </w:trPr>
        <w:tc>
          <w:tcPr>
            <w:tcW w:w="1394" w:type="dxa"/>
            <w:vMerge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  <w:gridSpan w:val="2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790" w:type="dxa"/>
            <w:gridSpan w:val="2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790" w:type="dxa"/>
            <w:gridSpan w:val="2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790" w:type="dxa"/>
            <w:gridSpan w:val="2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C87AC9" w:rsidRPr="007633EB" w:rsidTr="00411E3A">
        <w:trPr>
          <w:jc w:val="center"/>
        </w:trPr>
        <w:tc>
          <w:tcPr>
            <w:tcW w:w="1394" w:type="dxa"/>
            <w:vMerge/>
            <w:tcBorders>
              <w:bottom w:val="single" w:sz="4" w:space="0" w:color="auto"/>
            </w:tcBorders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14 d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21 d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14 d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21 d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14 d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21 d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14 d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21 d</w:t>
            </w:r>
          </w:p>
        </w:tc>
      </w:tr>
      <w:tr w:rsidR="00C87AC9" w:rsidRPr="007633EB" w:rsidTr="00411E3A">
        <w:trPr>
          <w:jc w:val="center"/>
        </w:trPr>
        <w:tc>
          <w:tcPr>
            <w:tcW w:w="1394" w:type="dxa"/>
            <w:tcBorders>
              <w:top w:val="single" w:sz="4" w:space="0" w:color="auto"/>
            </w:tcBorders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45 (</w:t>
            </w:r>
            <w:r w:rsidRPr="007633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10a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39.7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38.5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43.9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49.5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48.6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59.1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41.1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47.8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42.2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50.9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44.4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41.1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46.3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38.1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38.1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40.2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40.7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7AC9" w:rsidRPr="007633EB" w:rsidTr="00411E3A">
        <w:trPr>
          <w:jc w:val="center"/>
        </w:trPr>
        <w:tc>
          <w:tcPr>
            <w:tcW w:w="1394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75 (</w:t>
            </w:r>
            <w:r w:rsidRPr="007633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10a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4" w:type="dxa"/>
            <w:vAlign w:val="center"/>
          </w:tcPr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63.8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66.1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65.4</w:t>
            </w:r>
          </w:p>
        </w:tc>
        <w:tc>
          <w:tcPr>
            <w:tcW w:w="1395" w:type="dxa"/>
            <w:vAlign w:val="center"/>
          </w:tcPr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66.4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71.7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68.6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71.8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65.3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65.8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64.5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67.1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60.1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67.7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67.5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69.1</w:t>
            </w:r>
          </w:p>
        </w:tc>
      </w:tr>
      <w:tr w:rsidR="00C87AC9" w:rsidRPr="007633EB" w:rsidTr="00411E3A">
        <w:trPr>
          <w:jc w:val="center"/>
        </w:trPr>
        <w:tc>
          <w:tcPr>
            <w:tcW w:w="1394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120 (</w:t>
            </w:r>
            <w:r w:rsidRPr="007633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10a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4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74.9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76.5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84.4</w:t>
            </w:r>
          </w:p>
        </w:tc>
        <w:tc>
          <w:tcPr>
            <w:tcW w:w="1395" w:type="dxa"/>
            <w:vAlign w:val="center"/>
          </w:tcPr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81.8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78.3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79.9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81.2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81.6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77.5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77.0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78.9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82.7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78.8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78.6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79.3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83.7</w:t>
            </w:r>
          </w:p>
        </w:tc>
      </w:tr>
      <w:tr w:rsidR="00C87AC9" w:rsidRPr="007633EB" w:rsidTr="00411E3A">
        <w:trPr>
          <w:jc w:val="center"/>
        </w:trPr>
        <w:tc>
          <w:tcPr>
            <w:tcW w:w="1394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150 (</w:t>
            </w:r>
            <w:r w:rsidRPr="007633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10a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4" w:type="dxa"/>
            <w:vAlign w:val="center"/>
          </w:tcPr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89.6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89.9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88.1</w:t>
            </w:r>
          </w:p>
        </w:tc>
        <w:tc>
          <w:tcPr>
            <w:tcW w:w="1395" w:type="dxa"/>
            <w:vAlign w:val="center"/>
          </w:tcPr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93.9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91.1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90.2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93.2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90.4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90.3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90.1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92.2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93.1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92.8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7AC9" w:rsidRPr="007633EB" w:rsidTr="00411E3A">
        <w:trPr>
          <w:jc w:val="center"/>
        </w:trPr>
        <w:tc>
          <w:tcPr>
            <w:tcW w:w="1394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300 (</w:t>
            </w:r>
            <w:r w:rsidRPr="007633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4" w:type="dxa"/>
            <w:vAlign w:val="center"/>
          </w:tcPr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93.3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89.2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92.9</w:t>
            </w:r>
          </w:p>
        </w:tc>
        <w:tc>
          <w:tcPr>
            <w:tcW w:w="1395" w:type="dxa"/>
            <w:vAlign w:val="center"/>
          </w:tcPr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88.5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90.4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91.7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90.4</w:t>
            </w:r>
          </w:p>
          <w:p w:rsidR="00C87AC9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95.2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95.8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91.4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91.1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91.5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93.2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92.2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90.7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92.8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91.9</w:t>
            </w:r>
          </w:p>
        </w:tc>
        <w:tc>
          <w:tcPr>
            <w:tcW w:w="1395" w:type="dxa"/>
            <w:vAlign w:val="center"/>
          </w:tcPr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94.8</w:t>
            </w:r>
          </w:p>
          <w:p w:rsidR="00C87AC9" w:rsidRPr="007633EB" w:rsidRDefault="00C87AC9" w:rsidP="00411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33E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</w:tbl>
    <w:p w:rsidR="00962B0A" w:rsidRDefault="00962B0A" w:rsidP="00962B0A">
      <w:pPr>
        <w:rPr>
          <w:rFonts w:hint="eastAsia"/>
        </w:rPr>
      </w:pPr>
    </w:p>
    <w:p w:rsidR="00962B0A" w:rsidRDefault="00962B0A" w:rsidP="00962B0A">
      <w:r>
        <w:rPr>
          <w:noProof/>
        </w:rPr>
        <w:drawing>
          <wp:inline distT="0" distB="0" distL="0" distR="0" wp14:anchorId="6AB8B59A" wp14:editId="4B1BC470">
            <wp:extent cx="1851949" cy="200825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60" cy="20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34BE152" wp14:editId="110FB818">
            <wp:extent cx="1516429" cy="2008244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88" cy="201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3163821" wp14:editId="26741871">
            <wp:extent cx="1782501" cy="200723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16" cy="201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A" w:rsidRDefault="00962B0A" w:rsidP="00962B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DA6158" wp14:editId="2AD552F3">
            <wp:extent cx="1707265" cy="200850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4" cy="20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BEFEB" wp14:editId="148FFAB1">
            <wp:extent cx="1568370" cy="200758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81" cy="203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1167D" wp14:editId="4318B079">
            <wp:extent cx="1672541" cy="2007525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77" cy="202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A" w:rsidRDefault="00962B0A" w:rsidP="00962B0A">
      <w:r>
        <w:rPr>
          <w:noProof/>
        </w:rPr>
        <w:drawing>
          <wp:inline distT="0" distB="0" distL="0" distR="0" wp14:anchorId="2536DD90" wp14:editId="44DE9B5A">
            <wp:extent cx="1574157" cy="2008031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93" cy="20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AB4D2" wp14:editId="6EF7B00E">
            <wp:extent cx="1753564" cy="200825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96" cy="20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F2A0C23" wp14:editId="7B2068B6">
            <wp:extent cx="1739257" cy="200829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98" cy="20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A" w:rsidRDefault="00962B0A" w:rsidP="00962B0A">
      <w:r>
        <w:rPr>
          <w:noProof/>
        </w:rPr>
        <w:drawing>
          <wp:inline distT="0" distB="0" distL="0" distR="0" wp14:anchorId="255E11B1" wp14:editId="24D98BA5">
            <wp:extent cx="1643605" cy="20085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89" cy="20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8CEF256" wp14:editId="4633AC53">
            <wp:extent cx="1537359" cy="2008122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20" cy="20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6D93F" wp14:editId="4FA931B5">
            <wp:extent cx="1695691" cy="20070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91" cy="20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A" w:rsidRDefault="00962B0A" w:rsidP="00962B0A">
      <w:pPr>
        <w:rPr>
          <w:rFonts w:hint="eastAsia"/>
        </w:rPr>
      </w:pPr>
      <w:r>
        <w:rPr>
          <w:noProof/>
        </w:rPr>
        <w:drawing>
          <wp:inline distT="0" distB="0" distL="0" distR="0" wp14:anchorId="28E4D535" wp14:editId="6DD40DAB">
            <wp:extent cx="1863114" cy="2008096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58" cy="20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D5AE5" wp14:editId="3034F41C">
            <wp:extent cx="1504708" cy="2007047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87" cy="20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A85A5D1" wp14:editId="74374659">
            <wp:extent cx="1713053" cy="2007958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43" cy="201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A" w:rsidRDefault="00962B0A" w:rsidP="00962B0A">
      <w:r>
        <w:rPr>
          <w:noProof/>
        </w:rPr>
        <w:lastRenderedPageBreak/>
        <w:drawing>
          <wp:inline distT="0" distB="0" distL="0" distR="0" wp14:anchorId="0792B541" wp14:editId="224027E7">
            <wp:extent cx="1637818" cy="20066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81" cy="20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77F9E" wp14:editId="5BF79ACD">
            <wp:extent cx="1706033" cy="2007235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46" cy="201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FA9279" wp14:editId="5BD20A4A">
            <wp:extent cx="1724628" cy="200787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45" cy="201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A" w:rsidRDefault="00962B0A" w:rsidP="00962B0A">
      <w:r>
        <w:rPr>
          <w:noProof/>
        </w:rPr>
        <w:drawing>
          <wp:inline distT="0" distB="0" distL="0" distR="0" wp14:anchorId="23E1AD06" wp14:editId="23B7877D">
            <wp:extent cx="1533373" cy="200834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85" cy="201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584C0" wp14:editId="64529862">
            <wp:extent cx="1909823" cy="20078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83" cy="201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CD140" wp14:editId="33E46270">
            <wp:extent cx="1753564" cy="20072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52" cy="20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A" w:rsidRDefault="00962B0A" w:rsidP="00962B0A">
      <w:r>
        <w:rPr>
          <w:noProof/>
        </w:rPr>
        <w:drawing>
          <wp:inline distT="0" distB="0" distL="0" distR="0" wp14:anchorId="5BA12286" wp14:editId="4FB66597">
            <wp:extent cx="1631273" cy="2006600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32" cy="20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435D0" wp14:editId="56712BE0">
            <wp:extent cx="1857736" cy="2008148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81" cy="20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D1CDF" wp14:editId="62397173">
            <wp:extent cx="1608881" cy="2010495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31" cy="201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A" w:rsidRDefault="00962B0A" w:rsidP="00962B0A">
      <w:r>
        <w:rPr>
          <w:noProof/>
        </w:rPr>
        <w:drawing>
          <wp:inline distT="0" distB="0" distL="0" distR="0" wp14:anchorId="50C22BD5" wp14:editId="4418692A">
            <wp:extent cx="1370965" cy="2010410"/>
            <wp:effectExtent l="0" t="0" r="63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55" cy="202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A" w:rsidRPr="00962B0A" w:rsidRDefault="00962B0A" w:rsidP="00962B0A">
      <w:pPr>
        <w:rPr>
          <w:rFonts w:ascii="Times New Roman" w:hAnsi="Times New Roman" w:hint="eastAsia"/>
          <w:b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lastRenderedPageBreak/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Herbicidal activity</w:t>
      </w:r>
      <w:r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 xml:space="preserve"> of </w:t>
      </w:r>
      <w:r>
        <w:rPr>
          <w:rFonts w:ascii="Times New Roman" w:hAnsi="Times New Roman" w:cs="Times New Roman"/>
          <w:snapToGrid w:val="0"/>
          <w:color w:val="000000" w:themeColor="text1"/>
          <w:sz w:val="24"/>
          <w:szCs w:val="24"/>
        </w:rPr>
        <w:t xml:space="preserve">barnyard grass </w:t>
      </w:r>
      <w:r>
        <w:rPr>
          <w:rFonts w:ascii="Times New Roman" w:hAnsi="Times New Roman"/>
          <w:sz w:val="24"/>
          <w:szCs w:val="24"/>
        </w:rPr>
        <w:t xml:space="preserve">treated </w:t>
      </w:r>
      <w:r w:rsidRPr="00F74571">
        <w:rPr>
          <w:rFonts w:ascii="Times New Roman" w:hAnsi="Times New Roman"/>
          <w:bCs/>
          <w:sz w:val="24"/>
          <w:szCs w:val="24"/>
        </w:rPr>
        <w:t>375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g </w:t>
      </w:r>
      <w:proofErr w:type="spellStart"/>
      <w:r>
        <w:rPr>
          <w:rFonts w:ascii="Times New Roman" w:hAnsi="Times New Roman"/>
          <w:bCs/>
          <w:sz w:val="24"/>
          <w:szCs w:val="24"/>
        </w:rPr>
        <w:t>a.i.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/ ha</w:t>
      </w:r>
      <w:r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>compo</w:t>
      </w:r>
      <w:r>
        <w:rPr>
          <w:rFonts w:ascii="Times New Roman" w:hAnsi="Times New Roman" w:cs="Times New Roman"/>
          <w:snapToGrid w:val="0"/>
          <w:color w:val="000000" w:themeColor="text1"/>
          <w:sz w:val="24"/>
          <w:szCs w:val="24"/>
        </w:rPr>
        <w:t>u</w:t>
      </w:r>
      <w:r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>nd</w:t>
      </w:r>
      <w:r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snapToGrid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>a-n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 w:hint="eastAsia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>a-</w:t>
      </w:r>
      <w:r>
        <w:rPr>
          <w:rFonts w:ascii="Times New Roman" w:hAnsi="Times New Roman" w:hint="eastAsia"/>
          <w:b/>
          <w:sz w:val="24"/>
          <w:szCs w:val="24"/>
        </w:rPr>
        <w:t>i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r>
        <w:rPr>
          <w:rFonts w:ascii="Times New Roman" w:hAnsi="Times New Roman" w:hint="eastAsia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a-b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14 days </w:t>
      </w:r>
      <w:r>
        <w:rPr>
          <w:rFonts w:ascii="Times New Roman" w:hAnsi="Times New Roman" w:cs="Times New Roman" w:hint="eastAsia"/>
          <w:snapToGrid w:val="0"/>
          <w:color w:val="000000" w:themeColor="text1"/>
          <w:sz w:val="24"/>
          <w:szCs w:val="24"/>
        </w:rPr>
        <w:t xml:space="preserve">in </w:t>
      </w:r>
      <w:r>
        <w:rPr>
          <w:rFonts w:ascii="Times New Roman" w:hAnsi="Times New Roman"/>
          <w:sz w:val="24"/>
          <w:szCs w:val="24"/>
        </w:rPr>
        <w:t xml:space="preserve">greenhouse </w:t>
      </w:r>
      <w:bookmarkStart w:id="28" w:name="_GoBack"/>
      <w:bookmarkEnd w:id="28"/>
    </w:p>
    <w:sectPr w:rsidR="00962B0A" w:rsidRPr="00962B0A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55B58" w:rsidRDefault="00B55B58">
      <w:r>
        <w:separator/>
      </w:r>
    </w:p>
  </w:endnote>
  <w:endnote w:type="continuationSeparator" w:id="0">
    <w:p w:rsidR="00B55B58" w:rsidRDefault="00B55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dvGulliv-B">
    <w:altName w:val="黑体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98829126"/>
    </w:sdtPr>
    <w:sdtEndPr/>
    <w:sdtContent>
      <w:p w:rsidR="008466DC" w:rsidRDefault="00D17E23">
        <w:pPr>
          <w:pStyle w:val="a5"/>
          <w:jc w:val="center"/>
        </w:pPr>
        <w:r>
          <w:t>S</w:t>
        </w:r>
        <w:r w:rsidR="008466DC">
          <w:fldChar w:fldCharType="begin"/>
        </w:r>
        <w:r w:rsidR="008466DC">
          <w:instrText>PAGE   \* MERGEFORMAT</w:instrText>
        </w:r>
        <w:r w:rsidR="008466DC">
          <w:fldChar w:fldCharType="separate"/>
        </w:r>
        <w:r w:rsidR="008466DC">
          <w:rPr>
            <w:lang w:val="zh-CN"/>
          </w:rPr>
          <w:t>2</w:t>
        </w:r>
        <w:r w:rsidR="008466DC">
          <w:fldChar w:fldCharType="end"/>
        </w:r>
      </w:p>
    </w:sdtContent>
  </w:sdt>
  <w:p w:rsidR="008466DC" w:rsidRDefault="008466D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55B58" w:rsidRDefault="00B55B58">
      <w:r>
        <w:separator/>
      </w:r>
    </w:p>
  </w:footnote>
  <w:footnote w:type="continuationSeparator" w:id="0">
    <w:p w:rsidR="00B55B58" w:rsidRDefault="00B55B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E1EB8"/>
    <w:multiLevelType w:val="hybridMultilevel"/>
    <w:tmpl w:val="04488954"/>
    <w:lvl w:ilvl="0" w:tplc="F428435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2DE2142"/>
    <w:multiLevelType w:val="hybridMultilevel"/>
    <w:tmpl w:val="30F0F29A"/>
    <w:lvl w:ilvl="0" w:tplc="B26C84E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1F717E"/>
    <w:multiLevelType w:val="hybridMultilevel"/>
    <w:tmpl w:val="3022FF28"/>
    <w:lvl w:ilvl="0" w:tplc="4978CD7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367"/>
    <w:rsid w:val="000167A2"/>
    <w:rsid w:val="00020708"/>
    <w:rsid w:val="00021E68"/>
    <w:rsid w:val="00030115"/>
    <w:rsid w:val="00034185"/>
    <w:rsid w:val="00041AC0"/>
    <w:rsid w:val="000445C9"/>
    <w:rsid w:val="000475D3"/>
    <w:rsid w:val="000527E1"/>
    <w:rsid w:val="00062B68"/>
    <w:rsid w:val="00072363"/>
    <w:rsid w:val="00084E0E"/>
    <w:rsid w:val="00086F32"/>
    <w:rsid w:val="000874AF"/>
    <w:rsid w:val="00090F29"/>
    <w:rsid w:val="00095D18"/>
    <w:rsid w:val="000A6317"/>
    <w:rsid w:val="000B1EA0"/>
    <w:rsid w:val="000B4A2E"/>
    <w:rsid w:val="000B5339"/>
    <w:rsid w:val="000C2BD5"/>
    <w:rsid w:val="000C650C"/>
    <w:rsid w:val="000D1746"/>
    <w:rsid w:val="00104920"/>
    <w:rsid w:val="00105FCF"/>
    <w:rsid w:val="00106D66"/>
    <w:rsid w:val="001145D2"/>
    <w:rsid w:val="00131268"/>
    <w:rsid w:val="0013703A"/>
    <w:rsid w:val="0014207E"/>
    <w:rsid w:val="0014334E"/>
    <w:rsid w:val="00164399"/>
    <w:rsid w:val="0017226B"/>
    <w:rsid w:val="001728DC"/>
    <w:rsid w:val="00176367"/>
    <w:rsid w:val="001766CA"/>
    <w:rsid w:val="001769F0"/>
    <w:rsid w:val="00177829"/>
    <w:rsid w:val="00190AF1"/>
    <w:rsid w:val="0019419B"/>
    <w:rsid w:val="001A1910"/>
    <w:rsid w:val="001A2DF4"/>
    <w:rsid w:val="001A5023"/>
    <w:rsid w:val="001B555D"/>
    <w:rsid w:val="001C587F"/>
    <w:rsid w:val="001D6020"/>
    <w:rsid w:val="001F5024"/>
    <w:rsid w:val="001F6A9C"/>
    <w:rsid w:val="00204836"/>
    <w:rsid w:val="00205DBC"/>
    <w:rsid w:val="002121FD"/>
    <w:rsid w:val="0021373E"/>
    <w:rsid w:val="00215C63"/>
    <w:rsid w:val="00223912"/>
    <w:rsid w:val="00226FA4"/>
    <w:rsid w:val="0023213F"/>
    <w:rsid w:val="002322C5"/>
    <w:rsid w:val="00242D9B"/>
    <w:rsid w:val="00246318"/>
    <w:rsid w:val="00246348"/>
    <w:rsid w:val="00254F83"/>
    <w:rsid w:val="002766C3"/>
    <w:rsid w:val="00291207"/>
    <w:rsid w:val="00293009"/>
    <w:rsid w:val="002957C4"/>
    <w:rsid w:val="002B376E"/>
    <w:rsid w:val="002B4267"/>
    <w:rsid w:val="002B57FF"/>
    <w:rsid w:val="002C0362"/>
    <w:rsid w:val="002C5B3E"/>
    <w:rsid w:val="002C66D8"/>
    <w:rsid w:val="002D36E7"/>
    <w:rsid w:val="002E66BA"/>
    <w:rsid w:val="002E7A10"/>
    <w:rsid w:val="002F0692"/>
    <w:rsid w:val="002F43AE"/>
    <w:rsid w:val="002F7C61"/>
    <w:rsid w:val="00301AD0"/>
    <w:rsid w:val="00302F95"/>
    <w:rsid w:val="00306F2B"/>
    <w:rsid w:val="00311CC8"/>
    <w:rsid w:val="00314400"/>
    <w:rsid w:val="00325F14"/>
    <w:rsid w:val="003464CC"/>
    <w:rsid w:val="0035562E"/>
    <w:rsid w:val="003655A1"/>
    <w:rsid w:val="00370FEE"/>
    <w:rsid w:val="00371E8F"/>
    <w:rsid w:val="00374399"/>
    <w:rsid w:val="003779A8"/>
    <w:rsid w:val="003812D5"/>
    <w:rsid w:val="00387EA6"/>
    <w:rsid w:val="00396BFC"/>
    <w:rsid w:val="003A6F2B"/>
    <w:rsid w:val="003B0F28"/>
    <w:rsid w:val="003B0F48"/>
    <w:rsid w:val="003D42F9"/>
    <w:rsid w:val="003D4666"/>
    <w:rsid w:val="003D4E01"/>
    <w:rsid w:val="003E0C5C"/>
    <w:rsid w:val="003E59E5"/>
    <w:rsid w:val="003E6C4D"/>
    <w:rsid w:val="003E7293"/>
    <w:rsid w:val="003F6F7F"/>
    <w:rsid w:val="003F74BD"/>
    <w:rsid w:val="004034F7"/>
    <w:rsid w:val="0040539A"/>
    <w:rsid w:val="00413898"/>
    <w:rsid w:val="00417B6C"/>
    <w:rsid w:val="00431D65"/>
    <w:rsid w:val="004346D9"/>
    <w:rsid w:val="00435126"/>
    <w:rsid w:val="00436D72"/>
    <w:rsid w:val="004376F9"/>
    <w:rsid w:val="00450615"/>
    <w:rsid w:val="00450AA4"/>
    <w:rsid w:val="0045283F"/>
    <w:rsid w:val="00462CCB"/>
    <w:rsid w:val="00464C2B"/>
    <w:rsid w:val="0047445E"/>
    <w:rsid w:val="0048452B"/>
    <w:rsid w:val="00485E85"/>
    <w:rsid w:val="0049223A"/>
    <w:rsid w:val="00493354"/>
    <w:rsid w:val="004A166F"/>
    <w:rsid w:val="004A49C8"/>
    <w:rsid w:val="004A5CD9"/>
    <w:rsid w:val="004B166E"/>
    <w:rsid w:val="004B6B14"/>
    <w:rsid w:val="004C291D"/>
    <w:rsid w:val="004C5009"/>
    <w:rsid w:val="004D24D2"/>
    <w:rsid w:val="004D49A6"/>
    <w:rsid w:val="004E713C"/>
    <w:rsid w:val="004F02FC"/>
    <w:rsid w:val="004F3596"/>
    <w:rsid w:val="005106D6"/>
    <w:rsid w:val="00511348"/>
    <w:rsid w:val="00513E15"/>
    <w:rsid w:val="00522F62"/>
    <w:rsid w:val="0052514D"/>
    <w:rsid w:val="0052665F"/>
    <w:rsid w:val="0053570D"/>
    <w:rsid w:val="005422BD"/>
    <w:rsid w:val="00543F1D"/>
    <w:rsid w:val="0055077D"/>
    <w:rsid w:val="00555FAB"/>
    <w:rsid w:val="00565656"/>
    <w:rsid w:val="0057014E"/>
    <w:rsid w:val="00572C14"/>
    <w:rsid w:val="005771B1"/>
    <w:rsid w:val="005913C1"/>
    <w:rsid w:val="00591DB3"/>
    <w:rsid w:val="00591DD8"/>
    <w:rsid w:val="00593124"/>
    <w:rsid w:val="00593FBC"/>
    <w:rsid w:val="00595ECB"/>
    <w:rsid w:val="005A6DF7"/>
    <w:rsid w:val="005B5A25"/>
    <w:rsid w:val="005B5CE7"/>
    <w:rsid w:val="005C20F3"/>
    <w:rsid w:val="005E3204"/>
    <w:rsid w:val="006009AA"/>
    <w:rsid w:val="00606035"/>
    <w:rsid w:val="00613484"/>
    <w:rsid w:val="00616DFD"/>
    <w:rsid w:val="00620AE6"/>
    <w:rsid w:val="00634F08"/>
    <w:rsid w:val="006416E3"/>
    <w:rsid w:val="00651C56"/>
    <w:rsid w:val="00660741"/>
    <w:rsid w:val="00666218"/>
    <w:rsid w:val="00674B2A"/>
    <w:rsid w:val="00676F9E"/>
    <w:rsid w:val="00684640"/>
    <w:rsid w:val="00684961"/>
    <w:rsid w:val="00690221"/>
    <w:rsid w:val="00691D7A"/>
    <w:rsid w:val="00693CE0"/>
    <w:rsid w:val="00696AE6"/>
    <w:rsid w:val="00697DD8"/>
    <w:rsid w:val="006B3E1C"/>
    <w:rsid w:val="006C248F"/>
    <w:rsid w:val="006C76B3"/>
    <w:rsid w:val="006F2879"/>
    <w:rsid w:val="006F3501"/>
    <w:rsid w:val="006F6FAF"/>
    <w:rsid w:val="00700324"/>
    <w:rsid w:val="00702CA7"/>
    <w:rsid w:val="00710DFD"/>
    <w:rsid w:val="00733929"/>
    <w:rsid w:val="00735FED"/>
    <w:rsid w:val="00736882"/>
    <w:rsid w:val="00736ED5"/>
    <w:rsid w:val="0073747D"/>
    <w:rsid w:val="007423EA"/>
    <w:rsid w:val="00756799"/>
    <w:rsid w:val="007667B0"/>
    <w:rsid w:val="007758AC"/>
    <w:rsid w:val="00782E67"/>
    <w:rsid w:val="007842D4"/>
    <w:rsid w:val="00790205"/>
    <w:rsid w:val="00791E55"/>
    <w:rsid w:val="00797437"/>
    <w:rsid w:val="007A5C29"/>
    <w:rsid w:val="007A678A"/>
    <w:rsid w:val="007C5A1E"/>
    <w:rsid w:val="007D2EE1"/>
    <w:rsid w:val="007D7A68"/>
    <w:rsid w:val="007E001E"/>
    <w:rsid w:val="007E4AD1"/>
    <w:rsid w:val="007F6B84"/>
    <w:rsid w:val="007F76B2"/>
    <w:rsid w:val="00813680"/>
    <w:rsid w:val="008164A5"/>
    <w:rsid w:val="00816A9C"/>
    <w:rsid w:val="00830DFF"/>
    <w:rsid w:val="008334FC"/>
    <w:rsid w:val="00834BDA"/>
    <w:rsid w:val="00834F6A"/>
    <w:rsid w:val="008419BB"/>
    <w:rsid w:val="00842E7F"/>
    <w:rsid w:val="008441F5"/>
    <w:rsid w:val="008461A5"/>
    <w:rsid w:val="00846341"/>
    <w:rsid w:val="008466DC"/>
    <w:rsid w:val="008564D5"/>
    <w:rsid w:val="008637DB"/>
    <w:rsid w:val="0086611E"/>
    <w:rsid w:val="0087246A"/>
    <w:rsid w:val="008740C4"/>
    <w:rsid w:val="0087718E"/>
    <w:rsid w:val="00881AE3"/>
    <w:rsid w:val="00882070"/>
    <w:rsid w:val="00883366"/>
    <w:rsid w:val="00885D5D"/>
    <w:rsid w:val="008918CC"/>
    <w:rsid w:val="00894126"/>
    <w:rsid w:val="00895FA0"/>
    <w:rsid w:val="008A0557"/>
    <w:rsid w:val="008A0C4E"/>
    <w:rsid w:val="008A4F0D"/>
    <w:rsid w:val="008B2DEC"/>
    <w:rsid w:val="008B6D9F"/>
    <w:rsid w:val="008C0020"/>
    <w:rsid w:val="008C1A9A"/>
    <w:rsid w:val="008C4AAC"/>
    <w:rsid w:val="008C5BFB"/>
    <w:rsid w:val="008D2A85"/>
    <w:rsid w:val="008F2491"/>
    <w:rsid w:val="00902932"/>
    <w:rsid w:val="00912527"/>
    <w:rsid w:val="00912859"/>
    <w:rsid w:val="00917197"/>
    <w:rsid w:val="0092502C"/>
    <w:rsid w:val="00941D6C"/>
    <w:rsid w:val="009521BB"/>
    <w:rsid w:val="00952D35"/>
    <w:rsid w:val="00953491"/>
    <w:rsid w:val="00962B0A"/>
    <w:rsid w:val="00962B9B"/>
    <w:rsid w:val="009729B2"/>
    <w:rsid w:val="00972C6F"/>
    <w:rsid w:val="00972EC8"/>
    <w:rsid w:val="009733BC"/>
    <w:rsid w:val="00974A28"/>
    <w:rsid w:val="00980141"/>
    <w:rsid w:val="00986DFE"/>
    <w:rsid w:val="00992648"/>
    <w:rsid w:val="00994BF6"/>
    <w:rsid w:val="00997032"/>
    <w:rsid w:val="009A065E"/>
    <w:rsid w:val="009A1F6E"/>
    <w:rsid w:val="009B3230"/>
    <w:rsid w:val="009B7B73"/>
    <w:rsid w:val="009C3186"/>
    <w:rsid w:val="009E131E"/>
    <w:rsid w:val="009F2BF7"/>
    <w:rsid w:val="009F4E88"/>
    <w:rsid w:val="00A00F61"/>
    <w:rsid w:val="00A05EDB"/>
    <w:rsid w:val="00A07F7B"/>
    <w:rsid w:val="00A2522E"/>
    <w:rsid w:val="00A276EA"/>
    <w:rsid w:val="00A30360"/>
    <w:rsid w:val="00A30379"/>
    <w:rsid w:val="00A36352"/>
    <w:rsid w:val="00A42BA7"/>
    <w:rsid w:val="00A44111"/>
    <w:rsid w:val="00A44F17"/>
    <w:rsid w:val="00A51CF5"/>
    <w:rsid w:val="00A53045"/>
    <w:rsid w:val="00A76837"/>
    <w:rsid w:val="00A77BBD"/>
    <w:rsid w:val="00A82A3F"/>
    <w:rsid w:val="00A82EEE"/>
    <w:rsid w:val="00A83B5C"/>
    <w:rsid w:val="00A9129C"/>
    <w:rsid w:val="00A91739"/>
    <w:rsid w:val="00A91E7A"/>
    <w:rsid w:val="00A93D09"/>
    <w:rsid w:val="00A95218"/>
    <w:rsid w:val="00AA2385"/>
    <w:rsid w:val="00AA5319"/>
    <w:rsid w:val="00AA64F1"/>
    <w:rsid w:val="00AA6F50"/>
    <w:rsid w:val="00AB09DC"/>
    <w:rsid w:val="00AB2BE2"/>
    <w:rsid w:val="00AB5936"/>
    <w:rsid w:val="00AC2447"/>
    <w:rsid w:val="00AD2227"/>
    <w:rsid w:val="00AD699A"/>
    <w:rsid w:val="00AE34A8"/>
    <w:rsid w:val="00AF61F3"/>
    <w:rsid w:val="00B00876"/>
    <w:rsid w:val="00B02D15"/>
    <w:rsid w:val="00B117B9"/>
    <w:rsid w:val="00B142CE"/>
    <w:rsid w:val="00B32A90"/>
    <w:rsid w:val="00B32D44"/>
    <w:rsid w:val="00B42967"/>
    <w:rsid w:val="00B51C95"/>
    <w:rsid w:val="00B52FA1"/>
    <w:rsid w:val="00B5415F"/>
    <w:rsid w:val="00B54DA5"/>
    <w:rsid w:val="00B55B58"/>
    <w:rsid w:val="00B66A54"/>
    <w:rsid w:val="00B67544"/>
    <w:rsid w:val="00B83462"/>
    <w:rsid w:val="00B86251"/>
    <w:rsid w:val="00B91B52"/>
    <w:rsid w:val="00BA08EE"/>
    <w:rsid w:val="00BA0998"/>
    <w:rsid w:val="00BA4C3C"/>
    <w:rsid w:val="00BA687F"/>
    <w:rsid w:val="00BB00DD"/>
    <w:rsid w:val="00BB4945"/>
    <w:rsid w:val="00BB7B52"/>
    <w:rsid w:val="00BC0B44"/>
    <w:rsid w:val="00BC71D0"/>
    <w:rsid w:val="00BC7C71"/>
    <w:rsid w:val="00BD1555"/>
    <w:rsid w:val="00BD172B"/>
    <w:rsid w:val="00BD17C8"/>
    <w:rsid w:val="00BD489E"/>
    <w:rsid w:val="00BD58CB"/>
    <w:rsid w:val="00BD6D3A"/>
    <w:rsid w:val="00BE3B73"/>
    <w:rsid w:val="00C03B0F"/>
    <w:rsid w:val="00C07960"/>
    <w:rsid w:val="00C10524"/>
    <w:rsid w:val="00C12EA5"/>
    <w:rsid w:val="00C13F75"/>
    <w:rsid w:val="00C171ED"/>
    <w:rsid w:val="00C17526"/>
    <w:rsid w:val="00C32DDA"/>
    <w:rsid w:val="00C33EE4"/>
    <w:rsid w:val="00C374F5"/>
    <w:rsid w:val="00C45FA1"/>
    <w:rsid w:val="00C50210"/>
    <w:rsid w:val="00C51092"/>
    <w:rsid w:val="00C56600"/>
    <w:rsid w:val="00C57034"/>
    <w:rsid w:val="00C635F6"/>
    <w:rsid w:val="00C64D12"/>
    <w:rsid w:val="00C67A8D"/>
    <w:rsid w:val="00C71839"/>
    <w:rsid w:val="00C7592A"/>
    <w:rsid w:val="00C8531E"/>
    <w:rsid w:val="00C8653C"/>
    <w:rsid w:val="00C87AC9"/>
    <w:rsid w:val="00C90BEE"/>
    <w:rsid w:val="00C91AB4"/>
    <w:rsid w:val="00C97C58"/>
    <w:rsid w:val="00CC0A5D"/>
    <w:rsid w:val="00CC0E2B"/>
    <w:rsid w:val="00CC78C2"/>
    <w:rsid w:val="00CD191C"/>
    <w:rsid w:val="00CD3421"/>
    <w:rsid w:val="00CD3B28"/>
    <w:rsid w:val="00CD72DD"/>
    <w:rsid w:val="00CF1592"/>
    <w:rsid w:val="00CF436A"/>
    <w:rsid w:val="00D00798"/>
    <w:rsid w:val="00D0421D"/>
    <w:rsid w:val="00D04E9B"/>
    <w:rsid w:val="00D07979"/>
    <w:rsid w:val="00D17E23"/>
    <w:rsid w:val="00D2109D"/>
    <w:rsid w:val="00D214BE"/>
    <w:rsid w:val="00D22EC8"/>
    <w:rsid w:val="00D3055A"/>
    <w:rsid w:val="00D43AF3"/>
    <w:rsid w:val="00D50C48"/>
    <w:rsid w:val="00D55A24"/>
    <w:rsid w:val="00D5717B"/>
    <w:rsid w:val="00D66295"/>
    <w:rsid w:val="00D75CAA"/>
    <w:rsid w:val="00D870B4"/>
    <w:rsid w:val="00DA7FE2"/>
    <w:rsid w:val="00DB34F3"/>
    <w:rsid w:val="00DD32A5"/>
    <w:rsid w:val="00DE793C"/>
    <w:rsid w:val="00DF3E8D"/>
    <w:rsid w:val="00DF7EAD"/>
    <w:rsid w:val="00E021E1"/>
    <w:rsid w:val="00E0489A"/>
    <w:rsid w:val="00E17CA8"/>
    <w:rsid w:val="00E24632"/>
    <w:rsid w:val="00E36505"/>
    <w:rsid w:val="00E36F8F"/>
    <w:rsid w:val="00E37590"/>
    <w:rsid w:val="00E5294C"/>
    <w:rsid w:val="00E559F4"/>
    <w:rsid w:val="00E631CB"/>
    <w:rsid w:val="00E66080"/>
    <w:rsid w:val="00E7016A"/>
    <w:rsid w:val="00E73F32"/>
    <w:rsid w:val="00E755C3"/>
    <w:rsid w:val="00E955F1"/>
    <w:rsid w:val="00E967B9"/>
    <w:rsid w:val="00EA007D"/>
    <w:rsid w:val="00EA2001"/>
    <w:rsid w:val="00EA4B60"/>
    <w:rsid w:val="00EB1D59"/>
    <w:rsid w:val="00EB508D"/>
    <w:rsid w:val="00EC0645"/>
    <w:rsid w:val="00EC77F5"/>
    <w:rsid w:val="00EF010E"/>
    <w:rsid w:val="00EF1976"/>
    <w:rsid w:val="00EF6144"/>
    <w:rsid w:val="00EF7E63"/>
    <w:rsid w:val="00F0372E"/>
    <w:rsid w:val="00F05017"/>
    <w:rsid w:val="00F05C43"/>
    <w:rsid w:val="00F26DC7"/>
    <w:rsid w:val="00F40166"/>
    <w:rsid w:val="00F44436"/>
    <w:rsid w:val="00F447B3"/>
    <w:rsid w:val="00F46BE9"/>
    <w:rsid w:val="00F46DD6"/>
    <w:rsid w:val="00F52130"/>
    <w:rsid w:val="00F557AA"/>
    <w:rsid w:val="00F60DDA"/>
    <w:rsid w:val="00F63F4F"/>
    <w:rsid w:val="00F8190D"/>
    <w:rsid w:val="00F9192A"/>
    <w:rsid w:val="00F95AA2"/>
    <w:rsid w:val="00FA275B"/>
    <w:rsid w:val="00FB151D"/>
    <w:rsid w:val="00FC0898"/>
    <w:rsid w:val="00FD484D"/>
    <w:rsid w:val="00FD5BE6"/>
    <w:rsid w:val="00FE252E"/>
    <w:rsid w:val="00FF33F6"/>
    <w:rsid w:val="00FF430B"/>
    <w:rsid w:val="3B957DFB"/>
    <w:rsid w:val="7202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46B20E5"/>
  <w15:docId w15:val="{177AAEFF-1BE9-4545-8324-EFD704EA1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87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08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ournalh2">
    <w:name w:val="journal_h2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ournal">
    <w:name w:val="journa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eplacethischar">
    <w:name w:val="replacethischar"/>
    <w:basedOn w:val="a0"/>
    <w:qFormat/>
  </w:style>
  <w:style w:type="paragraph" w:customStyle="1" w:styleId="Paragraph2">
    <w:name w:val="Paragraph2"/>
    <w:basedOn w:val="a"/>
    <w:uiPriority w:val="99"/>
    <w:qFormat/>
    <w:pPr>
      <w:widowControl/>
      <w:tabs>
        <w:tab w:val="left" w:pos="1080"/>
      </w:tabs>
      <w:spacing w:after="240" w:line="360" w:lineRule="auto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styleId="ac">
    <w:name w:val="Unresolved Mention"/>
    <w:basedOn w:val="a0"/>
    <w:uiPriority w:val="99"/>
    <w:semiHidden/>
    <w:unhideWhenUsed/>
    <w:rsid w:val="005C20F3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semiHidden/>
    <w:qFormat/>
    <w:rsid w:val="00B00876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0087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d">
    <w:name w:val="annotation text"/>
    <w:basedOn w:val="a"/>
    <w:link w:val="ae"/>
    <w:uiPriority w:val="99"/>
    <w:semiHidden/>
    <w:unhideWhenUsed/>
    <w:qFormat/>
    <w:rsid w:val="00B00876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qFormat/>
    <w:rsid w:val="00B00876"/>
    <w:rPr>
      <w:kern w:val="2"/>
      <w:sz w:val="21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qFormat/>
    <w:rsid w:val="00B00876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qFormat/>
    <w:rsid w:val="00B00876"/>
    <w:rPr>
      <w:b/>
      <w:bCs/>
      <w:kern w:val="2"/>
      <w:sz w:val="21"/>
      <w:szCs w:val="22"/>
    </w:rPr>
  </w:style>
  <w:style w:type="table" w:styleId="af1">
    <w:name w:val="Table Grid"/>
    <w:basedOn w:val="a1"/>
    <w:uiPriority w:val="39"/>
    <w:qFormat/>
    <w:rsid w:val="00B00876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qFormat/>
    <w:rsid w:val="00B00876"/>
    <w:rPr>
      <w:color w:val="800080"/>
      <w:u w:val="single"/>
    </w:rPr>
  </w:style>
  <w:style w:type="character" w:styleId="af3">
    <w:name w:val="Emphasis"/>
    <w:basedOn w:val="a0"/>
    <w:uiPriority w:val="20"/>
    <w:qFormat/>
    <w:rsid w:val="00B00876"/>
    <w:rPr>
      <w:i/>
      <w:iCs/>
    </w:rPr>
  </w:style>
  <w:style w:type="character" w:styleId="af4">
    <w:name w:val="line number"/>
    <w:basedOn w:val="a0"/>
    <w:uiPriority w:val="99"/>
    <w:semiHidden/>
    <w:unhideWhenUsed/>
    <w:qFormat/>
    <w:rsid w:val="00B00876"/>
  </w:style>
  <w:style w:type="character" w:styleId="af5">
    <w:name w:val="annotation reference"/>
    <w:basedOn w:val="a0"/>
    <w:uiPriority w:val="99"/>
    <w:semiHidden/>
    <w:unhideWhenUsed/>
    <w:qFormat/>
    <w:rsid w:val="00B00876"/>
    <w:rPr>
      <w:sz w:val="21"/>
      <w:szCs w:val="21"/>
    </w:rPr>
  </w:style>
  <w:style w:type="character" w:customStyle="1" w:styleId="11">
    <w:name w:val="明显强调1"/>
    <w:basedOn w:val="a0"/>
    <w:uiPriority w:val="21"/>
    <w:qFormat/>
    <w:rsid w:val="00B00876"/>
    <w:rPr>
      <w:i/>
      <w:iCs/>
      <w:color w:val="5B9BD5" w:themeColor="accent1"/>
    </w:rPr>
  </w:style>
  <w:style w:type="character" w:customStyle="1" w:styleId="apple-converted-space">
    <w:name w:val="apple-converted-space"/>
    <w:basedOn w:val="a0"/>
    <w:qFormat/>
    <w:rsid w:val="00B00876"/>
  </w:style>
  <w:style w:type="paragraph" w:customStyle="1" w:styleId="EndNoteBibliographyTitle">
    <w:name w:val="EndNote Bibliography Title"/>
    <w:basedOn w:val="a"/>
    <w:link w:val="EndNoteBibliographyTitle0"/>
    <w:qFormat/>
    <w:rsid w:val="00B00876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sid w:val="00B00876"/>
    <w:rPr>
      <w:rFonts w:ascii="等线" w:eastAsia="等线" w:hAnsi="等线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rsid w:val="00B00876"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sid w:val="00B00876"/>
    <w:rPr>
      <w:rFonts w:ascii="等线" w:eastAsia="等线" w:hAnsi="等线"/>
      <w:kern w:val="2"/>
      <w:szCs w:val="22"/>
    </w:rPr>
  </w:style>
  <w:style w:type="paragraph" w:customStyle="1" w:styleId="Normal1">
    <w:name w:val="Normal1"/>
    <w:uiPriority w:val="99"/>
    <w:qFormat/>
    <w:rsid w:val="00B00876"/>
    <w:pPr>
      <w:spacing w:after="200" w:line="259" w:lineRule="auto"/>
    </w:pPr>
    <w:rPr>
      <w:rFonts w:ascii="Tahoma" w:eastAsia="宋体" w:hAnsi="Tahoma" w:cs="Tahoma"/>
      <w:sz w:val="22"/>
      <w:szCs w:val="22"/>
      <w:lang w:eastAsia="en-IN"/>
    </w:rPr>
  </w:style>
  <w:style w:type="character" w:styleId="af6">
    <w:name w:val="Placeholder Text"/>
    <w:basedOn w:val="a0"/>
    <w:uiPriority w:val="99"/>
    <w:semiHidden/>
    <w:qFormat/>
    <w:rsid w:val="00B00876"/>
    <w:rPr>
      <w:color w:val="808080"/>
    </w:rPr>
  </w:style>
  <w:style w:type="paragraph" w:customStyle="1" w:styleId="12">
    <w:name w:val="书目1"/>
    <w:basedOn w:val="a"/>
    <w:next w:val="a"/>
    <w:uiPriority w:val="37"/>
    <w:unhideWhenUsed/>
    <w:qFormat/>
    <w:rsid w:val="00B00876"/>
    <w:pPr>
      <w:tabs>
        <w:tab w:val="left" w:pos="504"/>
      </w:tabs>
      <w:ind w:left="504" w:hanging="504"/>
    </w:pPr>
  </w:style>
  <w:style w:type="character" w:customStyle="1" w:styleId="13">
    <w:name w:val="未处理的提及1"/>
    <w:basedOn w:val="a0"/>
    <w:uiPriority w:val="99"/>
    <w:semiHidden/>
    <w:unhideWhenUsed/>
    <w:qFormat/>
    <w:rsid w:val="00B00876"/>
    <w:rPr>
      <w:color w:val="605E5C"/>
      <w:shd w:val="clear" w:color="auto" w:fill="E1DFDD"/>
    </w:rPr>
  </w:style>
  <w:style w:type="paragraph" w:customStyle="1" w:styleId="af7">
    <w:name w:val="续段落"/>
    <w:basedOn w:val="a"/>
    <w:uiPriority w:val="99"/>
    <w:qFormat/>
    <w:rsid w:val="00B00876"/>
    <w:pPr>
      <w:widowControl/>
      <w:adjustRightInd w:val="0"/>
      <w:snapToGrid w:val="0"/>
      <w:spacing w:after="200" w:line="500" w:lineRule="exact"/>
      <w:ind w:firstLine="561"/>
      <w:jc w:val="left"/>
    </w:pPr>
    <w:rPr>
      <w:rFonts w:ascii="Tahoma" w:eastAsia="仿宋_GB2312" w:hAnsi="Tahoma" w:cs="Tahoma"/>
      <w:color w:val="000000"/>
      <w:kern w:val="0"/>
      <w:sz w:val="28"/>
      <w:szCs w:val="28"/>
    </w:rPr>
  </w:style>
  <w:style w:type="character" w:customStyle="1" w:styleId="21">
    <w:name w:val="未处理的提及2"/>
    <w:basedOn w:val="a0"/>
    <w:uiPriority w:val="99"/>
    <w:semiHidden/>
    <w:unhideWhenUsed/>
    <w:qFormat/>
    <w:rsid w:val="00B00876"/>
    <w:rPr>
      <w:color w:val="605E5C"/>
      <w:shd w:val="clear" w:color="auto" w:fill="E1DFDD"/>
    </w:rPr>
  </w:style>
  <w:style w:type="character" w:customStyle="1" w:styleId="31">
    <w:name w:val="未处理的提及3"/>
    <w:basedOn w:val="a0"/>
    <w:uiPriority w:val="99"/>
    <w:semiHidden/>
    <w:unhideWhenUsed/>
    <w:qFormat/>
    <w:rsid w:val="00B00876"/>
    <w:rPr>
      <w:color w:val="605E5C"/>
      <w:shd w:val="clear" w:color="auto" w:fill="E1DFDD"/>
    </w:rPr>
  </w:style>
  <w:style w:type="table" w:customStyle="1" w:styleId="32">
    <w:name w:val="网格型3"/>
    <w:basedOn w:val="a1"/>
    <w:next w:val="af1"/>
    <w:uiPriority w:val="39"/>
    <w:rsid w:val="00C5703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3983A3-D110-49A2-9A71-DE52199C4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14</Pages>
  <Words>4736</Words>
  <Characters>27000</Characters>
  <Application>Microsoft Office Word</Application>
  <DocSecurity>0</DocSecurity>
  <Lines>225</Lines>
  <Paragraphs>63</Paragraphs>
  <ScaleCrop>false</ScaleCrop>
  <Company/>
  <LinksUpToDate>false</LinksUpToDate>
  <CharactersWithSpaces>31673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ldf</cp:lastModifiedBy>
  <cp:revision>198</cp:revision>
  <dcterms:created xsi:type="dcterms:W3CDTF">2019-11-21T11:09:00Z</dcterms:created>
  <dcterms:modified xsi:type="dcterms:W3CDTF">2021-02-06T05:00:00Z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