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57F7" w14:textId="77777777" w:rsidR="00B22D9A" w:rsidRPr="00802A8E" w:rsidRDefault="00B22D9A" w:rsidP="00B22D9A">
      <w:pPr>
        <w:rPr>
          <w:rFonts w:ascii="Times New Roman" w:hAnsi="Times New Roman" w:cs="Times New Roman"/>
        </w:rPr>
      </w:pPr>
      <w:r w:rsidRPr="00802A8E">
        <w:rPr>
          <w:rFonts w:ascii="Times New Roman" w:hAnsi="Times New Roman" w:cs="Times New Roman"/>
        </w:rPr>
        <w:t>Dear Editor</w:t>
      </w:r>
    </w:p>
    <w:p w14:paraId="577882C2" w14:textId="77777777" w:rsidR="00B22D9A" w:rsidRPr="00802A8E" w:rsidRDefault="00B22D9A" w:rsidP="00B22D9A">
      <w:pPr>
        <w:rPr>
          <w:rFonts w:ascii="Times New Roman" w:hAnsi="Times New Roman" w:cs="Times New Roman"/>
        </w:rPr>
      </w:pPr>
    </w:p>
    <w:p w14:paraId="31B20CC2" w14:textId="628CA0CF" w:rsidR="00B22D9A" w:rsidRDefault="00E86AF2" w:rsidP="00B22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22D9A" w:rsidRPr="00802A8E">
        <w:rPr>
          <w:rFonts w:ascii="Times New Roman" w:hAnsi="Times New Roman" w:cs="Times New Roman"/>
        </w:rPr>
        <w:t>e provided</w:t>
      </w:r>
      <w:r w:rsidR="00B22D9A" w:rsidRPr="00B22D9A">
        <w:rPr>
          <w:rFonts w:ascii="Times New Roman" w:hAnsi="Times New Roman" w:cs="Times New Roman"/>
        </w:rPr>
        <w:t xml:space="preserve"> </w:t>
      </w:r>
      <w:r w:rsidR="00B22D9A" w:rsidRPr="00B22D9A">
        <w:rPr>
          <w:rFonts w:ascii="Times New Roman" w:hAnsi="Times New Roman" w:cs="Times New Roman" w:hint="eastAsia"/>
        </w:rPr>
        <w:t>r</w:t>
      </w:r>
      <w:r w:rsidR="00B22D9A" w:rsidRPr="00B22D9A">
        <w:rPr>
          <w:rFonts w:ascii="Times New Roman" w:hAnsi="Times New Roman" w:cs="Times New Roman"/>
        </w:rPr>
        <w:t xml:space="preserve">aw data of the western blots for all </w:t>
      </w:r>
      <w:r w:rsidR="00B22D9A" w:rsidRPr="00802A8E">
        <w:rPr>
          <w:rFonts w:ascii="Times New Roman" w:hAnsi="Times New Roman" w:cs="Times New Roman"/>
        </w:rPr>
        <w:t>replicates that contributed to the quantitative analysis.</w:t>
      </w:r>
    </w:p>
    <w:p w14:paraId="7BAE0777" w14:textId="77777777" w:rsidR="00B22D9A" w:rsidRDefault="00B22D9A" w:rsidP="007A77C9">
      <w:pPr>
        <w:pStyle w:val="Web"/>
        <w:spacing w:before="0" w:beforeAutospacing="0" w:after="0" w:afterAutospacing="0"/>
        <w:rPr>
          <w:b/>
          <w:bCs/>
        </w:rPr>
      </w:pPr>
    </w:p>
    <w:p w14:paraId="47A9E702" w14:textId="1039704D" w:rsidR="00B22D9A" w:rsidRDefault="00B22D9A" w:rsidP="007A77C9">
      <w:pPr>
        <w:pStyle w:val="Web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Fig</w:t>
      </w:r>
      <w:r w:rsidR="006E0E44">
        <w:rPr>
          <w:b/>
          <w:bCs/>
        </w:rPr>
        <w:t>.</w:t>
      </w:r>
      <w:r>
        <w:rPr>
          <w:b/>
          <w:bCs/>
        </w:rPr>
        <w:t xml:space="preserve"> 2</w:t>
      </w:r>
      <w:r w:rsidR="006E0E44">
        <w:rPr>
          <w:b/>
          <w:bCs/>
        </w:rPr>
        <w:t>.</w:t>
      </w:r>
      <w:r>
        <w:rPr>
          <w:b/>
          <w:bCs/>
        </w:rPr>
        <w:t xml:space="preserve"> </w:t>
      </w:r>
      <w:r w:rsidRPr="00CB7D8D">
        <w:rPr>
          <w:b/>
          <w:bCs/>
        </w:rPr>
        <w:t>The effects of LPS and BZD exposure on protein expression.</w:t>
      </w:r>
    </w:p>
    <w:p w14:paraId="4A46F796" w14:textId="77777777" w:rsidR="006E0E44" w:rsidRDefault="006E0E44" w:rsidP="00573337">
      <w:pPr>
        <w:rPr>
          <w:rFonts w:ascii="Times New Roman" w:hAnsi="Times New Roman" w:cs="Times New Roman"/>
        </w:rPr>
      </w:pPr>
    </w:p>
    <w:p w14:paraId="544B7B70" w14:textId="158D5F0E" w:rsidR="00573337" w:rsidRPr="00573337" w:rsidRDefault="00573337" w:rsidP="00573337">
      <w:pPr>
        <w:rPr>
          <w:rFonts w:ascii="Times New Roman" w:hAnsi="Times New Roman" w:cs="Times New Roman"/>
        </w:rPr>
      </w:pPr>
      <w:r w:rsidRPr="00573337">
        <w:rPr>
          <w:rFonts w:ascii="Times New Roman" w:hAnsi="Times New Roman" w:cs="Times New Roman" w:hint="eastAsia"/>
        </w:rPr>
        <w:t>Three groups were performed in one film, from left to right was Control, KOA and KOA+BZD</w:t>
      </w:r>
      <w:r w:rsidR="006E0E44">
        <w:rPr>
          <w:rFonts w:ascii="Times New Roman" w:hAnsi="Times New Roman" w:cs="Times New Roman"/>
        </w:rPr>
        <w:t xml:space="preserve"> </w:t>
      </w:r>
      <w:r w:rsidR="006E0E44" w:rsidRPr="006E0E44">
        <w:rPr>
          <w:rFonts w:ascii="Times New Roman" w:hAnsi="Times New Roman" w:cs="Times New Roman"/>
        </w:rPr>
        <w:t>respectively</w:t>
      </w:r>
      <w:r w:rsidRPr="00573337">
        <w:rPr>
          <w:rFonts w:ascii="Times New Roman" w:hAnsi="Times New Roman" w:cs="Times New Roman" w:hint="eastAsia"/>
        </w:rPr>
        <w:t>.</w:t>
      </w:r>
    </w:p>
    <w:p w14:paraId="29C1EA09" w14:textId="0F3C309E" w:rsidR="00B22D9A" w:rsidRPr="00573337" w:rsidRDefault="00B22D9A" w:rsidP="007A77C9">
      <w:pPr>
        <w:pStyle w:val="Web"/>
        <w:spacing w:before="0" w:beforeAutospacing="0" w:after="0" w:afterAutospacing="0"/>
        <w:rPr>
          <w:b/>
          <w:bCs/>
        </w:rPr>
      </w:pPr>
    </w:p>
    <w:p w14:paraId="661FAD2F" w14:textId="77777777" w:rsidR="00B22D9A" w:rsidRPr="00993521" w:rsidRDefault="00B22D9A" w:rsidP="00B22D9A">
      <w:pPr>
        <w:pStyle w:val="Web"/>
        <w:spacing w:before="0" w:beforeAutospacing="0" w:after="0" w:afterAutospacing="0"/>
        <w:rPr>
          <w:b/>
          <w:bCs/>
        </w:rPr>
      </w:pPr>
      <w:r w:rsidRPr="00993521">
        <w:rPr>
          <w:rFonts w:eastAsia="Yu Mincho" w:hint="eastAsia"/>
          <w:b/>
          <w:bCs/>
          <w:lang w:eastAsia="ja-JP"/>
        </w:rPr>
        <w:t>1</w:t>
      </w:r>
      <w:r w:rsidRPr="00993521">
        <w:rPr>
          <w:rFonts w:eastAsia="Yu Mincho"/>
          <w:b/>
          <w:bCs/>
          <w:lang w:eastAsia="ja-JP"/>
        </w:rPr>
        <w:t xml:space="preserve">. </w:t>
      </w:r>
      <w:r w:rsidRPr="00993521">
        <w:rPr>
          <w:rFonts w:eastAsia="Times New Roman"/>
          <w:b/>
          <w:bCs/>
          <w:color w:val="000000" w:themeColor="text1"/>
          <w:kern w:val="24"/>
          <w:sz w:val="21"/>
          <w:szCs w:val="21"/>
        </w:rPr>
        <w:t>TNF-</w:t>
      </w:r>
      <w:r w:rsidRPr="00993521">
        <w:rPr>
          <w:rFonts w:eastAsia="Times New Roman"/>
          <w:b/>
          <w:bCs/>
          <w:color w:val="000000" w:themeColor="text1"/>
          <w:kern w:val="24"/>
          <w:sz w:val="21"/>
          <w:szCs w:val="21"/>
          <w:lang w:val="el-GR"/>
        </w:rPr>
        <w:t>α</w:t>
      </w:r>
    </w:p>
    <w:p w14:paraId="1321CC9B" w14:textId="32A9A752" w:rsidR="00B22D9A" w:rsidRDefault="00B22D9A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1 </w:t>
      </w:r>
      <w:r>
        <w:rPr>
          <w:rFonts w:eastAsia="Yu Mincho"/>
          <w:noProof/>
          <w:lang w:eastAsia="ja-JP"/>
        </w:rPr>
        <w:drawing>
          <wp:inline distT="0" distB="0" distL="0" distR="0" wp14:anchorId="1E69C2D3" wp14:editId="77B78127">
            <wp:extent cx="1450975" cy="2984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Yu Mincho"/>
          <w:lang w:eastAsia="ja-JP"/>
        </w:rPr>
        <w:t xml:space="preserve"> (</w:t>
      </w:r>
      <w:r w:rsidR="00FC4803">
        <w:rPr>
          <w:rFonts w:eastAsia="Yu Mincho"/>
          <w:lang w:eastAsia="ja-JP"/>
        </w:rPr>
        <w:t xml:space="preserve">shown </w:t>
      </w:r>
      <w:r>
        <w:rPr>
          <w:rFonts w:eastAsia="Yu Mincho"/>
          <w:lang w:eastAsia="ja-JP"/>
        </w:rPr>
        <w:t>in Fig. 2A)</w:t>
      </w:r>
    </w:p>
    <w:p w14:paraId="680FD40D" w14:textId="6DF72B3B" w:rsidR="00B22D9A" w:rsidRDefault="00B22D9A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2 </w:t>
      </w:r>
      <w:r>
        <w:rPr>
          <w:rFonts w:eastAsia="Yu Mincho"/>
          <w:noProof/>
          <w:lang w:eastAsia="ja-JP"/>
        </w:rPr>
        <w:drawing>
          <wp:inline distT="0" distB="0" distL="0" distR="0" wp14:anchorId="33F39C71" wp14:editId="2F45B5D3">
            <wp:extent cx="1450975" cy="298450"/>
            <wp:effectExtent l="0" t="0" r="0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25658" w14:textId="5C2EA09B" w:rsidR="00B22D9A" w:rsidRDefault="00B22D9A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3 </w:t>
      </w:r>
      <w:r>
        <w:rPr>
          <w:rFonts w:eastAsia="Yu Mincho"/>
          <w:noProof/>
          <w:lang w:eastAsia="ja-JP"/>
        </w:rPr>
        <w:drawing>
          <wp:inline distT="0" distB="0" distL="0" distR="0" wp14:anchorId="091076D4" wp14:editId="78BE5354">
            <wp:extent cx="1450975" cy="298450"/>
            <wp:effectExtent l="0" t="0" r="0" b="635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43833" w14:textId="3EC0455B" w:rsidR="00071FE2" w:rsidRPr="00993521" w:rsidRDefault="00993521" w:rsidP="007A77C9">
      <w:pPr>
        <w:pStyle w:val="Web"/>
        <w:spacing w:before="0" w:beforeAutospacing="0" w:after="0" w:afterAutospacing="0"/>
        <w:rPr>
          <w:rFonts w:eastAsia="Yu Mincho"/>
          <w:b/>
          <w:bCs/>
          <w:lang w:eastAsia="ja-JP"/>
        </w:rPr>
      </w:pPr>
      <w:r w:rsidRPr="00993521">
        <w:rPr>
          <w:rFonts w:eastAsia="Yu Mincho" w:hint="eastAsia"/>
          <w:b/>
          <w:bCs/>
          <w:lang w:eastAsia="ja-JP"/>
        </w:rPr>
        <w:t>2</w:t>
      </w:r>
      <w:r w:rsidRPr="00993521">
        <w:rPr>
          <w:rFonts w:eastAsia="Yu Mincho"/>
          <w:b/>
          <w:bCs/>
          <w:lang w:eastAsia="ja-JP"/>
        </w:rPr>
        <w:t>. IL-</w:t>
      </w:r>
      <w:r w:rsidRPr="00993521">
        <w:rPr>
          <w:rFonts w:eastAsia="Times New Roman"/>
          <w:b/>
          <w:bCs/>
          <w:color w:val="000000" w:themeColor="text1"/>
          <w:kern w:val="24"/>
          <w:sz w:val="21"/>
          <w:szCs w:val="21"/>
        </w:rPr>
        <w:t>1</w:t>
      </w:r>
      <w:r w:rsidRPr="00993521">
        <w:rPr>
          <w:rFonts w:eastAsia="Times New Roman"/>
          <w:b/>
          <w:bCs/>
          <w:color w:val="000000" w:themeColor="text1"/>
          <w:kern w:val="24"/>
          <w:sz w:val="21"/>
          <w:szCs w:val="21"/>
          <w:lang w:val="el-GR"/>
        </w:rPr>
        <w:t>β</w:t>
      </w:r>
    </w:p>
    <w:p w14:paraId="7C0958FA" w14:textId="5C7AC56B" w:rsidR="00B22D9A" w:rsidRDefault="00993521" w:rsidP="007A77C9">
      <w:pPr>
        <w:pStyle w:val="Web"/>
        <w:spacing w:before="0" w:beforeAutospacing="0" w:after="0" w:afterAutospacing="0"/>
        <w:rPr>
          <w:b/>
          <w:bCs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1 </w:t>
      </w:r>
      <w:r>
        <w:rPr>
          <w:rFonts w:eastAsia="Yu Mincho"/>
          <w:noProof/>
          <w:lang w:eastAsia="ja-JP"/>
        </w:rPr>
        <w:drawing>
          <wp:inline distT="0" distB="0" distL="0" distR="0" wp14:anchorId="45774D78" wp14:editId="3DE6DB60">
            <wp:extent cx="1560830" cy="280670"/>
            <wp:effectExtent l="0" t="0" r="127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A019D" w14:textId="71EC590D" w:rsidR="00B22D9A" w:rsidRDefault="00993521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2</w:t>
      </w:r>
      <w:r w:rsidR="00FC4803">
        <w:rPr>
          <w:rFonts w:eastAsia="Yu Mincho"/>
          <w:lang w:eastAsia="ja-JP"/>
        </w:rPr>
        <w:t xml:space="preserve"> </w:t>
      </w:r>
      <w:r>
        <w:rPr>
          <w:rFonts w:eastAsia="Yu Mincho"/>
          <w:noProof/>
          <w:lang w:eastAsia="ja-JP"/>
        </w:rPr>
        <w:drawing>
          <wp:inline distT="0" distB="0" distL="0" distR="0" wp14:anchorId="571AC67D" wp14:editId="0109408C">
            <wp:extent cx="1560830" cy="286385"/>
            <wp:effectExtent l="0" t="0" r="127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Yu Mincho"/>
          <w:lang w:eastAsia="ja-JP"/>
        </w:rPr>
        <w:t>(</w:t>
      </w:r>
      <w:r w:rsidR="00FC4803">
        <w:rPr>
          <w:rFonts w:eastAsia="Yu Mincho"/>
          <w:lang w:eastAsia="ja-JP"/>
        </w:rPr>
        <w:t xml:space="preserve">shown </w:t>
      </w:r>
      <w:r>
        <w:rPr>
          <w:rFonts w:eastAsia="Yu Mincho"/>
          <w:lang w:eastAsia="ja-JP"/>
        </w:rPr>
        <w:t>in Fig. 2A)</w:t>
      </w:r>
    </w:p>
    <w:p w14:paraId="54C8C4EF" w14:textId="19A73EDE" w:rsidR="00993521" w:rsidRDefault="00993521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 w:rsidRPr="00993521">
        <w:rPr>
          <w:rFonts w:eastAsia="Yu Mincho" w:hint="eastAsia"/>
          <w:lang w:eastAsia="ja-JP"/>
        </w:rPr>
        <w:t>R</w:t>
      </w:r>
      <w:r w:rsidRPr="00993521">
        <w:rPr>
          <w:rFonts w:eastAsia="Yu Mincho"/>
          <w:lang w:eastAsia="ja-JP"/>
        </w:rPr>
        <w:t xml:space="preserve">ound 3 </w:t>
      </w:r>
      <w:r>
        <w:rPr>
          <w:rFonts w:eastAsia="Yu Mincho"/>
          <w:noProof/>
          <w:lang w:eastAsia="ja-JP"/>
        </w:rPr>
        <w:drawing>
          <wp:inline distT="0" distB="0" distL="0" distR="0" wp14:anchorId="0B32C367" wp14:editId="2E6F768D">
            <wp:extent cx="1560830" cy="286385"/>
            <wp:effectExtent l="0" t="0" r="127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38432" w14:textId="31F14BB6" w:rsidR="00993521" w:rsidRDefault="00993521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</w:p>
    <w:p w14:paraId="77B355E1" w14:textId="77777777" w:rsidR="00993521" w:rsidRDefault="00993521" w:rsidP="00993521">
      <w:pPr>
        <w:pStyle w:val="Web"/>
        <w:spacing w:before="0" w:beforeAutospacing="0" w:after="0" w:afterAutospacing="0"/>
      </w:pPr>
      <w:r>
        <w:rPr>
          <w:rFonts w:eastAsia="Yu Mincho" w:hint="eastAsia"/>
          <w:lang w:eastAsia="ja-JP"/>
        </w:rPr>
        <w:t>3</w:t>
      </w:r>
      <w:r>
        <w:rPr>
          <w:rFonts w:eastAsia="Yu Mincho"/>
          <w:lang w:eastAsia="ja-JP"/>
        </w:rPr>
        <w:t>.</w:t>
      </w:r>
      <w:r w:rsidRPr="00993521">
        <w:rPr>
          <w:rFonts w:eastAsia="Yu Mincho"/>
          <w:b/>
          <w:bCs/>
          <w:lang w:eastAsia="ja-JP"/>
        </w:rPr>
        <w:t xml:space="preserve"> </w:t>
      </w:r>
      <w:r w:rsidRPr="00993521">
        <w:rPr>
          <w:rFonts w:eastAsia="Times New Roman"/>
          <w:b/>
          <w:bCs/>
          <w:color w:val="000000" w:themeColor="text1"/>
          <w:kern w:val="24"/>
          <w:sz w:val="21"/>
          <w:szCs w:val="21"/>
        </w:rPr>
        <w:t>Myd88</w:t>
      </w:r>
    </w:p>
    <w:p w14:paraId="10F2640E" w14:textId="77F5855A" w:rsidR="00993521" w:rsidRDefault="00993521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1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654AC332" wp14:editId="031C83B6">
            <wp:extent cx="1554480" cy="280670"/>
            <wp:effectExtent l="0" t="0" r="7620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8D908" w14:textId="0F2F0333" w:rsidR="00993521" w:rsidRDefault="00993521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2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5B7A82E7" wp14:editId="65D8A0E4">
            <wp:extent cx="1554480" cy="280670"/>
            <wp:effectExtent l="0" t="0" r="7620" b="508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75E">
        <w:rPr>
          <w:rFonts w:eastAsia="Yu Mincho"/>
          <w:lang w:eastAsia="ja-JP"/>
        </w:rPr>
        <w:t>(shown in Fig. 2A)</w:t>
      </w:r>
    </w:p>
    <w:p w14:paraId="0F711EDD" w14:textId="566B9256" w:rsidR="00993521" w:rsidRDefault="00993521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3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34BE124B" wp14:editId="509A9C50">
            <wp:extent cx="1554480" cy="280670"/>
            <wp:effectExtent l="0" t="0" r="7620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B1CCE" w14:textId="77777777" w:rsidR="00993521" w:rsidRPr="00993521" w:rsidRDefault="00993521" w:rsidP="007A77C9">
      <w:pPr>
        <w:pStyle w:val="Web"/>
        <w:spacing w:before="0" w:beforeAutospacing="0" w:after="0" w:afterAutospacing="0"/>
        <w:rPr>
          <w:rFonts w:eastAsia="Yu Mincho"/>
          <w:lang w:eastAsia="ja-JP"/>
        </w:rPr>
      </w:pPr>
    </w:p>
    <w:p w14:paraId="6E86BA7C" w14:textId="0E7B7083" w:rsidR="00993521" w:rsidRDefault="00993521" w:rsidP="00993521">
      <w:pPr>
        <w:pStyle w:val="Web"/>
        <w:spacing w:before="0" w:beforeAutospacing="0" w:after="0" w:afterAutospacing="0"/>
      </w:pPr>
      <w:r>
        <w:rPr>
          <w:rFonts w:eastAsia="Yu Mincho"/>
          <w:lang w:eastAsia="ja-JP"/>
        </w:rPr>
        <w:lastRenderedPageBreak/>
        <w:t>4.</w:t>
      </w:r>
      <w:r w:rsidRPr="00993521">
        <w:rPr>
          <w:rFonts w:eastAsia="Yu Mincho"/>
          <w:b/>
          <w:bCs/>
          <w:lang w:eastAsia="ja-JP"/>
        </w:rPr>
        <w:t xml:space="preserve"> </w:t>
      </w:r>
      <w:r>
        <w:rPr>
          <w:rFonts w:eastAsia="Times New Roman"/>
          <w:b/>
          <w:bCs/>
          <w:color w:val="000000" w:themeColor="text1"/>
          <w:kern w:val="24"/>
          <w:sz w:val="21"/>
          <w:szCs w:val="21"/>
        </w:rPr>
        <w:t>MMP-3</w:t>
      </w:r>
    </w:p>
    <w:p w14:paraId="41AD11D2" w14:textId="744919D8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1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15D6EE65" wp14:editId="05E90DF8">
            <wp:extent cx="1518285" cy="286385"/>
            <wp:effectExtent l="0" t="0" r="571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6874">
        <w:rPr>
          <w:rFonts w:eastAsia="Yu Mincho"/>
          <w:lang w:eastAsia="ja-JP"/>
        </w:rPr>
        <w:t>(shown in Fig. 2A)</w:t>
      </w:r>
    </w:p>
    <w:p w14:paraId="279178FC" w14:textId="30ED7F5D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2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4227CEEC" wp14:editId="2095E135">
            <wp:extent cx="1518285" cy="280670"/>
            <wp:effectExtent l="0" t="0" r="5715" b="508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B3145" w14:textId="68C42DDB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3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707369B2" wp14:editId="4A1D7FFF">
            <wp:extent cx="1524000" cy="28638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9B7A4" w14:textId="30981062" w:rsidR="00993521" w:rsidRDefault="00993521" w:rsidP="007A77C9">
      <w:pPr>
        <w:pStyle w:val="Web"/>
        <w:spacing w:before="0" w:beforeAutospacing="0" w:after="0" w:afterAutospacing="0"/>
        <w:rPr>
          <w:b/>
          <w:bCs/>
        </w:rPr>
      </w:pPr>
    </w:p>
    <w:p w14:paraId="612589B6" w14:textId="62272BB0" w:rsidR="00993521" w:rsidRDefault="00993521" w:rsidP="00993521">
      <w:pPr>
        <w:pStyle w:val="Web"/>
        <w:spacing w:before="0" w:beforeAutospacing="0" w:after="0" w:afterAutospacing="0"/>
      </w:pPr>
      <w:r>
        <w:rPr>
          <w:rFonts w:eastAsia="Yu Mincho"/>
          <w:lang w:eastAsia="ja-JP"/>
        </w:rPr>
        <w:t>5.</w:t>
      </w:r>
      <w:r w:rsidRPr="00993521">
        <w:rPr>
          <w:rFonts w:eastAsia="Yu Mincho"/>
          <w:b/>
          <w:bCs/>
          <w:lang w:eastAsia="ja-JP"/>
        </w:rPr>
        <w:t xml:space="preserve"> </w:t>
      </w:r>
      <w:r>
        <w:rPr>
          <w:rFonts w:eastAsia="Times New Roman"/>
          <w:b/>
          <w:bCs/>
          <w:color w:val="000000" w:themeColor="text1"/>
          <w:kern w:val="24"/>
          <w:sz w:val="21"/>
          <w:szCs w:val="21"/>
        </w:rPr>
        <w:t>TLR4</w:t>
      </w:r>
    </w:p>
    <w:p w14:paraId="7820EB8C" w14:textId="53120650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1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53458776" wp14:editId="469812B2">
            <wp:extent cx="1548765" cy="298450"/>
            <wp:effectExtent l="0" t="0" r="0" b="635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9514C" w14:textId="5FF40E7C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2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5B11D98E" wp14:editId="64104A02">
            <wp:extent cx="1548765" cy="298450"/>
            <wp:effectExtent l="0" t="0" r="0" b="635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098C3" w14:textId="337156D3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3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53CDE772" wp14:editId="69E0F9ED">
            <wp:extent cx="1548765" cy="298450"/>
            <wp:effectExtent l="0" t="0" r="0" b="635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6874">
        <w:rPr>
          <w:rFonts w:eastAsia="Yu Mincho"/>
          <w:lang w:eastAsia="ja-JP"/>
        </w:rPr>
        <w:t>(shown in Fig. 2A)</w:t>
      </w:r>
    </w:p>
    <w:p w14:paraId="54B93B52" w14:textId="13C3F6FA" w:rsidR="00993521" w:rsidRDefault="00993521" w:rsidP="007A77C9">
      <w:pPr>
        <w:pStyle w:val="Web"/>
        <w:spacing w:before="0" w:beforeAutospacing="0" w:after="0" w:afterAutospacing="0"/>
        <w:rPr>
          <w:b/>
          <w:bCs/>
        </w:rPr>
      </w:pPr>
    </w:p>
    <w:p w14:paraId="7371C62A" w14:textId="77777777" w:rsidR="00993521" w:rsidRPr="00993521" w:rsidRDefault="00993521" w:rsidP="00993521">
      <w:pPr>
        <w:pStyle w:val="Web"/>
        <w:spacing w:before="0" w:beforeAutospacing="0" w:after="0" w:afterAutospacing="0"/>
        <w:rPr>
          <w:b/>
          <w:bCs/>
        </w:rPr>
      </w:pPr>
      <w:r w:rsidRPr="00993521">
        <w:rPr>
          <w:rFonts w:eastAsia="Yu Mincho"/>
          <w:b/>
          <w:bCs/>
          <w:lang w:eastAsia="ja-JP"/>
        </w:rPr>
        <w:t xml:space="preserve">6. </w:t>
      </w:r>
      <w:r w:rsidRPr="00993521">
        <w:rPr>
          <w:rFonts w:eastAsia="Times New Roman"/>
          <w:b/>
          <w:bCs/>
          <w:color w:val="000000" w:themeColor="text1"/>
          <w:kern w:val="24"/>
          <w:sz w:val="21"/>
          <w:szCs w:val="21"/>
          <w:lang w:bidi="mr-IN"/>
        </w:rPr>
        <w:t>NF-κB</w:t>
      </w:r>
      <w:r w:rsidRPr="00993521">
        <w:rPr>
          <w:rFonts w:eastAsia="Times New Roman"/>
          <w:b/>
          <w:bCs/>
          <w:color w:val="000000" w:themeColor="text1"/>
          <w:kern w:val="24"/>
          <w:sz w:val="21"/>
          <w:szCs w:val="21"/>
        </w:rPr>
        <w:t xml:space="preserve"> P65</w:t>
      </w:r>
    </w:p>
    <w:p w14:paraId="541B1CAE" w14:textId="7DEE4947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1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52795025" wp14:editId="7CC3C876">
            <wp:extent cx="1457325" cy="298450"/>
            <wp:effectExtent l="0" t="0" r="9525" b="635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821AB" w14:textId="6D11579D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2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2FC78BFE" wp14:editId="44BEE8AE">
            <wp:extent cx="1457325" cy="298450"/>
            <wp:effectExtent l="0" t="0" r="9525" b="635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AFC">
        <w:rPr>
          <w:rFonts w:eastAsia="Yu Mincho"/>
          <w:lang w:eastAsia="ja-JP"/>
        </w:rPr>
        <w:t>(shown in Fig. 2A)</w:t>
      </w:r>
    </w:p>
    <w:p w14:paraId="31A06A86" w14:textId="240687A5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3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74D83969" wp14:editId="1A575938">
            <wp:extent cx="1457325" cy="292735"/>
            <wp:effectExtent l="0" t="0" r="952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687D8" w14:textId="05BD83E7" w:rsidR="00993521" w:rsidRDefault="00993521" w:rsidP="007A77C9">
      <w:pPr>
        <w:pStyle w:val="Web"/>
        <w:spacing w:before="0" w:beforeAutospacing="0" w:after="0" w:afterAutospacing="0"/>
        <w:rPr>
          <w:b/>
          <w:bCs/>
        </w:rPr>
      </w:pPr>
    </w:p>
    <w:p w14:paraId="5D243B61" w14:textId="04C0D054" w:rsidR="00993521" w:rsidRPr="00993521" w:rsidRDefault="00993521" w:rsidP="00993521">
      <w:pPr>
        <w:pStyle w:val="Web"/>
        <w:spacing w:before="0" w:beforeAutospacing="0" w:after="0" w:afterAutospacing="0"/>
        <w:rPr>
          <w:b/>
          <w:bCs/>
        </w:rPr>
      </w:pPr>
      <w:r>
        <w:rPr>
          <w:rFonts w:eastAsia="Yu Mincho" w:hint="eastAsia"/>
          <w:b/>
          <w:bCs/>
          <w:lang w:eastAsia="ja-JP"/>
        </w:rPr>
        <w:t>7</w:t>
      </w:r>
      <w:r>
        <w:rPr>
          <w:rFonts w:eastAsia="Yu Mincho"/>
          <w:b/>
          <w:bCs/>
          <w:lang w:eastAsia="ja-JP"/>
        </w:rPr>
        <w:t>.</w:t>
      </w:r>
      <w:r w:rsidRPr="00993521">
        <w:rPr>
          <w:rFonts w:eastAsia="Yu Mincho"/>
          <w:b/>
          <w:bCs/>
          <w:lang w:eastAsia="ja-JP"/>
        </w:rPr>
        <w:t xml:space="preserve"> </w:t>
      </w:r>
      <w:r>
        <w:rPr>
          <w:rFonts w:eastAsia="Times New Roman"/>
          <w:b/>
          <w:bCs/>
          <w:color w:val="000000" w:themeColor="text1"/>
          <w:kern w:val="24"/>
          <w:sz w:val="21"/>
          <w:szCs w:val="21"/>
          <w:lang w:bidi="mr-IN"/>
        </w:rPr>
        <w:t>GAPDH</w:t>
      </w:r>
    </w:p>
    <w:p w14:paraId="5206D992" w14:textId="4D5B1D71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1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7C63BEE3" wp14:editId="2BE4D19E">
            <wp:extent cx="1560830" cy="286385"/>
            <wp:effectExtent l="0" t="0" r="127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AFC">
        <w:rPr>
          <w:rFonts w:eastAsia="Yu Mincho"/>
          <w:lang w:eastAsia="ja-JP"/>
        </w:rPr>
        <w:t>(shown in Fig. 2A)</w:t>
      </w:r>
    </w:p>
    <w:p w14:paraId="6BD58E01" w14:textId="21E22A00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2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3F252800" wp14:editId="0A0CA352">
            <wp:extent cx="1450975" cy="298450"/>
            <wp:effectExtent l="0" t="0" r="0" b="635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59FA4" w14:textId="4246870D" w:rsidR="00993521" w:rsidRDefault="00993521" w:rsidP="00993521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>ound 3</w:t>
      </w:r>
      <w:r w:rsidR="00FC4803">
        <w:rPr>
          <w:rFonts w:eastAsia="Yu Mincho"/>
          <w:lang w:eastAsia="ja-JP"/>
        </w:rPr>
        <w:t xml:space="preserve"> </w:t>
      </w:r>
      <w:r w:rsidR="00FC4803">
        <w:rPr>
          <w:rFonts w:eastAsia="Yu Mincho"/>
          <w:noProof/>
          <w:lang w:eastAsia="ja-JP"/>
        </w:rPr>
        <w:drawing>
          <wp:inline distT="0" distB="0" distL="0" distR="0" wp14:anchorId="4355EB2C" wp14:editId="79F83642">
            <wp:extent cx="1518285" cy="280670"/>
            <wp:effectExtent l="0" t="0" r="5715" b="508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9F787" w14:textId="0C12643B" w:rsidR="00993521" w:rsidRDefault="00993521" w:rsidP="007A77C9">
      <w:pPr>
        <w:pStyle w:val="Web"/>
        <w:spacing w:before="0" w:beforeAutospacing="0" w:after="0" w:afterAutospacing="0"/>
        <w:rPr>
          <w:rFonts w:eastAsia="Yu Mincho"/>
          <w:b/>
          <w:bCs/>
          <w:lang w:eastAsia="ja-JP"/>
        </w:rPr>
      </w:pPr>
    </w:p>
    <w:p w14:paraId="389BF4F0" w14:textId="77777777" w:rsidR="006E0E44" w:rsidRPr="00993521" w:rsidRDefault="006E0E44" w:rsidP="007A77C9">
      <w:pPr>
        <w:pStyle w:val="Web"/>
        <w:spacing w:before="0" w:beforeAutospacing="0" w:after="0" w:afterAutospacing="0"/>
        <w:rPr>
          <w:rFonts w:eastAsia="Yu Mincho"/>
          <w:b/>
          <w:bCs/>
          <w:lang w:eastAsia="ja-JP"/>
        </w:rPr>
      </w:pPr>
    </w:p>
    <w:p w14:paraId="0695F266" w14:textId="77777777" w:rsidR="006E0E44" w:rsidRPr="002B758A" w:rsidRDefault="006E0E44" w:rsidP="006E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Fig.</w:t>
      </w:r>
      <w:r w:rsidRPr="002B758A">
        <w:rPr>
          <w:rFonts w:ascii="Times New Roman" w:hAnsi="Times New Roman" w:cs="Times New Roman"/>
          <w:b/>
          <w:bCs/>
        </w:rPr>
        <w:t xml:space="preserve"> 9. Verification of the targeted NF-κB signaling pathway</w:t>
      </w:r>
    </w:p>
    <w:p w14:paraId="0FF3E30D" w14:textId="6460967E" w:rsidR="007E3091" w:rsidRDefault="007E3091" w:rsidP="006E0E44">
      <w:pPr>
        <w:pStyle w:val="Web"/>
        <w:spacing w:before="0" w:beforeAutospacing="0" w:after="0" w:afterAutospacing="0"/>
      </w:pPr>
    </w:p>
    <w:p w14:paraId="687A4A2B" w14:textId="36D0A4E3" w:rsidR="006E0E44" w:rsidRDefault="006E0E44" w:rsidP="006E0E44">
      <w:pPr>
        <w:pStyle w:val="Web"/>
        <w:spacing w:before="0" w:beforeAutospacing="0" w:after="0" w:afterAutospacing="0"/>
      </w:pPr>
      <w:r>
        <w:t>Four</w:t>
      </w:r>
      <w:r w:rsidRPr="006E0E44">
        <w:t xml:space="preserve"> groups were performed in one film, from left to right was Control, KOA, KOA+BZD and KOA+PDTC</w:t>
      </w:r>
      <w:r>
        <w:t xml:space="preserve"> respectively</w:t>
      </w:r>
      <w:r w:rsidRPr="006E0E44">
        <w:t>.</w:t>
      </w:r>
    </w:p>
    <w:p w14:paraId="4DAC210B" w14:textId="77777777" w:rsidR="006E0E44" w:rsidRDefault="006E0E44" w:rsidP="006E0E44">
      <w:pPr>
        <w:pStyle w:val="Web"/>
        <w:spacing w:before="0" w:beforeAutospacing="0" w:after="0" w:afterAutospacing="0"/>
      </w:pPr>
    </w:p>
    <w:p w14:paraId="0EDB407B" w14:textId="513354BB" w:rsidR="006E0E44" w:rsidRPr="00993521" w:rsidRDefault="006E0E44" w:rsidP="006E0E44">
      <w:pPr>
        <w:pStyle w:val="Web"/>
        <w:spacing w:before="0" w:beforeAutospacing="0" w:after="0" w:afterAutospacing="0"/>
        <w:rPr>
          <w:b/>
          <w:bCs/>
        </w:rPr>
      </w:pPr>
      <w:r>
        <w:rPr>
          <w:rFonts w:eastAsia="Yu Mincho"/>
          <w:b/>
          <w:bCs/>
          <w:lang w:eastAsia="ja-JP"/>
        </w:rPr>
        <w:t>1</w:t>
      </w:r>
      <w:r w:rsidRPr="00993521">
        <w:rPr>
          <w:rFonts w:eastAsia="Yu Mincho"/>
          <w:b/>
          <w:bCs/>
          <w:lang w:eastAsia="ja-JP"/>
        </w:rPr>
        <w:t xml:space="preserve">. </w:t>
      </w:r>
      <w:r w:rsidRPr="00993521">
        <w:rPr>
          <w:rFonts w:eastAsia="Times New Roman"/>
          <w:b/>
          <w:bCs/>
          <w:color w:val="000000" w:themeColor="text1"/>
          <w:kern w:val="24"/>
          <w:sz w:val="21"/>
          <w:szCs w:val="21"/>
          <w:lang w:bidi="mr-IN"/>
        </w:rPr>
        <w:t>NF-κB</w:t>
      </w:r>
      <w:r w:rsidRPr="00993521">
        <w:rPr>
          <w:rFonts w:eastAsia="Times New Roman"/>
          <w:b/>
          <w:bCs/>
          <w:color w:val="000000" w:themeColor="text1"/>
          <w:kern w:val="24"/>
          <w:sz w:val="21"/>
          <w:szCs w:val="21"/>
        </w:rPr>
        <w:t xml:space="preserve"> P65</w:t>
      </w:r>
    </w:p>
    <w:p w14:paraId="0C456F6D" w14:textId="66AEF475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1 </w:t>
      </w:r>
      <w:r>
        <w:rPr>
          <w:rFonts w:eastAsia="Yu Mincho"/>
          <w:noProof/>
          <w:lang w:eastAsia="ja-JP"/>
        </w:rPr>
        <w:drawing>
          <wp:inline distT="0" distB="0" distL="0" distR="0" wp14:anchorId="6DDAB84B" wp14:editId="1499ADD8">
            <wp:extent cx="1402080" cy="286385"/>
            <wp:effectExtent l="0" t="0" r="762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D059AD" w14:textId="5A4D122A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2 </w:t>
      </w:r>
      <w:r>
        <w:rPr>
          <w:rFonts w:eastAsia="Yu Mincho"/>
          <w:noProof/>
          <w:lang w:eastAsia="ja-JP"/>
        </w:rPr>
        <w:drawing>
          <wp:inline distT="0" distB="0" distL="0" distR="0" wp14:anchorId="45E86F86" wp14:editId="0E6BD813">
            <wp:extent cx="1402080" cy="280670"/>
            <wp:effectExtent l="0" t="0" r="7620" b="508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Yu Mincho"/>
          <w:lang w:eastAsia="ja-JP"/>
        </w:rPr>
        <w:t>(shown in Fig. 2A)</w:t>
      </w:r>
    </w:p>
    <w:p w14:paraId="7A0D1AB6" w14:textId="1CB29938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3 </w:t>
      </w:r>
      <w:r>
        <w:rPr>
          <w:rFonts w:eastAsia="Yu Mincho"/>
          <w:noProof/>
          <w:lang w:eastAsia="ja-JP"/>
        </w:rPr>
        <w:drawing>
          <wp:inline distT="0" distB="0" distL="0" distR="0" wp14:anchorId="629BC596" wp14:editId="2755ABF5">
            <wp:extent cx="1402080" cy="280670"/>
            <wp:effectExtent l="0" t="0" r="7620" b="508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11BFB" w14:textId="2433A44F" w:rsidR="006E0E44" w:rsidRDefault="006E0E44" w:rsidP="006E0E44">
      <w:pPr>
        <w:pStyle w:val="Web"/>
        <w:spacing w:before="0" w:beforeAutospacing="0" w:after="0" w:afterAutospacing="0"/>
      </w:pPr>
    </w:p>
    <w:p w14:paraId="4B22506B" w14:textId="58538668" w:rsidR="006E0E44" w:rsidRPr="00993521" w:rsidRDefault="006E0E44" w:rsidP="006E0E44">
      <w:pPr>
        <w:pStyle w:val="Web"/>
        <w:spacing w:before="0" w:beforeAutospacing="0" w:after="0" w:afterAutospacing="0"/>
        <w:rPr>
          <w:b/>
          <w:bCs/>
        </w:rPr>
      </w:pPr>
      <w:r>
        <w:rPr>
          <w:rFonts w:eastAsia="Yu Mincho"/>
          <w:b/>
          <w:bCs/>
          <w:lang w:eastAsia="ja-JP"/>
        </w:rPr>
        <w:t>2</w:t>
      </w:r>
      <w:r w:rsidRPr="00993521">
        <w:rPr>
          <w:rFonts w:eastAsia="Yu Mincho"/>
          <w:b/>
          <w:bCs/>
          <w:lang w:eastAsia="ja-JP"/>
        </w:rPr>
        <w:t xml:space="preserve">. </w:t>
      </w:r>
      <w:r w:rsidRPr="006E0E44">
        <w:rPr>
          <w:rFonts w:eastAsia="Times New Roman"/>
          <w:b/>
          <w:bCs/>
          <w:color w:val="000000" w:themeColor="text1"/>
          <w:kern w:val="24"/>
          <w:sz w:val="21"/>
          <w:szCs w:val="21"/>
          <w:lang w:bidi="mr-IN"/>
        </w:rPr>
        <w:t>IKK-α</w:t>
      </w:r>
    </w:p>
    <w:p w14:paraId="7E73EB95" w14:textId="5422C116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1 </w:t>
      </w:r>
      <w:r>
        <w:rPr>
          <w:rFonts w:eastAsia="Yu Mincho"/>
          <w:noProof/>
          <w:lang w:eastAsia="ja-JP"/>
        </w:rPr>
        <w:drawing>
          <wp:inline distT="0" distB="0" distL="0" distR="0" wp14:anchorId="5A2B1EF1" wp14:editId="634F0CF8">
            <wp:extent cx="1469390" cy="280670"/>
            <wp:effectExtent l="0" t="0" r="0" b="508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3C2">
        <w:rPr>
          <w:rFonts w:eastAsia="Yu Mincho"/>
          <w:lang w:eastAsia="ja-JP"/>
        </w:rPr>
        <w:t>(shown in Fig. 2A)</w:t>
      </w:r>
    </w:p>
    <w:p w14:paraId="4021B49B" w14:textId="0A1EA168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2 </w:t>
      </w:r>
      <w:r>
        <w:rPr>
          <w:rFonts w:eastAsia="Yu Mincho"/>
          <w:noProof/>
          <w:lang w:eastAsia="ja-JP"/>
        </w:rPr>
        <w:drawing>
          <wp:inline distT="0" distB="0" distL="0" distR="0" wp14:anchorId="789B039B" wp14:editId="7E03EF9B">
            <wp:extent cx="1469390" cy="280670"/>
            <wp:effectExtent l="0" t="0" r="0" b="508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A735A" w14:textId="313465F5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3 </w:t>
      </w:r>
      <w:r>
        <w:rPr>
          <w:rFonts w:eastAsia="Yu Mincho"/>
          <w:noProof/>
          <w:lang w:eastAsia="ja-JP"/>
        </w:rPr>
        <w:drawing>
          <wp:inline distT="0" distB="0" distL="0" distR="0" wp14:anchorId="5B1A9D4A" wp14:editId="2CE03A96">
            <wp:extent cx="1469390" cy="280670"/>
            <wp:effectExtent l="0" t="0" r="0" b="508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C823C1" w14:textId="77777777" w:rsidR="006E0E44" w:rsidRPr="006E0E44" w:rsidRDefault="006E0E44" w:rsidP="006E0E44">
      <w:pPr>
        <w:pStyle w:val="Web"/>
        <w:spacing w:before="0" w:beforeAutospacing="0" w:after="0" w:afterAutospacing="0"/>
      </w:pPr>
    </w:p>
    <w:p w14:paraId="6E1077B4" w14:textId="76AE59D7" w:rsidR="006E0E44" w:rsidRPr="00993521" w:rsidRDefault="00431ECB" w:rsidP="006E0E44">
      <w:pPr>
        <w:pStyle w:val="Web"/>
        <w:spacing w:before="0" w:beforeAutospacing="0" w:after="0" w:afterAutospacing="0"/>
        <w:rPr>
          <w:b/>
          <w:bCs/>
        </w:rPr>
      </w:pPr>
      <w:r>
        <w:rPr>
          <w:rFonts w:eastAsia="Yu Mincho"/>
          <w:b/>
          <w:bCs/>
          <w:lang w:eastAsia="ja-JP"/>
        </w:rPr>
        <w:t>3</w:t>
      </w:r>
      <w:r w:rsidR="006E0E44" w:rsidRPr="00993521">
        <w:rPr>
          <w:rFonts w:eastAsia="Yu Mincho"/>
          <w:b/>
          <w:bCs/>
          <w:lang w:eastAsia="ja-JP"/>
        </w:rPr>
        <w:t xml:space="preserve">. </w:t>
      </w:r>
      <w:r w:rsidRPr="00431ECB">
        <w:rPr>
          <w:rFonts w:eastAsia="Times New Roman"/>
          <w:b/>
          <w:bCs/>
          <w:color w:val="000000" w:themeColor="text1"/>
          <w:kern w:val="24"/>
          <w:sz w:val="21"/>
          <w:szCs w:val="21"/>
          <w:lang w:bidi="mr-IN"/>
        </w:rPr>
        <w:t>IKK-β</w:t>
      </w:r>
    </w:p>
    <w:p w14:paraId="08CD375E" w14:textId="0DF9E1A4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1 </w:t>
      </w:r>
      <w:r w:rsidR="00431ECB">
        <w:rPr>
          <w:rFonts w:eastAsia="Yu Mincho"/>
          <w:noProof/>
          <w:lang w:eastAsia="ja-JP"/>
        </w:rPr>
        <w:drawing>
          <wp:inline distT="0" distB="0" distL="0" distR="0" wp14:anchorId="541B9E3A" wp14:editId="2062EBB9">
            <wp:extent cx="1408430" cy="286385"/>
            <wp:effectExtent l="0" t="0" r="1270" b="0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1D81B" w14:textId="54564C92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2 </w:t>
      </w:r>
      <w:r w:rsidR="00431ECB">
        <w:rPr>
          <w:rFonts w:eastAsia="Yu Mincho"/>
          <w:noProof/>
          <w:lang w:eastAsia="ja-JP"/>
        </w:rPr>
        <w:drawing>
          <wp:inline distT="0" distB="0" distL="0" distR="0" wp14:anchorId="4FDDA93E" wp14:editId="3C896246">
            <wp:extent cx="1408430" cy="286385"/>
            <wp:effectExtent l="0" t="0" r="1270" b="0"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C5E2C" w14:textId="0DC4663E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3 </w:t>
      </w:r>
      <w:r w:rsidR="00431ECB">
        <w:rPr>
          <w:rFonts w:eastAsia="Yu Mincho"/>
          <w:noProof/>
          <w:lang w:eastAsia="ja-JP"/>
        </w:rPr>
        <w:drawing>
          <wp:inline distT="0" distB="0" distL="0" distR="0" wp14:anchorId="75469B8E" wp14:editId="534758CF">
            <wp:extent cx="1408430" cy="280670"/>
            <wp:effectExtent l="0" t="0" r="1270" b="508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3C2">
        <w:rPr>
          <w:rFonts w:eastAsia="Yu Mincho"/>
          <w:lang w:eastAsia="ja-JP"/>
        </w:rPr>
        <w:t>(shown in Fig. 2A)</w:t>
      </w:r>
    </w:p>
    <w:p w14:paraId="46959A12" w14:textId="77777777" w:rsidR="006E0E44" w:rsidRPr="006E0E44" w:rsidRDefault="006E0E44" w:rsidP="006E0E44">
      <w:pPr>
        <w:pStyle w:val="Web"/>
        <w:spacing w:before="0" w:beforeAutospacing="0" w:after="0" w:afterAutospacing="0"/>
      </w:pPr>
    </w:p>
    <w:p w14:paraId="74448771" w14:textId="27363940" w:rsidR="006E0E44" w:rsidRPr="00993521" w:rsidRDefault="00431ECB" w:rsidP="006E0E44">
      <w:pPr>
        <w:pStyle w:val="Web"/>
        <w:spacing w:before="0" w:beforeAutospacing="0" w:after="0" w:afterAutospacing="0"/>
        <w:rPr>
          <w:b/>
          <w:bCs/>
        </w:rPr>
      </w:pPr>
      <w:r>
        <w:rPr>
          <w:rFonts w:eastAsia="Yu Mincho"/>
          <w:b/>
          <w:bCs/>
          <w:lang w:eastAsia="ja-JP"/>
        </w:rPr>
        <w:t>4</w:t>
      </w:r>
      <w:r w:rsidR="006E0E44" w:rsidRPr="00993521">
        <w:rPr>
          <w:rFonts w:eastAsia="Yu Mincho"/>
          <w:b/>
          <w:bCs/>
          <w:lang w:eastAsia="ja-JP"/>
        </w:rPr>
        <w:t xml:space="preserve">. </w:t>
      </w:r>
      <w:r w:rsidRPr="00431ECB">
        <w:rPr>
          <w:rFonts w:eastAsia="Times New Roman"/>
          <w:b/>
          <w:bCs/>
          <w:color w:val="000000" w:themeColor="text1"/>
          <w:kern w:val="24"/>
          <w:sz w:val="21"/>
          <w:szCs w:val="21"/>
          <w:lang w:bidi="mr-IN"/>
        </w:rPr>
        <w:t>MMP-3</w:t>
      </w:r>
    </w:p>
    <w:p w14:paraId="040CF144" w14:textId="5CFBCE51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1 </w:t>
      </w:r>
      <w:r w:rsidR="00431ECB">
        <w:rPr>
          <w:rFonts w:eastAsia="Yu Mincho"/>
          <w:noProof/>
          <w:lang w:eastAsia="ja-JP"/>
        </w:rPr>
        <w:drawing>
          <wp:inline distT="0" distB="0" distL="0" distR="0" wp14:anchorId="681D3355" wp14:editId="06BEB393">
            <wp:extent cx="1487805" cy="274320"/>
            <wp:effectExtent l="0" t="0" r="0" b="0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070E0" w14:textId="34BB40E2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lastRenderedPageBreak/>
        <w:t>R</w:t>
      </w:r>
      <w:r>
        <w:rPr>
          <w:rFonts w:eastAsia="Yu Mincho"/>
          <w:lang w:eastAsia="ja-JP"/>
        </w:rPr>
        <w:t xml:space="preserve">ound 2 </w:t>
      </w:r>
      <w:r w:rsidR="00431ECB">
        <w:rPr>
          <w:rFonts w:eastAsia="Yu Mincho"/>
          <w:noProof/>
          <w:lang w:eastAsia="ja-JP"/>
        </w:rPr>
        <w:drawing>
          <wp:inline distT="0" distB="0" distL="0" distR="0" wp14:anchorId="5BC8EC8B" wp14:editId="74712C3E">
            <wp:extent cx="1487805" cy="274320"/>
            <wp:effectExtent l="0" t="0" r="0" b="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Yu Mincho"/>
          <w:lang w:eastAsia="ja-JP"/>
        </w:rPr>
        <w:t>(shown in Fig. 2A)</w:t>
      </w:r>
    </w:p>
    <w:p w14:paraId="634743E6" w14:textId="3942A4E8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3 </w:t>
      </w:r>
      <w:r w:rsidR="00431ECB">
        <w:rPr>
          <w:rFonts w:eastAsia="Yu Mincho"/>
          <w:noProof/>
          <w:lang w:eastAsia="ja-JP"/>
        </w:rPr>
        <w:drawing>
          <wp:inline distT="0" distB="0" distL="0" distR="0" wp14:anchorId="0120FF02" wp14:editId="06BA6F0B">
            <wp:extent cx="1487805" cy="274320"/>
            <wp:effectExtent l="0" t="0" r="0" b="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4B894" w14:textId="77777777" w:rsidR="006E0E44" w:rsidRPr="006E0E44" w:rsidRDefault="006E0E44" w:rsidP="006E0E44">
      <w:pPr>
        <w:pStyle w:val="Web"/>
        <w:spacing w:before="0" w:beforeAutospacing="0" w:after="0" w:afterAutospacing="0"/>
      </w:pPr>
    </w:p>
    <w:p w14:paraId="1029E06F" w14:textId="1FF2711A" w:rsidR="006E0E44" w:rsidRPr="00993521" w:rsidRDefault="00431ECB" w:rsidP="006E0E44">
      <w:pPr>
        <w:pStyle w:val="Web"/>
        <w:spacing w:before="0" w:beforeAutospacing="0" w:after="0" w:afterAutospacing="0"/>
        <w:rPr>
          <w:b/>
          <w:bCs/>
        </w:rPr>
      </w:pPr>
      <w:r>
        <w:rPr>
          <w:rFonts w:eastAsia="Yu Mincho"/>
          <w:b/>
          <w:bCs/>
          <w:lang w:eastAsia="ja-JP"/>
        </w:rPr>
        <w:t>5</w:t>
      </w:r>
      <w:r w:rsidR="006E0E44" w:rsidRPr="00993521">
        <w:rPr>
          <w:rFonts w:eastAsia="Yu Mincho"/>
          <w:b/>
          <w:bCs/>
          <w:lang w:eastAsia="ja-JP"/>
        </w:rPr>
        <w:t xml:space="preserve">. </w:t>
      </w:r>
      <w:r w:rsidRPr="000E0F86">
        <w:rPr>
          <w:rFonts w:eastAsia="Times New Roman"/>
          <w:b/>
          <w:color w:val="000000" w:themeColor="text1"/>
          <w:kern w:val="24"/>
        </w:rPr>
        <w:t>Collagen II</w:t>
      </w:r>
    </w:p>
    <w:p w14:paraId="3193AD8F" w14:textId="42930CE6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1 </w:t>
      </w:r>
      <w:r w:rsidR="00431ECB">
        <w:rPr>
          <w:rFonts w:eastAsia="Yu Mincho"/>
          <w:noProof/>
          <w:lang w:eastAsia="ja-JP"/>
        </w:rPr>
        <w:drawing>
          <wp:inline distT="0" distB="0" distL="0" distR="0" wp14:anchorId="4CE3A058" wp14:editId="17F2113C">
            <wp:extent cx="1493520" cy="267970"/>
            <wp:effectExtent l="0" t="0" r="0" b="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3C2">
        <w:rPr>
          <w:rFonts w:eastAsia="Yu Mincho"/>
          <w:lang w:eastAsia="ja-JP"/>
        </w:rPr>
        <w:t>(shown in Fig. 2A)</w:t>
      </w:r>
    </w:p>
    <w:p w14:paraId="09761960" w14:textId="4A71EF90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2 </w:t>
      </w:r>
      <w:r w:rsidR="00431ECB">
        <w:rPr>
          <w:rFonts w:eastAsia="Yu Mincho"/>
          <w:noProof/>
          <w:lang w:eastAsia="ja-JP"/>
        </w:rPr>
        <w:drawing>
          <wp:inline distT="0" distB="0" distL="0" distR="0" wp14:anchorId="73CC93D6" wp14:editId="5D3565A4">
            <wp:extent cx="1493520" cy="267970"/>
            <wp:effectExtent l="0" t="0" r="0" b="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823DC" w14:textId="6CFB48DF" w:rsidR="006E0E44" w:rsidRDefault="006E0E44" w:rsidP="006E0E44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3 </w:t>
      </w:r>
      <w:r w:rsidR="00431ECB">
        <w:rPr>
          <w:rFonts w:eastAsia="Yu Mincho"/>
          <w:noProof/>
          <w:lang w:eastAsia="ja-JP"/>
        </w:rPr>
        <w:drawing>
          <wp:inline distT="0" distB="0" distL="0" distR="0" wp14:anchorId="59B5575C" wp14:editId="19E7CEF5">
            <wp:extent cx="1493520" cy="267970"/>
            <wp:effectExtent l="0" t="0" r="0" b="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47A4D" w14:textId="77777777" w:rsidR="006E0E44" w:rsidRPr="006E0E44" w:rsidRDefault="006E0E44" w:rsidP="006E0E44">
      <w:pPr>
        <w:pStyle w:val="Web"/>
        <w:spacing w:before="0" w:beforeAutospacing="0" w:after="0" w:afterAutospacing="0"/>
      </w:pPr>
    </w:p>
    <w:p w14:paraId="6C33321A" w14:textId="662DE77E" w:rsidR="006E0E44" w:rsidRPr="00431ECB" w:rsidRDefault="00431ECB" w:rsidP="006E0E44">
      <w:pPr>
        <w:pStyle w:val="Web"/>
        <w:spacing w:before="0" w:beforeAutospacing="0" w:after="0" w:afterAutospacing="0"/>
        <w:rPr>
          <w:rFonts w:eastAsia="Yu Mincho"/>
          <w:b/>
          <w:bCs/>
          <w:lang w:eastAsia="ja-JP"/>
        </w:rPr>
      </w:pPr>
      <w:r w:rsidRPr="00431ECB">
        <w:rPr>
          <w:rFonts w:eastAsia="Yu Mincho" w:hint="eastAsia"/>
          <w:b/>
          <w:bCs/>
          <w:lang w:eastAsia="ja-JP"/>
        </w:rPr>
        <w:t>6</w:t>
      </w:r>
      <w:r w:rsidRPr="00431ECB">
        <w:rPr>
          <w:rFonts w:eastAsia="Yu Mincho"/>
          <w:b/>
          <w:bCs/>
          <w:lang w:eastAsia="ja-JP"/>
        </w:rPr>
        <w:t>. GAPDH</w:t>
      </w:r>
    </w:p>
    <w:p w14:paraId="6570E478" w14:textId="13D8E7DB" w:rsidR="00431ECB" w:rsidRDefault="00431ECB" w:rsidP="00431ECB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1 </w:t>
      </w:r>
      <w:r w:rsidR="001926E7">
        <w:rPr>
          <w:rFonts w:eastAsia="Yu Mincho"/>
          <w:noProof/>
          <w:lang w:eastAsia="ja-JP"/>
        </w:rPr>
        <w:drawing>
          <wp:inline distT="0" distB="0" distL="0" distR="0" wp14:anchorId="60D42D8E" wp14:editId="70B96808">
            <wp:extent cx="1402080" cy="280670"/>
            <wp:effectExtent l="0" t="0" r="7620" b="5080"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F9AFE1" w14:textId="6FB83E47" w:rsidR="00431ECB" w:rsidRDefault="00431ECB" w:rsidP="00431ECB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2 </w:t>
      </w:r>
      <w:r w:rsidR="001926E7">
        <w:rPr>
          <w:rFonts w:eastAsia="Yu Mincho"/>
          <w:noProof/>
          <w:lang w:eastAsia="ja-JP"/>
        </w:rPr>
        <w:drawing>
          <wp:inline distT="0" distB="0" distL="0" distR="0" wp14:anchorId="72A64A70" wp14:editId="74B570E0">
            <wp:extent cx="1408430" cy="280670"/>
            <wp:effectExtent l="0" t="0" r="1270" b="5080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Yu Mincho"/>
          <w:lang w:eastAsia="ja-JP"/>
        </w:rPr>
        <w:t>(shown in Fig. 2A)</w:t>
      </w:r>
    </w:p>
    <w:p w14:paraId="23DD0DE0" w14:textId="6D3FFDEB" w:rsidR="00431ECB" w:rsidRDefault="00431ECB" w:rsidP="00431ECB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ound 3 </w:t>
      </w:r>
      <w:r w:rsidR="001926E7">
        <w:rPr>
          <w:rFonts w:eastAsia="Yu Mincho"/>
          <w:noProof/>
          <w:lang w:eastAsia="ja-JP"/>
        </w:rPr>
        <w:drawing>
          <wp:inline distT="0" distB="0" distL="0" distR="0" wp14:anchorId="41DB3F1F" wp14:editId="098BB17E">
            <wp:extent cx="1493520" cy="267970"/>
            <wp:effectExtent l="0" t="0" r="0" b="0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FD04B3" w14:textId="77777777" w:rsidR="00B85F92" w:rsidRDefault="00B85F92" w:rsidP="00431ECB">
      <w:pPr>
        <w:pStyle w:val="Web"/>
        <w:spacing w:before="0" w:beforeAutospacing="0" w:after="0" w:afterAutospacing="0"/>
        <w:rPr>
          <w:rFonts w:eastAsia="Yu Mincho"/>
          <w:lang w:eastAsia="ja-JP"/>
        </w:rPr>
      </w:pPr>
    </w:p>
    <w:p w14:paraId="56FE8C87" w14:textId="77777777" w:rsidR="00AF6F76" w:rsidRPr="00AF6F76" w:rsidRDefault="00AF6F76" w:rsidP="00AF6F76">
      <w:pPr>
        <w:pStyle w:val="Web"/>
        <w:rPr>
          <w:rFonts w:eastAsia="Yu Mincho"/>
          <w:lang w:eastAsia="ja-JP"/>
        </w:rPr>
      </w:pPr>
      <w:r w:rsidRPr="00AF6F76">
        <w:rPr>
          <w:rFonts w:eastAsia="Yu Mincho"/>
          <w:lang w:eastAsia="ja-JP"/>
        </w:rPr>
        <w:t>Best wishes</w:t>
      </w:r>
    </w:p>
    <w:p w14:paraId="7E61EF15" w14:textId="77777777" w:rsidR="00AF6F76" w:rsidRPr="00AF6F76" w:rsidRDefault="00AF6F76" w:rsidP="00AF6F76">
      <w:pPr>
        <w:pStyle w:val="Web"/>
        <w:rPr>
          <w:rFonts w:eastAsia="Yu Mincho"/>
          <w:lang w:eastAsia="ja-JP"/>
        </w:rPr>
      </w:pPr>
    </w:p>
    <w:p w14:paraId="0E1DE2E1" w14:textId="77777777" w:rsidR="00AF6F76" w:rsidRPr="00AF6F76" w:rsidRDefault="00AF6F76" w:rsidP="00AF6F76">
      <w:pPr>
        <w:pStyle w:val="Web"/>
        <w:rPr>
          <w:rFonts w:eastAsia="Yu Mincho"/>
          <w:lang w:eastAsia="ja-JP"/>
        </w:rPr>
      </w:pPr>
      <w:r w:rsidRPr="00AF6F76">
        <w:rPr>
          <w:rFonts w:eastAsia="Yu Mincho"/>
          <w:lang w:eastAsia="ja-JP"/>
        </w:rPr>
        <w:t xml:space="preserve">Sincerely </w:t>
      </w:r>
    </w:p>
    <w:p w14:paraId="2B959B18" w14:textId="77777777" w:rsidR="00AF6F76" w:rsidRPr="00AF6F76" w:rsidRDefault="00AF6F76" w:rsidP="00AF6F76">
      <w:pPr>
        <w:pStyle w:val="Web"/>
        <w:rPr>
          <w:rFonts w:eastAsia="Yu Mincho"/>
          <w:lang w:eastAsia="ja-JP"/>
        </w:rPr>
      </w:pPr>
      <w:r w:rsidRPr="00AF6F76">
        <w:rPr>
          <w:rFonts w:eastAsia="Yu Mincho"/>
          <w:lang w:eastAsia="ja-JP"/>
        </w:rPr>
        <w:t>Tetsuya Asakawa, M.D., Ph.D.</w:t>
      </w:r>
    </w:p>
    <w:p w14:paraId="256BBAE4" w14:textId="77777777" w:rsidR="00AF6F76" w:rsidRPr="00AF6F76" w:rsidRDefault="00AF6F76" w:rsidP="00AF6F76">
      <w:pPr>
        <w:pStyle w:val="Web"/>
        <w:rPr>
          <w:rFonts w:eastAsia="Yu Mincho"/>
          <w:lang w:eastAsia="ja-JP"/>
        </w:rPr>
      </w:pPr>
      <w:r w:rsidRPr="00AF6F76">
        <w:rPr>
          <w:rFonts w:eastAsia="Yu Mincho"/>
          <w:lang w:eastAsia="ja-JP"/>
        </w:rPr>
        <w:t>Department of Neurosurgery, Hamamatsu University School of Medicine</w:t>
      </w:r>
    </w:p>
    <w:p w14:paraId="30ED8822" w14:textId="77777777" w:rsidR="00AF6F76" w:rsidRPr="00AF6F76" w:rsidRDefault="00AF6F76" w:rsidP="00AF6F76">
      <w:pPr>
        <w:pStyle w:val="Web"/>
        <w:rPr>
          <w:rFonts w:eastAsia="Yu Mincho"/>
          <w:lang w:eastAsia="ja-JP"/>
        </w:rPr>
      </w:pPr>
      <w:r w:rsidRPr="00AF6F76">
        <w:rPr>
          <w:rFonts w:eastAsia="Yu Mincho"/>
          <w:lang w:eastAsia="ja-JP"/>
        </w:rPr>
        <w:t>Handayama, 1-20-1, Higashi-ku, Hamamatsu-city,</w:t>
      </w:r>
    </w:p>
    <w:p w14:paraId="238C48E2" w14:textId="77777777" w:rsidR="00AF6F76" w:rsidRPr="00AF6F76" w:rsidRDefault="00AF6F76" w:rsidP="00AF6F76">
      <w:pPr>
        <w:pStyle w:val="Web"/>
        <w:rPr>
          <w:rFonts w:eastAsia="Yu Mincho"/>
          <w:lang w:eastAsia="ja-JP"/>
        </w:rPr>
      </w:pPr>
      <w:r w:rsidRPr="00AF6F76">
        <w:rPr>
          <w:rFonts w:eastAsia="Yu Mincho"/>
          <w:lang w:eastAsia="ja-JP"/>
        </w:rPr>
        <w:t>Shizuoka, 431-3192, Japan</w:t>
      </w:r>
    </w:p>
    <w:p w14:paraId="57D4D959" w14:textId="77777777" w:rsidR="00AF6F76" w:rsidRPr="00AF6F76" w:rsidRDefault="00AF6F76" w:rsidP="00AF6F76">
      <w:pPr>
        <w:pStyle w:val="Web"/>
        <w:rPr>
          <w:rFonts w:eastAsia="Yu Mincho"/>
          <w:lang w:eastAsia="ja-JP"/>
        </w:rPr>
      </w:pPr>
      <w:r w:rsidRPr="00AF6F76">
        <w:rPr>
          <w:rFonts w:eastAsia="Yu Mincho"/>
          <w:lang w:eastAsia="ja-JP"/>
        </w:rPr>
        <w:lastRenderedPageBreak/>
        <w:t>Tel: 81-53-435-2283</w:t>
      </w:r>
    </w:p>
    <w:p w14:paraId="1BA2FD9B" w14:textId="77777777" w:rsidR="00AF6F76" w:rsidRPr="00AF6F76" w:rsidRDefault="00AF6F76" w:rsidP="00AF6F76">
      <w:pPr>
        <w:pStyle w:val="Web"/>
        <w:rPr>
          <w:rFonts w:eastAsia="Yu Mincho"/>
          <w:lang w:eastAsia="ja-JP"/>
        </w:rPr>
      </w:pPr>
      <w:r w:rsidRPr="00AF6F76">
        <w:rPr>
          <w:rFonts w:eastAsia="Yu Mincho"/>
          <w:lang w:eastAsia="ja-JP"/>
        </w:rPr>
        <w:t>Fax: 81-53-435-2282</w:t>
      </w:r>
    </w:p>
    <w:p w14:paraId="0A16A86A" w14:textId="56E7E7B8" w:rsidR="00431ECB" w:rsidRPr="00431ECB" w:rsidRDefault="00AF6F76" w:rsidP="00AF6F76">
      <w:pPr>
        <w:pStyle w:val="Web"/>
        <w:spacing w:before="0" w:beforeAutospacing="0" w:after="0" w:afterAutospacing="0"/>
        <w:rPr>
          <w:rFonts w:eastAsia="Yu Mincho"/>
          <w:lang w:eastAsia="ja-JP"/>
        </w:rPr>
      </w:pPr>
      <w:r w:rsidRPr="00AF6F76">
        <w:rPr>
          <w:rFonts w:eastAsia="Yu Mincho"/>
          <w:lang w:eastAsia="ja-JP"/>
        </w:rPr>
        <w:t>E-mail: asakawat1971@gmail.com</w:t>
      </w:r>
    </w:p>
    <w:sectPr w:rsidR="00431ECB" w:rsidRPr="00431ECB" w:rsidSect="0057481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C4F26" w14:textId="77777777" w:rsidR="007349F8" w:rsidRDefault="007349F8" w:rsidP="007349F8">
      <w:r>
        <w:separator/>
      </w:r>
    </w:p>
  </w:endnote>
  <w:endnote w:type="continuationSeparator" w:id="0">
    <w:p w14:paraId="6CAB39E4" w14:textId="77777777" w:rsidR="007349F8" w:rsidRDefault="007349F8" w:rsidP="0073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13A9" w14:textId="77777777" w:rsidR="007349F8" w:rsidRDefault="007349F8" w:rsidP="007349F8">
      <w:r>
        <w:separator/>
      </w:r>
    </w:p>
  </w:footnote>
  <w:footnote w:type="continuationSeparator" w:id="0">
    <w:p w14:paraId="2075E49C" w14:textId="77777777" w:rsidR="007349F8" w:rsidRDefault="007349F8" w:rsidP="0073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DB"/>
    <w:rsid w:val="00071FE2"/>
    <w:rsid w:val="000E0F86"/>
    <w:rsid w:val="00117DAF"/>
    <w:rsid w:val="001926E7"/>
    <w:rsid w:val="001B3689"/>
    <w:rsid w:val="001C46A3"/>
    <w:rsid w:val="00284E25"/>
    <w:rsid w:val="003467A3"/>
    <w:rsid w:val="003673C2"/>
    <w:rsid w:val="00431ECB"/>
    <w:rsid w:val="004B42DB"/>
    <w:rsid w:val="00573337"/>
    <w:rsid w:val="0057481F"/>
    <w:rsid w:val="00584DD3"/>
    <w:rsid w:val="005F4B87"/>
    <w:rsid w:val="005F4C40"/>
    <w:rsid w:val="006E0E44"/>
    <w:rsid w:val="007349F8"/>
    <w:rsid w:val="00751BA7"/>
    <w:rsid w:val="00777EAB"/>
    <w:rsid w:val="007A77C9"/>
    <w:rsid w:val="007E3091"/>
    <w:rsid w:val="00993521"/>
    <w:rsid w:val="00AB4E5A"/>
    <w:rsid w:val="00AF6F76"/>
    <w:rsid w:val="00B22D9A"/>
    <w:rsid w:val="00B74112"/>
    <w:rsid w:val="00B85F92"/>
    <w:rsid w:val="00BC60D6"/>
    <w:rsid w:val="00C9675E"/>
    <w:rsid w:val="00CB402D"/>
    <w:rsid w:val="00CE6691"/>
    <w:rsid w:val="00DD3DEB"/>
    <w:rsid w:val="00E46874"/>
    <w:rsid w:val="00E4713A"/>
    <w:rsid w:val="00E86AF2"/>
    <w:rsid w:val="00EC473B"/>
    <w:rsid w:val="00ED7AFC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691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4DD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header"/>
    <w:basedOn w:val="a"/>
    <w:link w:val="a4"/>
    <w:uiPriority w:val="99"/>
    <w:unhideWhenUsed/>
    <w:rsid w:val="007349F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34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9F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734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banglongnet@126.com</dc:creator>
  <cp:keywords/>
  <dc:description/>
  <cp:lastModifiedBy>浅川 哲也</cp:lastModifiedBy>
  <cp:revision>17</cp:revision>
  <dcterms:created xsi:type="dcterms:W3CDTF">2020-11-19T14:46:00Z</dcterms:created>
  <dcterms:modified xsi:type="dcterms:W3CDTF">2020-12-03T03:27:00Z</dcterms:modified>
</cp:coreProperties>
</file>