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D38C2" w14:textId="77F288A4" w:rsidR="00937F9F" w:rsidRPr="0003599E" w:rsidRDefault="0003599E" w:rsidP="00D56E9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9654142"/>
      <w:r w:rsidRPr="0003599E">
        <w:rPr>
          <w:rFonts w:ascii="Times New Roman" w:hAnsi="Times New Roman" w:cs="Times New Roman"/>
          <w:b/>
          <w:bCs/>
          <w:sz w:val="24"/>
          <w:szCs w:val="24"/>
        </w:rPr>
        <w:t>Supplementary Table S1. Details of patients enrolled in the study.</w:t>
      </w:r>
    </w:p>
    <w:tbl>
      <w:tblPr>
        <w:tblStyle w:val="a3"/>
        <w:tblW w:w="8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3"/>
        <w:gridCol w:w="2031"/>
        <w:gridCol w:w="2031"/>
        <w:gridCol w:w="1834"/>
      </w:tblGrid>
      <w:tr w:rsidR="000734D9" w:rsidRPr="0003599E" w14:paraId="00214545" w14:textId="6C3C233A" w:rsidTr="00053B07">
        <w:trPr>
          <w:trHeight w:val="327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14:paraId="49036EC4" w14:textId="77777777" w:rsidR="00053B07" w:rsidRPr="0003599E" w:rsidRDefault="00053B07" w:rsidP="00D56E9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14:paraId="23BD259A" w14:textId="59A72A15" w:rsidR="00053B07" w:rsidRPr="001D3C79" w:rsidRDefault="00053B07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C79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H</w:t>
            </w:r>
            <w:r w:rsidRPr="001D3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14:paraId="1AA67D4A" w14:textId="5C5AF1B7" w:rsidR="00053B07" w:rsidRPr="001D3C79" w:rsidRDefault="00053B07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C79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I</w:t>
            </w:r>
            <w:r w:rsidRPr="001D3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14:paraId="518B204B" w14:textId="5D002A9D" w:rsidR="00053B07" w:rsidRPr="001D3C79" w:rsidRDefault="00053B07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C79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E</w:t>
            </w:r>
            <w:r w:rsidRPr="001D3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</w:t>
            </w:r>
          </w:p>
        </w:tc>
      </w:tr>
      <w:tr w:rsidR="000734D9" w:rsidRPr="0003599E" w14:paraId="530E585A" w14:textId="272224A1" w:rsidTr="00053B07">
        <w:trPr>
          <w:trHeight w:val="327"/>
        </w:trPr>
        <w:tc>
          <w:tcPr>
            <w:tcW w:w="2263" w:type="dxa"/>
            <w:tcBorders>
              <w:top w:val="single" w:sz="4" w:space="0" w:color="auto"/>
            </w:tcBorders>
          </w:tcPr>
          <w:p w14:paraId="176B2330" w14:textId="6C8F011B" w:rsidR="00053B07" w:rsidRPr="0003599E" w:rsidRDefault="00053B07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E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03599E">
              <w:rPr>
                <w:rFonts w:ascii="Times New Roman" w:hAnsi="Times New Roman" w:cs="Times New Roman"/>
                <w:sz w:val="24"/>
                <w:szCs w:val="24"/>
              </w:rPr>
              <w:t>otal (n)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14:paraId="0431A7FB" w14:textId="2516E38F" w:rsidR="00053B07" w:rsidRPr="0003599E" w:rsidRDefault="005F5C5E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</w:tcBorders>
          </w:tcPr>
          <w:p w14:paraId="02E98134" w14:textId="65B0C0E7" w:rsidR="00053B07" w:rsidRPr="0003599E" w:rsidRDefault="00053B07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E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035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2691B093" w14:textId="6A6FA306" w:rsidR="00053B07" w:rsidRPr="0003599E" w:rsidRDefault="00053B07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E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035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34D9" w:rsidRPr="0003599E" w14:paraId="1A90E10C" w14:textId="3B3DC9C5" w:rsidTr="00053B07">
        <w:trPr>
          <w:trHeight w:val="338"/>
        </w:trPr>
        <w:tc>
          <w:tcPr>
            <w:tcW w:w="2263" w:type="dxa"/>
          </w:tcPr>
          <w:p w14:paraId="686051AE" w14:textId="02EDC71D" w:rsidR="00053B07" w:rsidRPr="0003599E" w:rsidRDefault="00053B07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E">
              <w:rPr>
                <w:rFonts w:ascii="Times New Roman" w:hAnsi="Times New Roman" w:cs="Times New Roman" w:hint="eastAsia"/>
                <w:sz w:val="24"/>
                <w:szCs w:val="24"/>
              </w:rPr>
              <w:t>M</w:t>
            </w:r>
            <w:r w:rsidRPr="0003599E">
              <w:rPr>
                <w:rFonts w:ascii="Times New Roman" w:hAnsi="Times New Roman" w:cs="Times New Roman"/>
                <w:sz w:val="24"/>
                <w:szCs w:val="24"/>
              </w:rPr>
              <w:t>ale</w:t>
            </w:r>
          </w:p>
        </w:tc>
        <w:tc>
          <w:tcPr>
            <w:tcW w:w="2094" w:type="dxa"/>
          </w:tcPr>
          <w:p w14:paraId="522A6A02" w14:textId="6DC0E82D" w:rsidR="00053B07" w:rsidRPr="0003599E" w:rsidRDefault="005F5C5E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14:paraId="4ED9F4CB" w14:textId="47075FC7" w:rsidR="00053B07" w:rsidRPr="0003599E" w:rsidRDefault="00053B07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E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888" w:type="dxa"/>
          </w:tcPr>
          <w:p w14:paraId="49AF1DE3" w14:textId="57CDFCC9" w:rsidR="00053B07" w:rsidRPr="0003599E" w:rsidRDefault="00053B07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E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035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34D9" w:rsidRPr="0003599E" w14:paraId="7D789189" w14:textId="5C998EE8" w:rsidTr="00053B07">
        <w:trPr>
          <w:trHeight w:val="327"/>
        </w:trPr>
        <w:tc>
          <w:tcPr>
            <w:tcW w:w="2263" w:type="dxa"/>
          </w:tcPr>
          <w:p w14:paraId="43163FE8" w14:textId="52C71EC4" w:rsidR="00053B07" w:rsidRPr="0003599E" w:rsidRDefault="00053B07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E"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 w:rsidRPr="0003599E">
              <w:rPr>
                <w:rFonts w:ascii="Times New Roman" w:hAnsi="Times New Roman" w:cs="Times New Roman"/>
                <w:sz w:val="24"/>
                <w:szCs w:val="24"/>
              </w:rPr>
              <w:t>emale</w:t>
            </w:r>
          </w:p>
        </w:tc>
        <w:tc>
          <w:tcPr>
            <w:tcW w:w="2094" w:type="dxa"/>
          </w:tcPr>
          <w:p w14:paraId="479E8A1D" w14:textId="0ACDD430" w:rsidR="00053B07" w:rsidRPr="0003599E" w:rsidRDefault="005F5C5E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14:paraId="38BE7418" w14:textId="3E43B86F" w:rsidR="00053B07" w:rsidRPr="0003599E" w:rsidRDefault="00053B07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E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888" w:type="dxa"/>
          </w:tcPr>
          <w:p w14:paraId="36FCA15F" w14:textId="1467A288" w:rsidR="00053B07" w:rsidRPr="0003599E" w:rsidRDefault="00053B07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E"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</w:tr>
      <w:tr w:rsidR="000734D9" w:rsidRPr="0003599E" w14:paraId="6B3C551F" w14:textId="77777777" w:rsidTr="00053B07">
        <w:trPr>
          <w:trHeight w:val="327"/>
        </w:trPr>
        <w:tc>
          <w:tcPr>
            <w:tcW w:w="2263" w:type="dxa"/>
          </w:tcPr>
          <w:p w14:paraId="51706FC0" w14:textId="01F193F6" w:rsidR="000734D9" w:rsidRPr="0003599E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egion (Guangzhou/Shanghai)</w:t>
            </w:r>
          </w:p>
        </w:tc>
        <w:tc>
          <w:tcPr>
            <w:tcW w:w="2094" w:type="dxa"/>
          </w:tcPr>
          <w:p w14:paraId="48DABDE9" w14:textId="77777777" w:rsidR="000734D9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C0013" w14:textId="4430E9F6" w:rsidR="000734D9" w:rsidRPr="0003599E" w:rsidRDefault="005F5C5E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34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14:paraId="62FBCB12" w14:textId="77777777" w:rsidR="000734D9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BC53F" w14:textId="4B748E4C" w:rsidR="000734D9" w:rsidRPr="0003599E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1888" w:type="dxa"/>
          </w:tcPr>
          <w:p w14:paraId="198FCBE5" w14:textId="77777777" w:rsidR="000734D9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AF4C0" w14:textId="5ED39EBA" w:rsidR="000734D9" w:rsidRPr="0003599E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0/8</w:t>
            </w:r>
          </w:p>
        </w:tc>
      </w:tr>
      <w:tr w:rsidR="000734D9" w:rsidRPr="0003599E" w14:paraId="494B28F0" w14:textId="147CD54D" w:rsidTr="00053B07">
        <w:trPr>
          <w:trHeight w:val="310"/>
        </w:trPr>
        <w:tc>
          <w:tcPr>
            <w:tcW w:w="2263" w:type="dxa"/>
          </w:tcPr>
          <w:p w14:paraId="1574264A" w14:textId="11AD27A2" w:rsidR="00053B07" w:rsidRPr="0003599E" w:rsidRDefault="00053B07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E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03599E">
              <w:rPr>
                <w:rFonts w:ascii="Times New Roman" w:hAnsi="Times New Roman" w:cs="Times New Roman"/>
                <w:sz w:val="24"/>
                <w:szCs w:val="24"/>
              </w:rPr>
              <w:t xml:space="preserve">ge (mean </w:t>
            </w:r>
            <w:r w:rsidRPr="0003599E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03599E">
              <w:rPr>
                <w:rFonts w:ascii="Times New Roman" w:hAnsi="Times New Roman" w:cs="Times New Roman"/>
                <w:sz w:val="24"/>
                <w:szCs w:val="24"/>
              </w:rPr>
              <w:t xml:space="preserve"> SD)</w:t>
            </w:r>
          </w:p>
        </w:tc>
        <w:tc>
          <w:tcPr>
            <w:tcW w:w="2094" w:type="dxa"/>
          </w:tcPr>
          <w:p w14:paraId="23ED9F8E" w14:textId="5D1BC70A" w:rsidR="00053B07" w:rsidRPr="0003599E" w:rsidRDefault="00053B07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E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0359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F5C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599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3599E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035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5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5C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4" w:type="dxa"/>
          </w:tcPr>
          <w:p w14:paraId="47E8CE9D" w14:textId="6E418BB3" w:rsidR="00053B07" w:rsidRPr="0003599E" w:rsidRDefault="00053B07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E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03599E">
              <w:rPr>
                <w:rFonts w:ascii="Times New Roman" w:hAnsi="Times New Roman" w:cs="Times New Roman"/>
                <w:sz w:val="24"/>
                <w:szCs w:val="24"/>
              </w:rPr>
              <w:t xml:space="preserve">0.17 </w:t>
            </w:r>
            <w:r w:rsidRPr="0003599E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03599E">
              <w:rPr>
                <w:rFonts w:ascii="Times New Roman" w:hAnsi="Times New Roman" w:cs="Times New Roman"/>
                <w:sz w:val="24"/>
                <w:szCs w:val="24"/>
              </w:rPr>
              <w:t xml:space="preserve"> 4.41</w:t>
            </w:r>
          </w:p>
        </w:tc>
        <w:tc>
          <w:tcPr>
            <w:tcW w:w="1888" w:type="dxa"/>
          </w:tcPr>
          <w:p w14:paraId="4384625F" w14:textId="66D30A61" w:rsidR="00053B07" w:rsidRPr="0003599E" w:rsidRDefault="00053B07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E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03599E">
              <w:rPr>
                <w:rFonts w:ascii="Times New Roman" w:hAnsi="Times New Roman" w:cs="Times New Roman"/>
                <w:sz w:val="24"/>
                <w:szCs w:val="24"/>
              </w:rPr>
              <w:t xml:space="preserve">0.30 </w:t>
            </w:r>
            <w:r w:rsidRPr="0003599E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03599E">
              <w:rPr>
                <w:rFonts w:ascii="Times New Roman" w:hAnsi="Times New Roman" w:cs="Times New Roman"/>
                <w:sz w:val="24"/>
                <w:szCs w:val="24"/>
              </w:rPr>
              <w:t xml:space="preserve"> 6.57</w:t>
            </w:r>
          </w:p>
        </w:tc>
      </w:tr>
      <w:tr w:rsidR="000734D9" w:rsidRPr="0003599E" w14:paraId="063DA5C9" w14:textId="3A6EA336" w:rsidTr="00053B07">
        <w:trPr>
          <w:trHeight w:val="327"/>
        </w:trPr>
        <w:tc>
          <w:tcPr>
            <w:tcW w:w="2263" w:type="dxa"/>
          </w:tcPr>
          <w:p w14:paraId="636E591A" w14:textId="536FFE6D" w:rsidR="00053B07" w:rsidRPr="0003599E" w:rsidRDefault="00053B07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E">
              <w:rPr>
                <w:rFonts w:ascii="Times New Roman" w:hAnsi="Times New Roman" w:cs="Times New Roman"/>
                <w:sz w:val="24"/>
                <w:szCs w:val="24"/>
              </w:rPr>
              <w:t>With rhinitis</w:t>
            </w:r>
          </w:p>
        </w:tc>
        <w:tc>
          <w:tcPr>
            <w:tcW w:w="2094" w:type="dxa"/>
          </w:tcPr>
          <w:p w14:paraId="1B5D1317" w14:textId="5E94CD4E" w:rsidR="00053B07" w:rsidRPr="0003599E" w:rsidRDefault="008F18A5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14:paraId="34F3C0F1" w14:textId="608CEE2E" w:rsidR="00053B07" w:rsidRPr="0003599E" w:rsidRDefault="00053B07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14:paraId="58A265CB" w14:textId="49421650" w:rsidR="00053B07" w:rsidRPr="0003599E" w:rsidRDefault="00053B07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34D9" w:rsidRPr="0003599E" w14:paraId="3F03927D" w14:textId="393F077B" w:rsidTr="00053B07">
        <w:trPr>
          <w:trHeight w:val="377"/>
        </w:trPr>
        <w:tc>
          <w:tcPr>
            <w:tcW w:w="2263" w:type="dxa"/>
            <w:tcBorders>
              <w:bottom w:val="single" w:sz="4" w:space="0" w:color="auto"/>
            </w:tcBorders>
          </w:tcPr>
          <w:p w14:paraId="4F325858" w14:textId="398F2936" w:rsidR="00053B07" w:rsidRPr="0003599E" w:rsidRDefault="00053B07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E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03599E">
              <w:rPr>
                <w:rFonts w:ascii="Times New Roman" w:hAnsi="Times New Roman" w:cs="Times New Roman"/>
                <w:sz w:val="24"/>
                <w:szCs w:val="24"/>
              </w:rPr>
              <w:t>CORAD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5973F824" w14:textId="5E370C8A" w:rsidR="00053B07" w:rsidRPr="0003599E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14:paraId="0A356F82" w14:textId="3DE3DE7A" w:rsidR="00053B07" w:rsidRPr="0003599E" w:rsidRDefault="00053B07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E">
              <w:rPr>
                <w:rFonts w:ascii="Times New Roman" w:hAnsi="Times New Roman" w:cs="Times New Roman"/>
                <w:sz w:val="24"/>
                <w:szCs w:val="24"/>
              </w:rPr>
              <w:t xml:space="preserve">42.33 </w:t>
            </w:r>
            <w:r w:rsidRPr="0003599E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03599E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14:paraId="407E83E2" w14:textId="075EC432" w:rsidR="00053B07" w:rsidRPr="0003599E" w:rsidRDefault="00053B07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9E">
              <w:rPr>
                <w:rFonts w:ascii="Times New Roman" w:hAnsi="Times New Roman" w:cs="Times New Roman"/>
                <w:sz w:val="24"/>
                <w:szCs w:val="24"/>
              </w:rPr>
              <w:t xml:space="preserve">39.40 </w:t>
            </w:r>
            <w:r w:rsidRPr="0003599E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03599E">
              <w:rPr>
                <w:rFonts w:ascii="Times New Roman" w:hAnsi="Times New Roman" w:cs="Times New Roman"/>
                <w:sz w:val="24"/>
                <w:szCs w:val="24"/>
              </w:rPr>
              <w:t xml:space="preserve"> 15.17</w:t>
            </w:r>
          </w:p>
        </w:tc>
      </w:tr>
      <w:bookmarkEnd w:id="0"/>
    </w:tbl>
    <w:p w14:paraId="2E70E7DA" w14:textId="795228B4" w:rsidR="0003599E" w:rsidRDefault="0003599E" w:rsidP="00D56E9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06771" w14:textId="24BD432D" w:rsidR="0003599E" w:rsidRDefault="0003599E" w:rsidP="00D56E9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6E91F" w14:textId="68EA0095" w:rsidR="0003599E" w:rsidRDefault="0003599E" w:rsidP="00D56E9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25486A" w14:textId="5558071D" w:rsidR="0003599E" w:rsidRDefault="0003599E" w:rsidP="00D56E9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5C013" w14:textId="367658E4" w:rsidR="0003599E" w:rsidRDefault="0003599E" w:rsidP="00D56E9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3D014F" w14:textId="406835C6" w:rsidR="0003599E" w:rsidRDefault="0003599E" w:rsidP="00D56E9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E3D35A" w14:textId="57302F83" w:rsidR="0003599E" w:rsidRDefault="0003599E" w:rsidP="00D56E9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B8C54" w14:textId="60636741" w:rsidR="0003599E" w:rsidRDefault="0003599E" w:rsidP="00D56E9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D0273" w14:textId="36D3EDD0" w:rsidR="0003599E" w:rsidRDefault="0003599E" w:rsidP="00D56E9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71DF3" w14:textId="5824E7DD" w:rsidR="0003599E" w:rsidRDefault="0003599E" w:rsidP="00D56E9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FFB67" w14:textId="1DBC6A66" w:rsidR="0003599E" w:rsidRDefault="0003599E" w:rsidP="00D56E9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BDEF4" w14:textId="77777777" w:rsidR="0003599E" w:rsidRPr="0003599E" w:rsidRDefault="0003599E" w:rsidP="00D56E9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560B3" w14:textId="68DDCB11" w:rsidR="0003599E" w:rsidRPr="0003599E" w:rsidRDefault="0003599E" w:rsidP="00D56E9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9654155"/>
      <w:r w:rsidRPr="0003599E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 S2. Details of patients enrolled in RNA-seq.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95"/>
        <w:gridCol w:w="1432"/>
        <w:gridCol w:w="660"/>
        <w:gridCol w:w="1324"/>
        <w:gridCol w:w="1276"/>
        <w:gridCol w:w="1134"/>
        <w:gridCol w:w="1785"/>
      </w:tblGrid>
      <w:tr w:rsidR="000734D9" w:rsidRPr="0003599E" w14:paraId="20891482" w14:textId="77777777" w:rsidTr="000734D9">
        <w:trPr>
          <w:jc w:val="center"/>
        </w:trPr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B829B" w14:textId="77777777" w:rsidR="000734D9" w:rsidRPr="001D3C79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FE2409" w14:textId="77777777" w:rsidR="000734D9" w:rsidRPr="001D3C79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B96229" w14:textId="77777777" w:rsidR="000734D9" w:rsidRPr="001D3C79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D3DC9" w14:textId="0B435B5A" w:rsidR="000734D9" w:rsidRPr="001D3C79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F78027" w14:textId="2A19B04D" w:rsidR="000734D9" w:rsidRPr="001D3C79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SCORAD score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FC6064" w14:textId="77777777" w:rsidR="000734D9" w:rsidRPr="001D3C79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Rhinitis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A987F" w14:textId="77777777" w:rsidR="000734D9" w:rsidRPr="001D3C79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</w:tr>
      <w:tr w:rsidR="000734D9" w:rsidRPr="0003599E" w14:paraId="770775BA" w14:textId="77777777" w:rsidTr="000734D9">
        <w:trPr>
          <w:jc w:val="center"/>
        </w:trPr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486EF" w14:textId="743376F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195224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12EAE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FE4F54" w14:textId="68CF50E6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uangzhou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8AFF1" w14:textId="63880A41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26527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F5046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Intrinsic AD</w:t>
            </w:r>
          </w:p>
        </w:tc>
      </w:tr>
      <w:tr w:rsidR="000734D9" w:rsidRPr="0003599E" w14:paraId="7BC2697F" w14:textId="77777777" w:rsidTr="000734D9">
        <w:trPr>
          <w:jc w:val="center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43C5AC7" w14:textId="7567C648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4A736806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486A7F07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4BB7152D" w14:textId="745F7DCA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uangzhou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8980902" w14:textId="5B36430C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57.9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B9E66EC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without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46DF335E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Extrinsic AD</w:t>
            </w:r>
          </w:p>
        </w:tc>
      </w:tr>
      <w:tr w:rsidR="000734D9" w:rsidRPr="0003599E" w14:paraId="5783CA2F" w14:textId="77777777" w:rsidTr="000734D9">
        <w:trPr>
          <w:jc w:val="center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C5630DC" w14:textId="292EAF5E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419D4E59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4AD391DC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21815DEE" w14:textId="0E69A05A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uangzhou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18F837C" w14:textId="49B435D1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B3E85D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35E61A18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Extrinsic AD</w:t>
            </w:r>
          </w:p>
        </w:tc>
      </w:tr>
      <w:tr w:rsidR="000734D9" w:rsidRPr="0003599E" w14:paraId="3ADD2093" w14:textId="77777777" w:rsidTr="000734D9">
        <w:trPr>
          <w:jc w:val="center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5F04124" w14:textId="7F0A82AF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1CFFFAA4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33F2319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6185C069" w14:textId="05395AD1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uangzhou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8322E6E" w14:textId="7AFD467A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2BFC37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5A77A40B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Extrinsic AD</w:t>
            </w:r>
          </w:p>
        </w:tc>
      </w:tr>
      <w:tr w:rsidR="000734D9" w:rsidRPr="0003599E" w14:paraId="77390D08" w14:textId="77777777" w:rsidTr="000734D9">
        <w:trPr>
          <w:jc w:val="center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037746E" w14:textId="51447619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7A7A6F4F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460D1140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47DD4386" w14:textId="31E578AA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hanghai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E5B9F49" w14:textId="6333735B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FAA7F6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without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7A0A4654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Intrinsic AD</w:t>
            </w:r>
          </w:p>
        </w:tc>
      </w:tr>
      <w:tr w:rsidR="000734D9" w:rsidRPr="0003599E" w14:paraId="5F0C7666" w14:textId="77777777" w:rsidTr="000734D9">
        <w:trPr>
          <w:jc w:val="center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2B5EA4F" w14:textId="4A73871B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77EAC305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4488D5B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1CE99902" w14:textId="045DA74C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uangzhou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E639D52" w14:textId="0E7440E0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9734A4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without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09CB807A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Extrinsic AD</w:t>
            </w:r>
          </w:p>
        </w:tc>
      </w:tr>
      <w:tr w:rsidR="000734D9" w:rsidRPr="0003599E" w14:paraId="7C627E0B" w14:textId="77777777" w:rsidTr="000734D9">
        <w:trPr>
          <w:jc w:val="center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C271C17" w14:textId="4D12F179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036D93EC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1DD07810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30E612A1" w14:textId="6839CC20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hanghai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19AC18C" w14:textId="489FAE14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FFF97F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5F13243F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Extrinsic AD</w:t>
            </w:r>
          </w:p>
        </w:tc>
      </w:tr>
      <w:tr w:rsidR="000734D9" w:rsidRPr="0003599E" w14:paraId="266E52EE" w14:textId="77777777" w:rsidTr="000734D9">
        <w:trPr>
          <w:jc w:val="center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98A612F" w14:textId="6AC6808D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7CBF2535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4C0359FD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1EAFC8F0" w14:textId="0C58DF3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hanghai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A022F1" w14:textId="05656A68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693DD6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0175FCC2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Extrinsic AD</w:t>
            </w:r>
          </w:p>
        </w:tc>
      </w:tr>
      <w:tr w:rsidR="000734D9" w:rsidRPr="0003599E" w14:paraId="484A1E35" w14:textId="77777777" w:rsidTr="000734D9">
        <w:trPr>
          <w:jc w:val="center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1702DA1" w14:textId="5C3E9A01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77937587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6F10C42F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4CA20B15" w14:textId="4877F08F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hanghai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14340EC" w14:textId="58BC58A8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1E95B2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7C61A028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Extrinsic AD</w:t>
            </w:r>
          </w:p>
        </w:tc>
      </w:tr>
      <w:tr w:rsidR="000734D9" w:rsidRPr="0003599E" w14:paraId="1412FC5E" w14:textId="77777777" w:rsidTr="000734D9">
        <w:trPr>
          <w:jc w:val="center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E75C4DF" w14:textId="68A71112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670E953F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58083DB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5466B924" w14:textId="3C5484E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hanghai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E4F269A" w14:textId="7F900D9A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88A4B4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nknown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5E238786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Extrinsic AD</w:t>
            </w:r>
          </w:p>
        </w:tc>
      </w:tr>
      <w:tr w:rsidR="000734D9" w:rsidRPr="0003599E" w14:paraId="7C98C548" w14:textId="77777777" w:rsidTr="000734D9">
        <w:trPr>
          <w:jc w:val="center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7687013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H1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3CA05F25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6F6EEAE6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49EA3CE7" w14:textId="0C9CE24E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uangzhou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367F4E" w14:textId="03D97F03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BE8FA6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6F99DBF9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</w:p>
        </w:tc>
      </w:tr>
      <w:tr w:rsidR="000734D9" w:rsidRPr="0003599E" w14:paraId="32ECEB66" w14:textId="77777777" w:rsidTr="000734D9">
        <w:trPr>
          <w:jc w:val="center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BD555AB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H2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12443400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D8BA449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42CB7533" w14:textId="74575288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uangzhou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12A7EE0" w14:textId="3A2F4734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65248F7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7DC613A7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</w:p>
        </w:tc>
      </w:tr>
      <w:tr w:rsidR="000734D9" w:rsidRPr="0003599E" w14:paraId="146BB78C" w14:textId="77777777" w:rsidTr="000734D9">
        <w:trPr>
          <w:jc w:val="center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60F7A1A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H3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5ACC0D50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6127960B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6EA587B7" w14:textId="55062BE8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uangzhou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B417FC" w14:textId="125C012B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08FF48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without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223633BE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</w:p>
        </w:tc>
      </w:tr>
      <w:tr w:rsidR="000734D9" w:rsidRPr="0003599E" w14:paraId="5878E0C1" w14:textId="77777777" w:rsidTr="000734D9">
        <w:trPr>
          <w:jc w:val="center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36D4031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H4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11445279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51CA80E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14:paraId="431C2D61" w14:textId="117B5B6D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hanghai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67C820" w14:textId="5F54610E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753F74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without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64101816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</w:p>
        </w:tc>
      </w:tr>
      <w:tr w:rsidR="000734D9" w:rsidRPr="0003599E" w14:paraId="1401DDE4" w14:textId="77777777" w:rsidTr="000734D9">
        <w:trPr>
          <w:jc w:val="center"/>
        </w:trPr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32102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H5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61BDA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730AB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116AD" w14:textId="446F1F5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hanghai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2EBFD" w14:textId="2B05AD2B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3FEEE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7EF3D" w14:textId="77777777" w:rsidR="000734D9" w:rsidRPr="00165A87" w:rsidRDefault="000734D9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7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</w:p>
        </w:tc>
      </w:tr>
      <w:bookmarkEnd w:id="1"/>
    </w:tbl>
    <w:p w14:paraId="2360526A" w14:textId="3F566AA6" w:rsidR="0003599E" w:rsidRDefault="0003599E" w:rsidP="00D56E9A">
      <w:pPr>
        <w:spacing w:line="480" w:lineRule="auto"/>
        <w:rPr>
          <w:b/>
          <w:bCs/>
        </w:rPr>
      </w:pPr>
    </w:p>
    <w:p w14:paraId="2B9E4A39" w14:textId="4FAE2263" w:rsidR="0003599E" w:rsidRPr="007A4F47" w:rsidRDefault="0003599E" w:rsidP="00D56E9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03D54" w14:textId="77777777" w:rsidR="0003599E" w:rsidRPr="007A4F47" w:rsidRDefault="0003599E" w:rsidP="00D56E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3023F05" w14:textId="32B76910" w:rsidR="0003599E" w:rsidRDefault="0003599E" w:rsidP="00D56E9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64F4C" w14:textId="38DF6113" w:rsidR="00D56E9A" w:rsidRPr="00D56E9A" w:rsidRDefault="00D56E9A" w:rsidP="00D56E9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599E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 S3. Primer sequences used for RT-PCR.</w:t>
      </w:r>
    </w:p>
    <w:tbl>
      <w:tblPr>
        <w:tblpPr w:leftFromText="180" w:rightFromText="180" w:vertAnchor="page" w:horzAnchor="margin" w:tblpY="2383"/>
        <w:tblW w:w="5670" w:type="dxa"/>
        <w:tblLook w:val="04A0" w:firstRow="1" w:lastRow="0" w:firstColumn="1" w:lastColumn="0" w:noHBand="0" w:noVBand="1"/>
      </w:tblPr>
      <w:tblGrid>
        <w:gridCol w:w="1715"/>
        <w:gridCol w:w="3955"/>
      </w:tblGrid>
      <w:tr w:rsidR="0003599E" w:rsidRPr="007A4F47" w14:paraId="267D7B22" w14:textId="77777777" w:rsidTr="00D56E9A">
        <w:trPr>
          <w:trHeight w:val="420"/>
        </w:trPr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C246C" w14:textId="77777777" w:rsidR="0003599E" w:rsidRPr="001D3C79" w:rsidRDefault="0003599E" w:rsidP="00D56E9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Primer name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E2B3D" w14:textId="77777777" w:rsidR="0003599E" w:rsidRPr="001D3C79" w:rsidRDefault="0003599E" w:rsidP="00D56E9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3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Sequence (5'-3')</w:t>
            </w:r>
          </w:p>
        </w:tc>
      </w:tr>
      <w:tr w:rsidR="0003599E" w:rsidRPr="007A4F47" w14:paraId="4D8BB0F3" w14:textId="77777777" w:rsidTr="00D56E9A">
        <w:trPr>
          <w:trHeight w:val="31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9521" w14:textId="77777777" w:rsidR="0003599E" w:rsidRPr="007A4F47" w:rsidRDefault="0003599E" w:rsidP="00D56E9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PPARG</w:t>
            </w:r>
            <w:r w:rsidRPr="007A4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FW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ADB4B" w14:textId="77777777" w:rsidR="0003599E" w:rsidRPr="007A4F47" w:rsidRDefault="0003599E" w:rsidP="00D56E9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ACCAAAGTGCAATCAAAGTGGA</w:t>
            </w:r>
          </w:p>
        </w:tc>
      </w:tr>
      <w:tr w:rsidR="0003599E" w:rsidRPr="007A4F47" w14:paraId="3E04176F" w14:textId="77777777" w:rsidTr="00D56E9A">
        <w:trPr>
          <w:trHeight w:val="31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38EA" w14:textId="77777777" w:rsidR="0003599E" w:rsidRPr="007A4F47" w:rsidRDefault="0003599E" w:rsidP="00D56E9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PPARG</w:t>
            </w:r>
            <w:r w:rsidRPr="007A4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RV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2C4C" w14:textId="77777777" w:rsidR="0003599E" w:rsidRPr="007A4F47" w:rsidRDefault="0003599E" w:rsidP="00D56E9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ATGAGGGAGTTGGAAGGCTCT</w:t>
            </w:r>
          </w:p>
        </w:tc>
      </w:tr>
      <w:tr w:rsidR="0003599E" w:rsidRPr="007A4F47" w14:paraId="7C07F338" w14:textId="77777777" w:rsidTr="00D56E9A">
        <w:trPr>
          <w:trHeight w:val="31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D42B" w14:textId="77777777" w:rsidR="0003599E" w:rsidRPr="007A4F47" w:rsidRDefault="0003599E" w:rsidP="00D56E9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IL17A</w:t>
            </w:r>
            <w:r w:rsidRPr="007A4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FW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3D1B" w14:textId="77777777" w:rsidR="0003599E" w:rsidRPr="007A4F47" w:rsidRDefault="0003599E" w:rsidP="00D56E9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A2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AGATTACTACAACCGATCCACCT</w:t>
            </w:r>
          </w:p>
        </w:tc>
      </w:tr>
      <w:tr w:rsidR="0003599E" w:rsidRPr="007A4F47" w14:paraId="317E8AA2" w14:textId="77777777" w:rsidTr="00D56E9A">
        <w:trPr>
          <w:trHeight w:val="31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B74F" w14:textId="77777777" w:rsidR="0003599E" w:rsidRPr="007A4F47" w:rsidRDefault="0003599E" w:rsidP="00D56E9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IL17A</w:t>
            </w:r>
            <w:r w:rsidRPr="007A4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RV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373A" w14:textId="77777777" w:rsidR="0003599E" w:rsidRPr="007A4F47" w:rsidRDefault="0003599E" w:rsidP="00D56E9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DA2A8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GGGGACAGAGTTCATGTGGTA</w:t>
            </w:r>
          </w:p>
        </w:tc>
      </w:tr>
      <w:tr w:rsidR="0003599E" w:rsidRPr="007A4F47" w14:paraId="41169DED" w14:textId="77777777" w:rsidTr="00D56E9A">
        <w:trPr>
          <w:trHeight w:val="31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9252B" w14:textId="77777777" w:rsidR="0003599E" w:rsidRPr="007A4F47" w:rsidRDefault="0003599E" w:rsidP="00D56E9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IL2</w:t>
            </w:r>
            <w:r w:rsidRPr="007A4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FW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C4EE" w14:textId="77777777" w:rsidR="0003599E" w:rsidRPr="007A4F47" w:rsidRDefault="0003599E" w:rsidP="00D56E9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TCCTGTCTTGCATTGCACTAAG</w:t>
            </w:r>
          </w:p>
        </w:tc>
      </w:tr>
      <w:tr w:rsidR="0003599E" w:rsidRPr="007A4F47" w14:paraId="5623B5BB" w14:textId="77777777" w:rsidTr="00D56E9A">
        <w:trPr>
          <w:trHeight w:val="31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612B" w14:textId="77777777" w:rsidR="0003599E" w:rsidRPr="007A4F47" w:rsidRDefault="0003599E" w:rsidP="00D56E9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IL2</w:t>
            </w:r>
            <w:r w:rsidRPr="007A4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RV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80D2" w14:textId="77777777" w:rsidR="0003599E" w:rsidRPr="007A4F47" w:rsidRDefault="0003599E" w:rsidP="00D56E9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CATCCTGGTGAGTTTGGGATTC</w:t>
            </w:r>
          </w:p>
        </w:tc>
      </w:tr>
      <w:tr w:rsidR="0003599E" w:rsidRPr="007A4F47" w14:paraId="5C426165" w14:textId="77777777" w:rsidTr="00D56E9A">
        <w:trPr>
          <w:trHeight w:val="31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F9EAD" w14:textId="77777777" w:rsidR="0003599E" w:rsidRPr="007A4F47" w:rsidRDefault="0003599E" w:rsidP="00D56E9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CXCL10</w:t>
            </w:r>
            <w:r w:rsidRPr="007A4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FW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7213A" w14:textId="77777777" w:rsidR="0003599E" w:rsidRPr="007A4F47" w:rsidRDefault="0003599E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A2A8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GTGGCATTCAAGGAGTACCTC</w:t>
            </w:r>
          </w:p>
        </w:tc>
      </w:tr>
      <w:tr w:rsidR="0003599E" w:rsidRPr="007A4F47" w14:paraId="6F79E300" w14:textId="77777777" w:rsidTr="00D56E9A">
        <w:trPr>
          <w:trHeight w:val="31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F49C9" w14:textId="77777777" w:rsidR="0003599E" w:rsidRPr="007A4F47" w:rsidRDefault="0003599E" w:rsidP="00D56E9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CXCL10</w:t>
            </w:r>
            <w:r w:rsidRPr="007A4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RV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EAC03" w14:textId="77777777" w:rsidR="0003599E" w:rsidRPr="007A4F47" w:rsidRDefault="0003599E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A2A8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TGATGGCCTTCGATTCTGGATT</w:t>
            </w:r>
          </w:p>
        </w:tc>
      </w:tr>
      <w:tr w:rsidR="0003599E" w:rsidRPr="007A4F47" w14:paraId="56B86892" w14:textId="77777777" w:rsidTr="00D56E9A">
        <w:trPr>
          <w:trHeight w:val="31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67734" w14:textId="77777777" w:rsidR="0003599E" w:rsidRPr="007A4F47" w:rsidRDefault="0003599E" w:rsidP="00D56E9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IL13 </w:t>
            </w:r>
            <w:r w:rsidRPr="007A4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FW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7D7A3" w14:textId="77777777" w:rsidR="0003599E" w:rsidRPr="007A4F47" w:rsidRDefault="0003599E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A2A88">
              <w:rPr>
                <w:rFonts w:ascii="Times New Roman" w:hAnsi="Times New Roman" w:cs="Times New Roman"/>
                <w:sz w:val="24"/>
                <w:szCs w:val="24"/>
              </w:rPr>
              <w:t>CCTCATGGCGCTTTTGTTGAC</w:t>
            </w:r>
          </w:p>
        </w:tc>
      </w:tr>
      <w:tr w:rsidR="0003599E" w:rsidRPr="007A4F47" w14:paraId="2CDB5784" w14:textId="77777777" w:rsidTr="00D56E9A">
        <w:trPr>
          <w:trHeight w:val="31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09981" w14:textId="77777777" w:rsidR="0003599E" w:rsidRPr="007A4F47" w:rsidRDefault="0003599E" w:rsidP="00D56E9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L13</w:t>
            </w:r>
            <w:r w:rsidRPr="007A4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RV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DDC5A" w14:textId="77777777" w:rsidR="0003599E" w:rsidRPr="007A4F47" w:rsidRDefault="0003599E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DA2A88">
              <w:rPr>
                <w:rFonts w:ascii="Times New Roman" w:hAnsi="Times New Roman" w:cs="Times New Roman"/>
                <w:sz w:val="24"/>
                <w:szCs w:val="24"/>
              </w:rPr>
              <w:t>TCTGGTTCTGGGTGATGTTGA</w:t>
            </w:r>
          </w:p>
        </w:tc>
      </w:tr>
      <w:tr w:rsidR="0003599E" w:rsidRPr="007A4F47" w14:paraId="4F19B317" w14:textId="77777777" w:rsidTr="00D56E9A">
        <w:trPr>
          <w:trHeight w:val="31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92F4D" w14:textId="77777777" w:rsidR="0003599E" w:rsidRPr="00DA2A88" w:rsidRDefault="0003599E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L22 </w:t>
            </w:r>
            <w:r w:rsidRPr="007A4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FW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8A0B2" w14:textId="77777777" w:rsidR="0003599E" w:rsidRPr="007A4F47" w:rsidRDefault="0003599E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88">
              <w:rPr>
                <w:rFonts w:ascii="Times New Roman" w:hAnsi="Times New Roman" w:cs="Times New Roman"/>
                <w:sz w:val="24"/>
                <w:szCs w:val="24"/>
              </w:rPr>
              <w:t>GCTTGACAAGTCCAACTTCCA</w:t>
            </w:r>
          </w:p>
        </w:tc>
      </w:tr>
      <w:tr w:rsidR="0003599E" w:rsidRPr="007A4F47" w14:paraId="5E29E62F" w14:textId="77777777" w:rsidTr="00D56E9A">
        <w:trPr>
          <w:trHeight w:val="31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85ECF" w14:textId="77777777" w:rsidR="0003599E" w:rsidRPr="00DA2A88" w:rsidRDefault="0003599E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L22</w:t>
            </w:r>
            <w:r w:rsidRPr="007A4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RV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A02C9" w14:textId="77777777" w:rsidR="0003599E" w:rsidRPr="007A4F47" w:rsidRDefault="0003599E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88">
              <w:rPr>
                <w:rFonts w:ascii="Times New Roman" w:hAnsi="Times New Roman" w:cs="Times New Roman"/>
                <w:sz w:val="24"/>
                <w:szCs w:val="24"/>
              </w:rPr>
              <w:t>GCTCACTCATACTGACTCCGT</w:t>
            </w:r>
          </w:p>
        </w:tc>
      </w:tr>
      <w:tr w:rsidR="0003599E" w:rsidRPr="007A4F47" w14:paraId="4F4034CB" w14:textId="77777777" w:rsidTr="00D56E9A">
        <w:trPr>
          <w:trHeight w:val="31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07B02" w14:textId="77777777" w:rsidR="0003599E" w:rsidRDefault="0003599E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L9</w:t>
            </w:r>
            <w:r w:rsidRPr="007A4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FW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BBEB6" w14:textId="77777777" w:rsidR="0003599E" w:rsidRPr="007A4F47" w:rsidRDefault="0003599E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88">
              <w:rPr>
                <w:rFonts w:ascii="Times New Roman" w:hAnsi="Times New Roman" w:cs="Times New Roman"/>
                <w:sz w:val="24"/>
                <w:szCs w:val="24"/>
              </w:rPr>
              <w:t>CTCTGTTTGGGCATTCCCTCT</w:t>
            </w:r>
          </w:p>
        </w:tc>
      </w:tr>
      <w:tr w:rsidR="0003599E" w:rsidRPr="007A4F47" w14:paraId="520A699B" w14:textId="77777777" w:rsidTr="00D56E9A">
        <w:trPr>
          <w:trHeight w:val="31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62011" w14:textId="77777777" w:rsidR="0003599E" w:rsidRDefault="0003599E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L9</w:t>
            </w:r>
            <w:r w:rsidRPr="007A4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RV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92196" w14:textId="77777777" w:rsidR="0003599E" w:rsidRPr="007A4F47" w:rsidRDefault="0003599E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88">
              <w:rPr>
                <w:rFonts w:ascii="Times New Roman" w:hAnsi="Times New Roman" w:cs="Times New Roman"/>
                <w:sz w:val="24"/>
                <w:szCs w:val="24"/>
              </w:rPr>
              <w:t>GGGTATCTTGTTTGCATGGTGG</w:t>
            </w:r>
          </w:p>
        </w:tc>
      </w:tr>
      <w:tr w:rsidR="0003599E" w:rsidRPr="007A4F47" w14:paraId="318FBC08" w14:textId="77777777" w:rsidTr="00D56E9A">
        <w:trPr>
          <w:trHeight w:val="31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251A5" w14:textId="77777777" w:rsidR="0003599E" w:rsidRDefault="0003599E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L4R </w:t>
            </w:r>
            <w:r w:rsidRPr="007A4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FW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32E30" w14:textId="77777777" w:rsidR="0003599E" w:rsidRPr="007A4F47" w:rsidRDefault="0003599E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88">
              <w:rPr>
                <w:rFonts w:ascii="Times New Roman" w:hAnsi="Times New Roman" w:cs="Times New Roman"/>
                <w:sz w:val="24"/>
                <w:szCs w:val="24"/>
              </w:rPr>
              <w:t>CGTGGTCAGTGCGGATAACTA</w:t>
            </w:r>
          </w:p>
        </w:tc>
      </w:tr>
      <w:tr w:rsidR="0003599E" w:rsidRPr="007A4F47" w14:paraId="57A28BDE" w14:textId="77777777" w:rsidTr="00D56E9A">
        <w:trPr>
          <w:trHeight w:val="31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D5B84" w14:textId="77777777" w:rsidR="0003599E" w:rsidRDefault="0003599E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L4R </w:t>
            </w:r>
            <w:r w:rsidRPr="007A4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RV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CC446" w14:textId="77777777" w:rsidR="0003599E" w:rsidRPr="007A4F47" w:rsidRDefault="0003599E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88">
              <w:rPr>
                <w:rFonts w:ascii="Times New Roman" w:hAnsi="Times New Roman" w:cs="Times New Roman"/>
                <w:sz w:val="24"/>
                <w:szCs w:val="24"/>
              </w:rPr>
              <w:t>TGGTGTGAACTGTCAGGTTTC</w:t>
            </w:r>
          </w:p>
        </w:tc>
      </w:tr>
      <w:tr w:rsidR="0003599E" w:rsidRPr="007A4F47" w14:paraId="29695D92" w14:textId="77777777" w:rsidTr="00D56E9A">
        <w:trPr>
          <w:trHeight w:val="31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CA6B5" w14:textId="77777777" w:rsidR="0003599E" w:rsidRDefault="0003599E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QP5</w:t>
            </w:r>
            <w:r w:rsidRPr="007A4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FW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4262C" w14:textId="77777777" w:rsidR="0003599E" w:rsidRPr="00DA2A88" w:rsidRDefault="0003599E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88">
              <w:rPr>
                <w:rFonts w:ascii="Times New Roman" w:hAnsi="Times New Roman" w:cs="Times New Roman"/>
                <w:sz w:val="24"/>
                <w:szCs w:val="24"/>
              </w:rPr>
              <w:t>GCCACCTTGTCGGAATCTACT</w:t>
            </w:r>
          </w:p>
        </w:tc>
      </w:tr>
      <w:tr w:rsidR="0003599E" w:rsidRPr="007A4F47" w14:paraId="7B59B337" w14:textId="77777777" w:rsidTr="00D56E9A">
        <w:trPr>
          <w:trHeight w:val="31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77FFB" w14:textId="77777777" w:rsidR="0003599E" w:rsidRDefault="0003599E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QP5 </w:t>
            </w:r>
            <w:r w:rsidRPr="007A4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RV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5A722" w14:textId="77777777" w:rsidR="0003599E" w:rsidRPr="00DA2A88" w:rsidRDefault="0003599E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88">
              <w:rPr>
                <w:rFonts w:ascii="Times New Roman" w:hAnsi="Times New Roman" w:cs="Times New Roman"/>
                <w:sz w:val="24"/>
                <w:szCs w:val="24"/>
              </w:rPr>
              <w:t>GGCTCATACGTGCCTTTGATG</w:t>
            </w:r>
          </w:p>
        </w:tc>
      </w:tr>
      <w:tr w:rsidR="0003599E" w:rsidRPr="007A4F47" w14:paraId="66C2B12B" w14:textId="77777777" w:rsidTr="00D56E9A">
        <w:trPr>
          <w:trHeight w:val="31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D4C74" w14:textId="77777777" w:rsidR="0003599E" w:rsidRDefault="0003599E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FTR</w:t>
            </w:r>
            <w:r w:rsidRPr="007A4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FW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AC134" w14:textId="77777777" w:rsidR="0003599E" w:rsidRPr="00DA2A88" w:rsidRDefault="0003599E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88">
              <w:rPr>
                <w:rFonts w:ascii="Times New Roman" w:hAnsi="Times New Roman" w:cs="Times New Roman"/>
                <w:sz w:val="24"/>
                <w:szCs w:val="24"/>
              </w:rPr>
              <w:t>AAAAGGCCAGCGTTGTCTCC</w:t>
            </w:r>
          </w:p>
        </w:tc>
      </w:tr>
      <w:tr w:rsidR="0003599E" w:rsidRPr="007A4F47" w14:paraId="1794DF72" w14:textId="77777777" w:rsidTr="00D56E9A">
        <w:trPr>
          <w:trHeight w:val="31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3B12F" w14:textId="77777777" w:rsidR="0003599E" w:rsidRDefault="0003599E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FTR</w:t>
            </w:r>
            <w:r w:rsidRPr="007A4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RV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14DDC" w14:textId="77777777" w:rsidR="0003599E" w:rsidRPr="00DA2A88" w:rsidRDefault="0003599E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88">
              <w:rPr>
                <w:rFonts w:ascii="Times New Roman" w:hAnsi="Times New Roman" w:cs="Times New Roman"/>
                <w:sz w:val="24"/>
                <w:szCs w:val="24"/>
              </w:rPr>
              <w:t>AAACATCGCCGAAGGGCATTA</w:t>
            </w:r>
          </w:p>
        </w:tc>
      </w:tr>
      <w:tr w:rsidR="0003599E" w:rsidRPr="007A4F47" w14:paraId="5B7D015F" w14:textId="77777777" w:rsidTr="00D56E9A">
        <w:trPr>
          <w:trHeight w:val="315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CC8D1" w14:textId="77777777" w:rsidR="0003599E" w:rsidRDefault="0003599E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GAPDH FW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0E0CE" w14:textId="77777777" w:rsidR="0003599E" w:rsidRPr="00DA2A88" w:rsidRDefault="0003599E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47">
              <w:rPr>
                <w:rFonts w:ascii="Times New Roman" w:hAnsi="Times New Roman" w:cs="Times New Roman"/>
                <w:sz w:val="24"/>
                <w:szCs w:val="24"/>
              </w:rPr>
              <w:t>CATGTACGTTGCTATCCAGGC</w:t>
            </w:r>
          </w:p>
        </w:tc>
      </w:tr>
      <w:tr w:rsidR="0003599E" w:rsidRPr="007A4F47" w14:paraId="4BC76FEB" w14:textId="77777777" w:rsidTr="00D56E9A">
        <w:trPr>
          <w:trHeight w:val="315"/>
        </w:trPr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AA7EBD" w14:textId="77777777" w:rsidR="0003599E" w:rsidRDefault="0003599E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GAPDH RV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CD01B5" w14:textId="77777777" w:rsidR="0003599E" w:rsidRPr="00DA2A88" w:rsidRDefault="0003599E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47">
              <w:rPr>
                <w:rFonts w:ascii="Times New Roman" w:hAnsi="Times New Roman" w:cs="Times New Roman"/>
                <w:sz w:val="24"/>
                <w:szCs w:val="24"/>
              </w:rPr>
              <w:t>CTCCTTAATGTCACGCACGAT</w:t>
            </w:r>
          </w:p>
        </w:tc>
      </w:tr>
    </w:tbl>
    <w:p w14:paraId="10BB874D" w14:textId="77777777" w:rsidR="0003599E" w:rsidRPr="0003599E" w:rsidRDefault="0003599E" w:rsidP="00D56E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5424CA6" w14:textId="77777777" w:rsidR="0003599E" w:rsidRPr="007A4F47" w:rsidRDefault="0003599E" w:rsidP="00D56E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B832E35" w14:textId="77777777" w:rsidR="0003599E" w:rsidRPr="007A4F47" w:rsidRDefault="0003599E" w:rsidP="00D56E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290800B" w14:textId="77777777" w:rsidR="0003599E" w:rsidRPr="007A4F47" w:rsidRDefault="0003599E" w:rsidP="00D56E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C8D0934" w14:textId="77777777" w:rsidR="0003599E" w:rsidRPr="007A4F47" w:rsidRDefault="0003599E" w:rsidP="00D56E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9A6D640" w14:textId="77777777" w:rsidR="0003599E" w:rsidRPr="007A4F47" w:rsidRDefault="0003599E" w:rsidP="00D56E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0761E3B" w14:textId="77777777" w:rsidR="0003599E" w:rsidRPr="007A4F47" w:rsidRDefault="0003599E" w:rsidP="00D56E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E729420" w14:textId="77777777" w:rsidR="0003599E" w:rsidRPr="007A4F47" w:rsidRDefault="0003599E" w:rsidP="00D56E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CA96F88" w14:textId="77777777" w:rsidR="0003599E" w:rsidRPr="007A4F47" w:rsidRDefault="0003599E" w:rsidP="00D56E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B28A16E" w14:textId="77777777" w:rsidR="0003599E" w:rsidRPr="007A4F47" w:rsidRDefault="0003599E" w:rsidP="00D56E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0C5B775" w14:textId="77777777" w:rsidR="0003599E" w:rsidRPr="007A4F47" w:rsidRDefault="0003599E" w:rsidP="00D56E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14628F6" w14:textId="77777777" w:rsidR="0003599E" w:rsidRPr="0003599E" w:rsidRDefault="0003599E" w:rsidP="00D56E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7E06E79" w14:textId="3C1BA359" w:rsidR="0003599E" w:rsidRPr="0003599E" w:rsidRDefault="0003599E" w:rsidP="00D56E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B566EBE" w14:textId="0DE33310" w:rsidR="0003599E" w:rsidRPr="0003599E" w:rsidRDefault="0003599E" w:rsidP="00D56E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02A9D97" w14:textId="5DEC8D35" w:rsidR="0003599E" w:rsidRDefault="0003599E" w:rsidP="00D56E9A">
      <w:pPr>
        <w:spacing w:line="480" w:lineRule="auto"/>
      </w:pPr>
    </w:p>
    <w:p w14:paraId="56F224E9" w14:textId="227EE5BF" w:rsidR="0003599E" w:rsidRDefault="0003599E" w:rsidP="00D56E9A">
      <w:pPr>
        <w:spacing w:line="480" w:lineRule="auto"/>
      </w:pPr>
    </w:p>
    <w:p w14:paraId="7940A7D3" w14:textId="58386FFE" w:rsidR="0003599E" w:rsidRDefault="0003599E" w:rsidP="00D56E9A">
      <w:pPr>
        <w:spacing w:line="480" w:lineRule="auto"/>
      </w:pPr>
    </w:p>
    <w:p w14:paraId="082D4090" w14:textId="4B128D42" w:rsidR="0003599E" w:rsidRDefault="0003599E" w:rsidP="00D56E9A">
      <w:pPr>
        <w:spacing w:line="480" w:lineRule="auto"/>
      </w:pPr>
    </w:p>
    <w:p w14:paraId="21C1F89E" w14:textId="296B7E7F" w:rsidR="0003599E" w:rsidRDefault="0003599E" w:rsidP="00D56E9A">
      <w:pPr>
        <w:spacing w:line="480" w:lineRule="auto"/>
      </w:pPr>
    </w:p>
    <w:p w14:paraId="1BE0915A" w14:textId="1134DA8D" w:rsidR="0003599E" w:rsidRDefault="0003599E" w:rsidP="00D56E9A">
      <w:pPr>
        <w:spacing w:line="480" w:lineRule="auto"/>
      </w:pPr>
    </w:p>
    <w:p w14:paraId="33B1172F" w14:textId="2BD33640" w:rsidR="0003599E" w:rsidRDefault="0003599E" w:rsidP="00D56E9A">
      <w:pPr>
        <w:spacing w:line="480" w:lineRule="auto"/>
      </w:pPr>
    </w:p>
    <w:p w14:paraId="54B69B04" w14:textId="77777777" w:rsidR="0003599E" w:rsidRDefault="0003599E" w:rsidP="00D56E9A">
      <w:pPr>
        <w:spacing w:line="480" w:lineRule="auto"/>
      </w:pPr>
    </w:p>
    <w:p w14:paraId="3F0F054C" w14:textId="1B949FB8" w:rsidR="0003599E" w:rsidRPr="007A4F47" w:rsidRDefault="0003599E" w:rsidP="00D56E9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4F47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Table S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A4F47">
        <w:rPr>
          <w:rFonts w:ascii="Times New Roman" w:hAnsi="Times New Roman" w:cs="Times New Roman"/>
          <w:b/>
          <w:bCs/>
          <w:sz w:val="24"/>
          <w:szCs w:val="24"/>
        </w:rPr>
        <w:t xml:space="preserve">. Antibodies used for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7A4F47">
        <w:rPr>
          <w:rFonts w:ascii="Times New Roman" w:hAnsi="Times New Roman" w:cs="Times New Roman"/>
          <w:b/>
          <w:bCs/>
          <w:sz w:val="24"/>
          <w:szCs w:val="24"/>
        </w:rPr>
        <w:t>estern blot analysis.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</w:tblGrid>
      <w:tr w:rsidR="0003599E" w:rsidRPr="007A4F47" w14:paraId="08572F25" w14:textId="77777777" w:rsidTr="009F4F5F"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14:paraId="3E4AFA98" w14:textId="77777777" w:rsidR="0003599E" w:rsidRPr="001D3C79" w:rsidRDefault="0003599E" w:rsidP="00D56E9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Antibodies</w:t>
            </w:r>
          </w:p>
        </w:tc>
        <w:tc>
          <w:tcPr>
            <w:tcW w:w="2765" w:type="dxa"/>
            <w:tcBorders>
              <w:top w:val="single" w:sz="4" w:space="0" w:color="auto"/>
              <w:bottom w:val="single" w:sz="4" w:space="0" w:color="auto"/>
            </w:tcBorders>
          </w:tcPr>
          <w:p w14:paraId="5D7C65B8" w14:textId="77777777" w:rsidR="0003599E" w:rsidRPr="001D3C79" w:rsidRDefault="0003599E" w:rsidP="00D56E9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Product code</w:t>
            </w:r>
          </w:p>
        </w:tc>
      </w:tr>
      <w:tr w:rsidR="0003599E" w:rsidRPr="007A4F47" w14:paraId="3AC38743" w14:textId="77777777" w:rsidTr="009F4F5F">
        <w:tc>
          <w:tcPr>
            <w:tcW w:w="2765" w:type="dxa"/>
          </w:tcPr>
          <w:p w14:paraId="13B8561E" w14:textId="77777777" w:rsidR="0003599E" w:rsidRPr="007A4F47" w:rsidRDefault="0003599E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4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Anti-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NLRP3</w:t>
            </w:r>
          </w:p>
        </w:tc>
        <w:tc>
          <w:tcPr>
            <w:tcW w:w="2765" w:type="dxa"/>
          </w:tcPr>
          <w:p w14:paraId="21CC6ECE" w14:textId="77777777" w:rsidR="0003599E" w:rsidRPr="007A4F47" w:rsidRDefault="0003599E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ab260017</w:t>
            </w:r>
          </w:p>
        </w:tc>
      </w:tr>
      <w:tr w:rsidR="0003599E" w:rsidRPr="007A4F47" w14:paraId="2A410267" w14:textId="77777777" w:rsidTr="009F4F5F">
        <w:tc>
          <w:tcPr>
            <w:tcW w:w="2765" w:type="dxa"/>
          </w:tcPr>
          <w:p w14:paraId="7A28F88B" w14:textId="77777777" w:rsidR="0003599E" w:rsidRPr="007A4F47" w:rsidRDefault="0003599E" w:rsidP="00D56E9A">
            <w:pPr>
              <w:spacing w:line="48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7A4F4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Anti-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ICAM1</w:t>
            </w:r>
          </w:p>
        </w:tc>
        <w:tc>
          <w:tcPr>
            <w:tcW w:w="2765" w:type="dxa"/>
          </w:tcPr>
          <w:p w14:paraId="10D3D938" w14:textId="77777777" w:rsidR="0003599E" w:rsidRPr="007A4F47" w:rsidRDefault="0003599E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ab53013</w:t>
            </w:r>
          </w:p>
        </w:tc>
      </w:tr>
      <w:tr w:rsidR="0003599E" w:rsidRPr="007A4F47" w14:paraId="2166261A" w14:textId="77777777" w:rsidTr="009F4F5F">
        <w:tc>
          <w:tcPr>
            <w:tcW w:w="2765" w:type="dxa"/>
          </w:tcPr>
          <w:p w14:paraId="1B05E0B8" w14:textId="77777777" w:rsidR="0003599E" w:rsidRPr="007A4F47" w:rsidRDefault="0003599E" w:rsidP="00D56E9A">
            <w:pPr>
              <w:spacing w:line="48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7A4F4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Anti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-AQP5</w:t>
            </w:r>
          </w:p>
        </w:tc>
        <w:tc>
          <w:tcPr>
            <w:tcW w:w="2765" w:type="dxa"/>
          </w:tcPr>
          <w:p w14:paraId="4B8AA844" w14:textId="77777777" w:rsidR="0003599E" w:rsidRPr="007A4F47" w:rsidRDefault="0003599E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ab92320</w:t>
            </w:r>
          </w:p>
        </w:tc>
      </w:tr>
      <w:tr w:rsidR="0003599E" w:rsidRPr="007A4F47" w14:paraId="6506F53C" w14:textId="77777777" w:rsidTr="009F4F5F">
        <w:tc>
          <w:tcPr>
            <w:tcW w:w="2765" w:type="dxa"/>
          </w:tcPr>
          <w:p w14:paraId="66D06E69" w14:textId="77777777" w:rsidR="0003599E" w:rsidRPr="007A4F47" w:rsidRDefault="0003599E" w:rsidP="00D56E9A">
            <w:pPr>
              <w:spacing w:line="48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7A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CFTR</w:t>
            </w:r>
          </w:p>
        </w:tc>
        <w:tc>
          <w:tcPr>
            <w:tcW w:w="2765" w:type="dxa"/>
          </w:tcPr>
          <w:p w14:paraId="6528B079" w14:textId="77777777" w:rsidR="0003599E" w:rsidRPr="007A4F47" w:rsidRDefault="0003599E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b181782</w:t>
            </w:r>
          </w:p>
        </w:tc>
      </w:tr>
      <w:tr w:rsidR="0003599E" w:rsidRPr="007A4F47" w14:paraId="403AB022" w14:textId="77777777" w:rsidTr="009F4F5F">
        <w:tc>
          <w:tcPr>
            <w:tcW w:w="2765" w:type="dxa"/>
          </w:tcPr>
          <w:p w14:paraId="56FAF27C" w14:textId="77777777" w:rsidR="0003599E" w:rsidRPr="007A4F47" w:rsidRDefault="0003599E" w:rsidP="00D56E9A">
            <w:pPr>
              <w:spacing w:line="48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Style w:val="fontstyle21"/>
                <w:rFonts w:ascii="Times New Roman" w:hAnsi="Times New Roman" w:cs="Times New Roman" w:hint="eastAsia"/>
                <w:sz w:val="24"/>
                <w:szCs w:val="24"/>
              </w:rPr>
              <w:t>nti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-</w:t>
            </w:r>
            <w:r w:rsidRPr="001916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PPAR-delta</w:t>
            </w:r>
          </w:p>
        </w:tc>
        <w:tc>
          <w:tcPr>
            <w:tcW w:w="2765" w:type="dxa"/>
          </w:tcPr>
          <w:p w14:paraId="74356A44" w14:textId="77777777" w:rsidR="0003599E" w:rsidRPr="007A4F47" w:rsidRDefault="0003599E" w:rsidP="00D56E9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A8">
              <w:rPr>
                <w:rFonts w:ascii="Times New Roman" w:hAnsi="Times New Roman" w:cs="Times New Roman"/>
                <w:sz w:val="24"/>
                <w:szCs w:val="24"/>
              </w:rPr>
              <w:t>ab178866</w:t>
            </w:r>
          </w:p>
        </w:tc>
      </w:tr>
      <w:tr w:rsidR="0003599E" w:rsidRPr="007A4F47" w14:paraId="2AD53669" w14:textId="77777777" w:rsidTr="009F4F5F">
        <w:tc>
          <w:tcPr>
            <w:tcW w:w="2765" w:type="dxa"/>
          </w:tcPr>
          <w:p w14:paraId="2683E4E4" w14:textId="77777777" w:rsidR="0003599E" w:rsidRPr="001916A8" w:rsidRDefault="0003599E" w:rsidP="00D56E9A">
            <w:pPr>
              <w:spacing w:line="48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1916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Anti-</w:t>
            </w:r>
            <w:bookmarkStart w:id="2" w:name="OLE_LINK1"/>
            <w:r w:rsidRPr="00191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tubulin</w:t>
            </w:r>
            <w:bookmarkEnd w:id="2"/>
          </w:p>
        </w:tc>
        <w:tc>
          <w:tcPr>
            <w:tcW w:w="2765" w:type="dxa"/>
          </w:tcPr>
          <w:p w14:paraId="2CF0BED2" w14:textId="77777777" w:rsidR="0003599E" w:rsidRPr="007A4F47" w:rsidRDefault="0003599E" w:rsidP="00D56E9A">
            <w:pPr>
              <w:spacing w:line="48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1916A8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sc-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166729</w:t>
            </w:r>
          </w:p>
        </w:tc>
      </w:tr>
      <w:tr w:rsidR="0003599E" w:rsidRPr="007A4F47" w14:paraId="3C3FC100" w14:textId="77777777" w:rsidTr="009F4F5F">
        <w:tc>
          <w:tcPr>
            <w:tcW w:w="2765" w:type="dxa"/>
            <w:tcBorders>
              <w:bottom w:val="single" w:sz="4" w:space="0" w:color="auto"/>
            </w:tcBorders>
          </w:tcPr>
          <w:p w14:paraId="509535DB" w14:textId="77777777" w:rsidR="0003599E" w:rsidRPr="007A4F47" w:rsidRDefault="0003599E" w:rsidP="00D56E9A">
            <w:pPr>
              <w:spacing w:line="48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7A4F4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Anti-GAPDH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073FF8FD" w14:textId="77777777" w:rsidR="0003599E" w:rsidRPr="007A4F47" w:rsidRDefault="0003599E" w:rsidP="00D56E9A">
            <w:pPr>
              <w:spacing w:line="480" w:lineRule="auto"/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7A4F4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sc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-</w:t>
            </w:r>
            <w:r w:rsidRPr="007A4F4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47724</w:t>
            </w:r>
          </w:p>
        </w:tc>
      </w:tr>
    </w:tbl>
    <w:p w14:paraId="21BFCA10" w14:textId="13137C59" w:rsidR="0003599E" w:rsidRPr="001F65C4" w:rsidRDefault="0003599E" w:rsidP="001F65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D9614FB" w14:textId="31AFD94B" w:rsidR="001F65C4" w:rsidRPr="001F65C4" w:rsidRDefault="001F65C4" w:rsidP="001F65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22FF2AE" w14:textId="447DCE49" w:rsidR="001F65C4" w:rsidRPr="001F65C4" w:rsidRDefault="001F65C4" w:rsidP="001F65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95F8E87" w14:textId="51EB99DF" w:rsidR="001F65C4" w:rsidRPr="001F65C4" w:rsidRDefault="001F65C4" w:rsidP="001F65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67AEF21" w14:textId="4534AD23" w:rsidR="001F65C4" w:rsidRPr="001F65C4" w:rsidRDefault="001F65C4" w:rsidP="001F65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0E303FD" w14:textId="701CC671" w:rsidR="001F65C4" w:rsidRPr="001F65C4" w:rsidRDefault="001F65C4" w:rsidP="001F65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F5CC79" w14:textId="62B1F554" w:rsidR="001F65C4" w:rsidRPr="001F65C4" w:rsidRDefault="001F65C4" w:rsidP="001F65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01D7A45" w14:textId="65E89257" w:rsidR="001F65C4" w:rsidRPr="001F65C4" w:rsidRDefault="001F65C4" w:rsidP="001F65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642F550" w14:textId="71C9D281" w:rsidR="001F65C4" w:rsidRPr="001F65C4" w:rsidRDefault="001F65C4" w:rsidP="001F65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69D93E6" w14:textId="463FD444" w:rsidR="001F65C4" w:rsidRPr="001F65C4" w:rsidRDefault="001F65C4" w:rsidP="001F65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9BF1C42" w14:textId="53ABC480" w:rsidR="001F65C4" w:rsidRPr="001F65C4" w:rsidRDefault="001F65C4" w:rsidP="001F65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F9E4900" w14:textId="7663716B" w:rsidR="001F65C4" w:rsidRPr="001F65C4" w:rsidRDefault="001F65C4" w:rsidP="001F65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0030FC7" w14:textId="18737861" w:rsidR="001F65C4" w:rsidRDefault="001F65C4" w:rsidP="001F65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43E8E6C" w14:textId="3F3E63EC" w:rsidR="006E0B35" w:rsidRDefault="006E0B35" w:rsidP="001F65C4">
      <w:pPr>
        <w:spacing w:line="480" w:lineRule="auto"/>
        <w:rPr>
          <w:rFonts w:ascii="Times New Roman" w:hAnsi="Times New Roman" w:cs="Times New Roman" w:hint="eastAsia"/>
          <w:b/>
          <w:bCs/>
          <w:sz w:val="24"/>
          <w:szCs w:val="24"/>
        </w:rPr>
      </w:pPr>
      <w:r w:rsidRPr="001F65C4"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Supplementary Figure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igure</w:t>
      </w:r>
      <w:r w:rsidRPr="001F65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1F65C4">
        <w:rPr>
          <w:rFonts w:ascii="Times New Roman" w:hAnsi="Times New Roman" w:cs="Times New Roman"/>
          <w:b/>
          <w:bCs/>
          <w:sz w:val="24"/>
          <w:szCs w:val="24"/>
        </w:rPr>
        <w:t>egends</w:t>
      </w:r>
    </w:p>
    <w:p w14:paraId="20DDD3BE" w14:textId="2D0BAED3" w:rsidR="006E0B35" w:rsidRPr="006E0B35" w:rsidRDefault="006E0B35" w:rsidP="001F65C4">
      <w:pPr>
        <w:spacing w:line="480" w:lineRule="auto"/>
        <w:rPr>
          <w:rFonts w:ascii="Times New Roman" w:hAnsi="Times New Roman" w:cs="Times New Roman" w:hint="eastAsia"/>
          <w:b/>
          <w:bCs/>
          <w:sz w:val="24"/>
          <w:szCs w:val="24"/>
        </w:rPr>
      </w:pPr>
      <w:r w:rsidRPr="006E0B35">
        <w:rPr>
          <w:rFonts w:ascii="Times New Roman" w:hAnsi="Times New Roman" w:cs="Times New Roman"/>
          <w:b/>
          <w:bCs/>
          <w:sz w:val="24"/>
          <w:szCs w:val="24"/>
        </w:rPr>
        <w:t>Su</w:t>
      </w:r>
      <w:r w:rsidRPr="006E0B35">
        <w:rPr>
          <w:rFonts w:ascii="Times New Roman" w:hAnsi="Times New Roman" w:cs="Times New Roman" w:hint="eastAsia"/>
          <w:b/>
          <w:bCs/>
          <w:sz w:val="24"/>
          <w:szCs w:val="24"/>
        </w:rPr>
        <w:t>pplementary</w:t>
      </w:r>
      <w:r w:rsidRPr="006E0B35">
        <w:rPr>
          <w:rFonts w:ascii="Times New Roman" w:hAnsi="Times New Roman" w:cs="Times New Roman"/>
          <w:b/>
          <w:bCs/>
          <w:sz w:val="24"/>
          <w:szCs w:val="24"/>
        </w:rPr>
        <w:t xml:space="preserve"> F</w:t>
      </w:r>
      <w:r w:rsidRPr="006E0B35">
        <w:rPr>
          <w:rFonts w:ascii="Times New Roman" w:hAnsi="Times New Roman" w:cs="Times New Roman" w:hint="eastAsia"/>
          <w:b/>
          <w:bCs/>
          <w:sz w:val="24"/>
          <w:szCs w:val="24"/>
        </w:rPr>
        <w:t>igure</w:t>
      </w:r>
      <w:r w:rsidRPr="006E0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0B35">
        <w:rPr>
          <w:rFonts w:ascii="Times New Roman" w:hAnsi="Times New Roman" w:cs="Times New Roman" w:hint="eastAsia"/>
          <w:b/>
          <w:bCs/>
          <w:sz w:val="24"/>
          <w:szCs w:val="24"/>
        </w:rPr>
        <w:t>S1</w:t>
      </w:r>
    </w:p>
    <w:p w14:paraId="7A2FDFB4" w14:textId="54613E03" w:rsidR="007223E8" w:rsidRPr="001F65C4" w:rsidRDefault="007223E8" w:rsidP="001F65C4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noProof/>
        </w:rPr>
        <w:drawing>
          <wp:inline distT="0" distB="0" distL="0" distR="0" wp14:anchorId="378F26D9" wp14:editId="366B40C9">
            <wp:extent cx="5274310" cy="39560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BAD49" w14:textId="77777777" w:rsidR="001F65C4" w:rsidRPr="001F65C4" w:rsidRDefault="001F65C4" w:rsidP="001F65C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65C4">
        <w:rPr>
          <w:rFonts w:ascii="Times New Roman" w:hAnsi="Times New Roman" w:cs="Times New Roman"/>
          <w:b/>
          <w:bCs/>
          <w:sz w:val="24"/>
          <w:szCs w:val="24"/>
        </w:rPr>
        <w:t>Supplementary Figure S1. Work Flowchart of RNA-seq analysis.</w:t>
      </w:r>
    </w:p>
    <w:p w14:paraId="1393AB74" w14:textId="578C2CED" w:rsidR="001F65C4" w:rsidRDefault="001F65C4" w:rsidP="001F65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65C4">
        <w:rPr>
          <w:rFonts w:ascii="Times New Roman" w:hAnsi="Times New Roman" w:cs="Times New Roman"/>
          <w:sz w:val="24"/>
          <w:szCs w:val="24"/>
        </w:rPr>
        <w:t xml:space="preserve">IAD: intrinsic AD, EAD: extrinsic AD, AR: allergic rhinitis, L: </w:t>
      </w:r>
      <w:proofErr w:type="spellStart"/>
      <w:r w:rsidRPr="001F65C4">
        <w:rPr>
          <w:rFonts w:ascii="Times New Roman" w:hAnsi="Times New Roman" w:cs="Times New Roman"/>
          <w:sz w:val="24"/>
          <w:szCs w:val="24"/>
        </w:rPr>
        <w:t>lesional</w:t>
      </w:r>
      <w:proofErr w:type="spellEnd"/>
      <w:r w:rsidRPr="001F65C4">
        <w:rPr>
          <w:rFonts w:ascii="Times New Roman" w:hAnsi="Times New Roman" w:cs="Times New Roman"/>
          <w:sz w:val="24"/>
          <w:szCs w:val="24"/>
        </w:rPr>
        <w:t xml:space="preserve"> skin, </w:t>
      </w:r>
      <w:proofErr w:type="spellStart"/>
      <w:proofErr w:type="gramStart"/>
      <w:r w:rsidRPr="001F65C4">
        <w:rPr>
          <w:rFonts w:ascii="Times New Roman" w:hAnsi="Times New Roman" w:cs="Times New Roman"/>
          <w:sz w:val="24"/>
          <w:szCs w:val="24"/>
        </w:rPr>
        <w:t>NL:non</w:t>
      </w:r>
      <w:proofErr w:type="gramEnd"/>
      <w:r w:rsidRPr="001F65C4">
        <w:rPr>
          <w:rFonts w:ascii="Times New Roman" w:hAnsi="Times New Roman" w:cs="Times New Roman"/>
          <w:sz w:val="24"/>
          <w:szCs w:val="24"/>
        </w:rPr>
        <w:t>-lesional</w:t>
      </w:r>
      <w:proofErr w:type="spellEnd"/>
      <w:r w:rsidRPr="001F65C4">
        <w:rPr>
          <w:rFonts w:ascii="Times New Roman" w:hAnsi="Times New Roman" w:cs="Times New Roman"/>
          <w:sz w:val="24"/>
          <w:szCs w:val="24"/>
        </w:rPr>
        <w:t xml:space="preserve"> skin, H:normal skin from healthy volunteers, LR: </w:t>
      </w:r>
      <w:proofErr w:type="spellStart"/>
      <w:r w:rsidRPr="001F65C4">
        <w:rPr>
          <w:rFonts w:ascii="Times New Roman" w:hAnsi="Times New Roman" w:cs="Times New Roman"/>
          <w:sz w:val="24"/>
          <w:szCs w:val="24"/>
        </w:rPr>
        <w:t>lesional</w:t>
      </w:r>
      <w:proofErr w:type="spellEnd"/>
      <w:r w:rsidRPr="001F65C4">
        <w:rPr>
          <w:rFonts w:ascii="Times New Roman" w:hAnsi="Times New Roman" w:cs="Times New Roman"/>
          <w:sz w:val="24"/>
          <w:szCs w:val="24"/>
        </w:rPr>
        <w:t xml:space="preserve"> skin samples from AD patients with rhinitis, LNR: </w:t>
      </w:r>
      <w:proofErr w:type="spellStart"/>
      <w:r w:rsidRPr="001F65C4">
        <w:rPr>
          <w:rFonts w:ascii="Times New Roman" w:hAnsi="Times New Roman" w:cs="Times New Roman"/>
          <w:sz w:val="24"/>
          <w:szCs w:val="24"/>
        </w:rPr>
        <w:t>lesional</w:t>
      </w:r>
      <w:proofErr w:type="spellEnd"/>
      <w:r w:rsidRPr="001F65C4">
        <w:rPr>
          <w:rFonts w:ascii="Times New Roman" w:hAnsi="Times New Roman" w:cs="Times New Roman"/>
          <w:sz w:val="24"/>
          <w:szCs w:val="24"/>
        </w:rPr>
        <w:t xml:space="preserve"> skin samples from AD patients without rhinitis, HNR: healthy volunteer without rhinitis, GSEA: gene set enrichment analysis, DEGs: differentially expressed genes.</w:t>
      </w:r>
    </w:p>
    <w:p w14:paraId="37A451EC" w14:textId="35E78BB3" w:rsidR="006E0B35" w:rsidRDefault="006E0B35" w:rsidP="001F65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EE71804" w14:textId="5290F797" w:rsidR="006E0B35" w:rsidRDefault="006E0B35" w:rsidP="001F65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E774728" w14:textId="60F18134" w:rsidR="006E0B35" w:rsidRDefault="006E0B35" w:rsidP="001F65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BF68028" w14:textId="66C968EA" w:rsidR="006E0B35" w:rsidRDefault="006E0B35" w:rsidP="001F65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7CACD25" w14:textId="10ECEB61" w:rsidR="006E0B35" w:rsidRPr="006E0B35" w:rsidRDefault="006E0B35" w:rsidP="001F65C4">
      <w:pPr>
        <w:spacing w:line="480" w:lineRule="auto"/>
        <w:rPr>
          <w:rFonts w:ascii="Times New Roman" w:hAnsi="Times New Roman" w:cs="Times New Roman" w:hint="eastAsia"/>
          <w:b/>
          <w:bCs/>
          <w:sz w:val="24"/>
          <w:szCs w:val="24"/>
        </w:rPr>
      </w:pPr>
      <w:r w:rsidRPr="006E0B35">
        <w:rPr>
          <w:rFonts w:ascii="Times New Roman" w:hAnsi="Times New Roman" w:cs="Times New Roman"/>
          <w:b/>
          <w:bCs/>
          <w:sz w:val="24"/>
          <w:szCs w:val="24"/>
        </w:rPr>
        <w:lastRenderedPageBreak/>
        <w:t>Su</w:t>
      </w:r>
      <w:r w:rsidRPr="006E0B35">
        <w:rPr>
          <w:rFonts w:ascii="Times New Roman" w:hAnsi="Times New Roman" w:cs="Times New Roman" w:hint="eastAsia"/>
          <w:b/>
          <w:bCs/>
          <w:sz w:val="24"/>
          <w:szCs w:val="24"/>
        </w:rPr>
        <w:t>pplementary</w:t>
      </w:r>
      <w:r w:rsidRPr="006E0B35">
        <w:rPr>
          <w:rFonts w:ascii="Times New Roman" w:hAnsi="Times New Roman" w:cs="Times New Roman"/>
          <w:b/>
          <w:bCs/>
          <w:sz w:val="24"/>
          <w:szCs w:val="24"/>
        </w:rPr>
        <w:t xml:space="preserve"> F</w:t>
      </w:r>
      <w:r w:rsidRPr="006E0B35">
        <w:rPr>
          <w:rFonts w:ascii="Times New Roman" w:hAnsi="Times New Roman" w:cs="Times New Roman" w:hint="eastAsia"/>
          <w:b/>
          <w:bCs/>
          <w:sz w:val="24"/>
          <w:szCs w:val="24"/>
        </w:rPr>
        <w:t>igure</w:t>
      </w:r>
      <w:r w:rsidRPr="006E0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0B35">
        <w:rPr>
          <w:rFonts w:ascii="Times New Roman" w:hAnsi="Times New Roman" w:cs="Times New Roman" w:hint="eastAsia"/>
          <w:b/>
          <w:bCs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2</w:t>
      </w:r>
    </w:p>
    <w:p w14:paraId="4474CA9E" w14:textId="11C0E044" w:rsidR="006E0B35" w:rsidRPr="001F65C4" w:rsidRDefault="006E0B35" w:rsidP="001F65C4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 wp14:anchorId="2F68575D" wp14:editId="5579D8B7">
            <wp:extent cx="5274310" cy="395414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54434" w14:textId="77777777" w:rsidR="001F65C4" w:rsidRPr="001F65C4" w:rsidRDefault="001F65C4" w:rsidP="001F65C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65C4">
        <w:rPr>
          <w:rFonts w:ascii="Times New Roman" w:hAnsi="Times New Roman" w:cs="Times New Roman"/>
          <w:b/>
          <w:bCs/>
          <w:sz w:val="24"/>
          <w:szCs w:val="24"/>
        </w:rPr>
        <w:t>Supplementary Figure S2. DEGs identification in Chinese intrinsic AD and extrinsic AD.</w:t>
      </w:r>
    </w:p>
    <w:p w14:paraId="67B6482B" w14:textId="6C0EA00F" w:rsidR="001F65C4" w:rsidRDefault="001F65C4" w:rsidP="001F65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F65C4">
        <w:rPr>
          <w:rFonts w:ascii="Times New Roman" w:hAnsi="Times New Roman" w:cs="Times New Roman"/>
          <w:sz w:val="24"/>
          <w:szCs w:val="24"/>
        </w:rPr>
        <w:t>Volcano plot of DEGs between IAD-L (n = 2) and IAD-NL group (n = 2) and between EAD-L (n = 8) and EAD-NL group (n = 8).</w:t>
      </w:r>
    </w:p>
    <w:p w14:paraId="081F45A8" w14:textId="32BFE838" w:rsidR="006E0B35" w:rsidRDefault="006E0B35" w:rsidP="001F65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73C69F0" w14:textId="33B8DB81" w:rsidR="006E0B35" w:rsidRDefault="006E0B35" w:rsidP="001F65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5C9A9FF" w14:textId="348B7614" w:rsidR="006E0B35" w:rsidRDefault="006E0B35" w:rsidP="001F65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53D99F5" w14:textId="07482ACB" w:rsidR="006E0B35" w:rsidRDefault="006E0B35" w:rsidP="001F65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69E589A" w14:textId="33BA0841" w:rsidR="006E0B35" w:rsidRDefault="006E0B35" w:rsidP="001F65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2DB6648" w14:textId="35EF8244" w:rsidR="006E0B35" w:rsidRDefault="006E0B35" w:rsidP="001F65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06547B1" w14:textId="38945536" w:rsidR="006E0B35" w:rsidRDefault="006E0B35" w:rsidP="001F65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D95C6B2" w14:textId="716CAF02" w:rsidR="006E0B35" w:rsidRPr="006E0B35" w:rsidRDefault="006E0B35" w:rsidP="001F65C4">
      <w:pPr>
        <w:spacing w:line="480" w:lineRule="auto"/>
        <w:rPr>
          <w:rFonts w:ascii="Times New Roman" w:hAnsi="Times New Roman" w:cs="Times New Roman" w:hint="eastAsia"/>
          <w:b/>
          <w:bCs/>
          <w:sz w:val="24"/>
          <w:szCs w:val="24"/>
        </w:rPr>
      </w:pPr>
      <w:r w:rsidRPr="006E0B35">
        <w:rPr>
          <w:rFonts w:ascii="Times New Roman" w:hAnsi="Times New Roman" w:cs="Times New Roman"/>
          <w:b/>
          <w:bCs/>
          <w:sz w:val="24"/>
          <w:szCs w:val="24"/>
        </w:rPr>
        <w:lastRenderedPageBreak/>
        <w:t>Su</w:t>
      </w:r>
      <w:r w:rsidRPr="006E0B35">
        <w:rPr>
          <w:rFonts w:ascii="Times New Roman" w:hAnsi="Times New Roman" w:cs="Times New Roman" w:hint="eastAsia"/>
          <w:b/>
          <w:bCs/>
          <w:sz w:val="24"/>
          <w:szCs w:val="24"/>
        </w:rPr>
        <w:t>pplementary</w:t>
      </w:r>
      <w:r w:rsidRPr="006E0B35">
        <w:rPr>
          <w:rFonts w:ascii="Times New Roman" w:hAnsi="Times New Roman" w:cs="Times New Roman"/>
          <w:b/>
          <w:bCs/>
          <w:sz w:val="24"/>
          <w:szCs w:val="24"/>
        </w:rPr>
        <w:t xml:space="preserve"> F</w:t>
      </w:r>
      <w:r w:rsidRPr="006E0B35">
        <w:rPr>
          <w:rFonts w:ascii="Times New Roman" w:hAnsi="Times New Roman" w:cs="Times New Roman" w:hint="eastAsia"/>
          <w:b/>
          <w:bCs/>
          <w:sz w:val="24"/>
          <w:szCs w:val="24"/>
        </w:rPr>
        <w:t>igure</w:t>
      </w:r>
      <w:r w:rsidRPr="006E0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0B35">
        <w:rPr>
          <w:rFonts w:ascii="Times New Roman" w:hAnsi="Times New Roman" w:cs="Times New Roman" w:hint="eastAsia"/>
          <w:b/>
          <w:bCs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3</w:t>
      </w:r>
    </w:p>
    <w:p w14:paraId="21A8780D" w14:textId="74028403" w:rsidR="006E0B35" w:rsidRPr="001F65C4" w:rsidRDefault="006E0B35" w:rsidP="001F65C4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 wp14:anchorId="1F8F6379" wp14:editId="5BCBE81C">
            <wp:extent cx="5274310" cy="395414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B8C2F" w14:textId="77777777" w:rsidR="001F65C4" w:rsidRPr="001F65C4" w:rsidRDefault="001F65C4" w:rsidP="001F65C4">
      <w:pPr>
        <w:spacing w:before="24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65C4">
        <w:rPr>
          <w:rFonts w:ascii="Times New Roman" w:hAnsi="Times New Roman" w:cs="Times New Roman"/>
          <w:b/>
          <w:bCs/>
          <w:sz w:val="24"/>
          <w:szCs w:val="24"/>
        </w:rPr>
        <w:t>Supplementary Figure S3. DEGs identification and function enrichment analyses of IAD-L vs. EAD-L and IAD-NL vs. EAD-NL.</w:t>
      </w:r>
    </w:p>
    <w:p w14:paraId="0B3DDCDD" w14:textId="6EDBD2AA" w:rsidR="001F65C4" w:rsidRPr="006E0B35" w:rsidRDefault="006E0B35" w:rsidP="006E0B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0B35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="001F65C4" w:rsidRPr="006E0B35">
        <w:rPr>
          <w:rFonts w:ascii="Times New Roman" w:hAnsi="Times New Roman" w:cs="Times New Roman"/>
          <w:sz w:val="24"/>
          <w:szCs w:val="24"/>
        </w:rPr>
        <w:t xml:space="preserve">Volcano plot of DEGs between IAD-L (n = 2) and EAD-L (n = 8), and between IAD-NL (n = 2) and EAD-NL (n = 8). </w:t>
      </w:r>
      <w:r w:rsidR="001F65C4" w:rsidRPr="006E0B35">
        <w:rPr>
          <w:rFonts w:ascii="Times New Roman" w:hAnsi="Times New Roman" w:cs="Times New Roman"/>
          <w:b/>
          <w:bCs/>
          <w:sz w:val="24"/>
          <w:szCs w:val="24"/>
        </w:rPr>
        <w:t>(B)</w:t>
      </w:r>
      <w:r w:rsidR="001F65C4" w:rsidRPr="006E0B35">
        <w:rPr>
          <w:rFonts w:ascii="Times New Roman" w:hAnsi="Times New Roman" w:cs="Times New Roman"/>
          <w:sz w:val="24"/>
          <w:szCs w:val="24"/>
        </w:rPr>
        <w:t xml:space="preserve"> Top 10 enriched KEGG pathways. (</w:t>
      </w:r>
      <w:r w:rsidR="001F65C4" w:rsidRPr="006E0B35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1F65C4" w:rsidRPr="006E0B35">
        <w:rPr>
          <w:rFonts w:ascii="Times New Roman" w:hAnsi="Times New Roman" w:cs="Times New Roman"/>
          <w:sz w:val="24"/>
          <w:szCs w:val="24"/>
        </w:rPr>
        <w:t>&lt;0.05)</w:t>
      </w:r>
    </w:p>
    <w:p w14:paraId="420F7F14" w14:textId="4CB6BB50" w:rsidR="006E0B35" w:rsidRDefault="006E0B35" w:rsidP="006E0B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93CD963" w14:textId="4E6C5EF7" w:rsidR="006E0B35" w:rsidRDefault="006E0B35" w:rsidP="006E0B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E8405D2" w14:textId="19E005D5" w:rsidR="006E0B35" w:rsidRDefault="006E0B35" w:rsidP="006E0B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24C8D3A" w14:textId="0DD2C38A" w:rsidR="006E0B35" w:rsidRDefault="006E0B35" w:rsidP="006E0B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9A433F6" w14:textId="049C2163" w:rsidR="006E0B35" w:rsidRDefault="006E0B35" w:rsidP="006E0B3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4B98C6F" w14:textId="77777777" w:rsidR="006E0B35" w:rsidRDefault="006E0B35" w:rsidP="006E0B35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</w:p>
    <w:p w14:paraId="37AFA43A" w14:textId="65FEDC5E" w:rsidR="006E0B35" w:rsidRPr="006E0B35" w:rsidRDefault="006E0B35" w:rsidP="006E0B35">
      <w:pPr>
        <w:spacing w:line="480" w:lineRule="auto"/>
        <w:rPr>
          <w:rFonts w:ascii="Times New Roman" w:hAnsi="Times New Roman" w:cs="Times New Roman" w:hint="eastAsia"/>
          <w:b/>
          <w:bCs/>
          <w:sz w:val="24"/>
          <w:szCs w:val="24"/>
        </w:rPr>
      </w:pPr>
      <w:r w:rsidRPr="006E0B35">
        <w:rPr>
          <w:rFonts w:ascii="Times New Roman" w:hAnsi="Times New Roman" w:cs="Times New Roman"/>
          <w:b/>
          <w:bCs/>
          <w:sz w:val="24"/>
          <w:szCs w:val="24"/>
        </w:rPr>
        <w:lastRenderedPageBreak/>
        <w:t>Su</w:t>
      </w:r>
      <w:r w:rsidRPr="006E0B35">
        <w:rPr>
          <w:rFonts w:ascii="Times New Roman" w:hAnsi="Times New Roman" w:cs="Times New Roman" w:hint="eastAsia"/>
          <w:b/>
          <w:bCs/>
          <w:sz w:val="24"/>
          <w:szCs w:val="24"/>
        </w:rPr>
        <w:t>pplementary</w:t>
      </w:r>
      <w:r w:rsidRPr="006E0B35">
        <w:rPr>
          <w:rFonts w:ascii="Times New Roman" w:hAnsi="Times New Roman" w:cs="Times New Roman"/>
          <w:b/>
          <w:bCs/>
          <w:sz w:val="24"/>
          <w:szCs w:val="24"/>
        </w:rPr>
        <w:t xml:space="preserve"> F</w:t>
      </w:r>
      <w:r w:rsidRPr="006E0B35">
        <w:rPr>
          <w:rFonts w:ascii="Times New Roman" w:hAnsi="Times New Roman" w:cs="Times New Roman" w:hint="eastAsia"/>
          <w:b/>
          <w:bCs/>
          <w:sz w:val="24"/>
          <w:szCs w:val="24"/>
        </w:rPr>
        <w:t>igure</w:t>
      </w:r>
      <w:r w:rsidRPr="006E0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0B35">
        <w:rPr>
          <w:rFonts w:ascii="Times New Roman" w:hAnsi="Times New Roman" w:cs="Times New Roman" w:hint="eastAsia"/>
          <w:b/>
          <w:bCs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4</w:t>
      </w:r>
    </w:p>
    <w:p w14:paraId="18E68624" w14:textId="5541477A" w:rsidR="006E0B35" w:rsidRPr="006E0B35" w:rsidRDefault="006E0B35" w:rsidP="006E0B35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 wp14:anchorId="445FFD0B" wp14:editId="19E2C666">
            <wp:extent cx="5274310" cy="3954145"/>
            <wp:effectExtent l="0" t="0" r="254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ED271" w14:textId="77777777" w:rsidR="001F65C4" w:rsidRPr="001F65C4" w:rsidRDefault="001F65C4" w:rsidP="001F65C4">
      <w:pPr>
        <w:spacing w:before="24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65C4">
        <w:rPr>
          <w:rFonts w:ascii="Times New Roman" w:hAnsi="Times New Roman" w:cs="Times New Roman"/>
          <w:b/>
          <w:bCs/>
          <w:sz w:val="24"/>
          <w:szCs w:val="24"/>
        </w:rPr>
        <w:t>Supplementary Figure S4. DEGs identification among sample subgroups related to rhinitis.</w:t>
      </w:r>
    </w:p>
    <w:p w14:paraId="086A78BA" w14:textId="18D3F7C0" w:rsidR="001F65C4" w:rsidRPr="001F65C4" w:rsidRDefault="001F65C4" w:rsidP="001F65C4">
      <w:pPr>
        <w:spacing w:line="48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F65C4">
        <w:rPr>
          <w:rFonts w:ascii="Times New Roman" w:hAnsi="Times New Roman" w:cs="Times New Roman"/>
          <w:sz w:val="24"/>
          <w:szCs w:val="24"/>
        </w:rPr>
        <w:t>Volcano plot of DEGs between LR (n = 6) and HNR (n = 2), between LR (n = 6) and LNR (n = 3), and between LNR (n = 3) and HNR (n = 2).</w:t>
      </w:r>
    </w:p>
    <w:sectPr w:rsidR="001F65C4" w:rsidRPr="001F6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AB0AD" w14:textId="77777777" w:rsidR="0038142C" w:rsidRDefault="0038142C" w:rsidP="00983CB7">
      <w:r>
        <w:separator/>
      </w:r>
    </w:p>
  </w:endnote>
  <w:endnote w:type="continuationSeparator" w:id="0">
    <w:p w14:paraId="3AF652EC" w14:textId="77777777" w:rsidR="0038142C" w:rsidRDefault="0038142C" w:rsidP="0098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vPS8C2A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043BF" w14:textId="77777777" w:rsidR="0038142C" w:rsidRDefault="0038142C" w:rsidP="00983CB7">
      <w:r>
        <w:separator/>
      </w:r>
    </w:p>
  </w:footnote>
  <w:footnote w:type="continuationSeparator" w:id="0">
    <w:p w14:paraId="74BED78A" w14:textId="77777777" w:rsidR="0038142C" w:rsidRDefault="0038142C" w:rsidP="00983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8421B"/>
    <w:multiLevelType w:val="hybridMultilevel"/>
    <w:tmpl w:val="23640608"/>
    <w:lvl w:ilvl="0" w:tplc="FC18C6F4">
      <w:start w:val="1"/>
      <w:numFmt w:val="upperLetter"/>
      <w:lvlText w:val="(%1)"/>
      <w:lvlJc w:val="left"/>
      <w:pPr>
        <w:ind w:left="410" w:hanging="4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9E"/>
    <w:rsid w:val="0003599E"/>
    <w:rsid w:val="00053B07"/>
    <w:rsid w:val="000734D9"/>
    <w:rsid w:val="000E4B59"/>
    <w:rsid w:val="001C4725"/>
    <w:rsid w:val="001D3C79"/>
    <w:rsid w:val="001F65C4"/>
    <w:rsid w:val="00257046"/>
    <w:rsid w:val="0038142C"/>
    <w:rsid w:val="0044622E"/>
    <w:rsid w:val="00526DFC"/>
    <w:rsid w:val="005F5C5E"/>
    <w:rsid w:val="006C492C"/>
    <w:rsid w:val="006E0B35"/>
    <w:rsid w:val="007223E8"/>
    <w:rsid w:val="007E1729"/>
    <w:rsid w:val="00884DC6"/>
    <w:rsid w:val="008F18A5"/>
    <w:rsid w:val="009249BE"/>
    <w:rsid w:val="00983CB7"/>
    <w:rsid w:val="00AB2AB6"/>
    <w:rsid w:val="00D56E9A"/>
    <w:rsid w:val="00E87F2C"/>
    <w:rsid w:val="00EE0F72"/>
    <w:rsid w:val="00F4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A372E"/>
  <w15:chartTrackingRefBased/>
  <w15:docId w15:val="{0ADB3D06-7779-4B52-B3B7-3F9290BA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599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3599E"/>
    <w:rPr>
      <w:sz w:val="18"/>
      <w:szCs w:val="18"/>
    </w:rPr>
  </w:style>
  <w:style w:type="character" w:customStyle="1" w:styleId="fontstyle21">
    <w:name w:val="fontstyle21"/>
    <w:rsid w:val="0003599E"/>
    <w:rPr>
      <w:rFonts w:ascii="AdvPS8C2A" w:hAnsi="AdvPS8C2A" w:hint="default"/>
      <w:b w:val="0"/>
      <w:bCs w:val="0"/>
      <w:i w:val="0"/>
      <w:iCs w:val="0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3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83CB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83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83CB7"/>
    <w:rPr>
      <w:sz w:val="18"/>
      <w:szCs w:val="18"/>
    </w:rPr>
  </w:style>
  <w:style w:type="paragraph" w:styleId="aa">
    <w:name w:val="List Paragraph"/>
    <w:basedOn w:val="a"/>
    <w:uiPriority w:val="34"/>
    <w:qFormat/>
    <w:rsid w:val="006E0B3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9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baoyi</dc:creator>
  <cp:keywords/>
  <dc:description/>
  <cp:lastModifiedBy>liu baoyi</cp:lastModifiedBy>
  <cp:revision>9</cp:revision>
  <dcterms:created xsi:type="dcterms:W3CDTF">2020-12-21T11:26:00Z</dcterms:created>
  <dcterms:modified xsi:type="dcterms:W3CDTF">2021-03-22T05:00:00Z</dcterms:modified>
</cp:coreProperties>
</file>