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26D4" w14:textId="5B068FCD" w:rsidR="00167A1D" w:rsidRPr="0012239A" w:rsidRDefault="00167A1D" w:rsidP="00167A1D">
      <w:pPr>
        <w:pStyle w:val="NoSpacing"/>
        <w:spacing w:line="360" w:lineRule="auto"/>
        <w:jc w:val="center"/>
        <w:rPr>
          <w:rFonts w:cs="Times New Roman"/>
          <w:b/>
          <w:bCs/>
          <w:color w:val="000000" w:themeColor="text1"/>
          <w:szCs w:val="24"/>
          <w:lang w:val="en-US"/>
        </w:rPr>
      </w:pPr>
      <w:r w:rsidRPr="0012239A">
        <w:rPr>
          <w:rFonts w:cs="Times New Roman"/>
          <w:b/>
          <w:bCs/>
          <w:color w:val="000000" w:themeColor="text1"/>
          <w:szCs w:val="24"/>
          <w:lang w:val="en-US"/>
        </w:rPr>
        <w:t>Appendix</w:t>
      </w:r>
    </w:p>
    <w:p w14:paraId="6D4FBD8C" w14:textId="27279767" w:rsidR="00167A1D" w:rsidRPr="0012239A" w:rsidRDefault="00167A1D" w:rsidP="00795564">
      <w:pPr>
        <w:pStyle w:val="NoSpacing"/>
        <w:spacing w:line="360" w:lineRule="auto"/>
        <w:jc w:val="both"/>
        <w:rPr>
          <w:rFonts w:cs="Times New Roman"/>
          <w:color w:val="000000" w:themeColor="text1"/>
          <w:szCs w:val="24"/>
          <w:lang w:val="en-US"/>
        </w:rPr>
      </w:pPr>
    </w:p>
    <w:p w14:paraId="34E8017E" w14:textId="438E05A8" w:rsidR="00167A1D" w:rsidRPr="0012239A" w:rsidRDefault="00167A1D" w:rsidP="00795564">
      <w:pPr>
        <w:pStyle w:val="NoSpacing"/>
        <w:spacing w:line="360" w:lineRule="auto"/>
        <w:jc w:val="both"/>
        <w:rPr>
          <w:rFonts w:cs="Times New Roman"/>
          <w:color w:val="000000" w:themeColor="text1"/>
          <w:szCs w:val="24"/>
          <w:lang w:val="en-US"/>
        </w:rPr>
      </w:pPr>
    </w:p>
    <w:p w14:paraId="19F2C42C" w14:textId="115C7C8B" w:rsidR="009C15D3" w:rsidRPr="0012239A" w:rsidRDefault="009C15D3" w:rsidP="00795564">
      <w:pPr>
        <w:pStyle w:val="NoSpacing"/>
        <w:spacing w:line="360" w:lineRule="auto"/>
        <w:jc w:val="both"/>
        <w:rPr>
          <w:rFonts w:cs="Times New Roman"/>
          <w:color w:val="000000" w:themeColor="text1"/>
          <w:szCs w:val="24"/>
          <w:lang w:val="en-US"/>
        </w:rPr>
      </w:pPr>
    </w:p>
    <w:p w14:paraId="24228896" w14:textId="77777777" w:rsidR="009C15D3" w:rsidRPr="0012239A" w:rsidRDefault="009C15D3" w:rsidP="00795564">
      <w:pPr>
        <w:pStyle w:val="NoSpacing"/>
        <w:spacing w:line="360" w:lineRule="auto"/>
        <w:jc w:val="both"/>
        <w:rPr>
          <w:rFonts w:cs="Times New Roman"/>
          <w:color w:val="000000" w:themeColor="text1"/>
          <w:szCs w:val="24"/>
          <w:lang w:val="en-US"/>
        </w:rPr>
      </w:pPr>
    </w:p>
    <w:p w14:paraId="2C1F3AD2" w14:textId="77777777" w:rsidR="00444375" w:rsidRPr="0012239A" w:rsidRDefault="00444375" w:rsidP="00444375">
      <w:pPr>
        <w:rPr>
          <w:sz w:val="20"/>
          <w:szCs w:val="20"/>
          <w:lang w:val="en-US"/>
        </w:rPr>
      </w:pPr>
    </w:p>
    <w:p w14:paraId="45204555" w14:textId="77777777" w:rsidR="00444375" w:rsidRPr="0012239A" w:rsidRDefault="00444375" w:rsidP="00444375">
      <w:pPr>
        <w:rPr>
          <w:sz w:val="20"/>
          <w:szCs w:val="20"/>
          <w:lang w:val="en-US"/>
        </w:rPr>
      </w:pPr>
    </w:p>
    <w:p w14:paraId="0210ACD1" w14:textId="0F061F0F" w:rsidR="00444375" w:rsidRPr="0012239A" w:rsidRDefault="00444375" w:rsidP="00F3664B">
      <w:pPr>
        <w:snapToGrid w:val="0"/>
        <w:spacing w:after="120"/>
        <w:rPr>
          <w:lang w:val="en-US"/>
        </w:rPr>
      </w:pPr>
      <w:r w:rsidRPr="0012239A">
        <w:rPr>
          <w:b/>
          <w:lang w:val="en-US"/>
        </w:rPr>
        <w:t>Table A1</w:t>
      </w:r>
      <w:r w:rsidR="00F3664B" w:rsidRPr="0012239A">
        <w:rPr>
          <w:b/>
          <w:lang w:val="en-US"/>
        </w:rPr>
        <w:t xml:space="preserve"> (partial)</w:t>
      </w:r>
      <w:r w:rsidRPr="0012239A">
        <w:rPr>
          <w:b/>
          <w:bCs/>
          <w:lang w:val="en-US"/>
        </w:rPr>
        <w:t>.</w:t>
      </w:r>
      <w:r w:rsidRPr="0012239A">
        <w:rPr>
          <w:lang w:val="en-US"/>
        </w:rPr>
        <w:t xml:space="preserve"> </w:t>
      </w:r>
      <w:r w:rsidRPr="0012239A">
        <w:rPr>
          <w:color w:val="000000" w:themeColor="text1"/>
          <w:lang w:val="en-US"/>
        </w:rPr>
        <w:t>Feeling thermometer by perceived personality trait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71"/>
        <w:gridCol w:w="605"/>
        <w:gridCol w:w="605"/>
        <w:gridCol w:w="603"/>
        <w:gridCol w:w="605"/>
        <w:gridCol w:w="603"/>
        <w:gridCol w:w="724"/>
        <w:gridCol w:w="605"/>
        <w:gridCol w:w="603"/>
        <w:gridCol w:w="560"/>
        <w:gridCol w:w="560"/>
        <w:gridCol w:w="560"/>
        <w:gridCol w:w="556"/>
      </w:tblGrid>
      <w:tr w:rsidR="00444375" w:rsidRPr="0012239A" w14:paraId="5E5E46ED" w14:textId="77777777" w:rsidTr="00444375">
        <w:trPr>
          <w:jc w:val="center"/>
        </w:trPr>
        <w:tc>
          <w:tcPr>
            <w:tcW w:w="1160" w:type="pct"/>
            <w:tcBorders>
              <w:top w:val="single" w:sz="6" w:space="0" w:color="auto"/>
              <w:left w:val="nil"/>
              <w:right w:val="nil"/>
            </w:tcBorders>
          </w:tcPr>
          <w:p w14:paraId="54C286B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nil"/>
              <w:right w:val="nil"/>
            </w:tcBorders>
          </w:tcPr>
          <w:p w14:paraId="45B734E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nil"/>
              <w:right w:val="nil"/>
            </w:tcBorders>
          </w:tcPr>
          <w:p w14:paraId="2075A6F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nil"/>
              <w:right w:val="nil"/>
            </w:tcBorders>
          </w:tcPr>
          <w:p w14:paraId="5C93F14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nil"/>
              <w:right w:val="nil"/>
            </w:tcBorders>
          </w:tcPr>
          <w:p w14:paraId="329D1C6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nil"/>
              <w:right w:val="nil"/>
            </w:tcBorders>
          </w:tcPr>
          <w:p w14:paraId="505821F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tcBorders>
              <w:top w:val="single" w:sz="6" w:space="0" w:color="auto"/>
              <w:left w:val="nil"/>
              <w:right w:val="nil"/>
            </w:tcBorders>
          </w:tcPr>
          <w:p w14:paraId="601BEC8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single" w:sz="6" w:space="0" w:color="auto"/>
              <w:left w:val="nil"/>
              <w:right w:val="nil"/>
            </w:tcBorders>
          </w:tcPr>
          <w:p w14:paraId="2A4EC5A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nil"/>
              <w:right w:val="nil"/>
            </w:tcBorders>
          </w:tcPr>
          <w:p w14:paraId="2B02394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nil"/>
              <w:right w:val="nil"/>
            </w:tcBorders>
          </w:tcPr>
          <w:p w14:paraId="0F5BC11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nil"/>
              <w:right w:val="nil"/>
            </w:tcBorders>
          </w:tcPr>
          <w:p w14:paraId="4E0C667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nil"/>
              <w:right w:val="nil"/>
            </w:tcBorders>
          </w:tcPr>
          <w:p w14:paraId="4CC33FB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nil"/>
              <w:right w:val="nil"/>
            </w:tcBorders>
          </w:tcPr>
          <w:p w14:paraId="7970259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44375" w:rsidRPr="0012239A" w14:paraId="2ADD47A7" w14:textId="77777777" w:rsidTr="00444375">
        <w:trPr>
          <w:jc w:val="center"/>
        </w:trPr>
        <w:tc>
          <w:tcPr>
            <w:tcW w:w="1160" w:type="pct"/>
            <w:tcBorders>
              <w:top w:val="nil"/>
              <w:left w:val="nil"/>
              <w:right w:val="nil"/>
            </w:tcBorders>
          </w:tcPr>
          <w:p w14:paraId="61D3D9B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right w:val="nil"/>
            </w:tcBorders>
          </w:tcPr>
          <w:p w14:paraId="1754701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Candidate vignette:</w:t>
            </w:r>
          </w:p>
          <w:p w14:paraId="1D5BF83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Extraversion</w:t>
            </w:r>
          </w:p>
        </w:tc>
        <w:tc>
          <w:tcPr>
            <w:tcW w:w="1032" w:type="pct"/>
            <w:gridSpan w:val="3"/>
            <w:tcBorders>
              <w:top w:val="nil"/>
              <w:left w:val="nil"/>
              <w:right w:val="nil"/>
            </w:tcBorders>
          </w:tcPr>
          <w:p w14:paraId="6C4D5C9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Candidate vignette:</w:t>
            </w:r>
          </w:p>
          <w:p w14:paraId="6EE6298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Agreeableness</w:t>
            </w:r>
          </w:p>
        </w:tc>
        <w:tc>
          <w:tcPr>
            <w:tcW w:w="944" w:type="pct"/>
            <w:gridSpan w:val="3"/>
            <w:tcBorders>
              <w:top w:val="nil"/>
              <w:left w:val="nil"/>
              <w:right w:val="nil"/>
            </w:tcBorders>
          </w:tcPr>
          <w:p w14:paraId="0ED4190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Candidate vignette:</w:t>
            </w:r>
          </w:p>
          <w:p w14:paraId="79D1EF0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Conscientiousness</w:t>
            </w:r>
          </w:p>
        </w:tc>
        <w:tc>
          <w:tcPr>
            <w:tcW w:w="895" w:type="pct"/>
            <w:gridSpan w:val="3"/>
            <w:tcBorders>
              <w:top w:val="nil"/>
              <w:left w:val="nil"/>
              <w:right w:val="nil"/>
            </w:tcBorders>
          </w:tcPr>
          <w:p w14:paraId="05CC8BB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Candidate vignette:</w:t>
            </w:r>
          </w:p>
          <w:p w14:paraId="13186B6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Emotional stability</w:t>
            </w:r>
          </w:p>
        </w:tc>
      </w:tr>
      <w:tr w:rsidR="00444375" w:rsidRPr="0012239A" w14:paraId="471689D1" w14:textId="77777777" w:rsidTr="00444375">
        <w:trPr>
          <w:jc w:val="center"/>
        </w:trPr>
        <w:tc>
          <w:tcPr>
            <w:tcW w:w="1160" w:type="pct"/>
            <w:tcBorders>
              <w:top w:val="nil"/>
              <w:left w:val="nil"/>
              <w:right w:val="nil"/>
            </w:tcBorders>
          </w:tcPr>
          <w:p w14:paraId="0612A77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F32E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FD9D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53A3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633E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2176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8DF9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6E33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7E39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35DAB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D30FB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CC81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4784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444375" w:rsidRPr="0012239A" w14:paraId="5A27BA94" w14:textId="77777777" w:rsidTr="00444375">
        <w:trPr>
          <w:jc w:val="center"/>
        </w:trPr>
        <w:tc>
          <w:tcPr>
            <w:tcW w:w="1160" w:type="pct"/>
            <w:tcBorders>
              <w:top w:val="nil"/>
              <w:left w:val="nil"/>
              <w:right w:val="nil"/>
            </w:tcBorders>
          </w:tcPr>
          <w:p w14:paraId="46B1EAD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nil"/>
            </w:tcBorders>
          </w:tcPr>
          <w:p w14:paraId="328B4B1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nil"/>
            </w:tcBorders>
          </w:tcPr>
          <w:p w14:paraId="24CC9D6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right w:val="nil"/>
            </w:tcBorders>
          </w:tcPr>
          <w:p w14:paraId="58BF4F6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nil"/>
            </w:tcBorders>
          </w:tcPr>
          <w:p w14:paraId="3E56449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right w:val="nil"/>
            </w:tcBorders>
          </w:tcPr>
          <w:p w14:paraId="0E9124D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right w:val="nil"/>
            </w:tcBorders>
          </w:tcPr>
          <w:p w14:paraId="713F7F2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right w:val="nil"/>
            </w:tcBorders>
          </w:tcPr>
          <w:p w14:paraId="2BFF0C8F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right w:val="nil"/>
            </w:tcBorders>
          </w:tcPr>
          <w:p w14:paraId="7291A5B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right w:val="nil"/>
            </w:tcBorders>
          </w:tcPr>
          <w:p w14:paraId="58900AB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right w:val="nil"/>
            </w:tcBorders>
          </w:tcPr>
          <w:p w14:paraId="28F709A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right w:val="nil"/>
            </w:tcBorders>
          </w:tcPr>
          <w:p w14:paraId="283963D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nil"/>
            </w:tcBorders>
          </w:tcPr>
          <w:p w14:paraId="3CB72C3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444375" w:rsidRPr="0012239A" w14:paraId="1EF4FCEF" w14:textId="77777777" w:rsidTr="00444375">
        <w:trPr>
          <w:jc w:val="center"/>
        </w:trPr>
        <w:tc>
          <w:tcPr>
            <w:tcW w:w="1160" w:type="pct"/>
            <w:tcBorders>
              <w:top w:val="nil"/>
              <w:left w:val="nil"/>
              <w:right w:val="nil"/>
            </w:tcBorders>
          </w:tcPr>
          <w:p w14:paraId="412DAAF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</w:tcPr>
          <w:p w14:paraId="100582FB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M1</w:t>
            </w: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</w:tcPr>
          <w:p w14:paraId="3E7E8D3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</w:tcPr>
          <w:p w14:paraId="17FC02A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</w:tcPr>
          <w:p w14:paraId="39FF40D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M2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</w:tcPr>
          <w:p w14:paraId="10679FC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right w:val="nil"/>
            </w:tcBorders>
          </w:tcPr>
          <w:p w14:paraId="726A1C3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</w:tcPr>
          <w:p w14:paraId="6BC9524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M3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</w:tcPr>
          <w:p w14:paraId="2566680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</w:tcPr>
          <w:p w14:paraId="64B0ABB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</w:tcPr>
          <w:p w14:paraId="68B8F5B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M4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</w:tcPr>
          <w:p w14:paraId="1AB6F34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</w:tcPr>
          <w:p w14:paraId="779EB79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444375" w:rsidRPr="0012239A" w14:paraId="4F4E5BD1" w14:textId="77777777" w:rsidTr="00444375">
        <w:trPr>
          <w:jc w:val="center"/>
        </w:trPr>
        <w:tc>
          <w:tcPr>
            <w:tcW w:w="1160" w:type="pct"/>
            <w:tcBorders>
              <w:left w:val="nil"/>
              <w:bottom w:val="nil"/>
              <w:right w:val="nil"/>
            </w:tcBorders>
          </w:tcPr>
          <w:p w14:paraId="37982CC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left w:val="nil"/>
              <w:bottom w:val="nil"/>
              <w:right w:val="nil"/>
            </w:tcBorders>
          </w:tcPr>
          <w:p w14:paraId="63FA7A8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Coef.</w:t>
            </w:r>
          </w:p>
        </w:tc>
        <w:tc>
          <w:tcPr>
            <w:tcW w:w="323" w:type="pct"/>
            <w:tcBorders>
              <w:left w:val="nil"/>
              <w:bottom w:val="nil"/>
              <w:right w:val="nil"/>
            </w:tcBorders>
          </w:tcPr>
          <w:p w14:paraId="1B3A60C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Se</w:t>
            </w:r>
          </w:p>
        </w:tc>
        <w:tc>
          <w:tcPr>
            <w:tcW w:w="322" w:type="pct"/>
            <w:tcBorders>
              <w:left w:val="nil"/>
              <w:bottom w:val="nil"/>
              <w:right w:val="nil"/>
            </w:tcBorders>
          </w:tcPr>
          <w:p w14:paraId="299FC22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sig</w:t>
            </w:r>
          </w:p>
        </w:tc>
        <w:tc>
          <w:tcPr>
            <w:tcW w:w="323" w:type="pct"/>
            <w:tcBorders>
              <w:left w:val="nil"/>
              <w:bottom w:val="nil"/>
              <w:right w:val="nil"/>
            </w:tcBorders>
          </w:tcPr>
          <w:p w14:paraId="70E848C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Coef.</w:t>
            </w:r>
          </w:p>
        </w:tc>
        <w:tc>
          <w:tcPr>
            <w:tcW w:w="322" w:type="pct"/>
            <w:tcBorders>
              <w:left w:val="nil"/>
              <w:bottom w:val="nil"/>
              <w:right w:val="nil"/>
            </w:tcBorders>
          </w:tcPr>
          <w:p w14:paraId="1A3CE8B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Se</w:t>
            </w:r>
          </w:p>
        </w:tc>
        <w:tc>
          <w:tcPr>
            <w:tcW w:w="387" w:type="pct"/>
            <w:tcBorders>
              <w:left w:val="nil"/>
              <w:bottom w:val="nil"/>
              <w:right w:val="nil"/>
            </w:tcBorders>
          </w:tcPr>
          <w:p w14:paraId="2DB96A9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sig</w:t>
            </w:r>
          </w:p>
        </w:tc>
        <w:tc>
          <w:tcPr>
            <w:tcW w:w="323" w:type="pct"/>
            <w:tcBorders>
              <w:left w:val="nil"/>
              <w:bottom w:val="nil"/>
              <w:right w:val="nil"/>
            </w:tcBorders>
          </w:tcPr>
          <w:p w14:paraId="3D3BB53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Coef.</w:t>
            </w:r>
          </w:p>
        </w:tc>
        <w:tc>
          <w:tcPr>
            <w:tcW w:w="322" w:type="pct"/>
            <w:tcBorders>
              <w:left w:val="nil"/>
              <w:bottom w:val="nil"/>
              <w:right w:val="nil"/>
            </w:tcBorders>
          </w:tcPr>
          <w:p w14:paraId="36A4EBCF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Se</w:t>
            </w:r>
          </w:p>
        </w:tc>
        <w:tc>
          <w:tcPr>
            <w:tcW w:w="299" w:type="pct"/>
            <w:tcBorders>
              <w:left w:val="nil"/>
              <w:bottom w:val="nil"/>
              <w:right w:val="nil"/>
            </w:tcBorders>
          </w:tcPr>
          <w:p w14:paraId="6FF7275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sig</w:t>
            </w:r>
          </w:p>
        </w:tc>
        <w:tc>
          <w:tcPr>
            <w:tcW w:w="299" w:type="pct"/>
            <w:tcBorders>
              <w:left w:val="nil"/>
              <w:bottom w:val="nil"/>
              <w:right w:val="nil"/>
            </w:tcBorders>
          </w:tcPr>
          <w:p w14:paraId="77ACDE7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Coef.</w:t>
            </w:r>
          </w:p>
        </w:tc>
        <w:tc>
          <w:tcPr>
            <w:tcW w:w="299" w:type="pct"/>
            <w:tcBorders>
              <w:left w:val="nil"/>
              <w:bottom w:val="nil"/>
              <w:right w:val="nil"/>
            </w:tcBorders>
          </w:tcPr>
          <w:p w14:paraId="3DE04FE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Se</w:t>
            </w:r>
          </w:p>
        </w:tc>
        <w:tc>
          <w:tcPr>
            <w:tcW w:w="297" w:type="pct"/>
            <w:tcBorders>
              <w:left w:val="nil"/>
              <w:bottom w:val="nil"/>
              <w:right w:val="nil"/>
            </w:tcBorders>
          </w:tcPr>
          <w:p w14:paraId="6167344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sig</w:t>
            </w:r>
          </w:p>
        </w:tc>
      </w:tr>
      <w:tr w:rsidR="00444375" w:rsidRPr="0012239A" w14:paraId="7FB66623" w14:textId="77777777" w:rsidTr="00444375">
        <w:trPr>
          <w:jc w:val="center"/>
        </w:trPr>
        <w:tc>
          <w:tcPr>
            <w:tcW w:w="116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2545B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EFEFFF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D6C8C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E23F0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98F8B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8B348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6B6FB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A9BAB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6DB6C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09F37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CF04A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F1AF3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DBAE3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444375" w:rsidRPr="0012239A" w14:paraId="3729FD42" w14:textId="77777777" w:rsidTr="00444375">
        <w:trPr>
          <w:jc w:val="center"/>
        </w:trPr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</w:tcPr>
          <w:p w14:paraId="137952D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06BBAF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FF0DD7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466DE7F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169BE1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50AF12E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67754D3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A1FEA6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556F7C4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10099D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F1AE7A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4636F3D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4535AC9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444375" w:rsidRPr="0012239A" w14:paraId="6701BC56" w14:textId="77777777" w:rsidTr="00444375">
        <w:trPr>
          <w:jc w:val="center"/>
        </w:trPr>
        <w:tc>
          <w:tcPr>
            <w:tcW w:w="1160" w:type="pct"/>
          </w:tcPr>
          <w:p w14:paraId="60E5AADC" w14:textId="0246C91E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Perceived Extraversion</w:t>
            </w:r>
          </w:p>
        </w:tc>
        <w:tc>
          <w:tcPr>
            <w:tcW w:w="323" w:type="pct"/>
          </w:tcPr>
          <w:p w14:paraId="65D8AA9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-0.36</w:t>
            </w:r>
          </w:p>
        </w:tc>
        <w:tc>
          <w:tcPr>
            <w:tcW w:w="323" w:type="pct"/>
          </w:tcPr>
          <w:p w14:paraId="44162A1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(1.08)</w:t>
            </w:r>
          </w:p>
        </w:tc>
        <w:tc>
          <w:tcPr>
            <w:tcW w:w="322" w:type="pct"/>
          </w:tcPr>
          <w:p w14:paraId="2158B0A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14:paraId="627D044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</w:tcPr>
          <w:p w14:paraId="7118FD7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7" w:type="pct"/>
          </w:tcPr>
          <w:p w14:paraId="66BFAAFF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14:paraId="620FD57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</w:tcPr>
          <w:p w14:paraId="147D5ED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</w:tcPr>
          <w:p w14:paraId="28AB6C4B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</w:tcPr>
          <w:p w14:paraId="5366301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</w:tcPr>
          <w:p w14:paraId="124FE11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</w:tcPr>
          <w:p w14:paraId="1D79DC3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44375" w:rsidRPr="0012239A" w14:paraId="29D568B1" w14:textId="77777777" w:rsidTr="00444375">
        <w:trPr>
          <w:jc w:val="center"/>
        </w:trPr>
        <w:tc>
          <w:tcPr>
            <w:tcW w:w="1160" w:type="pct"/>
          </w:tcPr>
          <w:p w14:paraId="2807B0A2" w14:textId="0B920D25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Perceived Agreeableness</w:t>
            </w:r>
          </w:p>
        </w:tc>
        <w:tc>
          <w:tcPr>
            <w:tcW w:w="323" w:type="pct"/>
          </w:tcPr>
          <w:p w14:paraId="4A0FF0C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14:paraId="60949F1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</w:tcPr>
          <w:p w14:paraId="40A71F6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14:paraId="666D60A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5.06</w:t>
            </w:r>
          </w:p>
        </w:tc>
        <w:tc>
          <w:tcPr>
            <w:tcW w:w="322" w:type="pct"/>
          </w:tcPr>
          <w:p w14:paraId="0D22C30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(0.91)</w:t>
            </w:r>
          </w:p>
        </w:tc>
        <w:tc>
          <w:tcPr>
            <w:tcW w:w="387" w:type="pct"/>
          </w:tcPr>
          <w:p w14:paraId="09A00EB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23" w:type="pct"/>
          </w:tcPr>
          <w:p w14:paraId="5C61B7BB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</w:tcPr>
          <w:p w14:paraId="2BD269AF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</w:tcPr>
          <w:p w14:paraId="422D35D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</w:tcPr>
          <w:p w14:paraId="5B78509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</w:tcPr>
          <w:p w14:paraId="31B809D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</w:tcPr>
          <w:p w14:paraId="7C5D7EC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44375" w:rsidRPr="0012239A" w14:paraId="2C5C0DCB" w14:textId="77777777" w:rsidTr="00444375">
        <w:trPr>
          <w:jc w:val="center"/>
        </w:trPr>
        <w:tc>
          <w:tcPr>
            <w:tcW w:w="1160" w:type="pct"/>
          </w:tcPr>
          <w:p w14:paraId="1E163411" w14:textId="438315F2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Perceived Conscientiousness</w:t>
            </w:r>
          </w:p>
        </w:tc>
        <w:tc>
          <w:tcPr>
            <w:tcW w:w="323" w:type="pct"/>
          </w:tcPr>
          <w:p w14:paraId="54D830B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14:paraId="04D0B8D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</w:tcPr>
          <w:p w14:paraId="564FCEF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14:paraId="4EC3E92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</w:tcPr>
          <w:p w14:paraId="4CD3FD3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7" w:type="pct"/>
          </w:tcPr>
          <w:p w14:paraId="7BA7145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14:paraId="53C3CE6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3.35</w:t>
            </w:r>
          </w:p>
        </w:tc>
        <w:tc>
          <w:tcPr>
            <w:tcW w:w="322" w:type="pct"/>
          </w:tcPr>
          <w:p w14:paraId="19D32BC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(1.07)</w:t>
            </w:r>
          </w:p>
        </w:tc>
        <w:tc>
          <w:tcPr>
            <w:tcW w:w="299" w:type="pct"/>
          </w:tcPr>
          <w:p w14:paraId="5544292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</w:t>
            </w:r>
          </w:p>
        </w:tc>
        <w:tc>
          <w:tcPr>
            <w:tcW w:w="299" w:type="pct"/>
          </w:tcPr>
          <w:p w14:paraId="32EB49D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</w:tcPr>
          <w:p w14:paraId="077C3E9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</w:tcPr>
          <w:p w14:paraId="447A8C1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44375" w:rsidRPr="0012239A" w14:paraId="1186BC05" w14:textId="77777777" w:rsidTr="00444375">
        <w:trPr>
          <w:jc w:val="center"/>
        </w:trPr>
        <w:tc>
          <w:tcPr>
            <w:tcW w:w="1160" w:type="pct"/>
          </w:tcPr>
          <w:p w14:paraId="596D4BD9" w14:textId="3B59B12A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Perceived Emotional stability</w:t>
            </w:r>
          </w:p>
        </w:tc>
        <w:tc>
          <w:tcPr>
            <w:tcW w:w="323" w:type="pct"/>
          </w:tcPr>
          <w:p w14:paraId="5103B28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14:paraId="15E3BD3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</w:tcPr>
          <w:p w14:paraId="5CDE528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14:paraId="5810C85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</w:tcPr>
          <w:p w14:paraId="16E21CB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7" w:type="pct"/>
          </w:tcPr>
          <w:p w14:paraId="7B73E53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14:paraId="282DD8F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</w:tcPr>
          <w:p w14:paraId="01E9F93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</w:tcPr>
          <w:p w14:paraId="080A794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</w:tcPr>
          <w:p w14:paraId="14DAE7B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3.74</w:t>
            </w:r>
          </w:p>
        </w:tc>
        <w:tc>
          <w:tcPr>
            <w:tcW w:w="299" w:type="pct"/>
          </w:tcPr>
          <w:p w14:paraId="2CF8494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(1.11)</w:t>
            </w:r>
          </w:p>
        </w:tc>
        <w:tc>
          <w:tcPr>
            <w:tcW w:w="297" w:type="pct"/>
          </w:tcPr>
          <w:p w14:paraId="4C20631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</w:tr>
      <w:tr w:rsidR="00444375" w:rsidRPr="0012239A" w14:paraId="0D32A6B6" w14:textId="77777777" w:rsidTr="00444375">
        <w:trPr>
          <w:jc w:val="center"/>
        </w:trPr>
        <w:tc>
          <w:tcPr>
            <w:tcW w:w="1160" w:type="pct"/>
          </w:tcPr>
          <w:p w14:paraId="78E7C64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14:paraId="6EADC5E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14:paraId="1B8D95AB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</w:tcPr>
          <w:p w14:paraId="21B392DF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14:paraId="01162F0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</w:tcPr>
          <w:p w14:paraId="4B1629D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7" w:type="pct"/>
          </w:tcPr>
          <w:p w14:paraId="2C4F9C8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</w:tcPr>
          <w:p w14:paraId="0533FB2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</w:tcPr>
          <w:p w14:paraId="3636A51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</w:tcPr>
          <w:p w14:paraId="696742DB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</w:tcPr>
          <w:p w14:paraId="397CC8E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</w:tcPr>
          <w:p w14:paraId="03348E6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</w:tcPr>
          <w:p w14:paraId="1248C82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44375" w:rsidRPr="0012239A" w14:paraId="487BB109" w14:textId="77777777" w:rsidTr="00444375">
        <w:trPr>
          <w:jc w:val="center"/>
        </w:trPr>
        <w:tc>
          <w:tcPr>
            <w:tcW w:w="1160" w:type="pct"/>
            <w:tcBorders>
              <w:top w:val="nil"/>
              <w:left w:val="nil"/>
              <w:right w:val="nil"/>
            </w:tcBorders>
          </w:tcPr>
          <w:p w14:paraId="6B323CE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Constant</w:t>
            </w: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</w:tcPr>
          <w:p w14:paraId="0156566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67.07</w:t>
            </w: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</w:tcPr>
          <w:p w14:paraId="683CD4E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(6.66)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</w:tcPr>
          <w:p w14:paraId="00C1747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</w:tcPr>
          <w:p w14:paraId="189D116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44.06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</w:tcPr>
          <w:p w14:paraId="5CB0998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(5.19)</w:t>
            </w:r>
          </w:p>
        </w:tc>
        <w:tc>
          <w:tcPr>
            <w:tcW w:w="387" w:type="pct"/>
            <w:tcBorders>
              <w:top w:val="nil"/>
              <w:left w:val="nil"/>
              <w:right w:val="nil"/>
            </w:tcBorders>
          </w:tcPr>
          <w:p w14:paraId="7DFE5C2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</w:tcPr>
          <w:p w14:paraId="2221CAE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47.70</w:t>
            </w:r>
          </w:p>
        </w:tc>
        <w:tc>
          <w:tcPr>
            <w:tcW w:w="322" w:type="pct"/>
            <w:tcBorders>
              <w:top w:val="nil"/>
              <w:left w:val="nil"/>
              <w:right w:val="nil"/>
            </w:tcBorders>
          </w:tcPr>
          <w:p w14:paraId="057233F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(6.57)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</w:tcPr>
          <w:p w14:paraId="09409D7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</w:tcPr>
          <w:p w14:paraId="0EE4C48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49.88</w:t>
            </w:r>
          </w:p>
        </w:tc>
        <w:tc>
          <w:tcPr>
            <w:tcW w:w="299" w:type="pct"/>
            <w:tcBorders>
              <w:top w:val="nil"/>
              <w:left w:val="nil"/>
              <w:right w:val="nil"/>
            </w:tcBorders>
          </w:tcPr>
          <w:p w14:paraId="7955408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(6.82)</w:t>
            </w: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</w:tcPr>
          <w:p w14:paraId="56990C5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</w:tr>
      <w:tr w:rsidR="00444375" w:rsidRPr="0012239A" w14:paraId="667A6CC4" w14:textId="77777777" w:rsidTr="00444375">
        <w:trPr>
          <w:jc w:val="center"/>
        </w:trPr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3860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999A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77C3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55C2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D9FB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4C4B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A56E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5846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5807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E4AA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2760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5EB1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8AC6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44375" w:rsidRPr="0012239A" w14:paraId="75B346F6" w14:textId="77777777" w:rsidTr="00444375">
        <w:trPr>
          <w:jc w:val="center"/>
        </w:trPr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7F6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2A6D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06A66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B6FC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CDAE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671B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529E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4AA2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F847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97FD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AB7F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1776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E3BA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44375" w:rsidRPr="0012239A" w14:paraId="20E6C99D" w14:textId="77777777" w:rsidTr="00444375">
        <w:trPr>
          <w:jc w:val="center"/>
        </w:trPr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</w:tcPr>
          <w:p w14:paraId="79B64EA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Observations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1F3CC6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249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0F5A21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4A587DA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FD8A6E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75882A8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03D4A73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1F633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234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1F2DE8F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F4FC14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1B656F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245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7B335F4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7CDC0CDF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44375" w:rsidRPr="0012239A" w14:paraId="2AA90D1E" w14:textId="77777777" w:rsidTr="00444375">
        <w:trPr>
          <w:jc w:val="center"/>
        </w:trPr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</w:tcPr>
          <w:p w14:paraId="50D1569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R-squared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F3AE6F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77880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58AB4F9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F19FB4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0.11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62CA747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14:paraId="0BE2DB9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90FDC7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14:paraId="1089B78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0E53221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264EC67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</w:tcPr>
          <w:p w14:paraId="3720600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700FD69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44375" w:rsidRPr="0012239A" w14:paraId="5868B2E8" w14:textId="77777777" w:rsidTr="00444375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16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6907D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5EE26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2069B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83E18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6FDF4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D5C9A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A5CA8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57AC8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82B12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D3E80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796F3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ABA76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421D3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0C0661CF" w14:textId="77777777" w:rsidR="00444375" w:rsidRPr="0012239A" w:rsidRDefault="00444375" w:rsidP="00444375">
      <w:pPr>
        <w:widowControl w:val="0"/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  <w:r w:rsidRPr="0012239A">
        <w:rPr>
          <w:sz w:val="20"/>
          <w:szCs w:val="20"/>
          <w:lang w:val="en-US"/>
        </w:rPr>
        <w:t>In all models the dependent variable is the feeling thermometer for the fictive candidate, and ranges between 0 “very cold” and 100 “very warm” feelings towards him.</w:t>
      </w:r>
    </w:p>
    <w:p w14:paraId="11BFEFCE" w14:textId="77777777" w:rsidR="00444375" w:rsidRPr="0012239A" w:rsidRDefault="00444375" w:rsidP="00444375">
      <w:pPr>
        <w:widowControl w:val="0"/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  <w:r w:rsidRPr="0012239A">
        <w:rPr>
          <w:sz w:val="20"/>
          <w:szCs w:val="20"/>
          <w:lang w:val="en-US"/>
        </w:rPr>
        <w:t>*** p&lt;0.001, ** p&lt;0.01, * p&lt;0.05, † p&lt;0.1</w:t>
      </w:r>
      <w:r w:rsidRPr="0012239A">
        <w:rPr>
          <w:sz w:val="20"/>
          <w:szCs w:val="20"/>
          <w:lang w:val="en-US"/>
        </w:rPr>
        <w:br/>
      </w:r>
    </w:p>
    <w:p w14:paraId="0B5F756D" w14:textId="77777777" w:rsidR="00444375" w:rsidRPr="0012239A" w:rsidRDefault="00444375" w:rsidP="00444375">
      <w:pPr>
        <w:widowControl w:val="0"/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</w:p>
    <w:p w14:paraId="682883ED" w14:textId="77777777" w:rsidR="00444375" w:rsidRPr="0012239A" w:rsidRDefault="00444375" w:rsidP="00444375">
      <w:pPr>
        <w:rPr>
          <w:sz w:val="20"/>
          <w:szCs w:val="20"/>
          <w:lang w:val="en-US"/>
        </w:rPr>
      </w:pPr>
      <w:r w:rsidRPr="0012239A">
        <w:rPr>
          <w:sz w:val="20"/>
          <w:szCs w:val="20"/>
          <w:lang w:val="en-US"/>
        </w:rPr>
        <w:br w:type="page"/>
      </w:r>
    </w:p>
    <w:p w14:paraId="755A172D" w14:textId="77777777" w:rsidR="00444375" w:rsidRPr="0012239A" w:rsidRDefault="00444375" w:rsidP="00444375">
      <w:pPr>
        <w:rPr>
          <w:sz w:val="20"/>
          <w:szCs w:val="20"/>
          <w:lang w:val="en-US"/>
        </w:rPr>
      </w:pPr>
    </w:p>
    <w:p w14:paraId="1C3811C3" w14:textId="58F8FA66" w:rsidR="00444375" w:rsidRPr="0012239A" w:rsidRDefault="00444375" w:rsidP="00F3664B">
      <w:pPr>
        <w:snapToGrid w:val="0"/>
        <w:spacing w:after="120"/>
        <w:rPr>
          <w:lang w:val="en-US"/>
        </w:rPr>
      </w:pPr>
      <w:r w:rsidRPr="0012239A">
        <w:rPr>
          <w:b/>
          <w:lang w:val="en-US"/>
        </w:rPr>
        <w:t>Table A1 (continued)</w:t>
      </w:r>
      <w:r w:rsidRPr="0012239A">
        <w:rPr>
          <w:b/>
          <w:bCs/>
          <w:lang w:val="en-US"/>
        </w:rPr>
        <w:t>.</w:t>
      </w:r>
      <w:r w:rsidRPr="0012239A">
        <w:rPr>
          <w:lang w:val="en-US"/>
        </w:rPr>
        <w:t xml:space="preserve"> </w:t>
      </w:r>
      <w:r w:rsidR="00F3664B" w:rsidRPr="0012239A">
        <w:rPr>
          <w:color w:val="000000" w:themeColor="text1"/>
          <w:lang w:val="en-US"/>
        </w:rPr>
        <w:t>Feeling thermometer by perceived personality trait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8"/>
        <w:gridCol w:w="599"/>
        <w:gridCol w:w="599"/>
        <w:gridCol w:w="597"/>
        <w:gridCol w:w="612"/>
        <w:gridCol w:w="597"/>
        <w:gridCol w:w="719"/>
        <w:gridCol w:w="599"/>
        <w:gridCol w:w="597"/>
        <w:gridCol w:w="556"/>
        <w:gridCol w:w="612"/>
        <w:gridCol w:w="558"/>
        <w:gridCol w:w="547"/>
      </w:tblGrid>
      <w:tr w:rsidR="00444375" w:rsidRPr="0012239A" w14:paraId="1386ADE2" w14:textId="77777777" w:rsidTr="00F430C4">
        <w:trPr>
          <w:jc w:val="center"/>
        </w:trPr>
        <w:tc>
          <w:tcPr>
            <w:tcW w:w="1158" w:type="pct"/>
            <w:tcBorders>
              <w:top w:val="single" w:sz="6" w:space="0" w:color="auto"/>
              <w:left w:val="nil"/>
              <w:right w:val="nil"/>
            </w:tcBorders>
          </w:tcPr>
          <w:p w14:paraId="2E0E156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right w:val="nil"/>
            </w:tcBorders>
          </w:tcPr>
          <w:p w14:paraId="6D5890D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right w:val="nil"/>
            </w:tcBorders>
          </w:tcPr>
          <w:p w14:paraId="79B8B82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nil"/>
              <w:right w:val="nil"/>
            </w:tcBorders>
          </w:tcPr>
          <w:p w14:paraId="3E7DB7B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nil"/>
              <w:right w:val="nil"/>
            </w:tcBorders>
          </w:tcPr>
          <w:p w14:paraId="77FDB19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nil"/>
              <w:right w:val="nil"/>
            </w:tcBorders>
          </w:tcPr>
          <w:p w14:paraId="5A92939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nil"/>
              <w:right w:val="nil"/>
            </w:tcBorders>
          </w:tcPr>
          <w:p w14:paraId="4436033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right w:val="nil"/>
            </w:tcBorders>
          </w:tcPr>
          <w:p w14:paraId="6726479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nil"/>
              <w:right w:val="nil"/>
            </w:tcBorders>
          </w:tcPr>
          <w:p w14:paraId="4296752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nil"/>
              <w:right w:val="nil"/>
            </w:tcBorders>
          </w:tcPr>
          <w:p w14:paraId="2119439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nil"/>
              <w:right w:val="nil"/>
            </w:tcBorders>
          </w:tcPr>
          <w:p w14:paraId="6141E8D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nil"/>
              <w:right w:val="nil"/>
            </w:tcBorders>
          </w:tcPr>
          <w:p w14:paraId="388D7D4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nil"/>
              <w:right w:val="nil"/>
            </w:tcBorders>
          </w:tcPr>
          <w:p w14:paraId="270C077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44375" w:rsidRPr="0012239A" w14:paraId="13A1C6BC" w14:textId="77777777" w:rsidTr="00F430C4">
        <w:trPr>
          <w:jc w:val="center"/>
        </w:trPr>
        <w:tc>
          <w:tcPr>
            <w:tcW w:w="1158" w:type="pct"/>
            <w:tcBorders>
              <w:top w:val="nil"/>
              <w:left w:val="nil"/>
              <w:right w:val="nil"/>
            </w:tcBorders>
          </w:tcPr>
          <w:p w14:paraId="30C9682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9" w:type="pct"/>
            <w:gridSpan w:val="3"/>
            <w:tcBorders>
              <w:top w:val="nil"/>
              <w:left w:val="nil"/>
              <w:right w:val="nil"/>
            </w:tcBorders>
          </w:tcPr>
          <w:p w14:paraId="39AE859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Candidate vignette:</w:t>
            </w:r>
          </w:p>
          <w:p w14:paraId="7747429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Openness</w:t>
            </w:r>
          </w:p>
        </w:tc>
        <w:tc>
          <w:tcPr>
            <w:tcW w:w="1030" w:type="pct"/>
            <w:gridSpan w:val="3"/>
            <w:tcBorders>
              <w:top w:val="nil"/>
              <w:left w:val="nil"/>
              <w:right w:val="nil"/>
            </w:tcBorders>
          </w:tcPr>
          <w:p w14:paraId="03D1EA0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Candidate vignette:</w:t>
            </w:r>
          </w:p>
          <w:p w14:paraId="270AF1B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Narcissism</w:t>
            </w:r>
          </w:p>
        </w:tc>
        <w:tc>
          <w:tcPr>
            <w:tcW w:w="936" w:type="pct"/>
            <w:gridSpan w:val="3"/>
            <w:tcBorders>
              <w:top w:val="nil"/>
              <w:left w:val="nil"/>
              <w:right w:val="nil"/>
            </w:tcBorders>
          </w:tcPr>
          <w:p w14:paraId="69E7F30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Candidate vignette:</w:t>
            </w:r>
          </w:p>
          <w:p w14:paraId="0262ABC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Psychopathy</w:t>
            </w:r>
          </w:p>
        </w:tc>
        <w:tc>
          <w:tcPr>
            <w:tcW w:w="917" w:type="pct"/>
            <w:gridSpan w:val="3"/>
            <w:tcBorders>
              <w:top w:val="nil"/>
              <w:left w:val="nil"/>
              <w:right w:val="nil"/>
            </w:tcBorders>
          </w:tcPr>
          <w:p w14:paraId="1E63FA0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Candidate vignette:</w:t>
            </w:r>
          </w:p>
          <w:p w14:paraId="7C7AF1F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Machiavellianism</w:t>
            </w:r>
          </w:p>
        </w:tc>
      </w:tr>
      <w:tr w:rsidR="00444375" w:rsidRPr="0012239A" w14:paraId="2EFCC80F" w14:textId="77777777" w:rsidTr="00F430C4">
        <w:trPr>
          <w:jc w:val="center"/>
        </w:trPr>
        <w:tc>
          <w:tcPr>
            <w:tcW w:w="1158" w:type="pct"/>
            <w:tcBorders>
              <w:top w:val="nil"/>
              <w:left w:val="nil"/>
              <w:right w:val="nil"/>
            </w:tcBorders>
          </w:tcPr>
          <w:p w14:paraId="4051D5B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0A8E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C23BF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425F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1247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0916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690F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3C28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9648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208C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67DB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11A1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1B01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444375" w:rsidRPr="0012239A" w14:paraId="16C6605E" w14:textId="77777777" w:rsidTr="00F430C4">
        <w:trPr>
          <w:jc w:val="center"/>
        </w:trPr>
        <w:tc>
          <w:tcPr>
            <w:tcW w:w="1158" w:type="pct"/>
            <w:tcBorders>
              <w:top w:val="nil"/>
              <w:left w:val="nil"/>
              <w:right w:val="nil"/>
            </w:tcBorders>
          </w:tcPr>
          <w:p w14:paraId="3293A44B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nil"/>
            </w:tcBorders>
          </w:tcPr>
          <w:p w14:paraId="6512979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nil"/>
            </w:tcBorders>
          </w:tcPr>
          <w:p w14:paraId="154EDE4B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nil"/>
            </w:tcBorders>
          </w:tcPr>
          <w:p w14:paraId="0DB2939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right w:val="nil"/>
            </w:tcBorders>
          </w:tcPr>
          <w:p w14:paraId="16D44E5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nil"/>
            </w:tcBorders>
          </w:tcPr>
          <w:p w14:paraId="69CD19B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right w:val="nil"/>
            </w:tcBorders>
          </w:tcPr>
          <w:p w14:paraId="7C608CB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nil"/>
            </w:tcBorders>
          </w:tcPr>
          <w:p w14:paraId="1F02753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nil"/>
            </w:tcBorders>
          </w:tcPr>
          <w:p w14:paraId="3C58604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nil"/>
            </w:tcBorders>
          </w:tcPr>
          <w:p w14:paraId="257269B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right w:val="nil"/>
            </w:tcBorders>
          </w:tcPr>
          <w:p w14:paraId="314DACB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right w:val="nil"/>
            </w:tcBorders>
          </w:tcPr>
          <w:p w14:paraId="0BE7437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right w:val="nil"/>
            </w:tcBorders>
          </w:tcPr>
          <w:p w14:paraId="4214106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444375" w:rsidRPr="0012239A" w14:paraId="0DFB1617" w14:textId="77777777" w:rsidTr="00F430C4">
        <w:trPr>
          <w:jc w:val="center"/>
        </w:trPr>
        <w:tc>
          <w:tcPr>
            <w:tcW w:w="1158" w:type="pct"/>
            <w:tcBorders>
              <w:top w:val="nil"/>
              <w:left w:val="nil"/>
              <w:right w:val="nil"/>
            </w:tcBorders>
          </w:tcPr>
          <w:p w14:paraId="536BAFEB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</w:tcPr>
          <w:p w14:paraId="6548A5EE" w14:textId="7C09683B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M</w:t>
            </w:r>
            <w:r w:rsidR="00F3664B" w:rsidRPr="0012239A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</w:tcPr>
          <w:p w14:paraId="2F129A5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</w:tcPr>
          <w:p w14:paraId="77B6DCC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14:paraId="3D3FD552" w14:textId="19ADEA0E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M</w:t>
            </w:r>
            <w:r w:rsidR="00F3664B" w:rsidRPr="0012239A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</w:tcPr>
          <w:p w14:paraId="54E7725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</w:tcPr>
          <w:p w14:paraId="4E1A85B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</w:tcPr>
          <w:p w14:paraId="6A889EF6" w14:textId="49CDFCD1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M</w:t>
            </w:r>
            <w:r w:rsidR="00F3664B" w:rsidRPr="0012239A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</w:tcPr>
          <w:p w14:paraId="1647294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</w:tcPr>
          <w:p w14:paraId="4307171B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14:paraId="020E34E3" w14:textId="12F14548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M</w:t>
            </w:r>
            <w:r w:rsidR="00F3664B" w:rsidRPr="0012239A">
              <w:rPr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</w:tcPr>
          <w:p w14:paraId="760FA64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</w:tcPr>
          <w:p w14:paraId="516AEC6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444375" w:rsidRPr="0012239A" w14:paraId="3726F8A9" w14:textId="77777777" w:rsidTr="00F430C4">
        <w:trPr>
          <w:jc w:val="center"/>
        </w:trPr>
        <w:tc>
          <w:tcPr>
            <w:tcW w:w="1158" w:type="pct"/>
            <w:tcBorders>
              <w:left w:val="nil"/>
              <w:bottom w:val="nil"/>
              <w:right w:val="nil"/>
            </w:tcBorders>
          </w:tcPr>
          <w:p w14:paraId="748B237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</w:tcPr>
          <w:p w14:paraId="18DC14B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Coef.</w:t>
            </w: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</w:tcPr>
          <w:p w14:paraId="4E12DEB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Se</w:t>
            </w:r>
          </w:p>
        </w:tc>
        <w:tc>
          <w:tcPr>
            <w:tcW w:w="319" w:type="pct"/>
            <w:tcBorders>
              <w:left w:val="nil"/>
              <w:bottom w:val="nil"/>
              <w:right w:val="nil"/>
            </w:tcBorders>
          </w:tcPr>
          <w:p w14:paraId="44F7A59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sig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</w:tcPr>
          <w:p w14:paraId="6B9977A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Coef.</w:t>
            </w:r>
          </w:p>
        </w:tc>
        <w:tc>
          <w:tcPr>
            <w:tcW w:w="319" w:type="pct"/>
            <w:tcBorders>
              <w:left w:val="nil"/>
              <w:bottom w:val="nil"/>
              <w:right w:val="nil"/>
            </w:tcBorders>
          </w:tcPr>
          <w:p w14:paraId="798F8ED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Se</w:t>
            </w:r>
          </w:p>
        </w:tc>
        <w:tc>
          <w:tcPr>
            <w:tcW w:w="384" w:type="pct"/>
            <w:tcBorders>
              <w:left w:val="nil"/>
              <w:bottom w:val="nil"/>
              <w:right w:val="nil"/>
            </w:tcBorders>
          </w:tcPr>
          <w:p w14:paraId="1368AEC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sig</w:t>
            </w: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</w:tcPr>
          <w:p w14:paraId="32067AF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Coef.</w:t>
            </w:r>
          </w:p>
        </w:tc>
        <w:tc>
          <w:tcPr>
            <w:tcW w:w="319" w:type="pct"/>
            <w:tcBorders>
              <w:left w:val="nil"/>
              <w:bottom w:val="nil"/>
              <w:right w:val="nil"/>
            </w:tcBorders>
          </w:tcPr>
          <w:p w14:paraId="3DA8FC3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Se</w:t>
            </w:r>
          </w:p>
        </w:tc>
        <w:tc>
          <w:tcPr>
            <w:tcW w:w="297" w:type="pct"/>
            <w:tcBorders>
              <w:left w:val="nil"/>
              <w:bottom w:val="nil"/>
              <w:right w:val="nil"/>
            </w:tcBorders>
          </w:tcPr>
          <w:p w14:paraId="16E0048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sig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</w:tcPr>
          <w:p w14:paraId="2B1A53E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Coef.</w:t>
            </w:r>
          </w:p>
        </w:tc>
        <w:tc>
          <w:tcPr>
            <w:tcW w:w="298" w:type="pct"/>
            <w:tcBorders>
              <w:left w:val="nil"/>
              <w:bottom w:val="nil"/>
              <w:right w:val="nil"/>
            </w:tcBorders>
          </w:tcPr>
          <w:p w14:paraId="2C11D33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Se</w:t>
            </w:r>
          </w:p>
        </w:tc>
        <w:tc>
          <w:tcPr>
            <w:tcW w:w="292" w:type="pct"/>
            <w:tcBorders>
              <w:left w:val="nil"/>
              <w:bottom w:val="nil"/>
              <w:right w:val="nil"/>
            </w:tcBorders>
          </w:tcPr>
          <w:p w14:paraId="42E06F9F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sig</w:t>
            </w:r>
          </w:p>
        </w:tc>
      </w:tr>
      <w:tr w:rsidR="00444375" w:rsidRPr="0012239A" w14:paraId="6A89A5F7" w14:textId="77777777" w:rsidTr="00F430C4">
        <w:trPr>
          <w:jc w:val="center"/>
        </w:trPr>
        <w:tc>
          <w:tcPr>
            <w:tcW w:w="11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1E335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A3DF6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BD593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13752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83516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D5F71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75FD8F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8D319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B525A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718A4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D271C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63AAA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976EF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444375" w:rsidRPr="0012239A" w14:paraId="2DF0BE1F" w14:textId="77777777" w:rsidTr="00F430C4">
        <w:trPr>
          <w:jc w:val="center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</w:tcPr>
          <w:p w14:paraId="3DB0EE9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47BCF17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368926D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14:paraId="46A31B0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14:paraId="7A50EC7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14:paraId="0D8C033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14:paraId="4F64568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57587B6B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14:paraId="788393C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6ACA412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14:paraId="6C32E7D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77F5C9A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2B45C05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444375" w:rsidRPr="0012239A" w14:paraId="229C82B3" w14:textId="77777777" w:rsidTr="00F430C4">
        <w:trPr>
          <w:jc w:val="center"/>
        </w:trPr>
        <w:tc>
          <w:tcPr>
            <w:tcW w:w="1158" w:type="pct"/>
          </w:tcPr>
          <w:p w14:paraId="07BA700D" w14:textId="25D8DA92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Perceived Openness</w:t>
            </w:r>
          </w:p>
        </w:tc>
        <w:tc>
          <w:tcPr>
            <w:tcW w:w="320" w:type="pct"/>
          </w:tcPr>
          <w:p w14:paraId="16694C7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4.90</w:t>
            </w:r>
          </w:p>
        </w:tc>
        <w:tc>
          <w:tcPr>
            <w:tcW w:w="320" w:type="pct"/>
          </w:tcPr>
          <w:p w14:paraId="60A7050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(1.02)</w:t>
            </w:r>
          </w:p>
        </w:tc>
        <w:tc>
          <w:tcPr>
            <w:tcW w:w="319" w:type="pct"/>
          </w:tcPr>
          <w:p w14:paraId="02781C2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27" w:type="pct"/>
          </w:tcPr>
          <w:p w14:paraId="54DC083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</w:tcPr>
          <w:p w14:paraId="1834D55F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4" w:type="pct"/>
          </w:tcPr>
          <w:p w14:paraId="3DEA536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14:paraId="618DC77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</w:tcPr>
          <w:p w14:paraId="1729290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</w:tcPr>
          <w:p w14:paraId="21177F0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</w:tcPr>
          <w:p w14:paraId="1D71240F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8" w:type="pct"/>
          </w:tcPr>
          <w:p w14:paraId="1881183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2" w:type="pct"/>
          </w:tcPr>
          <w:p w14:paraId="2B8B85E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44375" w:rsidRPr="0012239A" w14:paraId="3F41B91F" w14:textId="77777777" w:rsidTr="00F430C4">
        <w:trPr>
          <w:jc w:val="center"/>
        </w:trPr>
        <w:tc>
          <w:tcPr>
            <w:tcW w:w="1158" w:type="pct"/>
          </w:tcPr>
          <w:p w14:paraId="5C54F694" w14:textId="113EEC36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Perceived Narcissism</w:t>
            </w:r>
          </w:p>
        </w:tc>
        <w:tc>
          <w:tcPr>
            <w:tcW w:w="320" w:type="pct"/>
          </w:tcPr>
          <w:p w14:paraId="428483E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14:paraId="70C408BB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</w:tcPr>
          <w:p w14:paraId="2B8FDE6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</w:tcPr>
          <w:p w14:paraId="4953E19F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-13.50</w:t>
            </w:r>
          </w:p>
        </w:tc>
        <w:tc>
          <w:tcPr>
            <w:tcW w:w="319" w:type="pct"/>
          </w:tcPr>
          <w:p w14:paraId="3203603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(1.43)</w:t>
            </w:r>
          </w:p>
        </w:tc>
        <w:tc>
          <w:tcPr>
            <w:tcW w:w="384" w:type="pct"/>
          </w:tcPr>
          <w:p w14:paraId="468DD99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20" w:type="pct"/>
          </w:tcPr>
          <w:p w14:paraId="4AE172F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</w:tcPr>
          <w:p w14:paraId="4605146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</w:tcPr>
          <w:p w14:paraId="4BED5C2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</w:tcPr>
          <w:p w14:paraId="6BF4699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8" w:type="pct"/>
          </w:tcPr>
          <w:p w14:paraId="1A833BD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2" w:type="pct"/>
          </w:tcPr>
          <w:p w14:paraId="379A8DE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44375" w:rsidRPr="0012239A" w14:paraId="49144E7A" w14:textId="77777777" w:rsidTr="00F430C4">
        <w:trPr>
          <w:jc w:val="center"/>
        </w:trPr>
        <w:tc>
          <w:tcPr>
            <w:tcW w:w="1158" w:type="pct"/>
          </w:tcPr>
          <w:p w14:paraId="495AFAA5" w14:textId="1B9FA72B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Perceived Psychopathy</w:t>
            </w:r>
          </w:p>
        </w:tc>
        <w:tc>
          <w:tcPr>
            <w:tcW w:w="320" w:type="pct"/>
          </w:tcPr>
          <w:p w14:paraId="424E799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14:paraId="579A592F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</w:tcPr>
          <w:p w14:paraId="575C520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</w:tcPr>
          <w:p w14:paraId="0BC42E0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</w:tcPr>
          <w:p w14:paraId="0026F86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4" w:type="pct"/>
          </w:tcPr>
          <w:p w14:paraId="72140E7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14:paraId="067BA18F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-9.62</w:t>
            </w:r>
          </w:p>
        </w:tc>
        <w:tc>
          <w:tcPr>
            <w:tcW w:w="319" w:type="pct"/>
          </w:tcPr>
          <w:p w14:paraId="4FF1A0F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(1.18)</w:t>
            </w:r>
          </w:p>
        </w:tc>
        <w:tc>
          <w:tcPr>
            <w:tcW w:w="297" w:type="pct"/>
          </w:tcPr>
          <w:p w14:paraId="03B948E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27" w:type="pct"/>
          </w:tcPr>
          <w:p w14:paraId="762D79B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8" w:type="pct"/>
          </w:tcPr>
          <w:p w14:paraId="49A4229F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2" w:type="pct"/>
          </w:tcPr>
          <w:p w14:paraId="38D11B6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44375" w:rsidRPr="0012239A" w14:paraId="1DFEAD30" w14:textId="77777777" w:rsidTr="00F430C4">
        <w:trPr>
          <w:jc w:val="center"/>
        </w:trPr>
        <w:tc>
          <w:tcPr>
            <w:tcW w:w="1158" w:type="pct"/>
          </w:tcPr>
          <w:p w14:paraId="03D618D0" w14:textId="7125155F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Perceived Machiavellianism</w:t>
            </w:r>
          </w:p>
        </w:tc>
        <w:tc>
          <w:tcPr>
            <w:tcW w:w="320" w:type="pct"/>
          </w:tcPr>
          <w:p w14:paraId="4782921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14:paraId="772B74D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</w:tcPr>
          <w:p w14:paraId="592E38F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</w:tcPr>
          <w:p w14:paraId="5D4B517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</w:tcPr>
          <w:p w14:paraId="2D81FD6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4" w:type="pct"/>
          </w:tcPr>
          <w:p w14:paraId="6EE24B5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14:paraId="7A70AE3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</w:tcPr>
          <w:p w14:paraId="4FD8E9AB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</w:tcPr>
          <w:p w14:paraId="4F89360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</w:tcPr>
          <w:p w14:paraId="5DEAED3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-11.74</w:t>
            </w:r>
          </w:p>
        </w:tc>
        <w:tc>
          <w:tcPr>
            <w:tcW w:w="298" w:type="pct"/>
          </w:tcPr>
          <w:p w14:paraId="189AE05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(1.30)</w:t>
            </w:r>
          </w:p>
        </w:tc>
        <w:tc>
          <w:tcPr>
            <w:tcW w:w="292" w:type="pct"/>
          </w:tcPr>
          <w:p w14:paraId="089D84D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</w:tr>
      <w:tr w:rsidR="00444375" w:rsidRPr="0012239A" w14:paraId="3C2BC24E" w14:textId="77777777" w:rsidTr="00F430C4">
        <w:trPr>
          <w:jc w:val="center"/>
        </w:trPr>
        <w:tc>
          <w:tcPr>
            <w:tcW w:w="1158" w:type="pct"/>
          </w:tcPr>
          <w:p w14:paraId="4E46C5E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14:paraId="0C241DD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14:paraId="6099ADE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</w:tcPr>
          <w:p w14:paraId="02B146DF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</w:tcPr>
          <w:p w14:paraId="65F8853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</w:tcPr>
          <w:p w14:paraId="0A1B95A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4" w:type="pct"/>
          </w:tcPr>
          <w:p w14:paraId="5F481BA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14:paraId="6C58B6AB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</w:tcPr>
          <w:p w14:paraId="2264AD6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</w:tcPr>
          <w:p w14:paraId="0B5CA52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</w:tcPr>
          <w:p w14:paraId="7C37A79F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8" w:type="pct"/>
          </w:tcPr>
          <w:p w14:paraId="7E26674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2" w:type="pct"/>
          </w:tcPr>
          <w:p w14:paraId="2255445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44375" w:rsidRPr="0012239A" w14:paraId="4B9CFBB9" w14:textId="77777777" w:rsidTr="00F430C4">
        <w:trPr>
          <w:jc w:val="center"/>
        </w:trPr>
        <w:tc>
          <w:tcPr>
            <w:tcW w:w="1158" w:type="pct"/>
            <w:tcBorders>
              <w:top w:val="nil"/>
              <w:left w:val="nil"/>
              <w:right w:val="nil"/>
            </w:tcBorders>
          </w:tcPr>
          <w:p w14:paraId="75C9F81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Constant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</w:tcPr>
          <w:p w14:paraId="604038D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38.25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</w:tcPr>
          <w:p w14:paraId="1AD174E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(5.41)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</w:tcPr>
          <w:p w14:paraId="707DE7B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14:paraId="292EC9E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124.87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</w:tcPr>
          <w:p w14:paraId="03051B0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(8.60)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</w:tcPr>
          <w:p w14:paraId="75E9DF0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</w:tcPr>
          <w:p w14:paraId="281D544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93.70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</w:tcPr>
          <w:p w14:paraId="0836FEA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(6.31)</w:t>
            </w:r>
          </w:p>
        </w:tc>
        <w:tc>
          <w:tcPr>
            <w:tcW w:w="297" w:type="pct"/>
            <w:tcBorders>
              <w:top w:val="nil"/>
              <w:left w:val="nil"/>
              <w:right w:val="nil"/>
            </w:tcBorders>
          </w:tcPr>
          <w:p w14:paraId="40D37AB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</w:tcPr>
          <w:p w14:paraId="0C16E37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105.14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</w:tcPr>
          <w:p w14:paraId="65204BA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(7.69)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</w:tcPr>
          <w:p w14:paraId="23032B3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</w:tr>
      <w:tr w:rsidR="00444375" w:rsidRPr="0012239A" w14:paraId="49C5F9F8" w14:textId="77777777" w:rsidTr="00F430C4">
        <w:trPr>
          <w:jc w:val="center"/>
        </w:trPr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1CAE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148C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1936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05DC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9D40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8411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54DA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0815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DE59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EB0D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23AA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04A9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A78B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44375" w:rsidRPr="0012239A" w14:paraId="40C39E8A" w14:textId="77777777" w:rsidTr="00F430C4">
        <w:trPr>
          <w:jc w:val="center"/>
        </w:trPr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371B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F46E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03E0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83CC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F16F6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B573F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EF8C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A0165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44E2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69BB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1616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35C2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4126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44375" w:rsidRPr="0012239A" w14:paraId="3186DBAB" w14:textId="77777777" w:rsidTr="00F430C4">
        <w:trPr>
          <w:jc w:val="center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</w:tcPr>
          <w:p w14:paraId="2BA5DDC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Observations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153A571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251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7A2AE1F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14:paraId="5A2CBDA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14:paraId="01750E4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247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14:paraId="02B1ACB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14:paraId="753C743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2B42ADF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247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14:paraId="3817C6F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03382E4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14:paraId="1D54E12B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248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5C4EF40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5BF3C2D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44375" w:rsidRPr="0012239A" w14:paraId="2CC90573" w14:textId="77777777" w:rsidTr="00F430C4">
        <w:trPr>
          <w:jc w:val="center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</w:tcPr>
          <w:p w14:paraId="1DA60AFC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R-squared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0600338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0.09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50C65F12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14:paraId="653A0DE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14:paraId="7F33507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0.27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14:paraId="6EA3F73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</w:tcPr>
          <w:p w14:paraId="23500C8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50FCF074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0.21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14:paraId="12A17D71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</w:tcPr>
          <w:p w14:paraId="58560FB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14:paraId="78A6047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0.25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14066EC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55D378A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44375" w:rsidRPr="0012239A" w14:paraId="6F1ED958" w14:textId="77777777" w:rsidTr="00F430C4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1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E2D1A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913148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1C738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8973EA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30985E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524F79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BFC293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9877B6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357A2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9B04DF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16EAE7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3E7E8D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89D0E0" w14:textId="77777777" w:rsidR="00444375" w:rsidRPr="0012239A" w:rsidRDefault="00444375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6BE3087B" w14:textId="77777777" w:rsidR="00444375" w:rsidRPr="0012239A" w:rsidRDefault="00444375" w:rsidP="00444375">
      <w:pPr>
        <w:widowControl w:val="0"/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  <w:r w:rsidRPr="0012239A">
        <w:rPr>
          <w:sz w:val="20"/>
          <w:szCs w:val="20"/>
          <w:lang w:val="en-US"/>
        </w:rPr>
        <w:t>In all models the dependent variable is the feeling thermometer for the fictive candidate, and ranges between 0 “very cold” and 100 “very warm” feelings towards him.</w:t>
      </w:r>
    </w:p>
    <w:p w14:paraId="41556FA1" w14:textId="77777777" w:rsidR="00444375" w:rsidRPr="0012239A" w:rsidRDefault="00444375" w:rsidP="00444375">
      <w:pPr>
        <w:widowControl w:val="0"/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  <w:r w:rsidRPr="0012239A">
        <w:rPr>
          <w:sz w:val="20"/>
          <w:szCs w:val="20"/>
          <w:lang w:val="en-US"/>
        </w:rPr>
        <w:t>*** p&lt;0.001, ** p&lt;0.01, * p&lt;0.05, † p&lt;0.1</w:t>
      </w:r>
      <w:r w:rsidRPr="0012239A">
        <w:rPr>
          <w:sz w:val="20"/>
          <w:szCs w:val="20"/>
          <w:lang w:val="en-US"/>
        </w:rPr>
        <w:br/>
      </w:r>
    </w:p>
    <w:p w14:paraId="05A83FC5" w14:textId="77777777" w:rsidR="00444375" w:rsidRPr="0012239A" w:rsidRDefault="00444375" w:rsidP="00444375">
      <w:pPr>
        <w:widowControl w:val="0"/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</w:p>
    <w:p w14:paraId="0DBA6E81" w14:textId="4A989E29" w:rsidR="00167A1D" w:rsidRPr="0012239A" w:rsidRDefault="00167A1D" w:rsidP="00795564">
      <w:pPr>
        <w:pStyle w:val="NoSpacing"/>
        <w:spacing w:line="360" w:lineRule="auto"/>
        <w:jc w:val="both"/>
        <w:rPr>
          <w:rFonts w:cs="Times New Roman"/>
          <w:color w:val="000000" w:themeColor="text1"/>
          <w:szCs w:val="24"/>
          <w:lang w:val="en-US"/>
        </w:rPr>
      </w:pPr>
    </w:p>
    <w:p w14:paraId="5BF8785D" w14:textId="662E7015" w:rsidR="00656BCA" w:rsidRPr="0012239A" w:rsidRDefault="00656BCA" w:rsidP="00795564">
      <w:pPr>
        <w:pStyle w:val="NoSpacing"/>
        <w:spacing w:line="360" w:lineRule="auto"/>
        <w:jc w:val="both"/>
        <w:rPr>
          <w:rFonts w:cs="Times New Roman"/>
          <w:color w:val="000000" w:themeColor="text1"/>
          <w:szCs w:val="24"/>
          <w:lang w:val="en-US"/>
        </w:rPr>
      </w:pPr>
    </w:p>
    <w:p w14:paraId="1E8ECFD7" w14:textId="58716EAE" w:rsidR="00656BCA" w:rsidRPr="0012239A" w:rsidRDefault="00656BCA">
      <w:pPr>
        <w:spacing w:after="160" w:line="259" w:lineRule="auto"/>
        <w:rPr>
          <w:rFonts w:eastAsiaTheme="minorHAnsi"/>
          <w:color w:val="000000" w:themeColor="text1"/>
          <w:lang w:val="en-US" w:eastAsia="en-US"/>
        </w:rPr>
      </w:pPr>
      <w:r w:rsidRPr="0012239A">
        <w:rPr>
          <w:color w:val="000000" w:themeColor="text1"/>
          <w:lang w:val="en-US"/>
        </w:rPr>
        <w:br w:type="page"/>
      </w:r>
    </w:p>
    <w:p w14:paraId="4DF14C33" w14:textId="03E26A3C" w:rsidR="00F3664B" w:rsidRPr="0012239A" w:rsidRDefault="00F3664B" w:rsidP="009C01AC">
      <w:pPr>
        <w:snapToGrid w:val="0"/>
        <w:spacing w:after="120"/>
        <w:rPr>
          <w:lang w:val="en-US"/>
        </w:rPr>
      </w:pPr>
      <w:r w:rsidRPr="0012239A">
        <w:rPr>
          <w:b/>
          <w:lang w:val="en-US"/>
        </w:rPr>
        <w:lastRenderedPageBreak/>
        <w:t>Table A2 (partial)</w:t>
      </w:r>
      <w:r w:rsidRPr="0012239A">
        <w:rPr>
          <w:b/>
          <w:bCs/>
          <w:lang w:val="en-US"/>
        </w:rPr>
        <w:t>.</w:t>
      </w:r>
      <w:r w:rsidRPr="0012239A">
        <w:rPr>
          <w:lang w:val="en-US"/>
        </w:rPr>
        <w:t xml:space="preserve"> </w:t>
      </w:r>
      <w:r w:rsidRPr="0012239A">
        <w:rPr>
          <w:color w:val="000000" w:themeColor="text1"/>
          <w:lang w:val="en-US"/>
        </w:rPr>
        <w:t>Feeling thermometer by perceived personality trait * strength of partisanship</w:t>
      </w:r>
    </w:p>
    <w:tbl>
      <w:tblPr>
        <w:tblW w:w="5108" w:type="pct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53"/>
        <w:gridCol w:w="648"/>
        <w:gridCol w:w="736"/>
        <w:gridCol w:w="444"/>
        <w:gridCol w:w="859"/>
        <w:gridCol w:w="721"/>
        <w:gridCol w:w="480"/>
        <w:gridCol w:w="581"/>
        <w:gridCol w:w="736"/>
        <w:gridCol w:w="398"/>
        <w:gridCol w:w="8"/>
        <w:gridCol w:w="683"/>
        <w:gridCol w:w="675"/>
        <w:gridCol w:w="440"/>
      </w:tblGrid>
      <w:tr w:rsidR="00F3664B" w:rsidRPr="0012239A" w14:paraId="42A0566D" w14:textId="77777777" w:rsidTr="009C01AC">
        <w:trPr>
          <w:jc w:val="center"/>
        </w:trPr>
        <w:tc>
          <w:tcPr>
            <w:tcW w:w="1126" w:type="pct"/>
            <w:tcBorders>
              <w:top w:val="single" w:sz="6" w:space="0" w:color="auto"/>
              <w:left w:val="nil"/>
              <w:right w:val="nil"/>
            </w:tcBorders>
          </w:tcPr>
          <w:p w14:paraId="3D050CA8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nil"/>
              <w:right w:val="nil"/>
            </w:tcBorders>
          </w:tcPr>
          <w:p w14:paraId="05C3517E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nil"/>
              <w:right w:val="nil"/>
            </w:tcBorders>
          </w:tcPr>
          <w:p w14:paraId="3119F4B0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nil"/>
              <w:right w:val="nil"/>
            </w:tcBorders>
          </w:tcPr>
          <w:p w14:paraId="4BCCDA54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nil"/>
              <w:right w:val="nil"/>
            </w:tcBorders>
          </w:tcPr>
          <w:p w14:paraId="0CE0B2EB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right w:val="nil"/>
            </w:tcBorders>
          </w:tcPr>
          <w:p w14:paraId="233C9227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nil"/>
              <w:right w:val="nil"/>
            </w:tcBorders>
          </w:tcPr>
          <w:p w14:paraId="65BF9F28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nil"/>
              <w:right w:val="nil"/>
            </w:tcBorders>
          </w:tcPr>
          <w:p w14:paraId="0349BC31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nil"/>
              <w:right w:val="nil"/>
            </w:tcBorders>
          </w:tcPr>
          <w:p w14:paraId="3EC5648A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nil"/>
              <w:right w:val="nil"/>
            </w:tcBorders>
          </w:tcPr>
          <w:p w14:paraId="35AED994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0FDDCC46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nil"/>
              <w:right w:val="nil"/>
            </w:tcBorders>
          </w:tcPr>
          <w:p w14:paraId="4AF2542C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nil"/>
              <w:right w:val="nil"/>
            </w:tcBorders>
          </w:tcPr>
          <w:p w14:paraId="4D940568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3664B" w:rsidRPr="0012239A" w14:paraId="647AE5E9" w14:textId="77777777" w:rsidTr="009C01AC">
        <w:trPr>
          <w:jc w:val="center"/>
        </w:trPr>
        <w:tc>
          <w:tcPr>
            <w:tcW w:w="1126" w:type="pct"/>
            <w:tcBorders>
              <w:top w:val="nil"/>
              <w:left w:val="nil"/>
              <w:right w:val="nil"/>
            </w:tcBorders>
          </w:tcPr>
          <w:p w14:paraId="1C205FCD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56" w:type="pct"/>
            <w:gridSpan w:val="3"/>
            <w:tcBorders>
              <w:top w:val="nil"/>
              <w:left w:val="nil"/>
              <w:right w:val="nil"/>
            </w:tcBorders>
          </w:tcPr>
          <w:p w14:paraId="21080AE6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Candidate vignette:</w:t>
            </w:r>
          </w:p>
          <w:p w14:paraId="4C96E1B6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Extraversion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right w:val="nil"/>
            </w:tcBorders>
          </w:tcPr>
          <w:p w14:paraId="535DD9E2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Candidate vignette:</w:t>
            </w:r>
          </w:p>
          <w:p w14:paraId="527C99FA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Agreeableness</w:t>
            </w:r>
          </w:p>
        </w:tc>
        <w:tc>
          <w:tcPr>
            <w:tcW w:w="901" w:type="pct"/>
            <w:gridSpan w:val="4"/>
            <w:tcBorders>
              <w:top w:val="nil"/>
              <w:left w:val="nil"/>
              <w:right w:val="nil"/>
            </w:tcBorders>
          </w:tcPr>
          <w:p w14:paraId="112BF4B9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Candidate vignette:</w:t>
            </w:r>
          </w:p>
          <w:p w14:paraId="5E581C12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Conscientiousness</w:t>
            </w:r>
          </w:p>
        </w:tc>
        <w:tc>
          <w:tcPr>
            <w:tcW w:w="940" w:type="pct"/>
            <w:gridSpan w:val="3"/>
            <w:tcBorders>
              <w:top w:val="nil"/>
              <w:left w:val="nil"/>
              <w:right w:val="nil"/>
            </w:tcBorders>
          </w:tcPr>
          <w:p w14:paraId="7539C796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Candidate vignette:</w:t>
            </w:r>
          </w:p>
          <w:p w14:paraId="44AAB8A8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Emotional stability</w:t>
            </w:r>
          </w:p>
        </w:tc>
      </w:tr>
      <w:tr w:rsidR="00F3664B" w:rsidRPr="0012239A" w14:paraId="36190AA6" w14:textId="77777777" w:rsidTr="009C01AC">
        <w:trPr>
          <w:jc w:val="center"/>
        </w:trPr>
        <w:tc>
          <w:tcPr>
            <w:tcW w:w="1126" w:type="pct"/>
            <w:tcBorders>
              <w:top w:val="nil"/>
              <w:left w:val="nil"/>
              <w:right w:val="nil"/>
            </w:tcBorders>
          </w:tcPr>
          <w:p w14:paraId="59D31687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40EB0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44104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F1071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69EA9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18A8C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CC579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077AB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BB2A3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0F70C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26D6A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C3E1E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7F119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3664B" w:rsidRPr="0012239A" w14:paraId="4E3DFA94" w14:textId="77777777" w:rsidTr="009C01AC">
        <w:trPr>
          <w:jc w:val="center"/>
        </w:trPr>
        <w:tc>
          <w:tcPr>
            <w:tcW w:w="1126" w:type="pct"/>
            <w:tcBorders>
              <w:top w:val="nil"/>
              <w:left w:val="nil"/>
              <w:right w:val="nil"/>
            </w:tcBorders>
          </w:tcPr>
          <w:p w14:paraId="79BA4F7A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right w:val="nil"/>
            </w:tcBorders>
          </w:tcPr>
          <w:p w14:paraId="7B87FEF7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right w:val="nil"/>
            </w:tcBorders>
          </w:tcPr>
          <w:p w14:paraId="2B4D4F7B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right w:val="nil"/>
            </w:tcBorders>
          </w:tcPr>
          <w:p w14:paraId="4FEEDE00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</w:tcPr>
          <w:p w14:paraId="19C7884F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right w:val="nil"/>
            </w:tcBorders>
          </w:tcPr>
          <w:p w14:paraId="16C4FE2B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right w:val="nil"/>
            </w:tcBorders>
          </w:tcPr>
          <w:p w14:paraId="1E576554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right w:val="nil"/>
            </w:tcBorders>
          </w:tcPr>
          <w:p w14:paraId="19D719B7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right w:val="nil"/>
            </w:tcBorders>
          </w:tcPr>
          <w:p w14:paraId="6C023EEB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right w:val="nil"/>
            </w:tcBorders>
          </w:tcPr>
          <w:p w14:paraId="2D34BB7A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B0905C5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right w:val="nil"/>
            </w:tcBorders>
          </w:tcPr>
          <w:p w14:paraId="042F373A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right w:val="nil"/>
            </w:tcBorders>
          </w:tcPr>
          <w:p w14:paraId="22666BB0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3664B" w:rsidRPr="0012239A" w14:paraId="2BF9C09F" w14:textId="77777777" w:rsidTr="009C01AC">
        <w:trPr>
          <w:jc w:val="center"/>
        </w:trPr>
        <w:tc>
          <w:tcPr>
            <w:tcW w:w="1126" w:type="pct"/>
            <w:tcBorders>
              <w:top w:val="nil"/>
              <w:left w:val="nil"/>
              <w:right w:val="nil"/>
            </w:tcBorders>
          </w:tcPr>
          <w:p w14:paraId="3AC2F015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</w:tcPr>
          <w:p w14:paraId="63813A2E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M1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</w:tcPr>
          <w:p w14:paraId="6FA1EDC5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</w:tcPr>
          <w:p w14:paraId="322B9075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</w:tcPr>
          <w:p w14:paraId="4C51B5F0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M2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</w:tcPr>
          <w:p w14:paraId="75BDA56E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</w:tcPr>
          <w:p w14:paraId="078066B9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</w:tcPr>
          <w:p w14:paraId="63F18120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M3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</w:tcPr>
          <w:p w14:paraId="42F39220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right w:val="nil"/>
            </w:tcBorders>
          </w:tcPr>
          <w:p w14:paraId="1539A5E0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right w:val="nil"/>
            </w:tcBorders>
          </w:tcPr>
          <w:p w14:paraId="5F9D4A74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M4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303E3A4E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</w:tcPr>
          <w:p w14:paraId="5E4F86F8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3664B" w:rsidRPr="0012239A" w14:paraId="3CE9FF67" w14:textId="77777777" w:rsidTr="009C01AC">
        <w:trPr>
          <w:jc w:val="center"/>
        </w:trPr>
        <w:tc>
          <w:tcPr>
            <w:tcW w:w="1126" w:type="pct"/>
            <w:tcBorders>
              <w:left w:val="nil"/>
              <w:bottom w:val="nil"/>
              <w:right w:val="nil"/>
            </w:tcBorders>
          </w:tcPr>
          <w:p w14:paraId="275F5626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tcBorders>
              <w:left w:val="nil"/>
              <w:bottom w:val="nil"/>
              <w:right w:val="nil"/>
            </w:tcBorders>
          </w:tcPr>
          <w:p w14:paraId="0F78C719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Coef.</w:t>
            </w:r>
          </w:p>
        </w:tc>
        <w:tc>
          <w:tcPr>
            <w:tcW w:w="385" w:type="pct"/>
            <w:tcBorders>
              <w:left w:val="nil"/>
              <w:bottom w:val="nil"/>
              <w:right w:val="nil"/>
            </w:tcBorders>
          </w:tcPr>
          <w:p w14:paraId="277AD503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Se</w:t>
            </w:r>
          </w:p>
        </w:tc>
        <w:tc>
          <w:tcPr>
            <w:tcW w:w="232" w:type="pct"/>
            <w:tcBorders>
              <w:left w:val="nil"/>
              <w:bottom w:val="nil"/>
              <w:right w:val="nil"/>
            </w:tcBorders>
          </w:tcPr>
          <w:p w14:paraId="2E4AA025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sig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</w:tcPr>
          <w:p w14:paraId="7FEE6CED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Coef.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78D5B6DB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Se</w:t>
            </w:r>
          </w:p>
        </w:tc>
        <w:tc>
          <w:tcPr>
            <w:tcW w:w="251" w:type="pct"/>
            <w:tcBorders>
              <w:left w:val="nil"/>
              <w:bottom w:val="nil"/>
              <w:right w:val="nil"/>
            </w:tcBorders>
          </w:tcPr>
          <w:p w14:paraId="39D4EC04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sig</w:t>
            </w:r>
          </w:p>
        </w:tc>
        <w:tc>
          <w:tcPr>
            <w:tcW w:w="304" w:type="pct"/>
            <w:tcBorders>
              <w:left w:val="nil"/>
              <w:bottom w:val="nil"/>
              <w:right w:val="nil"/>
            </w:tcBorders>
          </w:tcPr>
          <w:p w14:paraId="386F240E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Coef.</w:t>
            </w:r>
          </w:p>
        </w:tc>
        <w:tc>
          <w:tcPr>
            <w:tcW w:w="385" w:type="pct"/>
            <w:tcBorders>
              <w:left w:val="nil"/>
              <w:bottom w:val="nil"/>
              <w:right w:val="nil"/>
            </w:tcBorders>
          </w:tcPr>
          <w:p w14:paraId="1AC6F552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Se</w:t>
            </w:r>
          </w:p>
        </w:tc>
        <w:tc>
          <w:tcPr>
            <w:tcW w:w="208" w:type="pct"/>
            <w:tcBorders>
              <w:left w:val="nil"/>
              <w:bottom w:val="nil"/>
              <w:right w:val="nil"/>
            </w:tcBorders>
          </w:tcPr>
          <w:p w14:paraId="5DBE0229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sig</w:t>
            </w:r>
          </w:p>
        </w:tc>
        <w:tc>
          <w:tcPr>
            <w:tcW w:w="361" w:type="pct"/>
            <w:gridSpan w:val="2"/>
            <w:tcBorders>
              <w:left w:val="nil"/>
              <w:bottom w:val="nil"/>
              <w:right w:val="nil"/>
            </w:tcBorders>
          </w:tcPr>
          <w:p w14:paraId="5D65C1A6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Coef.</w:t>
            </w:r>
          </w:p>
        </w:tc>
        <w:tc>
          <w:tcPr>
            <w:tcW w:w="353" w:type="pct"/>
            <w:tcBorders>
              <w:left w:val="nil"/>
              <w:bottom w:val="nil"/>
              <w:right w:val="nil"/>
            </w:tcBorders>
          </w:tcPr>
          <w:p w14:paraId="23C2E695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Se</w:t>
            </w:r>
          </w:p>
        </w:tc>
        <w:tc>
          <w:tcPr>
            <w:tcW w:w="230" w:type="pct"/>
            <w:tcBorders>
              <w:left w:val="nil"/>
              <w:bottom w:val="nil"/>
              <w:right w:val="nil"/>
            </w:tcBorders>
          </w:tcPr>
          <w:p w14:paraId="07149D7A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sig</w:t>
            </w:r>
          </w:p>
        </w:tc>
      </w:tr>
      <w:tr w:rsidR="00F3664B" w:rsidRPr="0012239A" w14:paraId="64F85ED0" w14:textId="77777777" w:rsidTr="009C01AC">
        <w:trPr>
          <w:jc w:val="center"/>
        </w:trPr>
        <w:tc>
          <w:tcPr>
            <w:tcW w:w="112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F7E117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8324EA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2C250F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969A9F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B6AE70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4ECF03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687523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62B1C2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4A24A3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6C4DCB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F130A6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E42A38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347EFC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F3664B" w:rsidRPr="0012239A" w14:paraId="41F29486" w14:textId="77777777" w:rsidTr="009C01AC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14:paraId="275A4687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4D507146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2216682B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50A6F603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14:paraId="3038BA5E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0B52637F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72BFAD37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3E650C05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458AEB2A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14:paraId="7D6C91CE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28D16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4D8B6B92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78AA8D10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463EEC" w:rsidRPr="0012239A" w14:paraId="684195CD" w14:textId="77777777" w:rsidTr="009C01AC">
        <w:trPr>
          <w:jc w:val="center"/>
        </w:trPr>
        <w:tc>
          <w:tcPr>
            <w:tcW w:w="1126" w:type="pct"/>
          </w:tcPr>
          <w:p w14:paraId="203EC711" w14:textId="5131A8CC" w:rsidR="00463EEC" w:rsidRPr="0012239A" w:rsidRDefault="00463EEC" w:rsidP="00463EEC">
            <w:pPr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Strength of partisanship (SP)</w:t>
            </w:r>
            <w:r w:rsidR="003D41C6" w:rsidRPr="0012239A">
              <w:rPr>
                <w:sz w:val="16"/>
                <w:szCs w:val="16"/>
                <w:vertAlign w:val="superscript"/>
                <w:lang w:val="en-US"/>
              </w:rPr>
              <w:t xml:space="preserve"> a</w:t>
            </w:r>
          </w:p>
        </w:tc>
        <w:tc>
          <w:tcPr>
            <w:tcW w:w="339" w:type="pct"/>
          </w:tcPr>
          <w:p w14:paraId="23679CB6" w14:textId="0A6FEC51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24.19</w:t>
            </w:r>
          </w:p>
        </w:tc>
        <w:tc>
          <w:tcPr>
            <w:tcW w:w="385" w:type="pct"/>
          </w:tcPr>
          <w:p w14:paraId="58F3BB2C" w14:textId="0A37F80B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(18.84)</w:t>
            </w:r>
          </w:p>
        </w:tc>
        <w:tc>
          <w:tcPr>
            <w:tcW w:w="232" w:type="pct"/>
          </w:tcPr>
          <w:p w14:paraId="196064A6" w14:textId="203365F0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pct"/>
          </w:tcPr>
          <w:p w14:paraId="2201E9BB" w14:textId="4C5C630A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33.82</w:t>
            </w:r>
          </w:p>
        </w:tc>
        <w:tc>
          <w:tcPr>
            <w:tcW w:w="377" w:type="pct"/>
          </w:tcPr>
          <w:p w14:paraId="3E7071F7" w14:textId="15C1D3ED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(9.83)</w:t>
            </w:r>
          </w:p>
        </w:tc>
        <w:tc>
          <w:tcPr>
            <w:tcW w:w="251" w:type="pct"/>
          </w:tcPr>
          <w:p w14:paraId="7AD0F20F" w14:textId="41C8DC6A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04" w:type="pct"/>
          </w:tcPr>
          <w:p w14:paraId="3CE327C7" w14:textId="4EB862D0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0.96</w:t>
            </w:r>
          </w:p>
        </w:tc>
        <w:tc>
          <w:tcPr>
            <w:tcW w:w="385" w:type="pct"/>
          </w:tcPr>
          <w:p w14:paraId="7179E0B8" w14:textId="10250206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(16.21)</w:t>
            </w:r>
          </w:p>
        </w:tc>
        <w:tc>
          <w:tcPr>
            <w:tcW w:w="208" w:type="pct"/>
          </w:tcPr>
          <w:p w14:paraId="6BAEF478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</w:tcPr>
          <w:p w14:paraId="31E582BA" w14:textId="72E1D3DA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45.85</w:t>
            </w:r>
          </w:p>
        </w:tc>
        <w:tc>
          <w:tcPr>
            <w:tcW w:w="353" w:type="pct"/>
          </w:tcPr>
          <w:p w14:paraId="4CD4D909" w14:textId="1C1C59F1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(14.79)</w:t>
            </w:r>
          </w:p>
        </w:tc>
        <w:tc>
          <w:tcPr>
            <w:tcW w:w="230" w:type="pct"/>
          </w:tcPr>
          <w:p w14:paraId="1C970257" w14:textId="06B32BA6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</w:t>
            </w:r>
          </w:p>
        </w:tc>
      </w:tr>
      <w:tr w:rsidR="00463EEC" w:rsidRPr="0012239A" w14:paraId="4F633F49" w14:textId="77777777" w:rsidTr="009C01AC">
        <w:trPr>
          <w:jc w:val="center"/>
        </w:trPr>
        <w:tc>
          <w:tcPr>
            <w:tcW w:w="1126" w:type="pct"/>
          </w:tcPr>
          <w:p w14:paraId="438D70B4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</w:tcPr>
          <w:p w14:paraId="24297FDC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671AE5EC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2" w:type="pct"/>
          </w:tcPr>
          <w:p w14:paraId="0DF3881F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pct"/>
          </w:tcPr>
          <w:p w14:paraId="52B9CAA1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7" w:type="pct"/>
          </w:tcPr>
          <w:p w14:paraId="3C9F5343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pct"/>
          </w:tcPr>
          <w:p w14:paraId="474A03D6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</w:tcPr>
          <w:p w14:paraId="7D82020E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7F95C0B4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" w:type="pct"/>
          </w:tcPr>
          <w:p w14:paraId="2F0EAFB4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</w:tcPr>
          <w:p w14:paraId="61775F09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</w:tcPr>
          <w:p w14:paraId="3B85C385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</w:tcPr>
          <w:p w14:paraId="15AAAAB3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3EEC" w:rsidRPr="0012239A" w14:paraId="7E8BD438" w14:textId="77777777" w:rsidTr="009C01AC">
        <w:trPr>
          <w:jc w:val="center"/>
        </w:trPr>
        <w:tc>
          <w:tcPr>
            <w:tcW w:w="1126" w:type="pct"/>
          </w:tcPr>
          <w:p w14:paraId="1238C04F" w14:textId="1768E722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Perceived Extraversion (E)</w:t>
            </w:r>
          </w:p>
        </w:tc>
        <w:tc>
          <w:tcPr>
            <w:tcW w:w="339" w:type="pct"/>
          </w:tcPr>
          <w:p w14:paraId="26365232" w14:textId="2C6A992C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2.40</w:t>
            </w:r>
          </w:p>
        </w:tc>
        <w:tc>
          <w:tcPr>
            <w:tcW w:w="385" w:type="pct"/>
          </w:tcPr>
          <w:p w14:paraId="0CFC042F" w14:textId="0A62441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(2.67)</w:t>
            </w:r>
          </w:p>
        </w:tc>
        <w:tc>
          <w:tcPr>
            <w:tcW w:w="232" w:type="pct"/>
          </w:tcPr>
          <w:p w14:paraId="3B394582" w14:textId="76DAE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pct"/>
          </w:tcPr>
          <w:p w14:paraId="1F2C5C2D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7" w:type="pct"/>
          </w:tcPr>
          <w:p w14:paraId="03D8FCEC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pct"/>
          </w:tcPr>
          <w:p w14:paraId="366BA3A8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</w:tcPr>
          <w:p w14:paraId="5A72272A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68556CDE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" w:type="pct"/>
          </w:tcPr>
          <w:p w14:paraId="303E6F18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</w:tcPr>
          <w:p w14:paraId="6638BB84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</w:tcPr>
          <w:p w14:paraId="297EA1F4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</w:tcPr>
          <w:p w14:paraId="7A17CFCD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3EEC" w:rsidRPr="0012239A" w14:paraId="504138B3" w14:textId="77777777" w:rsidTr="00F85CB6">
        <w:trPr>
          <w:jc w:val="center"/>
        </w:trPr>
        <w:tc>
          <w:tcPr>
            <w:tcW w:w="1126" w:type="pct"/>
          </w:tcPr>
          <w:p w14:paraId="55596626" w14:textId="7CFB40EA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SP * E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14:paraId="61B098BE" w14:textId="4F761E36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-3.44</w:t>
            </w:r>
          </w:p>
        </w:tc>
        <w:tc>
          <w:tcPr>
            <w:tcW w:w="385" w:type="pct"/>
            <w:shd w:val="clear" w:color="auto" w:fill="F2F2F2" w:themeFill="background1" w:themeFillShade="F2"/>
          </w:tcPr>
          <w:p w14:paraId="4EE0A22A" w14:textId="0A1DF5C1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(2.97)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14:paraId="1ABA09BD" w14:textId="3A699C2C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pct"/>
          </w:tcPr>
          <w:p w14:paraId="6E146163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7" w:type="pct"/>
          </w:tcPr>
          <w:p w14:paraId="1EE908FB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pct"/>
          </w:tcPr>
          <w:p w14:paraId="6D0A3BF4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</w:tcPr>
          <w:p w14:paraId="3CAAF760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05E101E8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" w:type="pct"/>
          </w:tcPr>
          <w:p w14:paraId="2412E791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</w:tcPr>
          <w:p w14:paraId="044A67B1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</w:tcPr>
          <w:p w14:paraId="3578A5C0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</w:tcPr>
          <w:p w14:paraId="707B9648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3EEC" w:rsidRPr="0012239A" w14:paraId="7EB9B1C4" w14:textId="77777777" w:rsidTr="009C01AC">
        <w:trPr>
          <w:jc w:val="center"/>
        </w:trPr>
        <w:tc>
          <w:tcPr>
            <w:tcW w:w="1126" w:type="pct"/>
          </w:tcPr>
          <w:p w14:paraId="7128FE45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</w:tcPr>
          <w:p w14:paraId="4CAF95B3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070EDEF4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2" w:type="pct"/>
          </w:tcPr>
          <w:p w14:paraId="608BF1D5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pct"/>
          </w:tcPr>
          <w:p w14:paraId="73C9653F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7" w:type="pct"/>
          </w:tcPr>
          <w:p w14:paraId="103E1F2C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pct"/>
          </w:tcPr>
          <w:p w14:paraId="3A3E8312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</w:tcPr>
          <w:p w14:paraId="0B372A33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5E5AA624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" w:type="pct"/>
          </w:tcPr>
          <w:p w14:paraId="56A49515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</w:tcPr>
          <w:p w14:paraId="02F836F3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</w:tcPr>
          <w:p w14:paraId="0760C679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</w:tcPr>
          <w:p w14:paraId="26AABA4C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3EEC" w:rsidRPr="0012239A" w14:paraId="3CE8B9DE" w14:textId="77777777" w:rsidTr="009C01AC">
        <w:trPr>
          <w:jc w:val="center"/>
        </w:trPr>
        <w:tc>
          <w:tcPr>
            <w:tcW w:w="1126" w:type="pct"/>
          </w:tcPr>
          <w:p w14:paraId="34E597B0" w14:textId="3511B9F2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Perceived Agreeableness (A)</w:t>
            </w:r>
          </w:p>
        </w:tc>
        <w:tc>
          <w:tcPr>
            <w:tcW w:w="339" w:type="pct"/>
          </w:tcPr>
          <w:p w14:paraId="66F91752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7D00A390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2" w:type="pct"/>
          </w:tcPr>
          <w:p w14:paraId="1C8FD868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pct"/>
          </w:tcPr>
          <w:p w14:paraId="556DC274" w14:textId="097AF313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7.60</w:t>
            </w:r>
          </w:p>
        </w:tc>
        <w:tc>
          <w:tcPr>
            <w:tcW w:w="377" w:type="pct"/>
          </w:tcPr>
          <w:p w14:paraId="6EC9D094" w14:textId="40E0DFC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(1.40)</w:t>
            </w:r>
          </w:p>
        </w:tc>
        <w:tc>
          <w:tcPr>
            <w:tcW w:w="251" w:type="pct"/>
          </w:tcPr>
          <w:p w14:paraId="4F53A1F2" w14:textId="2321B5FC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04" w:type="pct"/>
          </w:tcPr>
          <w:p w14:paraId="56789535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6B00F95A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" w:type="pct"/>
          </w:tcPr>
          <w:p w14:paraId="1F6AEF81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</w:tcPr>
          <w:p w14:paraId="6472DA70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</w:tcPr>
          <w:p w14:paraId="2532EBD5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</w:tcPr>
          <w:p w14:paraId="2D8E087F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3EEC" w:rsidRPr="0012239A" w14:paraId="53A4D74E" w14:textId="77777777" w:rsidTr="00F85CB6">
        <w:trPr>
          <w:jc w:val="center"/>
        </w:trPr>
        <w:tc>
          <w:tcPr>
            <w:tcW w:w="1126" w:type="pct"/>
          </w:tcPr>
          <w:p w14:paraId="472F494C" w14:textId="7671AA74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SP * A</w:t>
            </w:r>
          </w:p>
        </w:tc>
        <w:tc>
          <w:tcPr>
            <w:tcW w:w="339" w:type="pct"/>
          </w:tcPr>
          <w:p w14:paraId="7C1BC5AB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507B21E3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2" w:type="pct"/>
          </w:tcPr>
          <w:p w14:paraId="1ECFE98B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pct"/>
            <w:shd w:val="clear" w:color="auto" w:fill="F2F2F2" w:themeFill="background1" w:themeFillShade="F2"/>
          </w:tcPr>
          <w:p w14:paraId="293F3870" w14:textId="0149C022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-5.08</w:t>
            </w:r>
          </w:p>
        </w:tc>
        <w:tc>
          <w:tcPr>
            <w:tcW w:w="377" w:type="pct"/>
            <w:shd w:val="clear" w:color="auto" w:fill="F2F2F2" w:themeFill="background1" w:themeFillShade="F2"/>
          </w:tcPr>
          <w:p w14:paraId="7964EA57" w14:textId="4C6F9E8A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(1.76)</w:t>
            </w:r>
          </w:p>
        </w:tc>
        <w:tc>
          <w:tcPr>
            <w:tcW w:w="251" w:type="pct"/>
            <w:shd w:val="clear" w:color="auto" w:fill="F2F2F2" w:themeFill="background1" w:themeFillShade="F2"/>
          </w:tcPr>
          <w:p w14:paraId="2F7EFAA7" w14:textId="3E0AB93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</w:t>
            </w:r>
          </w:p>
        </w:tc>
        <w:tc>
          <w:tcPr>
            <w:tcW w:w="304" w:type="pct"/>
          </w:tcPr>
          <w:p w14:paraId="356293A3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21C6AC2F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" w:type="pct"/>
          </w:tcPr>
          <w:p w14:paraId="5DC843FD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</w:tcPr>
          <w:p w14:paraId="66E53499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</w:tcPr>
          <w:p w14:paraId="021FBCCF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</w:tcPr>
          <w:p w14:paraId="169B01E8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3EEC" w:rsidRPr="0012239A" w14:paraId="50F8F199" w14:textId="77777777" w:rsidTr="009C01AC">
        <w:trPr>
          <w:jc w:val="center"/>
        </w:trPr>
        <w:tc>
          <w:tcPr>
            <w:tcW w:w="1126" w:type="pct"/>
          </w:tcPr>
          <w:p w14:paraId="75E4BAC0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</w:tcPr>
          <w:p w14:paraId="62DD5BC6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611696DD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2" w:type="pct"/>
          </w:tcPr>
          <w:p w14:paraId="3AA6979E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pct"/>
          </w:tcPr>
          <w:p w14:paraId="2413617D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7" w:type="pct"/>
          </w:tcPr>
          <w:p w14:paraId="168FD121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pct"/>
          </w:tcPr>
          <w:p w14:paraId="265694DD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</w:tcPr>
          <w:p w14:paraId="6299ACC3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3C85A3CF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" w:type="pct"/>
          </w:tcPr>
          <w:p w14:paraId="6DEA1669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</w:tcPr>
          <w:p w14:paraId="486AAEA8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</w:tcPr>
          <w:p w14:paraId="3FBB4E41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</w:tcPr>
          <w:p w14:paraId="0FB5EAAF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3EEC" w:rsidRPr="0012239A" w14:paraId="0BD362E2" w14:textId="77777777" w:rsidTr="009C01AC">
        <w:trPr>
          <w:jc w:val="center"/>
        </w:trPr>
        <w:tc>
          <w:tcPr>
            <w:tcW w:w="1126" w:type="pct"/>
          </w:tcPr>
          <w:p w14:paraId="795952FF" w14:textId="4AA3AB75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Perceived Conscient. (C)</w:t>
            </w:r>
          </w:p>
        </w:tc>
        <w:tc>
          <w:tcPr>
            <w:tcW w:w="339" w:type="pct"/>
          </w:tcPr>
          <w:p w14:paraId="72D1E75C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79A5B5D2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2" w:type="pct"/>
          </w:tcPr>
          <w:p w14:paraId="653D2DCD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pct"/>
          </w:tcPr>
          <w:p w14:paraId="7712FCB1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7" w:type="pct"/>
          </w:tcPr>
          <w:p w14:paraId="2E750FBB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pct"/>
          </w:tcPr>
          <w:p w14:paraId="5BE95578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</w:tcPr>
          <w:p w14:paraId="2180C2F3" w14:textId="3CD81399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3.18</w:t>
            </w:r>
          </w:p>
        </w:tc>
        <w:tc>
          <w:tcPr>
            <w:tcW w:w="385" w:type="pct"/>
          </w:tcPr>
          <w:p w14:paraId="63C39C66" w14:textId="3DCD487F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(2.11)</w:t>
            </w:r>
          </w:p>
        </w:tc>
        <w:tc>
          <w:tcPr>
            <w:tcW w:w="208" w:type="pct"/>
          </w:tcPr>
          <w:p w14:paraId="6253D0C4" w14:textId="0762FA8B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</w:tcPr>
          <w:p w14:paraId="447CD5A1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</w:tcPr>
          <w:p w14:paraId="041C66F2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</w:tcPr>
          <w:p w14:paraId="50A60324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3EEC" w:rsidRPr="0012239A" w14:paraId="590C0723" w14:textId="77777777" w:rsidTr="00F85CB6">
        <w:trPr>
          <w:jc w:val="center"/>
        </w:trPr>
        <w:tc>
          <w:tcPr>
            <w:tcW w:w="1126" w:type="pct"/>
          </w:tcPr>
          <w:p w14:paraId="478533AB" w14:textId="1672A1CF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SP * C</w:t>
            </w:r>
          </w:p>
        </w:tc>
        <w:tc>
          <w:tcPr>
            <w:tcW w:w="339" w:type="pct"/>
          </w:tcPr>
          <w:p w14:paraId="5C1C1078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3BB0B445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2" w:type="pct"/>
          </w:tcPr>
          <w:p w14:paraId="05008B65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pct"/>
          </w:tcPr>
          <w:p w14:paraId="00F04A62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7" w:type="pct"/>
          </w:tcPr>
          <w:p w14:paraId="1D6236EB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pct"/>
          </w:tcPr>
          <w:p w14:paraId="5BE19A61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78EC6BBD" w14:textId="57D1BEAF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0.23</w:t>
            </w:r>
          </w:p>
        </w:tc>
        <w:tc>
          <w:tcPr>
            <w:tcW w:w="385" w:type="pct"/>
            <w:shd w:val="clear" w:color="auto" w:fill="F2F2F2" w:themeFill="background1" w:themeFillShade="F2"/>
          </w:tcPr>
          <w:p w14:paraId="20EE3AC8" w14:textId="58089BA8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(2.63)</w:t>
            </w:r>
          </w:p>
        </w:tc>
        <w:tc>
          <w:tcPr>
            <w:tcW w:w="208" w:type="pct"/>
            <w:shd w:val="clear" w:color="auto" w:fill="F2F2F2" w:themeFill="background1" w:themeFillShade="F2"/>
          </w:tcPr>
          <w:p w14:paraId="6E51CDB7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</w:tcPr>
          <w:p w14:paraId="534DD51F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</w:tcPr>
          <w:p w14:paraId="6BF5F8F9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</w:tcPr>
          <w:p w14:paraId="565D6C2E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3EEC" w:rsidRPr="0012239A" w14:paraId="7F28AB0D" w14:textId="77777777" w:rsidTr="009C01AC">
        <w:trPr>
          <w:jc w:val="center"/>
        </w:trPr>
        <w:tc>
          <w:tcPr>
            <w:tcW w:w="1126" w:type="pct"/>
          </w:tcPr>
          <w:p w14:paraId="3D7AAF2B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</w:tcPr>
          <w:p w14:paraId="269EDC37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3772EA6B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2" w:type="pct"/>
          </w:tcPr>
          <w:p w14:paraId="4E97ECCD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pct"/>
          </w:tcPr>
          <w:p w14:paraId="35645DD3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7" w:type="pct"/>
          </w:tcPr>
          <w:p w14:paraId="667029F6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pct"/>
          </w:tcPr>
          <w:p w14:paraId="7806B90D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</w:tcPr>
          <w:p w14:paraId="34F61D23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60C89377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" w:type="pct"/>
          </w:tcPr>
          <w:p w14:paraId="09CE2E93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</w:tcPr>
          <w:p w14:paraId="45DD77EC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</w:tcPr>
          <w:p w14:paraId="5C4E6D41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</w:tcPr>
          <w:p w14:paraId="47C22C42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3EEC" w:rsidRPr="0012239A" w14:paraId="631321CD" w14:textId="77777777" w:rsidTr="009C01AC">
        <w:trPr>
          <w:jc w:val="center"/>
        </w:trPr>
        <w:tc>
          <w:tcPr>
            <w:tcW w:w="1126" w:type="pct"/>
          </w:tcPr>
          <w:p w14:paraId="56371213" w14:textId="723D0C78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Perceived Emotional stab. (Es)</w:t>
            </w:r>
          </w:p>
        </w:tc>
        <w:tc>
          <w:tcPr>
            <w:tcW w:w="339" w:type="pct"/>
          </w:tcPr>
          <w:p w14:paraId="19BD4297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0CB04C9C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2" w:type="pct"/>
          </w:tcPr>
          <w:p w14:paraId="6277C786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pct"/>
          </w:tcPr>
          <w:p w14:paraId="282E4B21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7" w:type="pct"/>
          </w:tcPr>
          <w:p w14:paraId="1304F69A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pct"/>
          </w:tcPr>
          <w:p w14:paraId="40751B9B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</w:tcPr>
          <w:p w14:paraId="67B0E2D9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07FB7AFF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" w:type="pct"/>
          </w:tcPr>
          <w:p w14:paraId="55AA4C25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</w:tcPr>
          <w:p w14:paraId="01381A89" w14:textId="3C15D20B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6.18</w:t>
            </w:r>
          </w:p>
        </w:tc>
        <w:tc>
          <w:tcPr>
            <w:tcW w:w="353" w:type="pct"/>
          </w:tcPr>
          <w:p w14:paraId="605EAD3E" w14:textId="0F4E5335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(1.92)</w:t>
            </w:r>
          </w:p>
        </w:tc>
        <w:tc>
          <w:tcPr>
            <w:tcW w:w="230" w:type="pct"/>
          </w:tcPr>
          <w:p w14:paraId="2B291B90" w14:textId="48E8BE09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</w:t>
            </w:r>
          </w:p>
        </w:tc>
      </w:tr>
      <w:tr w:rsidR="00463EEC" w:rsidRPr="0012239A" w14:paraId="7EB4A064" w14:textId="77777777" w:rsidTr="00F85CB6">
        <w:trPr>
          <w:jc w:val="center"/>
        </w:trPr>
        <w:tc>
          <w:tcPr>
            <w:tcW w:w="1126" w:type="pct"/>
          </w:tcPr>
          <w:p w14:paraId="7004A20B" w14:textId="3B434310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SP * Es</w:t>
            </w:r>
          </w:p>
        </w:tc>
        <w:tc>
          <w:tcPr>
            <w:tcW w:w="339" w:type="pct"/>
          </w:tcPr>
          <w:p w14:paraId="7CC96166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54AA8B5A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2" w:type="pct"/>
          </w:tcPr>
          <w:p w14:paraId="2DB0DAEE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pct"/>
          </w:tcPr>
          <w:p w14:paraId="74CBB121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7" w:type="pct"/>
          </w:tcPr>
          <w:p w14:paraId="45572291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pct"/>
          </w:tcPr>
          <w:p w14:paraId="3AD5FDF3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</w:tcPr>
          <w:p w14:paraId="3E7C34FC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3E097BFE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" w:type="pct"/>
          </w:tcPr>
          <w:p w14:paraId="0CE68DF4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shd w:val="clear" w:color="auto" w:fill="F2F2F2" w:themeFill="background1" w:themeFillShade="F2"/>
          </w:tcPr>
          <w:p w14:paraId="03E0727B" w14:textId="5D61D4C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-6.66</w:t>
            </w:r>
          </w:p>
        </w:tc>
        <w:tc>
          <w:tcPr>
            <w:tcW w:w="353" w:type="pct"/>
            <w:shd w:val="clear" w:color="auto" w:fill="F2F2F2" w:themeFill="background1" w:themeFillShade="F2"/>
          </w:tcPr>
          <w:p w14:paraId="54948BEF" w14:textId="07878D5A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(2.42)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14:paraId="61C932F4" w14:textId="76467ADA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</w:t>
            </w:r>
          </w:p>
        </w:tc>
      </w:tr>
      <w:tr w:rsidR="00463EEC" w:rsidRPr="0012239A" w14:paraId="7BB093B6" w14:textId="77777777" w:rsidTr="009C01AC">
        <w:trPr>
          <w:jc w:val="center"/>
        </w:trPr>
        <w:tc>
          <w:tcPr>
            <w:tcW w:w="1126" w:type="pct"/>
          </w:tcPr>
          <w:p w14:paraId="727A0FCA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</w:tcPr>
          <w:p w14:paraId="4FBCB523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157DEA31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2" w:type="pct"/>
          </w:tcPr>
          <w:p w14:paraId="1A8E118D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pct"/>
          </w:tcPr>
          <w:p w14:paraId="57440718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7" w:type="pct"/>
          </w:tcPr>
          <w:p w14:paraId="67D0F863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pct"/>
          </w:tcPr>
          <w:p w14:paraId="56D5D18B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</w:tcPr>
          <w:p w14:paraId="63D4AAB2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70A54966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" w:type="pct"/>
          </w:tcPr>
          <w:p w14:paraId="0FFDCCFD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</w:tcPr>
          <w:p w14:paraId="16ADAE00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</w:tcPr>
          <w:p w14:paraId="1FF8F04C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</w:tcPr>
          <w:p w14:paraId="2C27533A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3EEC" w:rsidRPr="0012239A" w14:paraId="046EDC77" w14:textId="77777777" w:rsidTr="009C01AC">
        <w:trPr>
          <w:jc w:val="center"/>
        </w:trPr>
        <w:tc>
          <w:tcPr>
            <w:tcW w:w="1126" w:type="pct"/>
            <w:tcBorders>
              <w:top w:val="nil"/>
              <w:left w:val="nil"/>
              <w:right w:val="nil"/>
            </w:tcBorders>
          </w:tcPr>
          <w:p w14:paraId="231735A1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Constant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</w:tcPr>
          <w:p w14:paraId="4C7128BF" w14:textId="2B803AC5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50.54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</w:tcPr>
          <w:p w14:paraId="2C34F743" w14:textId="58743E7C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(17.23)</w:t>
            </w: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</w:tcPr>
          <w:p w14:paraId="06FE90F2" w14:textId="7E8DF123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</w:tcPr>
          <w:p w14:paraId="6F0B51F4" w14:textId="1BB1BB93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29.68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</w:tcPr>
          <w:p w14:paraId="2053E6C4" w14:textId="1A368093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(7.77)</w:t>
            </w:r>
          </w:p>
        </w:tc>
        <w:tc>
          <w:tcPr>
            <w:tcW w:w="251" w:type="pct"/>
            <w:tcBorders>
              <w:top w:val="nil"/>
              <w:left w:val="nil"/>
              <w:right w:val="nil"/>
            </w:tcBorders>
          </w:tcPr>
          <w:p w14:paraId="4DC8C10C" w14:textId="37EF4DD6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04" w:type="pct"/>
            <w:tcBorders>
              <w:top w:val="nil"/>
              <w:left w:val="nil"/>
              <w:right w:val="nil"/>
            </w:tcBorders>
          </w:tcPr>
          <w:p w14:paraId="29A2CD04" w14:textId="2D978AE0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47.45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</w:tcPr>
          <w:p w14:paraId="659FDC41" w14:textId="7CEE7F7C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(13.25)</w:t>
            </w:r>
          </w:p>
        </w:tc>
        <w:tc>
          <w:tcPr>
            <w:tcW w:w="208" w:type="pct"/>
            <w:tcBorders>
              <w:top w:val="nil"/>
              <w:left w:val="nil"/>
              <w:right w:val="nil"/>
            </w:tcBorders>
          </w:tcPr>
          <w:p w14:paraId="40D1A698" w14:textId="649DA66A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right w:val="nil"/>
            </w:tcBorders>
          </w:tcPr>
          <w:p w14:paraId="45F0EE29" w14:textId="78FDE503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33.03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</w:tcPr>
          <w:p w14:paraId="46ED65AC" w14:textId="3BFD9168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(11.75)</w:t>
            </w:r>
          </w:p>
        </w:tc>
        <w:tc>
          <w:tcPr>
            <w:tcW w:w="230" w:type="pct"/>
            <w:tcBorders>
              <w:top w:val="nil"/>
              <w:left w:val="nil"/>
              <w:right w:val="nil"/>
            </w:tcBorders>
          </w:tcPr>
          <w:p w14:paraId="1C625BF7" w14:textId="09C00BC4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</w:t>
            </w:r>
          </w:p>
        </w:tc>
      </w:tr>
      <w:tr w:rsidR="00463EEC" w:rsidRPr="0012239A" w14:paraId="26986B81" w14:textId="77777777" w:rsidTr="009C01AC">
        <w:trPr>
          <w:jc w:val="center"/>
        </w:trPr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C6A84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F2703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88EDC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D4FA2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4DF27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1CB30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CB932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974F3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87A8C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238C1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83387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DC611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4561D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3EEC" w:rsidRPr="0012239A" w14:paraId="57314DC2" w14:textId="77777777" w:rsidTr="009C01AC">
        <w:trPr>
          <w:jc w:val="center"/>
        </w:trPr>
        <w:tc>
          <w:tcPr>
            <w:tcW w:w="1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10CF4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AC55B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2104B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7FE18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B811C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4F752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0F10F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CB86B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BD754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0B863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E8602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7BE9D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8563E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3EEC" w:rsidRPr="0012239A" w14:paraId="070F141B" w14:textId="77777777" w:rsidTr="009C01AC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14:paraId="1980DF06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Observations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7FF8B0F5" w14:textId="5C8A5750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176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02A9A7A9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4191AD3A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14:paraId="0CAF51B5" w14:textId="59B25B7B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172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3CDE49BF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36BFF8AF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7DB4124F" w14:textId="1C352106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168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002F5E82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14:paraId="344953CE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0D09D" w14:textId="72A3F3E8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179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11F009E7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40B8A7ED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3EEC" w:rsidRPr="0012239A" w14:paraId="60529ADC" w14:textId="77777777" w:rsidTr="009C01AC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14:paraId="6882FD96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R-squared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04476306" w14:textId="6AE0BABE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41AE9680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14:paraId="61D0849D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14:paraId="177C6C41" w14:textId="386AFE11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0.21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1B51BEB3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14:paraId="2A0D9EA3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14:paraId="678BA33C" w14:textId="01852755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730234B2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</w:tcPr>
          <w:p w14:paraId="36AC9331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78277" w14:textId="50CD9510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14:paraId="7074C387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14:paraId="4A7E0A01" w14:textId="77777777" w:rsidR="00463EEC" w:rsidRPr="0012239A" w:rsidRDefault="00463EEC" w:rsidP="00463EE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3664B" w:rsidRPr="0012239A" w14:paraId="49B20F32" w14:textId="77777777" w:rsidTr="009C01AC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12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0BC33C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4DC26B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2852BF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FB34FD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2CB250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C19030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C55548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658ED0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248B85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092B82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D6EAED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FF51A1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EB448F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3C473A22" w14:textId="14FDC472" w:rsidR="00A677F2" w:rsidRPr="0012239A" w:rsidRDefault="00A677F2" w:rsidP="00A677F2">
      <w:pPr>
        <w:widowControl w:val="0"/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  <w:r w:rsidRPr="0012239A">
        <w:rPr>
          <w:sz w:val="20"/>
          <w:szCs w:val="20"/>
          <w:lang w:val="en-US"/>
        </w:rPr>
        <w:t>In all models the dependent variable is the feeling thermometer for the fictive candidate, and ranges between 0 “very cold” and 100 “very warm” feelings towards him.</w:t>
      </w:r>
    </w:p>
    <w:p w14:paraId="6665F53F" w14:textId="0CC49113" w:rsidR="003D41C6" w:rsidRPr="0012239A" w:rsidRDefault="003D41C6" w:rsidP="00A677F2">
      <w:pPr>
        <w:widowControl w:val="0"/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  <w:r w:rsidRPr="0012239A">
        <w:rPr>
          <w:sz w:val="20"/>
          <w:szCs w:val="20"/>
          <w:vertAlign w:val="superscript"/>
          <w:lang w:val="en-US"/>
        </w:rPr>
        <w:t>a</w:t>
      </w:r>
      <w:r w:rsidRPr="0012239A">
        <w:rPr>
          <w:sz w:val="20"/>
          <w:szCs w:val="20"/>
          <w:lang w:val="en-US"/>
        </w:rPr>
        <w:t xml:space="preserve"> Binary variable (0 “Weak party attachment”, 1 “Strong party attachment”).</w:t>
      </w:r>
    </w:p>
    <w:p w14:paraId="786A8227" w14:textId="77777777" w:rsidR="00F3664B" w:rsidRPr="0012239A" w:rsidRDefault="00F3664B" w:rsidP="00F3664B">
      <w:pPr>
        <w:widowControl w:val="0"/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  <w:r w:rsidRPr="0012239A">
        <w:rPr>
          <w:sz w:val="20"/>
          <w:szCs w:val="20"/>
          <w:lang w:val="en-US"/>
        </w:rPr>
        <w:t>*** p&lt;0.001, ** p&lt;0.01, * p&lt;0.05, † p&lt;0.1</w:t>
      </w:r>
      <w:r w:rsidRPr="0012239A">
        <w:rPr>
          <w:sz w:val="20"/>
          <w:szCs w:val="20"/>
          <w:lang w:val="en-US"/>
        </w:rPr>
        <w:br/>
      </w:r>
    </w:p>
    <w:p w14:paraId="29101B10" w14:textId="77777777" w:rsidR="00F3664B" w:rsidRPr="0012239A" w:rsidRDefault="00F3664B" w:rsidP="00F3664B">
      <w:pPr>
        <w:widowControl w:val="0"/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</w:p>
    <w:p w14:paraId="69EB0941" w14:textId="77777777" w:rsidR="00F3664B" w:rsidRPr="0012239A" w:rsidRDefault="00F3664B" w:rsidP="00F3664B">
      <w:pPr>
        <w:rPr>
          <w:b/>
          <w:highlight w:val="yellow"/>
          <w:lang w:val="en-US"/>
        </w:rPr>
      </w:pPr>
      <w:r w:rsidRPr="0012239A">
        <w:rPr>
          <w:b/>
          <w:highlight w:val="yellow"/>
          <w:lang w:val="en-US"/>
        </w:rPr>
        <w:br w:type="page"/>
      </w:r>
    </w:p>
    <w:p w14:paraId="2953CD13" w14:textId="74998CC6" w:rsidR="009C01AC" w:rsidRPr="0012239A" w:rsidRDefault="009C01AC" w:rsidP="009C01AC">
      <w:pPr>
        <w:snapToGrid w:val="0"/>
        <w:spacing w:after="120"/>
        <w:rPr>
          <w:lang w:val="en-US"/>
        </w:rPr>
      </w:pPr>
      <w:r w:rsidRPr="0012239A">
        <w:rPr>
          <w:b/>
          <w:lang w:val="en-US"/>
        </w:rPr>
        <w:lastRenderedPageBreak/>
        <w:t>Table A2 (continued)</w:t>
      </w:r>
      <w:r w:rsidRPr="0012239A">
        <w:rPr>
          <w:b/>
          <w:bCs/>
          <w:lang w:val="en-US"/>
        </w:rPr>
        <w:t>.</w:t>
      </w:r>
      <w:r w:rsidRPr="0012239A">
        <w:rPr>
          <w:lang w:val="en-US"/>
        </w:rPr>
        <w:t xml:space="preserve"> </w:t>
      </w:r>
      <w:r w:rsidRPr="0012239A">
        <w:rPr>
          <w:color w:val="000000" w:themeColor="text1"/>
          <w:lang w:val="en-US"/>
        </w:rPr>
        <w:t>Feeling thermometer by perceived personality trait * strength of partisanship</w:t>
      </w:r>
    </w:p>
    <w:tbl>
      <w:tblPr>
        <w:tblW w:w="5108" w:type="pct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5"/>
        <w:gridCol w:w="577"/>
        <w:gridCol w:w="641"/>
        <w:gridCol w:w="576"/>
        <w:gridCol w:w="612"/>
        <w:gridCol w:w="641"/>
        <w:gridCol w:w="545"/>
        <w:gridCol w:w="759"/>
        <w:gridCol w:w="641"/>
        <w:gridCol w:w="532"/>
        <w:gridCol w:w="715"/>
        <w:gridCol w:w="736"/>
        <w:gridCol w:w="442"/>
      </w:tblGrid>
      <w:tr w:rsidR="00F3664B" w:rsidRPr="0012239A" w14:paraId="23EFEDD5" w14:textId="77777777" w:rsidTr="00F3664B">
        <w:trPr>
          <w:jc w:val="center"/>
        </w:trPr>
        <w:tc>
          <w:tcPr>
            <w:tcW w:w="1122" w:type="pct"/>
            <w:tcBorders>
              <w:top w:val="single" w:sz="6" w:space="0" w:color="auto"/>
              <w:left w:val="nil"/>
              <w:right w:val="nil"/>
            </w:tcBorders>
          </w:tcPr>
          <w:p w14:paraId="36FF90DE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single" w:sz="6" w:space="0" w:color="auto"/>
              <w:left w:val="nil"/>
              <w:right w:val="nil"/>
            </w:tcBorders>
          </w:tcPr>
          <w:p w14:paraId="05656E57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nil"/>
              <w:right w:val="nil"/>
            </w:tcBorders>
          </w:tcPr>
          <w:p w14:paraId="1F46C358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nil"/>
              <w:right w:val="nil"/>
            </w:tcBorders>
          </w:tcPr>
          <w:p w14:paraId="78C0C23C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nil"/>
              <w:right w:val="nil"/>
            </w:tcBorders>
          </w:tcPr>
          <w:p w14:paraId="15E86BA4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nil"/>
              <w:right w:val="nil"/>
            </w:tcBorders>
          </w:tcPr>
          <w:p w14:paraId="10761F2A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nil"/>
              <w:right w:val="nil"/>
            </w:tcBorders>
          </w:tcPr>
          <w:p w14:paraId="1E9644A8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nil"/>
              <w:right w:val="nil"/>
            </w:tcBorders>
          </w:tcPr>
          <w:p w14:paraId="05D4B5EE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nil"/>
              <w:right w:val="nil"/>
            </w:tcBorders>
          </w:tcPr>
          <w:p w14:paraId="4C541738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nil"/>
              <w:right w:val="nil"/>
            </w:tcBorders>
          </w:tcPr>
          <w:p w14:paraId="510B9C2E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nil"/>
              <w:right w:val="nil"/>
            </w:tcBorders>
          </w:tcPr>
          <w:p w14:paraId="45736C93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nil"/>
              <w:right w:val="nil"/>
            </w:tcBorders>
          </w:tcPr>
          <w:p w14:paraId="78191166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nil"/>
              <w:right w:val="nil"/>
            </w:tcBorders>
          </w:tcPr>
          <w:p w14:paraId="74BD79A0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3664B" w:rsidRPr="0012239A" w14:paraId="1A92E004" w14:textId="77777777" w:rsidTr="00F3664B">
        <w:trPr>
          <w:jc w:val="center"/>
        </w:trPr>
        <w:tc>
          <w:tcPr>
            <w:tcW w:w="1122" w:type="pct"/>
            <w:tcBorders>
              <w:top w:val="nil"/>
              <w:left w:val="nil"/>
              <w:right w:val="nil"/>
            </w:tcBorders>
          </w:tcPr>
          <w:p w14:paraId="4683BDD9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38" w:type="pct"/>
            <w:gridSpan w:val="3"/>
            <w:tcBorders>
              <w:top w:val="nil"/>
              <w:left w:val="nil"/>
              <w:right w:val="nil"/>
            </w:tcBorders>
          </w:tcPr>
          <w:p w14:paraId="471713E2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Candidate vignette:</w:t>
            </w:r>
          </w:p>
          <w:p w14:paraId="5B62AE13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Openness</w:t>
            </w:r>
          </w:p>
        </w:tc>
        <w:tc>
          <w:tcPr>
            <w:tcW w:w="940" w:type="pct"/>
            <w:gridSpan w:val="3"/>
            <w:tcBorders>
              <w:top w:val="nil"/>
              <w:left w:val="nil"/>
              <w:right w:val="nil"/>
            </w:tcBorders>
          </w:tcPr>
          <w:p w14:paraId="73BCFB19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Candidate vignette:</w:t>
            </w:r>
          </w:p>
          <w:p w14:paraId="33F9D303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Narcissism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right w:val="nil"/>
            </w:tcBorders>
          </w:tcPr>
          <w:p w14:paraId="1220E758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Candidate vignette:</w:t>
            </w:r>
          </w:p>
          <w:p w14:paraId="1357D8DD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Psychopathy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right w:val="nil"/>
            </w:tcBorders>
          </w:tcPr>
          <w:p w14:paraId="2C274B1C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Candidate vignette:</w:t>
            </w:r>
          </w:p>
          <w:p w14:paraId="7A794D2E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Machiavellianism</w:t>
            </w:r>
          </w:p>
        </w:tc>
      </w:tr>
      <w:tr w:rsidR="00F3664B" w:rsidRPr="0012239A" w14:paraId="0C88AA1E" w14:textId="77777777" w:rsidTr="00F3664B">
        <w:trPr>
          <w:jc w:val="center"/>
        </w:trPr>
        <w:tc>
          <w:tcPr>
            <w:tcW w:w="1122" w:type="pct"/>
            <w:tcBorders>
              <w:top w:val="nil"/>
              <w:left w:val="nil"/>
              <w:right w:val="nil"/>
            </w:tcBorders>
          </w:tcPr>
          <w:p w14:paraId="0FA8A823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70069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790BD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87F45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76764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61B55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3419A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8AADC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F5B69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2D2C4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C85BD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38A04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27393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3664B" w:rsidRPr="0012239A" w14:paraId="4804D24F" w14:textId="77777777" w:rsidTr="00F3664B">
        <w:trPr>
          <w:jc w:val="center"/>
        </w:trPr>
        <w:tc>
          <w:tcPr>
            <w:tcW w:w="1122" w:type="pct"/>
            <w:tcBorders>
              <w:top w:val="nil"/>
              <w:left w:val="nil"/>
              <w:right w:val="nil"/>
            </w:tcBorders>
          </w:tcPr>
          <w:p w14:paraId="71F300F6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nil"/>
            </w:tcBorders>
          </w:tcPr>
          <w:p w14:paraId="1278C2D3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nil"/>
            </w:tcBorders>
          </w:tcPr>
          <w:p w14:paraId="3DD6CA08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right w:val="nil"/>
            </w:tcBorders>
          </w:tcPr>
          <w:p w14:paraId="74116347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nil"/>
            </w:tcBorders>
          </w:tcPr>
          <w:p w14:paraId="5A1A9AD8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nil"/>
            </w:tcBorders>
          </w:tcPr>
          <w:p w14:paraId="49B33AA4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right w:val="nil"/>
            </w:tcBorders>
          </w:tcPr>
          <w:p w14:paraId="7BDD8E2D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right w:val="nil"/>
            </w:tcBorders>
          </w:tcPr>
          <w:p w14:paraId="7DA44410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right w:val="nil"/>
            </w:tcBorders>
          </w:tcPr>
          <w:p w14:paraId="21D4136C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right w:val="nil"/>
            </w:tcBorders>
          </w:tcPr>
          <w:p w14:paraId="5FF9E894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right w:val="nil"/>
            </w:tcBorders>
          </w:tcPr>
          <w:p w14:paraId="115C6783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right w:val="nil"/>
            </w:tcBorders>
          </w:tcPr>
          <w:p w14:paraId="20FBB5BA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right w:val="nil"/>
            </w:tcBorders>
          </w:tcPr>
          <w:p w14:paraId="73776FB1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3664B" w:rsidRPr="0012239A" w14:paraId="3B272D11" w14:textId="77777777" w:rsidTr="00F3664B">
        <w:trPr>
          <w:jc w:val="center"/>
        </w:trPr>
        <w:tc>
          <w:tcPr>
            <w:tcW w:w="1122" w:type="pct"/>
            <w:tcBorders>
              <w:top w:val="nil"/>
              <w:left w:val="nil"/>
              <w:right w:val="nil"/>
            </w:tcBorders>
          </w:tcPr>
          <w:p w14:paraId="7C050806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</w:tcPr>
          <w:p w14:paraId="6811BA86" w14:textId="2D27A4F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M</w:t>
            </w:r>
            <w:r w:rsidR="009C01AC" w:rsidRPr="0012239A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</w:tcPr>
          <w:p w14:paraId="0B2D99B3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</w:tcPr>
          <w:p w14:paraId="6F6E1488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</w:tcPr>
          <w:p w14:paraId="6D16A18F" w14:textId="724E18BE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M</w:t>
            </w:r>
            <w:r w:rsidR="009C01AC" w:rsidRPr="0012239A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</w:tcPr>
          <w:p w14:paraId="1840EA68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right w:val="nil"/>
            </w:tcBorders>
          </w:tcPr>
          <w:p w14:paraId="0D6D4A36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</w:tcPr>
          <w:p w14:paraId="34C4B676" w14:textId="6C795A08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M</w:t>
            </w:r>
            <w:r w:rsidR="009C01AC" w:rsidRPr="0012239A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</w:tcPr>
          <w:p w14:paraId="79989339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</w:tcPr>
          <w:p w14:paraId="6D54E10C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</w:tcPr>
          <w:p w14:paraId="6C4A8690" w14:textId="6E6F0F93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 w:rsidRPr="0012239A">
              <w:rPr>
                <w:b/>
                <w:bCs/>
                <w:sz w:val="16"/>
                <w:szCs w:val="16"/>
                <w:lang w:val="en-US"/>
              </w:rPr>
              <w:t>M</w:t>
            </w:r>
            <w:r w:rsidR="009C01AC" w:rsidRPr="0012239A">
              <w:rPr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</w:tcPr>
          <w:p w14:paraId="0219303D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</w:tcPr>
          <w:p w14:paraId="1B5C3342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F3664B" w:rsidRPr="0012239A" w14:paraId="427FE53F" w14:textId="77777777" w:rsidTr="00F3664B">
        <w:trPr>
          <w:jc w:val="center"/>
        </w:trPr>
        <w:tc>
          <w:tcPr>
            <w:tcW w:w="1122" w:type="pct"/>
            <w:tcBorders>
              <w:left w:val="nil"/>
              <w:bottom w:val="nil"/>
              <w:right w:val="nil"/>
            </w:tcBorders>
          </w:tcPr>
          <w:p w14:paraId="68F8B798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left w:val="nil"/>
              <w:bottom w:val="nil"/>
              <w:right w:val="nil"/>
            </w:tcBorders>
          </w:tcPr>
          <w:p w14:paraId="28A83AEE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Coef.</w:t>
            </w: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</w:tcPr>
          <w:p w14:paraId="58E987D6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Se</w:t>
            </w:r>
          </w:p>
        </w:tc>
        <w:tc>
          <w:tcPr>
            <w:tcW w:w="301" w:type="pct"/>
            <w:tcBorders>
              <w:left w:val="nil"/>
              <w:bottom w:val="nil"/>
              <w:right w:val="nil"/>
            </w:tcBorders>
          </w:tcPr>
          <w:p w14:paraId="120D129C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sig</w:t>
            </w: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</w:tcPr>
          <w:p w14:paraId="1A8F936F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Coef.</w:t>
            </w: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</w:tcPr>
          <w:p w14:paraId="1117DBF9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Se</w:t>
            </w:r>
          </w:p>
        </w:tc>
        <w:tc>
          <w:tcPr>
            <w:tcW w:w="285" w:type="pct"/>
            <w:tcBorders>
              <w:left w:val="nil"/>
              <w:bottom w:val="nil"/>
              <w:right w:val="nil"/>
            </w:tcBorders>
          </w:tcPr>
          <w:p w14:paraId="5B5EA058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sig</w:t>
            </w:r>
          </w:p>
        </w:tc>
        <w:tc>
          <w:tcPr>
            <w:tcW w:w="397" w:type="pct"/>
            <w:tcBorders>
              <w:left w:val="nil"/>
              <w:bottom w:val="nil"/>
              <w:right w:val="nil"/>
            </w:tcBorders>
          </w:tcPr>
          <w:p w14:paraId="583A3558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Coef.</w:t>
            </w: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</w:tcPr>
          <w:p w14:paraId="4C1D67F4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Se</w:t>
            </w:r>
          </w:p>
        </w:tc>
        <w:tc>
          <w:tcPr>
            <w:tcW w:w="278" w:type="pct"/>
            <w:tcBorders>
              <w:left w:val="nil"/>
              <w:bottom w:val="nil"/>
              <w:right w:val="nil"/>
            </w:tcBorders>
          </w:tcPr>
          <w:p w14:paraId="1F29E691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sig</w:t>
            </w:r>
          </w:p>
        </w:tc>
        <w:tc>
          <w:tcPr>
            <w:tcW w:w="374" w:type="pct"/>
            <w:tcBorders>
              <w:left w:val="nil"/>
              <w:bottom w:val="nil"/>
              <w:right w:val="nil"/>
            </w:tcBorders>
          </w:tcPr>
          <w:p w14:paraId="257F03DF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Coef.</w:t>
            </w:r>
          </w:p>
        </w:tc>
        <w:tc>
          <w:tcPr>
            <w:tcW w:w="385" w:type="pct"/>
            <w:tcBorders>
              <w:left w:val="nil"/>
              <w:bottom w:val="nil"/>
              <w:right w:val="nil"/>
            </w:tcBorders>
          </w:tcPr>
          <w:p w14:paraId="14C44886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Se</w:t>
            </w:r>
          </w:p>
        </w:tc>
        <w:tc>
          <w:tcPr>
            <w:tcW w:w="231" w:type="pct"/>
            <w:tcBorders>
              <w:left w:val="nil"/>
              <w:bottom w:val="nil"/>
              <w:right w:val="nil"/>
            </w:tcBorders>
          </w:tcPr>
          <w:p w14:paraId="491EED3C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sig</w:t>
            </w:r>
          </w:p>
        </w:tc>
      </w:tr>
      <w:tr w:rsidR="00F3664B" w:rsidRPr="0012239A" w14:paraId="13157FB3" w14:textId="77777777" w:rsidTr="00F3664B">
        <w:trPr>
          <w:jc w:val="center"/>
        </w:trPr>
        <w:tc>
          <w:tcPr>
            <w:tcW w:w="112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8A828B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BEF479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B5A7F7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F978B0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97B620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32E0AF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E28B78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0D31AB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373400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D2DDC2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923BC3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0B6AF9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13C911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F3664B" w:rsidRPr="0012239A" w14:paraId="4173C0EB" w14:textId="77777777" w:rsidTr="00F3664B">
        <w:trPr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</w:tcPr>
          <w:p w14:paraId="3AD0A682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719090B5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520C5488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3E13CB16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1862D121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21FD9311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14:paraId="17FFAFDF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470AB66F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0105918D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4DAD7DCD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13C0086E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49101291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08A51DC5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194846" w:rsidRPr="0012239A" w14:paraId="25549536" w14:textId="77777777" w:rsidTr="001A6E56">
        <w:trPr>
          <w:jc w:val="center"/>
        </w:trPr>
        <w:tc>
          <w:tcPr>
            <w:tcW w:w="1122" w:type="pct"/>
          </w:tcPr>
          <w:p w14:paraId="3940F415" w14:textId="3A5F77AB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Strength of partisanship (SP)</w:t>
            </w:r>
            <w:r w:rsidR="003D41C6" w:rsidRPr="0012239A">
              <w:rPr>
                <w:sz w:val="16"/>
                <w:szCs w:val="16"/>
                <w:vertAlign w:val="superscript"/>
                <w:lang w:val="en-US"/>
              </w:rPr>
              <w:t xml:space="preserve"> a</w:t>
            </w:r>
          </w:p>
        </w:tc>
        <w:tc>
          <w:tcPr>
            <w:tcW w:w="302" w:type="pct"/>
          </w:tcPr>
          <w:p w14:paraId="0BE09D67" w14:textId="75F3B3C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-1.85</w:t>
            </w:r>
          </w:p>
        </w:tc>
        <w:tc>
          <w:tcPr>
            <w:tcW w:w="335" w:type="pct"/>
          </w:tcPr>
          <w:p w14:paraId="43032EBE" w14:textId="2144D8D3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(13.36)</w:t>
            </w:r>
          </w:p>
        </w:tc>
        <w:tc>
          <w:tcPr>
            <w:tcW w:w="301" w:type="pct"/>
          </w:tcPr>
          <w:p w14:paraId="6C24FCF2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14:paraId="6208CC85" w14:textId="693ED01F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27.58</w:t>
            </w:r>
          </w:p>
        </w:tc>
        <w:tc>
          <w:tcPr>
            <w:tcW w:w="335" w:type="pct"/>
          </w:tcPr>
          <w:p w14:paraId="069AE6DB" w14:textId="29C31B51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(20.69)</w:t>
            </w:r>
          </w:p>
        </w:tc>
        <w:tc>
          <w:tcPr>
            <w:tcW w:w="285" w:type="pct"/>
          </w:tcPr>
          <w:p w14:paraId="7F971F8B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7" w:type="pct"/>
          </w:tcPr>
          <w:p w14:paraId="63A21C58" w14:textId="3CFBB50A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-14.35</w:t>
            </w:r>
          </w:p>
        </w:tc>
        <w:tc>
          <w:tcPr>
            <w:tcW w:w="335" w:type="pct"/>
          </w:tcPr>
          <w:p w14:paraId="5D2637C1" w14:textId="1F5D0678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(14.74)</w:t>
            </w:r>
          </w:p>
        </w:tc>
        <w:tc>
          <w:tcPr>
            <w:tcW w:w="278" w:type="pct"/>
          </w:tcPr>
          <w:p w14:paraId="1E35D483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4" w:type="pct"/>
          </w:tcPr>
          <w:p w14:paraId="12266090" w14:textId="4ECDE829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28.27</w:t>
            </w:r>
          </w:p>
        </w:tc>
        <w:tc>
          <w:tcPr>
            <w:tcW w:w="385" w:type="pct"/>
          </w:tcPr>
          <w:p w14:paraId="655325EA" w14:textId="4C503A12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(17.66)</w:t>
            </w:r>
          </w:p>
        </w:tc>
        <w:tc>
          <w:tcPr>
            <w:tcW w:w="231" w:type="pct"/>
          </w:tcPr>
          <w:p w14:paraId="41E2654A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94846" w:rsidRPr="0012239A" w14:paraId="3B77FB38" w14:textId="77777777" w:rsidTr="00F3664B">
        <w:trPr>
          <w:jc w:val="center"/>
        </w:trPr>
        <w:tc>
          <w:tcPr>
            <w:tcW w:w="1122" w:type="pct"/>
          </w:tcPr>
          <w:p w14:paraId="7915AA76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02" w:type="pct"/>
          </w:tcPr>
          <w:p w14:paraId="4F39684D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6863407D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1" w:type="pct"/>
          </w:tcPr>
          <w:p w14:paraId="42ADF88A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14:paraId="2724AD03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450E0EA0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14:paraId="4753F55A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7" w:type="pct"/>
          </w:tcPr>
          <w:p w14:paraId="7AF866BE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268A7A31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8" w:type="pct"/>
          </w:tcPr>
          <w:p w14:paraId="297E6452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4" w:type="pct"/>
          </w:tcPr>
          <w:p w14:paraId="70DB724E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2DBD1658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1" w:type="pct"/>
          </w:tcPr>
          <w:p w14:paraId="4A0EF91F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94846" w:rsidRPr="0012239A" w14:paraId="511B76D2" w14:textId="77777777" w:rsidTr="00F3664B">
        <w:trPr>
          <w:jc w:val="center"/>
        </w:trPr>
        <w:tc>
          <w:tcPr>
            <w:tcW w:w="1122" w:type="pct"/>
          </w:tcPr>
          <w:p w14:paraId="10BCD39C" w14:textId="30B7B140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Perceived Openness (O)</w:t>
            </w:r>
          </w:p>
        </w:tc>
        <w:tc>
          <w:tcPr>
            <w:tcW w:w="302" w:type="pct"/>
          </w:tcPr>
          <w:p w14:paraId="370ED227" w14:textId="2ADCFAF6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3.46</w:t>
            </w:r>
          </w:p>
        </w:tc>
        <w:tc>
          <w:tcPr>
            <w:tcW w:w="335" w:type="pct"/>
          </w:tcPr>
          <w:p w14:paraId="4EA0EAC6" w14:textId="2FA584D3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(1.88)</w:t>
            </w:r>
          </w:p>
        </w:tc>
        <w:tc>
          <w:tcPr>
            <w:tcW w:w="301" w:type="pct"/>
          </w:tcPr>
          <w:p w14:paraId="0E5B8826" w14:textId="47D82AC8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†</w:t>
            </w:r>
          </w:p>
        </w:tc>
        <w:tc>
          <w:tcPr>
            <w:tcW w:w="320" w:type="pct"/>
          </w:tcPr>
          <w:p w14:paraId="6882C197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7B49A900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14:paraId="53E55B76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7" w:type="pct"/>
          </w:tcPr>
          <w:p w14:paraId="20F29E74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16B580CA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8" w:type="pct"/>
          </w:tcPr>
          <w:p w14:paraId="4C1A8525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4" w:type="pct"/>
          </w:tcPr>
          <w:p w14:paraId="3072CC63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3F17B3AD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1" w:type="pct"/>
          </w:tcPr>
          <w:p w14:paraId="0B54D927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94846" w:rsidRPr="0012239A" w14:paraId="1770B774" w14:textId="77777777" w:rsidTr="00F85CB6">
        <w:trPr>
          <w:jc w:val="center"/>
        </w:trPr>
        <w:tc>
          <w:tcPr>
            <w:tcW w:w="1122" w:type="pct"/>
          </w:tcPr>
          <w:p w14:paraId="25AA4556" w14:textId="318B850F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SP * O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1032AF10" w14:textId="2B8DAAC2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-0.37</w:t>
            </w:r>
          </w:p>
        </w:tc>
        <w:tc>
          <w:tcPr>
            <w:tcW w:w="335" w:type="pct"/>
            <w:shd w:val="clear" w:color="auto" w:fill="F2F2F2" w:themeFill="background1" w:themeFillShade="F2"/>
          </w:tcPr>
          <w:p w14:paraId="0372C2D8" w14:textId="4C1904A6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(2.48)</w:t>
            </w:r>
          </w:p>
        </w:tc>
        <w:tc>
          <w:tcPr>
            <w:tcW w:w="301" w:type="pct"/>
            <w:shd w:val="clear" w:color="auto" w:fill="F2F2F2" w:themeFill="background1" w:themeFillShade="F2"/>
          </w:tcPr>
          <w:p w14:paraId="64A99DA0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14:paraId="5A10F610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57BCB614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14:paraId="7DA1F72D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7" w:type="pct"/>
          </w:tcPr>
          <w:p w14:paraId="4994785A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5FD9EA09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8" w:type="pct"/>
          </w:tcPr>
          <w:p w14:paraId="45F45733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4" w:type="pct"/>
          </w:tcPr>
          <w:p w14:paraId="49C22A00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38D2201C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1" w:type="pct"/>
          </w:tcPr>
          <w:p w14:paraId="7026B167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94846" w:rsidRPr="0012239A" w14:paraId="4CECEB2E" w14:textId="77777777" w:rsidTr="00F3664B">
        <w:trPr>
          <w:jc w:val="center"/>
        </w:trPr>
        <w:tc>
          <w:tcPr>
            <w:tcW w:w="1122" w:type="pct"/>
          </w:tcPr>
          <w:p w14:paraId="5A3A9A81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02" w:type="pct"/>
          </w:tcPr>
          <w:p w14:paraId="15463E01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42C5587F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1" w:type="pct"/>
          </w:tcPr>
          <w:p w14:paraId="27E0D974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14:paraId="7802FE65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25E65EEE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14:paraId="11D49C37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7" w:type="pct"/>
          </w:tcPr>
          <w:p w14:paraId="2479B5F6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6C4658E2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8" w:type="pct"/>
          </w:tcPr>
          <w:p w14:paraId="61CCD0FB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4" w:type="pct"/>
          </w:tcPr>
          <w:p w14:paraId="097A2932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2E8B07E1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1" w:type="pct"/>
          </w:tcPr>
          <w:p w14:paraId="26BA1CBB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94846" w:rsidRPr="0012239A" w14:paraId="379A6E3B" w14:textId="77777777" w:rsidTr="00F3664B">
        <w:trPr>
          <w:jc w:val="center"/>
        </w:trPr>
        <w:tc>
          <w:tcPr>
            <w:tcW w:w="1122" w:type="pct"/>
          </w:tcPr>
          <w:p w14:paraId="380714DC" w14:textId="07A4DA70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Perceived Narcissism (N)</w:t>
            </w:r>
          </w:p>
        </w:tc>
        <w:tc>
          <w:tcPr>
            <w:tcW w:w="302" w:type="pct"/>
          </w:tcPr>
          <w:p w14:paraId="02B80AE6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6986DE43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1" w:type="pct"/>
          </w:tcPr>
          <w:p w14:paraId="76099FD5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14:paraId="6A45AA02" w14:textId="43CA60D2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-10.30</w:t>
            </w:r>
          </w:p>
        </w:tc>
        <w:tc>
          <w:tcPr>
            <w:tcW w:w="335" w:type="pct"/>
          </w:tcPr>
          <w:p w14:paraId="0D9803D8" w14:textId="5344D4D4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(2.85)</w:t>
            </w:r>
          </w:p>
        </w:tc>
        <w:tc>
          <w:tcPr>
            <w:tcW w:w="285" w:type="pct"/>
          </w:tcPr>
          <w:p w14:paraId="1BD82547" w14:textId="12A5B0CB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97" w:type="pct"/>
          </w:tcPr>
          <w:p w14:paraId="4E1AC3EC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73DB183C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8" w:type="pct"/>
          </w:tcPr>
          <w:p w14:paraId="373DBE64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4" w:type="pct"/>
          </w:tcPr>
          <w:p w14:paraId="56BDE143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4D77A680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1" w:type="pct"/>
          </w:tcPr>
          <w:p w14:paraId="023B4A34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94846" w:rsidRPr="0012239A" w14:paraId="07C55D19" w14:textId="77777777" w:rsidTr="00F85CB6">
        <w:trPr>
          <w:jc w:val="center"/>
        </w:trPr>
        <w:tc>
          <w:tcPr>
            <w:tcW w:w="1122" w:type="pct"/>
          </w:tcPr>
          <w:p w14:paraId="3A838FE6" w14:textId="4CCD6FAC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SP * N</w:t>
            </w:r>
          </w:p>
        </w:tc>
        <w:tc>
          <w:tcPr>
            <w:tcW w:w="302" w:type="pct"/>
          </w:tcPr>
          <w:p w14:paraId="64343974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428CFB3F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1" w:type="pct"/>
          </w:tcPr>
          <w:p w14:paraId="358F6D24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shd w:val="clear" w:color="auto" w:fill="F2F2F2" w:themeFill="background1" w:themeFillShade="F2"/>
          </w:tcPr>
          <w:p w14:paraId="5A5ABBF8" w14:textId="2AAB097D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-4.20</w:t>
            </w:r>
          </w:p>
        </w:tc>
        <w:tc>
          <w:tcPr>
            <w:tcW w:w="335" w:type="pct"/>
            <w:shd w:val="clear" w:color="auto" w:fill="F2F2F2" w:themeFill="background1" w:themeFillShade="F2"/>
          </w:tcPr>
          <w:p w14:paraId="65E9F448" w14:textId="1FD3BAFF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(3.52)</w:t>
            </w:r>
          </w:p>
        </w:tc>
        <w:tc>
          <w:tcPr>
            <w:tcW w:w="285" w:type="pct"/>
            <w:shd w:val="clear" w:color="auto" w:fill="F2F2F2" w:themeFill="background1" w:themeFillShade="F2"/>
          </w:tcPr>
          <w:p w14:paraId="5B4D4A2B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7" w:type="pct"/>
          </w:tcPr>
          <w:p w14:paraId="3F232F8F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43E455EB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8" w:type="pct"/>
          </w:tcPr>
          <w:p w14:paraId="29C0F176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4" w:type="pct"/>
          </w:tcPr>
          <w:p w14:paraId="69FC1494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06AE745F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1" w:type="pct"/>
          </w:tcPr>
          <w:p w14:paraId="6DB304A0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94846" w:rsidRPr="0012239A" w14:paraId="6E5ED27F" w14:textId="77777777" w:rsidTr="00F3664B">
        <w:trPr>
          <w:jc w:val="center"/>
        </w:trPr>
        <w:tc>
          <w:tcPr>
            <w:tcW w:w="1122" w:type="pct"/>
          </w:tcPr>
          <w:p w14:paraId="39913C02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02" w:type="pct"/>
          </w:tcPr>
          <w:p w14:paraId="13B7EDD9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122C5E80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1" w:type="pct"/>
          </w:tcPr>
          <w:p w14:paraId="4B31FE9C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14:paraId="580183A8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4D24ADD4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14:paraId="132D8A24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7" w:type="pct"/>
          </w:tcPr>
          <w:p w14:paraId="55193EAD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44864425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8" w:type="pct"/>
          </w:tcPr>
          <w:p w14:paraId="6DF11C5A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4" w:type="pct"/>
          </w:tcPr>
          <w:p w14:paraId="55D98B86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15CA8400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1" w:type="pct"/>
          </w:tcPr>
          <w:p w14:paraId="1536B232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94846" w:rsidRPr="0012239A" w14:paraId="6655336D" w14:textId="77777777" w:rsidTr="00F3664B">
        <w:trPr>
          <w:jc w:val="center"/>
        </w:trPr>
        <w:tc>
          <w:tcPr>
            <w:tcW w:w="1122" w:type="pct"/>
          </w:tcPr>
          <w:p w14:paraId="46BE4407" w14:textId="68834718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Perceived Psychopathy (P)</w:t>
            </w:r>
          </w:p>
        </w:tc>
        <w:tc>
          <w:tcPr>
            <w:tcW w:w="302" w:type="pct"/>
          </w:tcPr>
          <w:p w14:paraId="0C449DFB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3F6D6D11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1" w:type="pct"/>
          </w:tcPr>
          <w:p w14:paraId="63FDF892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14:paraId="2135D940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29DC286B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14:paraId="7E07653D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7" w:type="pct"/>
          </w:tcPr>
          <w:p w14:paraId="7CC3C33A" w14:textId="227E8C4F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-12.37</w:t>
            </w:r>
          </w:p>
        </w:tc>
        <w:tc>
          <w:tcPr>
            <w:tcW w:w="335" w:type="pct"/>
          </w:tcPr>
          <w:p w14:paraId="7D2581D3" w14:textId="0F3FD1DE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(2.16)</w:t>
            </w:r>
          </w:p>
        </w:tc>
        <w:tc>
          <w:tcPr>
            <w:tcW w:w="278" w:type="pct"/>
          </w:tcPr>
          <w:p w14:paraId="22F2824D" w14:textId="525BD58A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74" w:type="pct"/>
          </w:tcPr>
          <w:p w14:paraId="4C7D872F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06B7ED4B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1" w:type="pct"/>
          </w:tcPr>
          <w:p w14:paraId="59171A34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94846" w:rsidRPr="0012239A" w14:paraId="78DB8613" w14:textId="77777777" w:rsidTr="00F85CB6">
        <w:trPr>
          <w:jc w:val="center"/>
        </w:trPr>
        <w:tc>
          <w:tcPr>
            <w:tcW w:w="1122" w:type="pct"/>
          </w:tcPr>
          <w:p w14:paraId="6DA2C412" w14:textId="7C1534D9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SP * P</w:t>
            </w:r>
          </w:p>
        </w:tc>
        <w:tc>
          <w:tcPr>
            <w:tcW w:w="302" w:type="pct"/>
          </w:tcPr>
          <w:p w14:paraId="1848E0D3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3EE5C2EA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1" w:type="pct"/>
          </w:tcPr>
          <w:p w14:paraId="0F7350B2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14:paraId="55EB6D4B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43CCABAA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14:paraId="1DE2754C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7" w:type="pct"/>
            <w:shd w:val="clear" w:color="auto" w:fill="F2F2F2" w:themeFill="background1" w:themeFillShade="F2"/>
          </w:tcPr>
          <w:p w14:paraId="13BAA49A" w14:textId="51CB29DF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4.71</w:t>
            </w:r>
          </w:p>
        </w:tc>
        <w:tc>
          <w:tcPr>
            <w:tcW w:w="335" w:type="pct"/>
            <w:shd w:val="clear" w:color="auto" w:fill="F2F2F2" w:themeFill="background1" w:themeFillShade="F2"/>
          </w:tcPr>
          <w:p w14:paraId="7A496010" w14:textId="248EF0DF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(2.78)</w:t>
            </w:r>
          </w:p>
        </w:tc>
        <w:tc>
          <w:tcPr>
            <w:tcW w:w="278" w:type="pct"/>
            <w:shd w:val="clear" w:color="auto" w:fill="F2F2F2" w:themeFill="background1" w:themeFillShade="F2"/>
          </w:tcPr>
          <w:p w14:paraId="6BF747E3" w14:textId="2C752836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†</w:t>
            </w:r>
          </w:p>
        </w:tc>
        <w:tc>
          <w:tcPr>
            <w:tcW w:w="374" w:type="pct"/>
          </w:tcPr>
          <w:p w14:paraId="088DB5E5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3F87D15B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1" w:type="pct"/>
          </w:tcPr>
          <w:p w14:paraId="58776E9E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94846" w:rsidRPr="0012239A" w14:paraId="48ACD8B9" w14:textId="77777777" w:rsidTr="00F3664B">
        <w:trPr>
          <w:jc w:val="center"/>
        </w:trPr>
        <w:tc>
          <w:tcPr>
            <w:tcW w:w="1122" w:type="pct"/>
          </w:tcPr>
          <w:p w14:paraId="18B38F93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02" w:type="pct"/>
          </w:tcPr>
          <w:p w14:paraId="3B97B9DE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46C24DB8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1" w:type="pct"/>
          </w:tcPr>
          <w:p w14:paraId="272C5E0B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14:paraId="6C20896F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3745656E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14:paraId="7C50FB68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7" w:type="pct"/>
          </w:tcPr>
          <w:p w14:paraId="49C9CBCD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5D9C5D99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8" w:type="pct"/>
          </w:tcPr>
          <w:p w14:paraId="52BFA686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4" w:type="pct"/>
          </w:tcPr>
          <w:p w14:paraId="1D644AC2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2B94B36B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1" w:type="pct"/>
          </w:tcPr>
          <w:p w14:paraId="02B3D988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94846" w:rsidRPr="0012239A" w14:paraId="6133366D" w14:textId="77777777" w:rsidTr="00F3664B">
        <w:trPr>
          <w:jc w:val="center"/>
        </w:trPr>
        <w:tc>
          <w:tcPr>
            <w:tcW w:w="1122" w:type="pct"/>
          </w:tcPr>
          <w:p w14:paraId="2A031265" w14:textId="7AA5613F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 xml:space="preserve">Perceived </w:t>
            </w:r>
            <w:proofErr w:type="spellStart"/>
            <w:r w:rsidRPr="0012239A">
              <w:rPr>
                <w:sz w:val="16"/>
                <w:szCs w:val="16"/>
                <w:lang w:val="en-US"/>
              </w:rPr>
              <w:t>Machiav</w:t>
            </w:r>
            <w:proofErr w:type="spellEnd"/>
            <w:r w:rsidRPr="0012239A">
              <w:rPr>
                <w:sz w:val="16"/>
                <w:szCs w:val="16"/>
                <w:lang w:val="en-US"/>
              </w:rPr>
              <w:t>. (M)</w:t>
            </w:r>
          </w:p>
        </w:tc>
        <w:tc>
          <w:tcPr>
            <w:tcW w:w="302" w:type="pct"/>
          </w:tcPr>
          <w:p w14:paraId="52E5675C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45BB16E1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1" w:type="pct"/>
          </w:tcPr>
          <w:p w14:paraId="35698324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14:paraId="2BD8C7E8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3679E23A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14:paraId="7CE8A7D4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7" w:type="pct"/>
          </w:tcPr>
          <w:p w14:paraId="047B6B47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0DCF2EA1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8" w:type="pct"/>
          </w:tcPr>
          <w:p w14:paraId="603C93EE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4" w:type="pct"/>
          </w:tcPr>
          <w:p w14:paraId="0F03E935" w14:textId="0BEA6CA8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-10.49</w:t>
            </w:r>
          </w:p>
        </w:tc>
        <w:tc>
          <w:tcPr>
            <w:tcW w:w="385" w:type="pct"/>
          </w:tcPr>
          <w:p w14:paraId="24163E45" w14:textId="17B6DB5C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(1.98)</w:t>
            </w:r>
          </w:p>
        </w:tc>
        <w:tc>
          <w:tcPr>
            <w:tcW w:w="231" w:type="pct"/>
          </w:tcPr>
          <w:p w14:paraId="045F9065" w14:textId="65A26649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</w:tr>
      <w:tr w:rsidR="00194846" w:rsidRPr="0012239A" w14:paraId="54A88673" w14:textId="77777777" w:rsidTr="00F85CB6">
        <w:trPr>
          <w:jc w:val="center"/>
        </w:trPr>
        <w:tc>
          <w:tcPr>
            <w:tcW w:w="1122" w:type="pct"/>
          </w:tcPr>
          <w:p w14:paraId="04BBD53C" w14:textId="54AC0450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SP * M</w:t>
            </w:r>
          </w:p>
        </w:tc>
        <w:tc>
          <w:tcPr>
            <w:tcW w:w="302" w:type="pct"/>
          </w:tcPr>
          <w:p w14:paraId="34F005E9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771F8E70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1" w:type="pct"/>
          </w:tcPr>
          <w:p w14:paraId="10A853E1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14:paraId="24A69583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25C293F7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14:paraId="34B3283F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7" w:type="pct"/>
          </w:tcPr>
          <w:p w14:paraId="581BD798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3F2AD2D6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8" w:type="pct"/>
          </w:tcPr>
          <w:p w14:paraId="68E735CE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4" w:type="pct"/>
            <w:shd w:val="clear" w:color="auto" w:fill="F2F2F2" w:themeFill="background1" w:themeFillShade="F2"/>
          </w:tcPr>
          <w:p w14:paraId="0908066B" w14:textId="48B5DA22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-3.51</w:t>
            </w:r>
          </w:p>
        </w:tc>
        <w:tc>
          <w:tcPr>
            <w:tcW w:w="385" w:type="pct"/>
            <w:shd w:val="clear" w:color="auto" w:fill="F2F2F2" w:themeFill="background1" w:themeFillShade="F2"/>
          </w:tcPr>
          <w:p w14:paraId="13EADD8A" w14:textId="1AB7CC89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(2.98)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14:paraId="3441A01F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94846" w:rsidRPr="0012239A" w14:paraId="13CB08E7" w14:textId="77777777" w:rsidTr="00F3664B">
        <w:trPr>
          <w:jc w:val="center"/>
        </w:trPr>
        <w:tc>
          <w:tcPr>
            <w:tcW w:w="1122" w:type="pct"/>
          </w:tcPr>
          <w:p w14:paraId="10E805A2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02" w:type="pct"/>
          </w:tcPr>
          <w:p w14:paraId="302CDBBD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43F6AADD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1" w:type="pct"/>
          </w:tcPr>
          <w:p w14:paraId="6905CBE1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14:paraId="1E6B70A6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1ACD5817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</w:tcPr>
          <w:p w14:paraId="52B91E48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7" w:type="pct"/>
          </w:tcPr>
          <w:p w14:paraId="22CB8547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</w:tcPr>
          <w:p w14:paraId="74C4B574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8" w:type="pct"/>
          </w:tcPr>
          <w:p w14:paraId="397219FA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4" w:type="pct"/>
          </w:tcPr>
          <w:p w14:paraId="695B68F4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</w:tcPr>
          <w:p w14:paraId="72D65060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1" w:type="pct"/>
          </w:tcPr>
          <w:p w14:paraId="22D656C2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94846" w:rsidRPr="0012239A" w14:paraId="145766C0" w14:textId="77777777" w:rsidTr="00F3664B">
        <w:trPr>
          <w:jc w:val="center"/>
        </w:trPr>
        <w:tc>
          <w:tcPr>
            <w:tcW w:w="1122" w:type="pct"/>
            <w:tcBorders>
              <w:top w:val="nil"/>
              <w:left w:val="nil"/>
              <w:right w:val="nil"/>
            </w:tcBorders>
          </w:tcPr>
          <w:p w14:paraId="6F2130C6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Constant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</w:tcPr>
          <w:p w14:paraId="6759183C" w14:textId="445A431F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49.12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</w:tcPr>
          <w:p w14:paraId="60039CD2" w14:textId="5259AF1C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(10.31)</w:t>
            </w: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</w:tcPr>
          <w:p w14:paraId="05A41B21" w14:textId="559FB543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</w:tcPr>
          <w:p w14:paraId="03B1779D" w14:textId="0A7B76C3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105.32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</w:tcPr>
          <w:p w14:paraId="4A468578" w14:textId="1B1EF17C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(16.67)</w:t>
            </w:r>
          </w:p>
        </w:tc>
        <w:tc>
          <w:tcPr>
            <w:tcW w:w="285" w:type="pct"/>
            <w:tcBorders>
              <w:top w:val="nil"/>
              <w:left w:val="nil"/>
              <w:right w:val="nil"/>
            </w:tcBorders>
          </w:tcPr>
          <w:p w14:paraId="0E7B38B8" w14:textId="0BD68DD2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97" w:type="pct"/>
            <w:tcBorders>
              <w:top w:val="nil"/>
              <w:left w:val="nil"/>
              <w:right w:val="nil"/>
            </w:tcBorders>
          </w:tcPr>
          <w:p w14:paraId="283BA271" w14:textId="6F366D14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104.47</w:t>
            </w:r>
          </w:p>
        </w:tc>
        <w:tc>
          <w:tcPr>
            <w:tcW w:w="335" w:type="pct"/>
            <w:tcBorders>
              <w:top w:val="nil"/>
              <w:left w:val="nil"/>
              <w:right w:val="nil"/>
            </w:tcBorders>
          </w:tcPr>
          <w:p w14:paraId="12D39A5A" w14:textId="1E84F8D1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(11.29)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</w:tcPr>
          <w:p w14:paraId="5AD5253E" w14:textId="2BE6AF23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  <w:tc>
          <w:tcPr>
            <w:tcW w:w="374" w:type="pct"/>
            <w:tcBorders>
              <w:top w:val="nil"/>
              <w:left w:val="nil"/>
              <w:right w:val="nil"/>
            </w:tcBorders>
          </w:tcPr>
          <w:p w14:paraId="3E029E5B" w14:textId="73DFEE92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94.75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</w:tcPr>
          <w:p w14:paraId="0581D2F1" w14:textId="044AF04A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(11.53)</w:t>
            </w: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</w:tcPr>
          <w:p w14:paraId="60861EC5" w14:textId="3EE39486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***</w:t>
            </w:r>
          </w:p>
        </w:tc>
      </w:tr>
      <w:tr w:rsidR="00194846" w:rsidRPr="0012239A" w14:paraId="1DD21FA8" w14:textId="77777777" w:rsidTr="00F3664B">
        <w:trPr>
          <w:jc w:val="center"/>
        </w:trPr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D9EE6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5E4E0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A4103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CEF8C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EB770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FF49D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81C53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38E91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13886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26397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37BE3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479BF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F7CC3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94846" w:rsidRPr="0012239A" w14:paraId="38503508" w14:textId="77777777" w:rsidTr="00F3664B">
        <w:trPr>
          <w:jc w:val="center"/>
        </w:trPr>
        <w:tc>
          <w:tcPr>
            <w:tcW w:w="11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52934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A7A12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9D7A3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24C8C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F89DF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9293F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02BD5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E4AF7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ED599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52FC4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63C3C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18EF5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61995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94846" w:rsidRPr="0012239A" w14:paraId="3BD94A82" w14:textId="77777777" w:rsidTr="00F3664B">
        <w:trPr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</w:tcPr>
          <w:p w14:paraId="780F4DD1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Observations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7E2949ED" w14:textId="27F185ED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188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110604CF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2EF3287B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4164C1C3" w14:textId="0BBCF46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182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516A2FD4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14:paraId="71B9B79F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7CC64645" w14:textId="6799725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188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5D82BA7A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7B38CC6F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4D07B0AA" w14:textId="7D8AB5AA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183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B114ACA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216F09D7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94846" w:rsidRPr="0012239A" w14:paraId="5B4B6324" w14:textId="77777777" w:rsidTr="00F3664B">
        <w:trPr>
          <w:jc w:val="center"/>
        </w:trPr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</w:tcPr>
          <w:p w14:paraId="1A0C290E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R-squared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14:paraId="5F8FD108" w14:textId="31409169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2B52FCAB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14:paraId="29B40104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</w:tcPr>
          <w:p w14:paraId="7997C892" w14:textId="36BF82BF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0.26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4EF68C3D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</w:tcPr>
          <w:p w14:paraId="636EDC18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EFE800D" w14:textId="7FA71BE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0.24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14:paraId="74834BCF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</w:tcPr>
          <w:p w14:paraId="6C004346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14:paraId="6121D707" w14:textId="480F7160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12239A">
              <w:rPr>
                <w:sz w:val="16"/>
                <w:szCs w:val="16"/>
                <w:lang w:val="en-US"/>
              </w:rPr>
              <w:t>0.28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6A431875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14:paraId="2B0E3671" w14:textId="77777777" w:rsidR="00194846" w:rsidRPr="0012239A" w:rsidRDefault="00194846" w:rsidP="0019484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3664B" w:rsidRPr="0012239A" w14:paraId="2233AEEC" w14:textId="77777777" w:rsidTr="00F3664B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12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2750F7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59FB5B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0CB3FD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61DA42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FEFEA6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7C1CFD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710B52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CC3AE7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FCA255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EC7EBC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C69C55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683EE5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41C51D" w14:textId="77777777" w:rsidR="00F3664B" w:rsidRPr="0012239A" w:rsidRDefault="00F3664B" w:rsidP="00F3664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138DEFBD" w14:textId="77777777" w:rsidR="00A677F2" w:rsidRPr="0012239A" w:rsidRDefault="00A677F2" w:rsidP="00A677F2">
      <w:pPr>
        <w:widowControl w:val="0"/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  <w:r w:rsidRPr="0012239A">
        <w:rPr>
          <w:sz w:val="20"/>
          <w:szCs w:val="20"/>
          <w:lang w:val="en-US"/>
        </w:rPr>
        <w:t>In all models the dependent variable is the feeling thermometer for the fictive candidate, and ranges between 0 “very cold” and 100 “very warm” feelings towards him.</w:t>
      </w:r>
    </w:p>
    <w:p w14:paraId="14BDBAF6" w14:textId="77777777" w:rsidR="003D41C6" w:rsidRPr="0012239A" w:rsidRDefault="003D41C6" w:rsidP="003D41C6">
      <w:pPr>
        <w:widowControl w:val="0"/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  <w:r w:rsidRPr="0012239A">
        <w:rPr>
          <w:sz w:val="20"/>
          <w:szCs w:val="20"/>
          <w:vertAlign w:val="superscript"/>
          <w:lang w:val="en-US"/>
        </w:rPr>
        <w:t>a</w:t>
      </w:r>
      <w:r w:rsidRPr="0012239A">
        <w:rPr>
          <w:sz w:val="20"/>
          <w:szCs w:val="20"/>
          <w:lang w:val="en-US"/>
        </w:rPr>
        <w:t xml:space="preserve"> Binary variable (0 “Weak party attachment”, 1 “Strong party attachment”).</w:t>
      </w:r>
    </w:p>
    <w:p w14:paraId="733FE718" w14:textId="77777777" w:rsidR="00F3664B" w:rsidRPr="0012239A" w:rsidRDefault="00F3664B" w:rsidP="00F3664B">
      <w:pPr>
        <w:widowControl w:val="0"/>
        <w:autoSpaceDE w:val="0"/>
        <w:autoSpaceDN w:val="0"/>
        <w:adjustRightInd w:val="0"/>
        <w:snapToGrid w:val="0"/>
        <w:rPr>
          <w:sz w:val="20"/>
          <w:szCs w:val="20"/>
          <w:lang w:val="en-US"/>
        </w:rPr>
      </w:pPr>
      <w:r w:rsidRPr="0012239A">
        <w:rPr>
          <w:sz w:val="20"/>
          <w:szCs w:val="20"/>
          <w:lang w:val="en-US"/>
        </w:rPr>
        <w:t>*** p&lt;0.001, ** p&lt;0.01, * p&lt;0.05, † p&lt;0.1</w:t>
      </w:r>
      <w:r w:rsidRPr="0012239A">
        <w:rPr>
          <w:sz w:val="20"/>
          <w:szCs w:val="20"/>
          <w:lang w:val="en-US"/>
        </w:rPr>
        <w:br/>
      </w:r>
    </w:p>
    <w:p w14:paraId="181738F8" w14:textId="79E738C1" w:rsidR="00167A1D" w:rsidRPr="0012239A" w:rsidRDefault="00167A1D" w:rsidP="00795564">
      <w:pPr>
        <w:pStyle w:val="NoSpacing"/>
        <w:spacing w:line="360" w:lineRule="auto"/>
        <w:jc w:val="both"/>
        <w:rPr>
          <w:rFonts w:cs="Times New Roman"/>
          <w:color w:val="000000" w:themeColor="text1"/>
          <w:szCs w:val="24"/>
          <w:lang w:val="en-US"/>
        </w:rPr>
      </w:pPr>
    </w:p>
    <w:p w14:paraId="36792E23" w14:textId="61EBCF74" w:rsidR="00E60EC5" w:rsidRPr="0012239A" w:rsidRDefault="00E60EC5" w:rsidP="00795564">
      <w:pPr>
        <w:pStyle w:val="NoSpacing"/>
        <w:spacing w:line="360" w:lineRule="auto"/>
        <w:jc w:val="both"/>
        <w:rPr>
          <w:rFonts w:cs="Times New Roman"/>
          <w:color w:val="000000" w:themeColor="text1"/>
          <w:szCs w:val="24"/>
          <w:lang w:val="en-US"/>
        </w:rPr>
      </w:pPr>
    </w:p>
    <w:p w14:paraId="7F974C6E" w14:textId="77777777" w:rsidR="001F0F0A" w:rsidRPr="0012239A" w:rsidRDefault="001F0F0A">
      <w:pPr>
        <w:spacing w:after="160" w:line="259" w:lineRule="auto"/>
        <w:rPr>
          <w:color w:val="000000" w:themeColor="text1"/>
          <w:lang w:val="en-US"/>
        </w:rPr>
      </w:pPr>
      <w:r w:rsidRPr="0012239A">
        <w:rPr>
          <w:color w:val="000000" w:themeColor="text1"/>
          <w:lang w:val="en-US"/>
        </w:rPr>
        <w:br w:type="page"/>
      </w:r>
    </w:p>
    <w:p w14:paraId="1F58414E" w14:textId="6FBB4D74" w:rsidR="00E60EC5" w:rsidRPr="0012239A" w:rsidRDefault="00E60EC5" w:rsidP="001F0F0A">
      <w:pPr>
        <w:spacing w:after="160" w:line="259" w:lineRule="auto"/>
        <w:rPr>
          <w:rFonts w:eastAsiaTheme="minorHAnsi"/>
          <w:color w:val="000000" w:themeColor="text1"/>
          <w:lang w:val="en-US" w:eastAsia="en-US"/>
        </w:rPr>
      </w:pPr>
      <w:r w:rsidRPr="0012239A">
        <w:rPr>
          <w:b/>
          <w:lang w:val="en-US"/>
        </w:rPr>
        <w:lastRenderedPageBreak/>
        <w:t xml:space="preserve">Figure </w:t>
      </w:r>
      <w:r w:rsidR="001F0F0A" w:rsidRPr="0012239A">
        <w:rPr>
          <w:b/>
          <w:lang w:val="en-US"/>
        </w:rPr>
        <w:t>A1</w:t>
      </w:r>
      <w:r w:rsidRPr="0012239A">
        <w:rPr>
          <w:b/>
          <w:lang w:val="en-US"/>
        </w:rPr>
        <w:t>.</w:t>
      </w:r>
      <w:r w:rsidRPr="0012239A">
        <w:rPr>
          <w:lang w:val="en-US"/>
        </w:rPr>
        <w:t xml:space="preserve"> Perceived personality traits of the fictive candidate </w:t>
      </w:r>
      <w:r w:rsidRPr="0012239A">
        <w:rPr>
          <w:color w:val="000000" w:themeColor="text1"/>
          <w:lang w:val="en-US"/>
        </w:rPr>
        <w:t>by exposure to vignettes</w:t>
      </w:r>
    </w:p>
    <w:p w14:paraId="17CE15B8" w14:textId="77777777" w:rsidR="00E60EC5" w:rsidRPr="0012239A" w:rsidRDefault="00E60EC5" w:rsidP="00E60EC5">
      <w:pPr>
        <w:spacing w:line="360" w:lineRule="auto"/>
        <w:rPr>
          <w:lang w:val="en-US"/>
        </w:rPr>
      </w:pPr>
      <w:r w:rsidRPr="0012239A">
        <w:rPr>
          <w:noProof/>
          <w:lang w:val="en-US"/>
        </w:rPr>
        <w:drawing>
          <wp:inline distT="0" distB="0" distL="0" distR="0" wp14:anchorId="74814055" wp14:editId="1D8DF18B">
            <wp:extent cx="4505842" cy="5628806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5-13 at 2.47.57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449" cy="566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3F927" w14:textId="77777777" w:rsidR="00E60EC5" w:rsidRPr="0012239A" w:rsidRDefault="00E60EC5" w:rsidP="00E60EC5">
      <w:pPr>
        <w:rPr>
          <w:sz w:val="20"/>
          <w:szCs w:val="20"/>
          <w:lang w:val="en-US"/>
        </w:rPr>
      </w:pPr>
      <w:r w:rsidRPr="0012239A">
        <w:rPr>
          <w:sz w:val="20"/>
          <w:szCs w:val="20"/>
          <w:lang w:val="en-US"/>
        </w:rPr>
        <w:t>Note. In all panels, bars represent the “personality vignette” that respondents were randomly exposed to. In all panels, the y-axis represents the score that respondents assigned to the fictive candidate on the trait represented in the panel. Thus, for instance, the top-left panel presents the average score on extraversion that respondents have assigned to the fictive candidate, for each of the eight “personality vignettes” they were randomly exposed to.</w:t>
      </w:r>
    </w:p>
    <w:p w14:paraId="771A27AE" w14:textId="2C855A22" w:rsidR="00E60EC5" w:rsidRPr="0012239A" w:rsidRDefault="00E60EC5" w:rsidP="00E60EC5">
      <w:pPr>
        <w:rPr>
          <w:sz w:val="20"/>
          <w:szCs w:val="20"/>
          <w:lang w:val="en-US"/>
        </w:rPr>
      </w:pPr>
      <w:r w:rsidRPr="0012239A">
        <w:rPr>
          <w:sz w:val="20"/>
          <w:szCs w:val="20"/>
          <w:lang w:val="en-US"/>
        </w:rPr>
        <w:t>Big Five: E ‘Extraversion’, A ‘Agreeableness’, C ‘Conscientiousness’, Es ‘Emotional Stability’, O 'Openness’</w:t>
      </w:r>
    </w:p>
    <w:p w14:paraId="4171283C" w14:textId="442A527E" w:rsidR="00E60EC5" w:rsidRPr="0012239A" w:rsidRDefault="00E60EC5" w:rsidP="00E60EC5">
      <w:pPr>
        <w:rPr>
          <w:sz w:val="20"/>
          <w:szCs w:val="20"/>
          <w:lang w:val="en-US"/>
        </w:rPr>
      </w:pPr>
      <w:r w:rsidRPr="0012239A">
        <w:rPr>
          <w:sz w:val="20"/>
          <w:szCs w:val="20"/>
          <w:lang w:val="en-US"/>
        </w:rPr>
        <w:t>Dark Triad: N ‘Narcissism’, P ‘Psychopathy’, M ‘Machiavellianism’</w:t>
      </w:r>
    </w:p>
    <w:p w14:paraId="2D216089" w14:textId="77777777" w:rsidR="00E60EC5" w:rsidRPr="0012239A" w:rsidRDefault="00E60EC5" w:rsidP="00E60EC5">
      <w:pPr>
        <w:rPr>
          <w:lang w:val="en-US"/>
        </w:rPr>
      </w:pPr>
    </w:p>
    <w:p w14:paraId="2E95C928" w14:textId="545ABB9E" w:rsidR="000938A1" w:rsidRPr="00AF4EBC" w:rsidRDefault="000938A1" w:rsidP="00AF4EBC">
      <w:pPr>
        <w:spacing w:after="160" w:line="259" w:lineRule="auto"/>
        <w:rPr>
          <w:rFonts w:eastAsiaTheme="minorHAnsi"/>
          <w:color w:val="000000" w:themeColor="text1"/>
          <w:lang w:val="en-US" w:eastAsia="en-US"/>
        </w:rPr>
      </w:pPr>
      <w:bookmarkStart w:id="0" w:name="_GoBack"/>
      <w:bookmarkEnd w:id="0"/>
    </w:p>
    <w:sectPr w:rsidR="000938A1" w:rsidRPr="00AF4EBC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FA74" w16cex:dateUtc="2020-11-25T14:44:00Z"/>
  <w16cex:commentExtensible w16cex:durableId="2368AC92" w16cex:dateUtc="2020-11-25T09:12:00Z"/>
  <w16cex:commentExtensible w16cex:durableId="2367972E" w16cex:dateUtc="2020-11-24T13:29:00Z"/>
  <w16cex:commentExtensible w16cex:durableId="23679764" w16cex:dateUtc="2020-11-24T13:29:00Z"/>
  <w16cex:commentExtensible w16cex:durableId="2367968F" w16cex:dateUtc="2020-11-24T13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568EA" w14:textId="77777777" w:rsidR="006D0495" w:rsidRDefault="006D0495" w:rsidP="00E6664B">
      <w:r>
        <w:separator/>
      </w:r>
    </w:p>
  </w:endnote>
  <w:endnote w:type="continuationSeparator" w:id="0">
    <w:p w14:paraId="0F53E16A" w14:textId="77777777" w:rsidR="006D0495" w:rsidRDefault="006D0495" w:rsidP="00E6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191809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598500" w14:textId="415230C4" w:rsidR="00C45968" w:rsidRDefault="00C45968" w:rsidP="00F366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2B9E02" w14:textId="77777777" w:rsidR="00C45968" w:rsidRDefault="00C45968" w:rsidP="00E666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546294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C3CCF2" w14:textId="7B64D788" w:rsidR="00C45968" w:rsidRDefault="00C45968" w:rsidP="00F366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60705F" w14:textId="77777777" w:rsidR="00C45968" w:rsidRDefault="00C45968" w:rsidP="00E666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DA8D" w14:textId="77777777" w:rsidR="006D0495" w:rsidRDefault="006D0495" w:rsidP="00E6664B">
      <w:r>
        <w:separator/>
      </w:r>
    </w:p>
  </w:footnote>
  <w:footnote w:type="continuationSeparator" w:id="0">
    <w:p w14:paraId="0113756C" w14:textId="77777777" w:rsidR="006D0495" w:rsidRDefault="006D0495" w:rsidP="00E6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6891"/>
    <w:multiLevelType w:val="multilevel"/>
    <w:tmpl w:val="8F68F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0"/>
    <w:rsid w:val="00004210"/>
    <w:rsid w:val="000076C8"/>
    <w:rsid w:val="000119E6"/>
    <w:rsid w:val="00011B91"/>
    <w:rsid w:val="0002753B"/>
    <w:rsid w:val="00033226"/>
    <w:rsid w:val="00035384"/>
    <w:rsid w:val="00040D45"/>
    <w:rsid w:val="000436AF"/>
    <w:rsid w:val="00045D7E"/>
    <w:rsid w:val="00051B91"/>
    <w:rsid w:val="000562AC"/>
    <w:rsid w:val="00057E51"/>
    <w:rsid w:val="00057EDC"/>
    <w:rsid w:val="000613C6"/>
    <w:rsid w:val="00061848"/>
    <w:rsid w:val="00062205"/>
    <w:rsid w:val="00065107"/>
    <w:rsid w:val="0006613F"/>
    <w:rsid w:val="00067AE8"/>
    <w:rsid w:val="0007742F"/>
    <w:rsid w:val="00090E8F"/>
    <w:rsid w:val="000938A1"/>
    <w:rsid w:val="00094AF0"/>
    <w:rsid w:val="000A0E12"/>
    <w:rsid w:val="000A0EE3"/>
    <w:rsid w:val="000A440F"/>
    <w:rsid w:val="000A7D7F"/>
    <w:rsid w:val="000B2EA1"/>
    <w:rsid w:val="000B30BB"/>
    <w:rsid w:val="000B34EC"/>
    <w:rsid w:val="000B6174"/>
    <w:rsid w:val="000B6465"/>
    <w:rsid w:val="000B658E"/>
    <w:rsid w:val="000C0257"/>
    <w:rsid w:val="000C0B04"/>
    <w:rsid w:val="000C109E"/>
    <w:rsid w:val="000C196F"/>
    <w:rsid w:val="000C1B64"/>
    <w:rsid w:val="000C464C"/>
    <w:rsid w:val="000C4DD2"/>
    <w:rsid w:val="000C55CC"/>
    <w:rsid w:val="000D2B26"/>
    <w:rsid w:val="000E0045"/>
    <w:rsid w:val="000E3E5A"/>
    <w:rsid w:val="000E4880"/>
    <w:rsid w:val="000F18CA"/>
    <w:rsid w:val="00101513"/>
    <w:rsid w:val="00101C25"/>
    <w:rsid w:val="0010326D"/>
    <w:rsid w:val="0010614B"/>
    <w:rsid w:val="001065F2"/>
    <w:rsid w:val="00120134"/>
    <w:rsid w:val="0012239A"/>
    <w:rsid w:val="00124518"/>
    <w:rsid w:val="00124D49"/>
    <w:rsid w:val="00125972"/>
    <w:rsid w:val="00125AE6"/>
    <w:rsid w:val="001272DC"/>
    <w:rsid w:val="001332BA"/>
    <w:rsid w:val="00134039"/>
    <w:rsid w:val="0014002E"/>
    <w:rsid w:val="001441D1"/>
    <w:rsid w:val="0015551E"/>
    <w:rsid w:val="0016567D"/>
    <w:rsid w:val="00166EAF"/>
    <w:rsid w:val="00167A1D"/>
    <w:rsid w:val="00170AF8"/>
    <w:rsid w:val="00173579"/>
    <w:rsid w:val="001856E3"/>
    <w:rsid w:val="00194492"/>
    <w:rsid w:val="00194846"/>
    <w:rsid w:val="001A4625"/>
    <w:rsid w:val="001A6861"/>
    <w:rsid w:val="001A6E56"/>
    <w:rsid w:val="001A7969"/>
    <w:rsid w:val="001B478E"/>
    <w:rsid w:val="001B67FB"/>
    <w:rsid w:val="001B7B4E"/>
    <w:rsid w:val="001C543E"/>
    <w:rsid w:val="001C76D3"/>
    <w:rsid w:val="001D06D6"/>
    <w:rsid w:val="001D31B2"/>
    <w:rsid w:val="001D5C2C"/>
    <w:rsid w:val="001D6898"/>
    <w:rsid w:val="001D6CF9"/>
    <w:rsid w:val="001D6F7D"/>
    <w:rsid w:val="001E2226"/>
    <w:rsid w:val="001E3853"/>
    <w:rsid w:val="001E42D7"/>
    <w:rsid w:val="001E549D"/>
    <w:rsid w:val="001E6AA7"/>
    <w:rsid w:val="001E76A8"/>
    <w:rsid w:val="001F0F0A"/>
    <w:rsid w:val="0020036F"/>
    <w:rsid w:val="00213AF5"/>
    <w:rsid w:val="00214003"/>
    <w:rsid w:val="00216CBF"/>
    <w:rsid w:val="00226E26"/>
    <w:rsid w:val="00240FDA"/>
    <w:rsid w:val="00244628"/>
    <w:rsid w:val="002449BB"/>
    <w:rsid w:val="002470F1"/>
    <w:rsid w:val="00251234"/>
    <w:rsid w:val="0025612C"/>
    <w:rsid w:val="00256E34"/>
    <w:rsid w:val="00260549"/>
    <w:rsid w:val="00261272"/>
    <w:rsid w:val="00273979"/>
    <w:rsid w:val="00276989"/>
    <w:rsid w:val="002807DC"/>
    <w:rsid w:val="0028282A"/>
    <w:rsid w:val="00282B01"/>
    <w:rsid w:val="002845DA"/>
    <w:rsid w:val="00294B68"/>
    <w:rsid w:val="0029654A"/>
    <w:rsid w:val="002B5018"/>
    <w:rsid w:val="002B65D2"/>
    <w:rsid w:val="002B71FB"/>
    <w:rsid w:val="002C1654"/>
    <w:rsid w:val="002D00D8"/>
    <w:rsid w:val="002D35AF"/>
    <w:rsid w:val="002D5675"/>
    <w:rsid w:val="002D6134"/>
    <w:rsid w:val="002D670C"/>
    <w:rsid w:val="002D777C"/>
    <w:rsid w:val="002D7BC9"/>
    <w:rsid w:val="002E3BED"/>
    <w:rsid w:val="002E687D"/>
    <w:rsid w:val="002E730D"/>
    <w:rsid w:val="002F0899"/>
    <w:rsid w:val="002F340E"/>
    <w:rsid w:val="002F3429"/>
    <w:rsid w:val="002F612F"/>
    <w:rsid w:val="0030052B"/>
    <w:rsid w:val="00300EE5"/>
    <w:rsid w:val="003049E0"/>
    <w:rsid w:val="00304CFC"/>
    <w:rsid w:val="00304D03"/>
    <w:rsid w:val="00316EFD"/>
    <w:rsid w:val="00317D6B"/>
    <w:rsid w:val="0032113E"/>
    <w:rsid w:val="00331E3B"/>
    <w:rsid w:val="003351BB"/>
    <w:rsid w:val="00336A05"/>
    <w:rsid w:val="00340A42"/>
    <w:rsid w:val="003410AD"/>
    <w:rsid w:val="00344C72"/>
    <w:rsid w:val="00347288"/>
    <w:rsid w:val="00354448"/>
    <w:rsid w:val="00355218"/>
    <w:rsid w:val="003632AD"/>
    <w:rsid w:val="0036347B"/>
    <w:rsid w:val="0036631D"/>
    <w:rsid w:val="00366C8B"/>
    <w:rsid w:val="00372240"/>
    <w:rsid w:val="00380CBC"/>
    <w:rsid w:val="003838D1"/>
    <w:rsid w:val="00386F91"/>
    <w:rsid w:val="00387260"/>
    <w:rsid w:val="00387E60"/>
    <w:rsid w:val="0039260B"/>
    <w:rsid w:val="003A05AE"/>
    <w:rsid w:val="003A1FC6"/>
    <w:rsid w:val="003A2581"/>
    <w:rsid w:val="003A6155"/>
    <w:rsid w:val="003B3C6E"/>
    <w:rsid w:val="003C00DF"/>
    <w:rsid w:val="003C1412"/>
    <w:rsid w:val="003D0CC3"/>
    <w:rsid w:val="003D41C6"/>
    <w:rsid w:val="003D550B"/>
    <w:rsid w:val="003D7506"/>
    <w:rsid w:val="003E0D6F"/>
    <w:rsid w:val="003E2EE4"/>
    <w:rsid w:val="00401384"/>
    <w:rsid w:val="00401759"/>
    <w:rsid w:val="00406621"/>
    <w:rsid w:val="00414DF1"/>
    <w:rsid w:val="00416DFB"/>
    <w:rsid w:val="00417F15"/>
    <w:rsid w:val="004212ED"/>
    <w:rsid w:val="0043019C"/>
    <w:rsid w:val="00431E89"/>
    <w:rsid w:val="004333D2"/>
    <w:rsid w:val="00440826"/>
    <w:rsid w:val="00444375"/>
    <w:rsid w:val="0044461A"/>
    <w:rsid w:val="00451A71"/>
    <w:rsid w:val="00454529"/>
    <w:rsid w:val="00460862"/>
    <w:rsid w:val="0046122E"/>
    <w:rsid w:val="00463EEC"/>
    <w:rsid w:val="0046532C"/>
    <w:rsid w:val="004658A3"/>
    <w:rsid w:val="0046700C"/>
    <w:rsid w:val="00467C94"/>
    <w:rsid w:val="0047309D"/>
    <w:rsid w:val="0047381B"/>
    <w:rsid w:val="00475C34"/>
    <w:rsid w:val="00484D32"/>
    <w:rsid w:val="00486195"/>
    <w:rsid w:val="004874A2"/>
    <w:rsid w:val="00491ECD"/>
    <w:rsid w:val="004943B0"/>
    <w:rsid w:val="00494E12"/>
    <w:rsid w:val="0049552D"/>
    <w:rsid w:val="004A2C73"/>
    <w:rsid w:val="004A32EE"/>
    <w:rsid w:val="004A40D5"/>
    <w:rsid w:val="004A4F57"/>
    <w:rsid w:val="004B0E4B"/>
    <w:rsid w:val="004B6AAF"/>
    <w:rsid w:val="004C1E04"/>
    <w:rsid w:val="004C38CB"/>
    <w:rsid w:val="004E1D62"/>
    <w:rsid w:val="004F08F6"/>
    <w:rsid w:val="004F2F92"/>
    <w:rsid w:val="004F3CB1"/>
    <w:rsid w:val="004F3CE3"/>
    <w:rsid w:val="004F5222"/>
    <w:rsid w:val="00506496"/>
    <w:rsid w:val="00510628"/>
    <w:rsid w:val="00511755"/>
    <w:rsid w:val="005124D6"/>
    <w:rsid w:val="00515627"/>
    <w:rsid w:val="00523D6B"/>
    <w:rsid w:val="005275C3"/>
    <w:rsid w:val="005450AF"/>
    <w:rsid w:val="005528EF"/>
    <w:rsid w:val="00552D4E"/>
    <w:rsid w:val="00553832"/>
    <w:rsid w:val="005566ED"/>
    <w:rsid w:val="0055787A"/>
    <w:rsid w:val="00565C03"/>
    <w:rsid w:val="00572D85"/>
    <w:rsid w:val="0057777B"/>
    <w:rsid w:val="00582C10"/>
    <w:rsid w:val="0059750E"/>
    <w:rsid w:val="005A04F9"/>
    <w:rsid w:val="005A164F"/>
    <w:rsid w:val="005A3A7D"/>
    <w:rsid w:val="005B278E"/>
    <w:rsid w:val="005B5A35"/>
    <w:rsid w:val="005C1C81"/>
    <w:rsid w:val="005D3817"/>
    <w:rsid w:val="005F3595"/>
    <w:rsid w:val="005F6752"/>
    <w:rsid w:val="006016D3"/>
    <w:rsid w:val="00622FA8"/>
    <w:rsid w:val="0062796F"/>
    <w:rsid w:val="006279E0"/>
    <w:rsid w:val="0064622E"/>
    <w:rsid w:val="00647769"/>
    <w:rsid w:val="0065052F"/>
    <w:rsid w:val="00653A7D"/>
    <w:rsid w:val="00654477"/>
    <w:rsid w:val="00655298"/>
    <w:rsid w:val="006556E0"/>
    <w:rsid w:val="00656BCA"/>
    <w:rsid w:val="0066186B"/>
    <w:rsid w:val="00662093"/>
    <w:rsid w:val="0066363A"/>
    <w:rsid w:val="00665A11"/>
    <w:rsid w:val="00672FA3"/>
    <w:rsid w:val="00682722"/>
    <w:rsid w:val="00694B4C"/>
    <w:rsid w:val="006952F3"/>
    <w:rsid w:val="006A4155"/>
    <w:rsid w:val="006A7D5B"/>
    <w:rsid w:val="006B0ACA"/>
    <w:rsid w:val="006B67E0"/>
    <w:rsid w:val="006C4200"/>
    <w:rsid w:val="006C502C"/>
    <w:rsid w:val="006D0495"/>
    <w:rsid w:val="006D204A"/>
    <w:rsid w:val="006D26FE"/>
    <w:rsid w:val="006D6E92"/>
    <w:rsid w:val="006E0EA5"/>
    <w:rsid w:val="006E26A4"/>
    <w:rsid w:val="006E3142"/>
    <w:rsid w:val="006E4F99"/>
    <w:rsid w:val="006E58AA"/>
    <w:rsid w:val="006F5BE3"/>
    <w:rsid w:val="006F7A17"/>
    <w:rsid w:val="006F7DD4"/>
    <w:rsid w:val="00700C67"/>
    <w:rsid w:val="00700CDF"/>
    <w:rsid w:val="00702408"/>
    <w:rsid w:val="00712A54"/>
    <w:rsid w:val="007170AD"/>
    <w:rsid w:val="00717221"/>
    <w:rsid w:val="007204EA"/>
    <w:rsid w:val="007354CA"/>
    <w:rsid w:val="007409CA"/>
    <w:rsid w:val="00742901"/>
    <w:rsid w:val="00744C32"/>
    <w:rsid w:val="007518BC"/>
    <w:rsid w:val="007635CA"/>
    <w:rsid w:val="007770E2"/>
    <w:rsid w:val="00786F8E"/>
    <w:rsid w:val="007919B6"/>
    <w:rsid w:val="00791B9C"/>
    <w:rsid w:val="00795564"/>
    <w:rsid w:val="007A0C61"/>
    <w:rsid w:val="007A6DF3"/>
    <w:rsid w:val="007B0430"/>
    <w:rsid w:val="007B2B5C"/>
    <w:rsid w:val="007B4275"/>
    <w:rsid w:val="007B64B8"/>
    <w:rsid w:val="007C25AC"/>
    <w:rsid w:val="007C3E69"/>
    <w:rsid w:val="007D0CE1"/>
    <w:rsid w:val="007D3E31"/>
    <w:rsid w:val="007E0894"/>
    <w:rsid w:val="007E24FC"/>
    <w:rsid w:val="007E298E"/>
    <w:rsid w:val="007E2DD5"/>
    <w:rsid w:val="007E6131"/>
    <w:rsid w:val="007E6BF2"/>
    <w:rsid w:val="007E6FFE"/>
    <w:rsid w:val="007F13D8"/>
    <w:rsid w:val="007F761F"/>
    <w:rsid w:val="00800441"/>
    <w:rsid w:val="00801B98"/>
    <w:rsid w:val="008038DD"/>
    <w:rsid w:val="00805546"/>
    <w:rsid w:val="008057F4"/>
    <w:rsid w:val="00806731"/>
    <w:rsid w:val="0081178C"/>
    <w:rsid w:val="008218C3"/>
    <w:rsid w:val="008225B2"/>
    <w:rsid w:val="00822C74"/>
    <w:rsid w:val="0082446D"/>
    <w:rsid w:val="00825C65"/>
    <w:rsid w:val="00827506"/>
    <w:rsid w:val="00832C35"/>
    <w:rsid w:val="008347A6"/>
    <w:rsid w:val="00834CD2"/>
    <w:rsid w:val="00836E57"/>
    <w:rsid w:val="008373AD"/>
    <w:rsid w:val="00841CA5"/>
    <w:rsid w:val="00842CD2"/>
    <w:rsid w:val="0085052E"/>
    <w:rsid w:val="00856EFD"/>
    <w:rsid w:val="00866C67"/>
    <w:rsid w:val="00871160"/>
    <w:rsid w:val="008766DD"/>
    <w:rsid w:val="008821B4"/>
    <w:rsid w:val="00891870"/>
    <w:rsid w:val="00892558"/>
    <w:rsid w:val="00893B04"/>
    <w:rsid w:val="00896CA3"/>
    <w:rsid w:val="008A1989"/>
    <w:rsid w:val="008A53CF"/>
    <w:rsid w:val="008B4CD9"/>
    <w:rsid w:val="008B6A92"/>
    <w:rsid w:val="008C6587"/>
    <w:rsid w:val="008D192F"/>
    <w:rsid w:val="008D2207"/>
    <w:rsid w:val="008E1382"/>
    <w:rsid w:val="008E48A3"/>
    <w:rsid w:val="008F2E5A"/>
    <w:rsid w:val="00902C11"/>
    <w:rsid w:val="00903747"/>
    <w:rsid w:val="00903CBD"/>
    <w:rsid w:val="00905428"/>
    <w:rsid w:val="00906819"/>
    <w:rsid w:val="00910DD0"/>
    <w:rsid w:val="00914225"/>
    <w:rsid w:val="009162C0"/>
    <w:rsid w:val="009232BA"/>
    <w:rsid w:val="00930B49"/>
    <w:rsid w:val="00931352"/>
    <w:rsid w:val="00932115"/>
    <w:rsid w:val="009336BC"/>
    <w:rsid w:val="00936BB4"/>
    <w:rsid w:val="00946D11"/>
    <w:rsid w:val="009547D8"/>
    <w:rsid w:val="00955507"/>
    <w:rsid w:val="009629F7"/>
    <w:rsid w:val="00970BC9"/>
    <w:rsid w:val="009768E1"/>
    <w:rsid w:val="00976A0F"/>
    <w:rsid w:val="0099421B"/>
    <w:rsid w:val="009A2017"/>
    <w:rsid w:val="009A2BCE"/>
    <w:rsid w:val="009A4238"/>
    <w:rsid w:val="009A47AF"/>
    <w:rsid w:val="009B5160"/>
    <w:rsid w:val="009C01AC"/>
    <w:rsid w:val="009C15D3"/>
    <w:rsid w:val="009C2F5A"/>
    <w:rsid w:val="009D0F65"/>
    <w:rsid w:val="009D4000"/>
    <w:rsid w:val="009D4767"/>
    <w:rsid w:val="009D5AE9"/>
    <w:rsid w:val="009E0B90"/>
    <w:rsid w:val="009E0F70"/>
    <w:rsid w:val="009F2B14"/>
    <w:rsid w:val="009F5B8B"/>
    <w:rsid w:val="00A01463"/>
    <w:rsid w:val="00A025CE"/>
    <w:rsid w:val="00A06E25"/>
    <w:rsid w:val="00A10695"/>
    <w:rsid w:val="00A10F7E"/>
    <w:rsid w:val="00A15006"/>
    <w:rsid w:val="00A15B4D"/>
    <w:rsid w:val="00A22D58"/>
    <w:rsid w:val="00A25227"/>
    <w:rsid w:val="00A3343F"/>
    <w:rsid w:val="00A415B2"/>
    <w:rsid w:val="00A4700D"/>
    <w:rsid w:val="00A502FE"/>
    <w:rsid w:val="00A53C9C"/>
    <w:rsid w:val="00A54BAC"/>
    <w:rsid w:val="00A55E81"/>
    <w:rsid w:val="00A677F2"/>
    <w:rsid w:val="00A71BAC"/>
    <w:rsid w:val="00A90FB7"/>
    <w:rsid w:val="00A958FF"/>
    <w:rsid w:val="00A9619A"/>
    <w:rsid w:val="00AA1150"/>
    <w:rsid w:val="00AA29AA"/>
    <w:rsid w:val="00AB5933"/>
    <w:rsid w:val="00AB7B55"/>
    <w:rsid w:val="00AB7B77"/>
    <w:rsid w:val="00AC1908"/>
    <w:rsid w:val="00AC3E91"/>
    <w:rsid w:val="00AD2659"/>
    <w:rsid w:val="00AD44B5"/>
    <w:rsid w:val="00AD57C8"/>
    <w:rsid w:val="00AE4B21"/>
    <w:rsid w:val="00AF0A8B"/>
    <w:rsid w:val="00AF4B1C"/>
    <w:rsid w:val="00AF4EBC"/>
    <w:rsid w:val="00B04036"/>
    <w:rsid w:val="00B126B0"/>
    <w:rsid w:val="00B16007"/>
    <w:rsid w:val="00B205DF"/>
    <w:rsid w:val="00B22B73"/>
    <w:rsid w:val="00B4126A"/>
    <w:rsid w:val="00B42764"/>
    <w:rsid w:val="00B44FB9"/>
    <w:rsid w:val="00B506FD"/>
    <w:rsid w:val="00B51B4B"/>
    <w:rsid w:val="00B5359F"/>
    <w:rsid w:val="00B60CA5"/>
    <w:rsid w:val="00B61A20"/>
    <w:rsid w:val="00B648C3"/>
    <w:rsid w:val="00B64BF5"/>
    <w:rsid w:val="00B64CC1"/>
    <w:rsid w:val="00B94520"/>
    <w:rsid w:val="00B97512"/>
    <w:rsid w:val="00BA35A3"/>
    <w:rsid w:val="00BA36FE"/>
    <w:rsid w:val="00BA4922"/>
    <w:rsid w:val="00BA7D44"/>
    <w:rsid w:val="00BC042C"/>
    <w:rsid w:val="00BC1318"/>
    <w:rsid w:val="00BD1DC8"/>
    <w:rsid w:val="00BD7B1E"/>
    <w:rsid w:val="00BD7E48"/>
    <w:rsid w:val="00BE339F"/>
    <w:rsid w:val="00BE5EE4"/>
    <w:rsid w:val="00BE74A3"/>
    <w:rsid w:val="00BF0CDB"/>
    <w:rsid w:val="00BF3832"/>
    <w:rsid w:val="00BF62EB"/>
    <w:rsid w:val="00C04CA8"/>
    <w:rsid w:val="00C058CE"/>
    <w:rsid w:val="00C13D23"/>
    <w:rsid w:val="00C23548"/>
    <w:rsid w:val="00C303D4"/>
    <w:rsid w:val="00C30BFB"/>
    <w:rsid w:val="00C32436"/>
    <w:rsid w:val="00C37E39"/>
    <w:rsid w:val="00C37EF6"/>
    <w:rsid w:val="00C41F2A"/>
    <w:rsid w:val="00C45968"/>
    <w:rsid w:val="00C509DC"/>
    <w:rsid w:val="00C51EBD"/>
    <w:rsid w:val="00C676AF"/>
    <w:rsid w:val="00C70137"/>
    <w:rsid w:val="00C76053"/>
    <w:rsid w:val="00C765B1"/>
    <w:rsid w:val="00C8465E"/>
    <w:rsid w:val="00C95D6F"/>
    <w:rsid w:val="00CA4E30"/>
    <w:rsid w:val="00CB282E"/>
    <w:rsid w:val="00CB4431"/>
    <w:rsid w:val="00CB5B0C"/>
    <w:rsid w:val="00CC2D0D"/>
    <w:rsid w:val="00CC4F7B"/>
    <w:rsid w:val="00CC5D10"/>
    <w:rsid w:val="00CC68DD"/>
    <w:rsid w:val="00CD0985"/>
    <w:rsid w:val="00CD123D"/>
    <w:rsid w:val="00CD30D7"/>
    <w:rsid w:val="00CD3EC2"/>
    <w:rsid w:val="00CE12F8"/>
    <w:rsid w:val="00CE6B8D"/>
    <w:rsid w:val="00CE7DA4"/>
    <w:rsid w:val="00CF0774"/>
    <w:rsid w:val="00CF2937"/>
    <w:rsid w:val="00CF6538"/>
    <w:rsid w:val="00D0024F"/>
    <w:rsid w:val="00D02054"/>
    <w:rsid w:val="00D042C5"/>
    <w:rsid w:val="00D04950"/>
    <w:rsid w:val="00D10617"/>
    <w:rsid w:val="00D12B97"/>
    <w:rsid w:val="00D15923"/>
    <w:rsid w:val="00D21104"/>
    <w:rsid w:val="00D21B4C"/>
    <w:rsid w:val="00D22B99"/>
    <w:rsid w:val="00D22DE7"/>
    <w:rsid w:val="00D25E55"/>
    <w:rsid w:val="00D32667"/>
    <w:rsid w:val="00D32DCD"/>
    <w:rsid w:val="00D343D1"/>
    <w:rsid w:val="00D36014"/>
    <w:rsid w:val="00D51204"/>
    <w:rsid w:val="00D56A2B"/>
    <w:rsid w:val="00D6076E"/>
    <w:rsid w:val="00D932D7"/>
    <w:rsid w:val="00D943C1"/>
    <w:rsid w:val="00D9638A"/>
    <w:rsid w:val="00DA0195"/>
    <w:rsid w:val="00DA146F"/>
    <w:rsid w:val="00DA2ADC"/>
    <w:rsid w:val="00DA4F6D"/>
    <w:rsid w:val="00DB64DA"/>
    <w:rsid w:val="00DC32C5"/>
    <w:rsid w:val="00DD36FE"/>
    <w:rsid w:val="00DE4422"/>
    <w:rsid w:val="00DE6885"/>
    <w:rsid w:val="00DE7EFC"/>
    <w:rsid w:val="00DF04F9"/>
    <w:rsid w:val="00DF0975"/>
    <w:rsid w:val="00DF4C9B"/>
    <w:rsid w:val="00E04917"/>
    <w:rsid w:val="00E16440"/>
    <w:rsid w:val="00E221FE"/>
    <w:rsid w:val="00E25BD2"/>
    <w:rsid w:val="00E30B0D"/>
    <w:rsid w:val="00E454AF"/>
    <w:rsid w:val="00E5133E"/>
    <w:rsid w:val="00E5278C"/>
    <w:rsid w:val="00E533DF"/>
    <w:rsid w:val="00E60EC5"/>
    <w:rsid w:val="00E6664B"/>
    <w:rsid w:val="00E6758B"/>
    <w:rsid w:val="00E703DD"/>
    <w:rsid w:val="00E720B1"/>
    <w:rsid w:val="00E81DD5"/>
    <w:rsid w:val="00E97D83"/>
    <w:rsid w:val="00EA5935"/>
    <w:rsid w:val="00EB6D39"/>
    <w:rsid w:val="00EB757F"/>
    <w:rsid w:val="00EC00C6"/>
    <w:rsid w:val="00EC02AB"/>
    <w:rsid w:val="00EC30D6"/>
    <w:rsid w:val="00EC3202"/>
    <w:rsid w:val="00ED04AA"/>
    <w:rsid w:val="00EE0B84"/>
    <w:rsid w:val="00EE2720"/>
    <w:rsid w:val="00EF0ACE"/>
    <w:rsid w:val="00EF3230"/>
    <w:rsid w:val="00EF4B76"/>
    <w:rsid w:val="00EF6C60"/>
    <w:rsid w:val="00EF7EB1"/>
    <w:rsid w:val="00F031C3"/>
    <w:rsid w:val="00F05893"/>
    <w:rsid w:val="00F119A9"/>
    <w:rsid w:val="00F13D4C"/>
    <w:rsid w:val="00F3664B"/>
    <w:rsid w:val="00F36FEA"/>
    <w:rsid w:val="00F41A51"/>
    <w:rsid w:val="00F42016"/>
    <w:rsid w:val="00F430C4"/>
    <w:rsid w:val="00F44C1F"/>
    <w:rsid w:val="00F45EAA"/>
    <w:rsid w:val="00F515DE"/>
    <w:rsid w:val="00F53D9B"/>
    <w:rsid w:val="00F546AA"/>
    <w:rsid w:val="00F56C34"/>
    <w:rsid w:val="00F71085"/>
    <w:rsid w:val="00F71141"/>
    <w:rsid w:val="00F714CD"/>
    <w:rsid w:val="00F7482A"/>
    <w:rsid w:val="00F83691"/>
    <w:rsid w:val="00F83AC2"/>
    <w:rsid w:val="00F85CB6"/>
    <w:rsid w:val="00F91B75"/>
    <w:rsid w:val="00FA5428"/>
    <w:rsid w:val="00FB0EDE"/>
    <w:rsid w:val="00FB22E3"/>
    <w:rsid w:val="00FB26F1"/>
    <w:rsid w:val="00FC7796"/>
    <w:rsid w:val="00FD4658"/>
    <w:rsid w:val="00FE0763"/>
    <w:rsid w:val="00FE0C0B"/>
    <w:rsid w:val="00FE236E"/>
    <w:rsid w:val="00FF372E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FD99"/>
  <w15:chartTrackingRefBased/>
  <w15:docId w15:val="{CCCB09CD-6D5B-4E67-837C-8AB79B7B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3A7D"/>
    <w:pPr>
      <w:spacing w:after="0" w:line="240" w:lineRule="auto"/>
    </w:pPr>
    <w:rPr>
      <w:rFonts w:eastAsia="Times New Roman" w:cs="Times New Roman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2C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95564"/>
    <w:rPr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795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5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23D6B"/>
    <w:pPr>
      <w:spacing w:after="0" w:line="240" w:lineRule="auto"/>
    </w:pPr>
    <w:rPr>
      <w:rFonts w:asciiTheme="minorHAnsi" w:eastAsiaTheme="minorEastAsia" w:hAnsiTheme="minorHAnsi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6664B"/>
    <w:pPr>
      <w:tabs>
        <w:tab w:val="center" w:pos="4680"/>
        <w:tab w:val="right" w:pos="9360"/>
      </w:tabs>
    </w:pPr>
    <w:rPr>
      <w:lang w:val="en-AU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6664B"/>
    <w:rPr>
      <w:rFonts w:eastAsia="Times New Roman" w:cs="Times New Roman"/>
      <w:szCs w:val="24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6664B"/>
  </w:style>
  <w:style w:type="paragraph" w:styleId="Header">
    <w:name w:val="header"/>
    <w:basedOn w:val="Normal"/>
    <w:link w:val="HeaderChar"/>
    <w:uiPriority w:val="99"/>
    <w:unhideWhenUsed/>
    <w:rsid w:val="00E6664B"/>
    <w:pPr>
      <w:tabs>
        <w:tab w:val="center" w:pos="4680"/>
        <w:tab w:val="right" w:pos="9360"/>
      </w:tabs>
    </w:pPr>
    <w:rPr>
      <w:lang w:val="en-AU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664B"/>
    <w:rPr>
      <w:rFonts w:eastAsia="Times New Roman" w:cs="Times New Roman"/>
      <w:szCs w:val="24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B1E"/>
    <w:rPr>
      <w:sz w:val="18"/>
      <w:szCs w:val="18"/>
      <w:lang w:val="en-AU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1E"/>
    <w:rPr>
      <w:rFonts w:eastAsia="Times New Roman" w:cs="Times New Roman"/>
      <w:sz w:val="18"/>
      <w:szCs w:val="18"/>
      <w:lang w:val="en-AU" w:eastAsia="en-GB"/>
    </w:rPr>
  </w:style>
  <w:style w:type="paragraph" w:styleId="ListParagraph">
    <w:name w:val="List Paragraph"/>
    <w:basedOn w:val="Normal"/>
    <w:uiPriority w:val="34"/>
    <w:qFormat/>
    <w:rsid w:val="00E60EC5"/>
    <w:pPr>
      <w:ind w:left="720"/>
      <w:contextualSpacing/>
    </w:pPr>
    <w:rPr>
      <w:lang w:val="en-AU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4B21"/>
    <w:rPr>
      <w:rFonts w:ascii="Arial" w:eastAsia="Arial" w:hAnsi="Arial" w:cs="Arial"/>
      <w:sz w:val="20"/>
      <w:szCs w:val="20"/>
      <w:lang w:val="en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4B21"/>
    <w:rPr>
      <w:rFonts w:ascii="Arial" w:eastAsia="Arial" w:hAnsi="Arial" w:cs="Arial"/>
      <w:sz w:val="20"/>
      <w:szCs w:val="20"/>
      <w:lang w:val="en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E4B2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0DF"/>
    <w:rPr>
      <w:sz w:val="20"/>
      <w:szCs w:val="20"/>
      <w:lang w:val="en-AU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0DF"/>
    <w:rPr>
      <w:rFonts w:eastAsia="Times New Roman" w:cs="Times New Roman"/>
      <w:sz w:val="20"/>
      <w:szCs w:val="20"/>
      <w:lang w:val="en-AU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C00D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8282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F8E"/>
    <w:rPr>
      <w:sz w:val="20"/>
      <w:szCs w:val="20"/>
      <w:lang w:val="en-AU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F8E"/>
    <w:rPr>
      <w:rFonts w:eastAsia="Times New Roman" w:cs="Times New Roman"/>
      <w:sz w:val="20"/>
      <w:szCs w:val="20"/>
      <w:lang w:val="en-AU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F8E"/>
    <w:rPr>
      <w:rFonts w:eastAsia="Times New Roman" w:cs="Times New Roman"/>
      <w:b/>
      <w:bCs/>
      <w:sz w:val="20"/>
      <w:szCs w:val="20"/>
      <w:lang w:val="en-AU" w:eastAsia="en-GB"/>
    </w:rPr>
  </w:style>
  <w:style w:type="character" w:customStyle="1" w:styleId="apple-converted-space">
    <w:name w:val="apple-converted-space"/>
    <w:basedOn w:val="DefaultParagraphFont"/>
    <w:rsid w:val="00033226"/>
  </w:style>
  <w:style w:type="paragraph" w:styleId="Subtitle">
    <w:name w:val="Subtitle"/>
    <w:basedOn w:val="Normal"/>
    <w:next w:val="Normal"/>
    <w:link w:val="SubtitleChar"/>
    <w:uiPriority w:val="11"/>
    <w:qFormat/>
    <w:rsid w:val="006016D3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6016D3"/>
    <w:rPr>
      <w:rFonts w:ascii="Arial" w:eastAsia="Arial" w:hAnsi="Arial" w:cs="Arial"/>
      <w:color w:val="666666"/>
      <w:sz w:val="30"/>
      <w:szCs w:val="30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6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Medeiros</dc:creator>
  <cp:keywords/>
  <dc:description/>
  <cp:lastModifiedBy>Alessandro Nai</cp:lastModifiedBy>
  <cp:revision>3</cp:revision>
  <dcterms:created xsi:type="dcterms:W3CDTF">2020-12-01T20:57:00Z</dcterms:created>
  <dcterms:modified xsi:type="dcterms:W3CDTF">2020-12-01T20:57:00Z</dcterms:modified>
</cp:coreProperties>
</file>