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AFCD9" w14:textId="77777777" w:rsidR="00495987" w:rsidRDefault="00495987" w:rsidP="00495987">
      <w:pPr>
        <w:spacing w:line="360" w:lineRule="auto"/>
        <w:ind w:left="-720" w:right="-720"/>
        <w:rPr>
          <w:b/>
        </w:rPr>
      </w:pPr>
    </w:p>
    <w:p w14:paraId="33B9B117" w14:textId="4BC8C4A4" w:rsidR="00495987" w:rsidRPr="00495987" w:rsidRDefault="00495987" w:rsidP="00495987">
      <w:pPr>
        <w:spacing w:line="360" w:lineRule="auto"/>
        <w:ind w:left="-720" w:right="-720"/>
        <w:jc w:val="center"/>
        <w:rPr>
          <w:b/>
          <w:i/>
          <w:iCs/>
          <w:sz w:val="28"/>
          <w:szCs w:val="28"/>
        </w:rPr>
      </w:pPr>
      <w:r w:rsidRPr="00495987">
        <w:rPr>
          <w:b/>
          <w:i/>
          <w:iCs/>
          <w:sz w:val="28"/>
          <w:szCs w:val="28"/>
        </w:rPr>
        <w:t>Supplementary Material: Table</w:t>
      </w:r>
      <w:r>
        <w:rPr>
          <w:b/>
          <w:i/>
          <w:iCs/>
          <w:sz w:val="28"/>
          <w:szCs w:val="28"/>
        </w:rPr>
        <w:t xml:space="preserve"> 1</w:t>
      </w:r>
    </w:p>
    <w:p w14:paraId="21D873C7" w14:textId="25331502" w:rsidR="00495987" w:rsidRPr="0010586D" w:rsidRDefault="00495987" w:rsidP="00495987">
      <w:pPr>
        <w:spacing w:line="360" w:lineRule="auto"/>
        <w:ind w:left="-720" w:right="-720"/>
      </w:pPr>
      <w:r w:rsidRPr="0010586D">
        <w:rPr>
          <w:b/>
        </w:rPr>
        <w:t>Table 1</w:t>
      </w:r>
      <w:r>
        <w:rPr>
          <w:b/>
        </w:rPr>
        <w:t>.</w:t>
      </w:r>
      <w:r w:rsidRPr="0010586D">
        <w:t xml:space="preserve"> </w:t>
      </w:r>
      <w:r w:rsidRPr="008C091D">
        <w:rPr>
          <w:b/>
        </w:rPr>
        <w:t>Clinicopathological features and tenascin immunostaining of biopsies from patients with biliary tract cancer</w:t>
      </w:r>
    </w:p>
    <w:p w14:paraId="07DE4CB3" w14:textId="77777777" w:rsidR="00495987" w:rsidRPr="0010586D" w:rsidRDefault="00495987" w:rsidP="00495987">
      <w:pPr>
        <w:spacing w:line="360" w:lineRule="auto"/>
        <w:ind w:left="-720" w:right="-720"/>
      </w:pPr>
      <w:r w:rsidRPr="0010586D">
        <w:t>____________________________________________________________________________________________________________________________________</w:t>
      </w:r>
    </w:p>
    <w:p w14:paraId="7631135D" w14:textId="77777777" w:rsidR="00495987" w:rsidRPr="0010586D" w:rsidRDefault="00495987" w:rsidP="00495987">
      <w:pPr>
        <w:spacing w:line="360" w:lineRule="auto"/>
        <w:ind w:left="-720" w:right="-720"/>
        <w:rPr>
          <w:i/>
        </w:rPr>
      </w:pPr>
      <w:r w:rsidRPr="0010586D">
        <w:rPr>
          <w:i/>
        </w:rPr>
        <w:t>ID</w:t>
      </w:r>
      <w:r w:rsidRPr="0010586D">
        <w:rPr>
          <w:i/>
        </w:rPr>
        <w:tab/>
        <w:t>Age</w:t>
      </w:r>
      <w:r w:rsidRPr="0010586D">
        <w:rPr>
          <w:i/>
        </w:rPr>
        <w:tab/>
        <w:t>Sex</w:t>
      </w:r>
      <w:r w:rsidRPr="0010586D">
        <w:rPr>
          <w:i/>
        </w:rPr>
        <w:tab/>
        <w:t>Pathology*</w:t>
      </w:r>
      <w:r w:rsidRPr="0010586D">
        <w:rPr>
          <w:i/>
        </w:rPr>
        <w:tab/>
      </w:r>
      <w:r w:rsidRPr="0010586D">
        <w:rPr>
          <w:i/>
        </w:rPr>
        <w:tab/>
        <w:t xml:space="preserve">Histological </w:t>
      </w:r>
      <w:proofErr w:type="gramStart"/>
      <w:r w:rsidRPr="0010586D">
        <w:rPr>
          <w:i/>
        </w:rPr>
        <w:t xml:space="preserve">type  </w:t>
      </w:r>
      <w:r w:rsidRPr="0010586D">
        <w:rPr>
          <w:i/>
        </w:rPr>
        <w:tab/>
      </w:r>
      <w:proofErr w:type="gramEnd"/>
      <w:r w:rsidRPr="0010586D">
        <w:rPr>
          <w:i/>
        </w:rPr>
        <w:t>Grading</w:t>
      </w:r>
      <w:r w:rsidRPr="0010586D">
        <w:t xml:space="preserve">**   </w:t>
      </w:r>
      <w:r w:rsidRPr="0010586D">
        <w:tab/>
        <w:t xml:space="preserve">TNM†       </w:t>
      </w:r>
      <w:r w:rsidRPr="0010586D">
        <w:tab/>
        <w:t>Staging†</w:t>
      </w:r>
      <w:r w:rsidRPr="0010586D">
        <w:rPr>
          <w:i/>
        </w:rPr>
        <w:tab/>
        <w:t xml:space="preserve"> </w:t>
      </w:r>
      <w:r w:rsidRPr="0010586D">
        <w:rPr>
          <w:i/>
        </w:rPr>
        <w:tab/>
        <w:t>anti-TNC</w:t>
      </w:r>
      <w:r w:rsidRPr="0010586D">
        <w:t>‡</w:t>
      </w:r>
      <w:r w:rsidRPr="0010586D">
        <w:rPr>
          <w:i/>
        </w:rPr>
        <w:t xml:space="preserve">   </w:t>
      </w:r>
      <w:r w:rsidRPr="0010586D">
        <w:rPr>
          <w:i/>
        </w:rPr>
        <w:tab/>
        <w:t>anti-TNW</w:t>
      </w:r>
      <w:r w:rsidRPr="0010586D">
        <w:t>‡</w:t>
      </w:r>
    </w:p>
    <w:p w14:paraId="53C0DAA8" w14:textId="77777777" w:rsidR="00495987" w:rsidRPr="0010586D" w:rsidRDefault="00495987" w:rsidP="00495987">
      <w:pPr>
        <w:spacing w:line="360" w:lineRule="auto"/>
        <w:ind w:left="-720" w:right="-720"/>
        <w:rPr>
          <w:lang w:val="fr-FR"/>
        </w:rPr>
      </w:pPr>
      <w:r w:rsidRPr="0010586D">
        <w:rPr>
          <w:lang w:val="fr-FR"/>
        </w:rPr>
        <w:t>____________________________________________________________________________________________________________________________________</w:t>
      </w:r>
    </w:p>
    <w:p w14:paraId="2891533F" w14:textId="77777777" w:rsidR="00495987" w:rsidRPr="0010586D" w:rsidRDefault="00495987" w:rsidP="00495987">
      <w:pPr>
        <w:spacing w:line="360" w:lineRule="auto"/>
        <w:ind w:left="-720" w:right="-720"/>
        <w:rPr>
          <w:lang w:val="fr-FR"/>
        </w:rPr>
      </w:pPr>
      <w:r w:rsidRPr="0010586D">
        <w:rPr>
          <w:lang w:val="fr-FR"/>
        </w:rPr>
        <w:t>1NT</w:t>
      </w:r>
      <w:r w:rsidRPr="0010586D">
        <w:rPr>
          <w:lang w:val="fr-FR"/>
        </w:rPr>
        <w:tab/>
        <w:t>45</w:t>
      </w:r>
      <w:r w:rsidRPr="0010586D">
        <w:rPr>
          <w:lang w:val="fr-FR"/>
        </w:rPr>
        <w:tab/>
        <w:t>M</w:t>
      </w:r>
      <w:r w:rsidRPr="0010586D">
        <w:rPr>
          <w:lang w:val="fr-FR"/>
        </w:rPr>
        <w:tab/>
        <w:t xml:space="preserve">Non-tumoral </w:t>
      </w:r>
      <w:proofErr w:type="spellStart"/>
      <w:r w:rsidRPr="0010586D">
        <w:rPr>
          <w:lang w:val="fr-FR"/>
        </w:rPr>
        <w:t>liver</w:t>
      </w:r>
      <w:proofErr w:type="spellEnd"/>
      <w:r w:rsidRPr="0010586D">
        <w:rPr>
          <w:lang w:val="fr-FR"/>
        </w:rPr>
        <w:tab/>
      </w:r>
      <w:r w:rsidRPr="0010586D">
        <w:rPr>
          <w:lang w:val="fr-FR"/>
        </w:rPr>
        <w:tab/>
      </w:r>
      <w:r w:rsidRPr="0010586D">
        <w:rPr>
          <w:lang w:val="fr-FR"/>
        </w:rPr>
        <w:tab/>
        <w:t xml:space="preserve">      </w:t>
      </w:r>
      <w:r w:rsidRPr="0010586D">
        <w:rPr>
          <w:lang w:val="fr-FR"/>
        </w:rPr>
        <w:tab/>
        <w:t xml:space="preserve">    </w:t>
      </w:r>
      <w:proofErr w:type="gramStart"/>
      <w:r w:rsidRPr="0010586D">
        <w:rPr>
          <w:lang w:val="fr-FR"/>
        </w:rPr>
        <w:tab/>
        <w:t xml:space="preserve">  </w:t>
      </w:r>
      <w:r w:rsidRPr="0010586D">
        <w:rPr>
          <w:lang w:val="fr-FR"/>
        </w:rPr>
        <w:tab/>
      </w:r>
      <w:proofErr w:type="gramEnd"/>
      <w:r w:rsidRPr="0010586D">
        <w:rPr>
          <w:lang w:val="fr-FR"/>
        </w:rPr>
        <w:tab/>
      </w:r>
      <w:r w:rsidRPr="0010586D">
        <w:rPr>
          <w:lang w:val="fr-FR"/>
        </w:rPr>
        <w:tab/>
      </w:r>
      <w:r w:rsidRPr="0010586D">
        <w:rPr>
          <w:lang w:val="fr-FR"/>
        </w:rPr>
        <w:tab/>
      </w:r>
      <w:r w:rsidRPr="0010586D">
        <w:rPr>
          <w:lang w:val="fr-FR"/>
        </w:rPr>
        <w:tab/>
        <w:t xml:space="preserve">+               </w:t>
      </w:r>
      <w:r w:rsidRPr="0010586D">
        <w:rPr>
          <w:lang w:val="fr-FR"/>
        </w:rPr>
        <w:tab/>
        <w:t xml:space="preserve"> -      </w:t>
      </w:r>
    </w:p>
    <w:p w14:paraId="6A336729" w14:textId="77777777" w:rsidR="00495987" w:rsidRPr="0010586D" w:rsidRDefault="00495987" w:rsidP="00495987">
      <w:pPr>
        <w:spacing w:line="360" w:lineRule="auto"/>
        <w:ind w:left="-720" w:right="-720"/>
        <w:rPr>
          <w:lang w:val="fr-FR"/>
        </w:rPr>
      </w:pPr>
      <w:r w:rsidRPr="0010586D">
        <w:rPr>
          <w:lang w:val="fr-FR"/>
        </w:rPr>
        <w:t>1</w:t>
      </w:r>
      <w:r w:rsidRPr="0010586D">
        <w:rPr>
          <w:lang w:val="fr-FR"/>
        </w:rPr>
        <w:tab/>
        <w:t>45</w:t>
      </w:r>
      <w:r w:rsidRPr="0010586D">
        <w:rPr>
          <w:lang w:val="fr-FR"/>
        </w:rPr>
        <w:tab/>
        <w:t>M</w:t>
      </w:r>
      <w:r w:rsidRPr="0010586D">
        <w:rPr>
          <w:lang w:val="fr-FR"/>
        </w:rPr>
        <w:tab/>
        <w:t>ICC</w:t>
      </w:r>
      <w:r w:rsidRPr="0010586D">
        <w:rPr>
          <w:lang w:val="fr-FR"/>
        </w:rPr>
        <w:tab/>
      </w:r>
      <w:r w:rsidRPr="0010586D">
        <w:rPr>
          <w:lang w:val="fr-FR"/>
        </w:rPr>
        <w:tab/>
      </w:r>
      <w:r w:rsidRPr="0010586D">
        <w:rPr>
          <w:lang w:val="fr-FR"/>
        </w:rPr>
        <w:tab/>
      </w:r>
      <w:proofErr w:type="spellStart"/>
      <w:r w:rsidRPr="0010586D">
        <w:rPr>
          <w:lang w:val="fr-FR"/>
        </w:rPr>
        <w:t>adenocarcinoma</w:t>
      </w:r>
      <w:proofErr w:type="spellEnd"/>
      <w:r w:rsidRPr="0010586D">
        <w:rPr>
          <w:lang w:val="fr-FR"/>
        </w:rPr>
        <w:t xml:space="preserve">     </w:t>
      </w:r>
      <w:r w:rsidRPr="0010586D">
        <w:rPr>
          <w:lang w:val="fr-FR"/>
        </w:rPr>
        <w:tab/>
        <w:t>G1</w:t>
      </w:r>
      <w:r w:rsidRPr="0010586D">
        <w:rPr>
          <w:lang w:val="fr-FR"/>
        </w:rPr>
        <w:tab/>
      </w:r>
      <w:r w:rsidRPr="0010586D">
        <w:rPr>
          <w:lang w:val="fr-FR"/>
        </w:rPr>
        <w:tab/>
        <w:t xml:space="preserve">T1bN0M0    </w:t>
      </w:r>
      <w:r w:rsidRPr="0010586D">
        <w:rPr>
          <w:lang w:val="fr-FR"/>
        </w:rPr>
        <w:tab/>
        <w:t xml:space="preserve"> IB</w:t>
      </w:r>
      <w:r w:rsidRPr="0010586D">
        <w:rPr>
          <w:lang w:val="fr-FR"/>
        </w:rPr>
        <w:tab/>
      </w:r>
      <w:r w:rsidRPr="0010586D">
        <w:rPr>
          <w:lang w:val="fr-FR"/>
        </w:rPr>
        <w:tab/>
        <w:t xml:space="preserve">+++            </w:t>
      </w:r>
      <w:r w:rsidRPr="0010586D">
        <w:rPr>
          <w:lang w:val="fr-FR"/>
        </w:rPr>
        <w:tab/>
        <w:t>++</w:t>
      </w:r>
    </w:p>
    <w:p w14:paraId="5109707A" w14:textId="77777777" w:rsidR="00495987" w:rsidRPr="0010586D" w:rsidRDefault="00495987" w:rsidP="00495987">
      <w:pPr>
        <w:spacing w:line="360" w:lineRule="auto"/>
        <w:ind w:left="-720" w:right="-720"/>
        <w:rPr>
          <w:lang w:val="fr-FR"/>
        </w:rPr>
      </w:pPr>
      <w:r w:rsidRPr="0010586D">
        <w:rPr>
          <w:lang w:val="fr-FR"/>
        </w:rPr>
        <w:t>2</w:t>
      </w:r>
      <w:r w:rsidRPr="0010586D">
        <w:rPr>
          <w:lang w:val="fr-FR"/>
        </w:rPr>
        <w:tab/>
        <w:t>65</w:t>
      </w:r>
      <w:r w:rsidRPr="0010586D">
        <w:rPr>
          <w:lang w:val="fr-FR"/>
        </w:rPr>
        <w:tab/>
        <w:t>F</w:t>
      </w:r>
      <w:r w:rsidRPr="0010586D">
        <w:rPr>
          <w:lang w:val="fr-FR"/>
        </w:rPr>
        <w:tab/>
        <w:t>ICC</w:t>
      </w:r>
      <w:r w:rsidRPr="0010586D">
        <w:rPr>
          <w:lang w:val="fr-FR"/>
        </w:rPr>
        <w:tab/>
      </w:r>
      <w:r w:rsidRPr="0010586D">
        <w:rPr>
          <w:lang w:val="fr-FR"/>
        </w:rPr>
        <w:tab/>
      </w:r>
      <w:r w:rsidRPr="0010586D">
        <w:rPr>
          <w:lang w:val="fr-FR"/>
        </w:rPr>
        <w:tab/>
      </w:r>
      <w:proofErr w:type="spellStart"/>
      <w:r w:rsidRPr="0010586D">
        <w:rPr>
          <w:lang w:val="fr-FR"/>
        </w:rPr>
        <w:t>adenocarcinoma</w:t>
      </w:r>
      <w:proofErr w:type="spellEnd"/>
      <w:r w:rsidRPr="0010586D">
        <w:rPr>
          <w:lang w:val="fr-FR"/>
        </w:rPr>
        <w:tab/>
        <w:t xml:space="preserve">   </w:t>
      </w:r>
      <w:r w:rsidRPr="0010586D">
        <w:rPr>
          <w:lang w:val="fr-FR"/>
        </w:rPr>
        <w:tab/>
        <w:t>G2</w:t>
      </w:r>
      <w:r w:rsidRPr="0010586D">
        <w:rPr>
          <w:lang w:val="fr-FR"/>
        </w:rPr>
        <w:tab/>
      </w:r>
      <w:r w:rsidRPr="0010586D">
        <w:rPr>
          <w:lang w:val="fr-FR"/>
        </w:rPr>
        <w:tab/>
        <w:t>T1bN1M1</w:t>
      </w:r>
      <w:r w:rsidRPr="0010586D">
        <w:rPr>
          <w:lang w:val="fr-FR"/>
        </w:rPr>
        <w:tab/>
        <w:t xml:space="preserve"> IV</w:t>
      </w:r>
      <w:r w:rsidRPr="0010586D">
        <w:rPr>
          <w:lang w:val="fr-FR"/>
        </w:rPr>
        <w:tab/>
      </w:r>
      <w:r w:rsidRPr="0010586D">
        <w:rPr>
          <w:lang w:val="fr-FR"/>
        </w:rPr>
        <w:tab/>
        <w:t>+++</w:t>
      </w:r>
      <w:r w:rsidRPr="0010586D">
        <w:rPr>
          <w:lang w:val="fr-FR"/>
        </w:rPr>
        <w:tab/>
        <w:t xml:space="preserve">        </w:t>
      </w:r>
      <w:r w:rsidRPr="0010586D">
        <w:rPr>
          <w:lang w:val="fr-FR"/>
        </w:rPr>
        <w:tab/>
        <w:t>+++</w:t>
      </w:r>
    </w:p>
    <w:p w14:paraId="722CD754" w14:textId="77777777" w:rsidR="00495987" w:rsidRPr="0010586D" w:rsidRDefault="00495987" w:rsidP="00495987">
      <w:pPr>
        <w:spacing w:line="360" w:lineRule="auto"/>
        <w:ind w:left="-720" w:right="-720"/>
        <w:rPr>
          <w:lang w:val="fr-FR"/>
        </w:rPr>
      </w:pPr>
      <w:r w:rsidRPr="0010586D">
        <w:rPr>
          <w:lang w:val="fr-FR"/>
        </w:rPr>
        <w:t>3NT</w:t>
      </w:r>
      <w:r w:rsidRPr="0010586D">
        <w:rPr>
          <w:lang w:val="fr-FR"/>
        </w:rPr>
        <w:tab/>
        <w:t>59</w:t>
      </w:r>
      <w:r w:rsidRPr="0010586D">
        <w:rPr>
          <w:lang w:val="fr-FR"/>
        </w:rPr>
        <w:tab/>
        <w:t>M</w:t>
      </w:r>
      <w:r w:rsidRPr="0010586D">
        <w:rPr>
          <w:lang w:val="fr-FR"/>
        </w:rPr>
        <w:tab/>
        <w:t xml:space="preserve">Non-tumoral </w:t>
      </w:r>
      <w:proofErr w:type="spellStart"/>
      <w:r w:rsidRPr="0010586D">
        <w:rPr>
          <w:lang w:val="fr-FR"/>
        </w:rPr>
        <w:t>liver</w:t>
      </w:r>
      <w:proofErr w:type="spellEnd"/>
      <w:r w:rsidRPr="0010586D">
        <w:rPr>
          <w:lang w:val="fr-FR"/>
        </w:rPr>
        <w:tab/>
      </w:r>
      <w:r w:rsidRPr="0010586D">
        <w:rPr>
          <w:lang w:val="fr-FR"/>
        </w:rPr>
        <w:tab/>
      </w:r>
      <w:r w:rsidRPr="0010586D">
        <w:rPr>
          <w:lang w:val="fr-FR"/>
        </w:rPr>
        <w:tab/>
      </w:r>
      <w:r w:rsidRPr="0010586D">
        <w:rPr>
          <w:lang w:val="fr-FR"/>
        </w:rPr>
        <w:tab/>
      </w:r>
      <w:r w:rsidRPr="0010586D">
        <w:rPr>
          <w:lang w:val="fr-FR"/>
        </w:rPr>
        <w:tab/>
      </w:r>
      <w:proofErr w:type="gramStart"/>
      <w:r w:rsidRPr="0010586D">
        <w:rPr>
          <w:lang w:val="fr-FR"/>
        </w:rPr>
        <w:tab/>
        <w:t xml:space="preserve">  </w:t>
      </w:r>
      <w:r w:rsidRPr="0010586D">
        <w:rPr>
          <w:lang w:val="fr-FR"/>
        </w:rPr>
        <w:tab/>
      </w:r>
      <w:proofErr w:type="gramEnd"/>
      <w:r w:rsidRPr="0010586D">
        <w:rPr>
          <w:lang w:val="fr-FR"/>
        </w:rPr>
        <w:tab/>
      </w:r>
      <w:r w:rsidRPr="0010586D">
        <w:rPr>
          <w:lang w:val="fr-FR"/>
        </w:rPr>
        <w:tab/>
      </w:r>
      <w:r w:rsidRPr="0010586D">
        <w:rPr>
          <w:lang w:val="fr-FR"/>
        </w:rPr>
        <w:tab/>
        <w:t>++</w:t>
      </w:r>
      <w:r w:rsidRPr="0010586D">
        <w:rPr>
          <w:lang w:val="fr-FR"/>
        </w:rPr>
        <w:tab/>
        <w:t xml:space="preserve">        </w:t>
      </w:r>
      <w:r w:rsidRPr="0010586D">
        <w:rPr>
          <w:lang w:val="fr-FR"/>
        </w:rPr>
        <w:tab/>
        <w:t>-</w:t>
      </w:r>
    </w:p>
    <w:p w14:paraId="3D4D97A5" w14:textId="77777777" w:rsidR="00495987" w:rsidRPr="0010586D" w:rsidRDefault="00495987" w:rsidP="00495987">
      <w:pPr>
        <w:spacing w:line="360" w:lineRule="auto"/>
        <w:ind w:left="-720" w:right="-720"/>
        <w:rPr>
          <w:lang w:val="fr-FR"/>
        </w:rPr>
      </w:pPr>
      <w:r w:rsidRPr="0010586D">
        <w:rPr>
          <w:lang w:val="fr-FR"/>
        </w:rPr>
        <w:t>3</w:t>
      </w:r>
      <w:r w:rsidRPr="0010586D">
        <w:rPr>
          <w:lang w:val="fr-FR"/>
        </w:rPr>
        <w:tab/>
        <w:t>59</w:t>
      </w:r>
      <w:r w:rsidRPr="0010586D">
        <w:rPr>
          <w:lang w:val="fr-FR"/>
        </w:rPr>
        <w:tab/>
        <w:t>M</w:t>
      </w:r>
      <w:r w:rsidRPr="0010586D">
        <w:rPr>
          <w:lang w:val="fr-FR"/>
        </w:rPr>
        <w:tab/>
        <w:t>ICC</w:t>
      </w:r>
      <w:r w:rsidRPr="0010586D">
        <w:rPr>
          <w:lang w:val="fr-FR"/>
        </w:rPr>
        <w:tab/>
      </w:r>
      <w:r w:rsidRPr="0010586D">
        <w:rPr>
          <w:lang w:val="fr-FR"/>
        </w:rPr>
        <w:tab/>
      </w:r>
      <w:r w:rsidRPr="0010586D">
        <w:rPr>
          <w:lang w:val="fr-FR"/>
        </w:rPr>
        <w:tab/>
      </w:r>
      <w:proofErr w:type="spellStart"/>
      <w:r w:rsidRPr="0010586D">
        <w:rPr>
          <w:lang w:val="fr-FR"/>
        </w:rPr>
        <w:t>squamous</w:t>
      </w:r>
      <w:proofErr w:type="spellEnd"/>
      <w:r w:rsidRPr="0010586D">
        <w:rPr>
          <w:lang w:val="fr-FR"/>
        </w:rPr>
        <w:t xml:space="preserve"> </w:t>
      </w:r>
      <w:proofErr w:type="spellStart"/>
      <w:r w:rsidRPr="0010586D">
        <w:rPr>
          <w:lang w:val="fr-FR"/>
        </w:rPr>
        <w:t>cell</w:t>
      </w:r>
      <w:proofErr w:type="spellEnd"/>
      <w:r w:rsidRPr="0010586D">
        <w:rPr>
          <w:lang w:val="fr-FR"/>
        </w:rPr>
        <w:t xml:space="preserve"> </w:t>
      </w:r>
      <w:proofErr w:type="spellStart"/>
      <w:r w:rsidRPr="0010586D">
        <w:rPr>
          <w:lang w:val="fr-FR"/>
        </w:rPr>
        <w:t>carcinoma</w:t>
      </w:r>
      <w:proofErr w:type="spellEnd"/>
      <w:r w:rsidRPr="0010586D">
        <w:rPr>
          <w:lang w:val="fr-FR"/>
        </w:rPr>
        <w:tab/>
        <w:t xml:space="preserve">   </w:t>
      </w:r>
      <w:r w:rsidRPr="0010586D">
        <w:rPr>
          <w:lang w:val="fr-FR"/>
        </w:rPr>
        <w:tab/>
      </w:r>
      <w:r w:rsidRPr="0010586D">
        <w:rPr>
          <w:lang w:val="fr-FR"/>
        </w:rPr>
        <w:tab/>
        <w:t>T1bN1M0</w:t>
      </w:r>
      <w:r w:rsidRPr="0010586D">
        <w:rPr>
          <w:lang w:val="fr-FR"/>
        </w:rPr>
        <w:tab/>
        <w:t xml:space="preserve"> IIB</w:t>
      </w:r>
      <w:r w:rsidRPr="0010586D">
        <w:rPr>
          <w:lang w:val="fr-FR"/>
        </w:rPr>
        <w:tab/>
      </w:r>
      <w:r w:rsidRPr="0010586D">
        <w:rPr>
          <w:lang w:val="fr-FR"/>
        </w:rPr>
        <w:tab/>
        <w:t>+++</w:t>
      </w:r>
      <w:r w:rsidRPr="0010586D">
        <w:rPr>
          <w:lang w:val="fr-FR"/>
        </w:rPr>
        <w:tab/>
        <w:t xml:space="preserve">         </w:t>
      </w:r>
      <w:r w:rsidRPr="0010586D">
        <w:rPr>
          <w:lang w:val="fr-FR"/>
        </w:rPr>
        <w:tab/>
        <w:t>+</w:t>
      </w:r>
    </w:p>
    <w:p w14:paraId="64BF5E98" w14:textId="77777777" w:rsidR="00495987" w:rsidRPr="0010586D" w:rsidRDefault="00495987" w:rsidP="00495987">
      <w:pPr>
        <w:spacing w:line="360" w:lineRule="auto"/>
        <w:ind w:left="-720" w:right="-720"/>
        <w:rPr>
          <w:lang w:val="fr-FR"/>
        </w:rPr>
      </w:pPr>
      <w:r w:rsidRPr="0010586D">
        <w:rPr>
          <w:lang w:val="fr-FR"/>
        </w:rPr>
        <w:t>4</w:t>
      </w:r>
      <w:r w:rsidRPr="0010586D">
        <w:rPr>
          <w:lang w:val="fr-FR"/>
        </w:rPr>
        <w:tab/>
        <w:t>29</w:t>
      </w:r>
      <w:r w:rsidRPr="0010586D">
        <w:rPr>
          <w:lang w:val="fr-FR"/>
        </w:rPr>
        <w:tab/>
        <w:t>M</w:t>
      </w:r>
      <w:r w:rsidRPr="0010586D">
        <w:rPr>
          <w:lang w:val="fr-FR"/>
        </w:rPr>
        <w:tab/>
        <w:t>ICC</w:t>
      </w:r>
      <w:r w:rsidRPr="0010586D">
        <w:rPr>
          <w:lang w:val="fr-FR"/>
        </w:rPr>
        <w:tab/>
      </w:r>
      <w:r w:rsidRPr="0010586D">
        <w:rPr>
          <w:lang w:val="fr-FR"/>
        </w:rPr>
        <w:tab/>
      </w:r>
      <w:r w:rsidRPr="0010586D">
        <w:rPr>
          <w:lang w:val="fr-FR"/>
        </w:rPr>
        <w:tab/>
      </w:r>
      <w:proofErr w:type="spellStart"/>
      <w:r w:rsidRPr="0010586D">
        <w:rPr>
          <w:lang w:val="fr-FR"/>
        </w:rPr>
        <w:t>adenocarcinoma</w:t>
      </w:r>
      <w:proofErr w:type="spellEnd"/>
      <w:r w:rsidRPr="0010586D">
        <w:rPr>
          <w:lang w:val="fr-FR"/>
        </w:rPr>
        <w:tab/>
        <w:t xml:space="preserve">   </w:t>
      </w:r>
      <w:r w:rsidRPr="0010586D">
        <w:rPr>
          <w:lang w:val="fr-FR"/>
        </w:rPr>
        <w:tab/>
        <w:t>G2</w:t>
      </w:r>
      <w:r w:rsidRPr="0010586D">
        <w:rPr>
          <w:lang w:val="fr-FR"/>
        </w:rPr>
        <w:tab/>
      </w:r>
      <w:r w:rsidRPr="0010586D">
        <w:rPr>
          <w:lang w:val="fr-FR"/>
        </w:rPr>
        <w:tab/>
        <w:t>T2N1M1</w:t>
      </w:r>
      <w:r w:rsidRPr="0010586D">
        <w:rPr>
          <w:lang w:val="fr-FR"/>
        </w:rPr>
        <w:tab/>
        <w:t xml:space="preserve"> </w:t>
      </w:r>
      <w:proofErr w:type="gramStart"/>
      <w:r w:rsidRPr="0010586D">
        <w:rPr>
          <w:lang w:val="fr-FR"/>
        </w:rPr>
        <w:t xml:space="preserve">IV  </w:t>
      </w:r>
      <w:r w:rsidRPr="0010586D">
        <w:rPr>
          <w:lang w:val="fr-FR"/>
        </w:rPr>
        <w:tab/>
      </w:r>
      <w:proofErr w:type="gramEnd"/>
      <w:r w:rsidRPr="0010586D">
        <w:rPr>
          <w:lang w:val="fr-FR"/>
        </w:rPr>
        <w:tab/>
        <w:t>+++</w:t>
      </w:r>
      <w:r w:rsidRPr="0010586D">
        <w:rPr>
          <w:lang w:val="fr-FR"/>
        </w:rPr>
        <w:tab/>
        <w:t xml:space="preserve">         </w:t>
      </w:r>
      <w:r w:rsidRPr="0010586D">
        <w:rPr>
          <w:lang w:val="fr-FR"/>
        </w:rPr>
        <w:tab/>
        <w:t>+++</w:t>
      </w:r>
    </w:p>
    <w:p w14:paraId="1C9CDC44" w14:textId="77777777" w:rsidR="00495987" w:rsidRPr="0010586D" w:rsidRDefault="00495987" w:rsidP="00495987">
      <w:pPr>
        <w:spacing w:line="360" w:lineRule="auto"/>
        <w:ind w:left="-720" w:right="-720"/>
        <w:rPr>
          <w:lang w:val="fr-FR"/>
        </w:rPr>
      </w:pPr>
      <w:r w:rsidRPr="0010586D">
        <w:rPr>
          <w:lang w:val="fr-FR"/>
        </w:rPr>
        <w:t>5NT</w:t>
      </w:r>
      <w:r w:rsidRPr="0010586D">
        <w:rPr>
          <w:lang w:val="fr-FR"/>
        </w:rPr>
        <w:tab/>
        <w:t>75</w:t>
      </w:r>
      <w:r w:rsidRPr="0010586D">
        <w:rPr>
          <w:lang w:val="fr-FR"/>
        </w:rPr>
        <w:tab/>
        <w:t>F</w:t>
      </w:r>
      <w:r w:rsidRPr="0010586D">
        <w:rPr>
          <w:lang w:val="fr-FR"/>
        </w:rPr>
        <w:tab/>
        <w:t xml:space="preserve">Non-tumoral </w:t>
      </w:r>
      <w:proofErr w:type="spellStart"/>
      <w:r w:rsidRPr="0010586D">
        <w:rPr>
          <w:lang w:val="fr-FR"/>
        </w:rPr>
        <w:t>liver</w:t>
      </w:r>
      <w:proofErr w:type="spellEnd"/>
      <w:r w:rsidRPr="0010586D">
        <w:rPr>
          <w:lang w:val="fr-FR"/>
        </w:rPr>
        <w:tab/>
      </w:r>
      <w:r w:rsidRPr="0010586D">
        <w:rPr>
          <w:lang w:val="fr-FR"/>
        </w:rPr>
        <w:tab/>
      </w:r>
      <w:r w:rsidRPr="0010586D">
        <w:rPr>
          <w:lang w:val="fr-FR"/>
        </w:rPr>
        <w:tab/>
      </w:r>
      <w:r w:rsidRPr="0010586D">
        <w:rPr>
          <w:lang w:val="fr-FR"/>
        </w:rPr>
        <w:tab/>
      </w:r>
      <w:r w:rsidRPr="0010586D">
        <w:rPr>
          <w:lang w:val="fr-FR"/>
        </w:rPr>
        <w:tab/>
      </w:r>
      <w:proofErr w:type="gramStart"/>
      <w:r w:rsidRPr="0010586D">
        <w:rPr>
          <w:lang w:val="fr-FR"/>
        </w:rPr>
        <w:tab/>
        <w:t xml:space="preserve">  </w:t>
      </w:r>
      <w:r w:rsidRPr="0010586D">
        <w:rPr>
          <w:lang w:val="fr-FR"/>
        </w:rPr>
        <w:tab/>
      </w:r>
      <w:proofErr w:type="gramEnd"/>
      <w:r w:rsidRPr="0010586D">
        <w:rPr>
          <w:lang w:val="fr-FR"/>
        </w:rPr>
        <w:tab/>
      </w:r>
      <w:r w:rsidRPr="0010586D">
        <w:rPr>
          <w:lang w:val="fr-FR"/>
        </w:rPr>
        <w:tab/>
      </w:r>
      <w:r w:rsidRPr="0010586D">
        <w:rPr>
          <w:lang w:val="fr-FR"/>
        </w:rPr>
        <w:tab/>
        <w:t>+++</w:t>
      </w:r>
      <w:r w:rsidRPr="0010586D">
        <w:rPr>
          <w:lang w:val="fr-FR"/>
        </w:rPr>
        <w:tab/>
        <w:t xml:space="preserve">         </w:t>
      </w:r>
      <w:r w:rsidRPr="0010586D">
        <w:rPr>
          <w:lang w:val="fr-FR"/>
        </w:rPr>
        <w:tab/>
        <w:t>-</w:t>
      </w:r>
    </w:p>
    <w:p w14:paraId="48BAD786" w14:textId="77777777" w:rsidR="00495987" w:rsidRPr="0010586D" w:rsidRDefault="00495987" w:rsidP="00495987">
      <w:pPr>
        <w:spacing w:line="360" w:lineRule="auto"/>
        <w:ind w:left="-720" w:right="-720"/>
        <w:rPr>
          <w:lang w:val="fr-FR"/>
        </w:rPr>
      </w:pPr>
      <w:r w:rsidRPr="0010586D">
        <w:rPr>
          <w:lang w:val="fr-FR"/>
        </w:rPr>
        <w:t>5</w:t>
      </w:r>
      <w:r w:rsidRPr="0010586D">
        <w:rPr>
          <w:lang w:val="fr-FR"/>
        </w:rPr>
        <w:tab/>
        <w:t>75</w:t>
      </w:r>
      <w:r w:rsidRPr="0010586D">
        <w:rPr>
          <w:lang w:val="fr-FR"/>
        </w:rPr>
        <w:tab/>
        <w:t>F</w:t>
      </w:r>
      <w:r w:rsidRPr="0010586D">
        <w:rPr>
          <w:lang w:val="fr-FR"/>
        </w:rPr>
        <w:tab/>
        <w:t>ICC</w:t>
      </w:r>
      <w:r w:rsidRPr="0010586D">
        <w:rPr>
          <w:lang w:val="fr-FR"/>
        </w:rPr>
        <w:tab/>
      </w:r>
      <w:r w:rsidRPr="0010586D">
        <w:rPr>
          <w:lang w:val="fr-FR"/>
        </w:rPr>
        <w:tab/>
      </w:r>
      <w:r w:rsidRPr="0010586D">
        <w:rPr>
          <w:lang w:val="fr-FR"/>
        </w:rPr>
        <w:tab/>
      </w:r>
      <w:proofErr w:type="spellStart"/>
      <w:r w:rsidRPr="0010586D">
        <w:rPr>
          <w:lang w:val="fr-FR"/>
        </w:rPr>
        <w:t>adenocarcinoma</w:t>
      </w:r>
      <w:proofErr w:type="spellEnd"/>
      <w:r w:rsidRPr="0010586D">
        <w:rPr>
          <w:lang w:val="fr-FR"/>
        </w:rPr>
        <w:tab/>
        <w:t xml:space="preserve">   </w:t>
      </w:r>
      <w:r w:rsidRPr="0010586D">
        <w:rPr>
          <w:lang w:val="fr-FR"/>
        </w:rPr>
        <w:tab/>
        <w:t>G2</w:t>
      </w:r>
      <w:r w:rsidRPr="0010586D">
        <w:rPr>
          <w:lang w:val="fr-FR"/>
        </w:rPr>
        <w:tab/>
      </w:r>
      <w:r w:rsidRPr="0010586D">
        <w:rPr>
          <w:lang w:val="fr-FR"/>
        </w:rPr>
        <w:tab/>
        <w:t>T1bN1M1</w:t>
      </w:r>
      <w:r w:rsidRPr="0010586D">
        <w:rPr>
          <w:lang w:val="fr-FR"/>
        </w:rPr>
        <w:tab/>
        <w:t xml:space="preserve"> IV</w:t>
      </w:r>
      <w:r w:rsidRPr="0010586D">
        <w:rPr>
          <w:lang w:val="fr-FR"/>
        </w:rPr>
        <w:tab/>
      </w:r>
      <w:r w:rsidRPr="0010586D">
        <w:rPr>
          <w:lang w:val="fr-FR"/>
        </w:rPr>
        <w:tab/>
        <w:t>+++</w:t>
      </w:r>
      <w:r w:rsidRPr="0010586D">
        <w:rPr>
          <w:lang w:val="fr-FR"/>
        </w:rPr>
        <w:tab/>
        <w:t xml:space="preserve">         </w:t>
      </w:r>
      <w:r w:rsidRPr="0010586D">
        <w:rPr>
          <w:lang w:val="fr-FR"/>
        </w:rPr>
        <w:tab/>
        <w:t>+++</w:t>
      </w:r>
    </w:p>
    <w:p w14:paraId="42EAF9B6" w14:textId="77777777" w:rsidR="00495987" w:rsidRPr="0010586D" w:rsidRDefault="00495987" w:rsidP="00495987">
      <w:pPr>
        <w:spacing w:line="360" w:lineRule="auto"/>
        <w:ind w:left="-720" w:right="-720"/>
        <w:rPr>
          <w:lang w:val="fr-FR"/>
        </w:rPr>
      </w:pPr>
      <w:r w:rsidRPr="0010586D">
        <w:rPr>
          <w:lang w:val="fr-FR"/>
        </w:rPr>
        <w:t>6</w:t>
      </w:r>
      <w:r w:rsidRPr="0010586D">
        <w:rPr>
          <w:lang w:val="fr-FR"/>
        </w:rPr>
        <w:tab/>
        <w:t>58</w:t>
      </w:r>
      <w:r w:rsidRPr="0010586D">
        <w:rPr>
          <w:lang w:val="fr-FR"/>
        </w:rPr>
        <w:tab/>
        <w:t>F</w:t>
      </w:r>
      <w:r w:rsidRPr="0010586D">
        <w:rPr>
          <w:lang w:val="fr-FR"/>
        </w:rPr>
        <w:tab/>
        <w:t>ICC</w:t>
      </w:r>
      <w:r w:rsidRPr="0010586D">
        <w:rPr>
          <w:lang w:val="fr-FR"/>
        </w:rPr>
        <w:tab/>
      </w:r>
      <w:r w:rsidRPr="0010586D">
        <w:rPr>
          <w:lang w:val="fr-FR"/>
        </w:rPr>
        <w:tab/>
      </w:r>
      <w:r w:rsidRPr="0010586D">
        <w:rPr>
          <w:lang w:val="fr-FR"/>
        </w:rPr>
        <w:tab/>
      </w:r>
      <w:proofErr w:type="spellStart"/>
      <w:r w:rsidRPr="0010586D">
        <w:rPr>
          <w:lang w:val="fr-FR"/>
        </w:rPr>
        <w:t>adenocarcinoma</w:t>
      </w:r>
      <w:proofErr w:type="spellEnd"/>
      <w:r w:rsidRPr="0010586D">
        <w:rPr>
          <w:lang w:val="fr-FR"/>
        </w:rPr>
        <w:tab/>
        <w:t xml:space="preserve">   </w:t>
      </w:r>
      <w:r w:rsidRPr="0010586D">
        <w:rPr>
          <w:lang w:val="fr-FR"/>
        </w:rPr>
        <w:tab/>
        <w:t>G1</w:t>
      </w:r>
      <w:r w:rsidRPr="0010586D">
        <w:rPr>
          <w:lang w:val="fr-FR"/>
        </w:rPr>
        <w:tab/>
      </w:r>
      <w:r w:rsidRPr="0010586D">
        <w:rPr>
          <w:lang w:val="fr-FR"/>
        </w:rPr>
        <w:tab/>
        <w:t>T1aN1M1</w:t>
      </w:r>
      <w:r w:rsidRPr="0010586D">
        <w:rPr>
          <w:lang w:val="fr-FR"/>
        </w:rPr>
        <w:tab/>
        <w:t xml:space="preserve"> IV</w:t>
      </w:r>
      <w:r w:rsidRPr="0010586D">
        <w:rPr>
          <w:lang w:val="fr-FR"/>
        </w:rPr>
        <w:tab/>
      </w:r>
      <w:r w:rsidRPr="0010586D">
        <w:rPr>
          <w:lang w:val="fr-FR"/>
        </w:rPr>
        <w:tab/>
        <w:t>+++</w:t>
      </w:r>
      <w:r w:rsidRPr="0010586D">
        <w:rPr>
          <w:lang w:val="fr-FR"/>
        </w:rPr>
        <w:tab/>
        <w:t xml:space="preserve">        </w:t>
      </w:r>
      <w:r w:rsidRPr="0010586D">
        <w:rPr>
          <w:lang w:val="fr-FR"/>
        </w:rPr>
        <w:tab/>
        <w:t>+++</w:t>
      </w:r>
    </w:p>
    <w:p w14:paraId="4B7A8047" w14:textId="77777777" w:rsidR="00495987" w:rsidRPr="0010586D" w:rsidRDefault="00495987" w:rsidP="00495987">
      <w:pPr>
        <w:spacing w:line="360" w:lineRule="auto"/>
        <w:ind w:left="-720" w:right="-720"/>
        <w:rPr>
          <w:lang w:val="fr-FR"/>
        </w:rPr>
      </w:pPr>
      <w:r w:rsidRPr="0010586D">
        <w:rPr>
          <w:lang w:val="fr-FR"/>
        </w:rPr>
        <w:t>7</w:t>
      </w:r>
      <w:r w:rsidRPr="0010586D">
        <w:rPr>
          <w:lang w:val="fr-FR"/>
        </w:rPr>
        <w:tab/>
        <w:t>72</w:t>
      </w:r>
      <w:r w:rsidRPr="0010586D">
        <w:rPr>
          <w:lang w:val="fr-FR"/>
        </w:rPr>
        <w:tab/>
        <w:t>F</w:t>
      </w:r>
      <w:r w:rsidRPr="0010586D">
        <w:rPr>
          <w:lang w:val="fr-FR"/>
        </w:rPr>
        <w:tab/>
        <w:t>ICC</w:t>
      </w:r>
      <w:r w:rsidRPr="0010586D">
        <w:rPr>
          <w:lang w:val="fr-FR"/>
        </w:rPr>
        <w:tab/>
      </w:r>
      <w:r w:rsidRPr="0010586D">
        <w:rPr>
          <w:lang w:val="fr-FR"/>
        </w:rPr>
        <w:tab/>
      </w:r>
      <w:r w:rsidRPr="0010586D">
        <w:rPr>
          <w:lang w:val="fr-FR"/>
        </w:rPr>
        <w:tab/>
      </w:r>
      <w:proofErr w:type="spellStart"/>
      <w:r w:rsidRPr="0010586D">
        <w:rPr>
          <w:lang w:val="fr-FR"/>
        </w:rPr>
        <w:t>adenocarcinoma</w:t>
      </w:r>
      <w:proofErr w:type="spellEnd"/>
      <w:r w:rsidRPr="0010586D">
        <w:rPr>
          <w:lang w:val="fr-FR"/>
        </w:rPr>
        <w:tab/>
        <w:t xml:space="preserve">   </w:t>
      </w:r>
      <w:r w:rsidRPr="0010586D">
        <w:rPr>
          <w:lang w:val="fr-FR"/>
        </w:rPr>
        <w:tab/>
        <w:t>G2</w:t>
      </w:r>
      <w:r w:rsidRPr="0010586D">
        <w:rPr>
          <w:lang w:val="fr-FR"/>
        </w:rPr>
        <w:tab/>
      </w:r>
      <w:r w:rsidRPr="0010586D">
        <w:rPr>
          <w:lang w:val="fr-FR"/>
        </w:rPr>
        <w:tab/>
      </w:r>
      <w:proofErr w:type="gramStart"/>
      <w:r w:rsidRPr="0010586D">
        <w:rPr>
          <w:lang w:val="fr-FR"/>
        </w:rPr>
        <w:tab/>
        <w:t xml:space="preserve">  </w:t>
      </w:r>
      <w:r w:rsidRPr="0010586D">
        <w:rPr>
          <w:lang w:val="fr-FR"/>
        </w:rPr>
        <w:tab/>
      </w:r>
      <w:proofErr w:type="gramEnd"/>
      <w:r w:rsidRPr="0010586D">
        <w:rPr>
          <w:lang w:val="fr-FR"/>
        </w:rPr>
        <w:t xml:space="preserve"> IV</w:t>
      </w:r>
      <w:r w:rsidRPr="0010586D">
        <w:rPr>
          <w:lang w:val="fr-FR"/>
        </w:rPr>
        <w:tab/>
      </w:r>
      <w:r w:rsidRPr="0010586D">
        <w:rPr>
          <w:lang w:val="fr-FR"/>
        </w:rPr>
        <w:tab/>
        <w:t>+++</w:t>
      </w:r>
      <w:r w:rsidRPr="0010586D">
        <w:rPr>
          <w:lang w:val="fr-FR"/>
        </w:rPr>
        <w:tab/>
        <w:t xml:space="preserve">         </w:t>
      </w:r>
      <w:r w:rsidRPr="0010586D">
        <w:rPr>
          <w:lang w:val="fr-FR"/>
        </w:rPr>
        <w:tab/>
        <w:t>+++</w:t>
      </w:r>
    </w:p>
    <w:p w14:paraId="3597F05F" w14:textId="77777777" w:rsidR="00495987" w:rsidRPr="0010586D" w:rsidRDefault="00495987" w:rsidP="00495987">
      <w:pPr>
        <w:spacing w:line="360" w:lineRule="auto"/>
        <w:ind w:left="-720" w:right="-720"/>
        <w:rPr>
          <w:lang w:val="fr-FR"/>
        </w:rPr>
      </w:pPr>
      <w:r w:rsidRPr="0010586D">
        <w:rPr>
          <w:lang w:val="fr-FR"/>
        </w:rPr>
        <w:t>8</w:t>
      </w:r>
      <w:r w:rsidRPr="0010586D">
        <w:rPr>
          <w:lang w:val="fr-FR"/>
        </w:rPr>
        <w:tab/>
        <w:t>59</w:t>
      </w:r>
      <w:r w:rsidRPr="0010586D">
        <w:rPr>
          <w:lang w:val="fr-FR"/>
        </w:rPr>
        <w:tab/>
        <w:t>M</w:t>
      </w:r>
      <w:r w:rsidRPr="0010586D">
        <w:rPr>
          <w:lang w:val="fr-FR"/>
        </w:rPr>
        <w:tab/>
        <w:t>ICC</w:t>
      </w:r>
      <w:r w:rsidRPr="0010586D">
        <w:rPr>
          <w:lang w:val="fr-FR"/>
        </w:rPr>
        <w:tab/>
      </w:r>
      <w:r w:rsidRPr="0010586D">
        <w:rPr>
          <w:lang w:val="fr-FR"/>
        </w:rPr>
        <w:tab/>
      </w:r>
      <w:r w:rsidRPr="0010586D">
        <w:rPr>
          <w:lang w:val="fr-FR"/>
        </w:rPr>
        <w:tab/>
      </w:r>
      <w:proofErr w:type="spellStart"/>
      <w:r w:rsidRPr="0010586D">
        <w:rPr>
          <w:lang w:val="fr-FR"/>
        </w:rPr>
        <w:t>adenosquamous</w:t>
      </w:r>
      <w:proofErr w:type="spellEnd"/>
      <w:r w:rsidRPr="0010586D">
        <w:rPr>
          <w:lang w:val="fr-FR"/>
        </w:rPr>
        <w:t xml:space="preserve"> </w:t>
      </w:r>
      <w:proofErr w:type="spellStart"/>
      <w:r w:rsidRPr="0010586D">
        <w:rPr>
          <w:lang w:val="fr-FR"/>
        </w:rPr>
        <w:t>carcinoma</w:t>
      </w:r>
      <w:proofErr w:type="spellEnd"/>
      <w:r w:rsidRPr="0010586D">
        <w:rPr>
          <w:lang w:val="fr-FR"/>
        </w:rPr>
        <w:tab/>
        <w:t xml:space="preserve">   </w:t>
      </w:r>
      <w:r w:rsidRPr="0010586D">
        <w:rPr>
          <w:lang w:val="fr-FR"/>
        </w:rPr>
        <w:tab/>
        <w:t>T2N2M0</w:t>
      </w:r>
      <w:r w:rsidRPr="0010586D">
        <w:rPr>
          <w:lang w:val="fr-FR"/>
        </w:rPr>
        <w:tab/>
        <w:t xml:space="preserve"> IV</w:t>
      </w:r>
      <w:r w:rsidRPr="0010586D">
        <w:rPr>
          <w:lang w:val="fr-FR"/>
        </w:rPr>
        <w:tab/>
      </w:r>
      <w:r w:rsidRPr="0010586D">
        <w:rPr>
          <w:lang w:val="fr-FR"/>
        </w:rPr>
        <w:tab/>
        <w:t>+++</w:t>
      </w:r>
      <w:r w:rsidRPr="0010586D">
        <w:rPr>
          <w:lang w:val="fr-FR"/>
        </w:rPr>
        <w:tab/>
        <w:t xml:space="preserve">         </w:t>
      </w:r>
      <w:r w:rsidRPr="0010586D">
        <w:rPr>
          <w:lang w:val="fr-FR"/>
        </w:rPr>
        <w:tab/>
        <w:t>++</w:t>
      </w:r>
    </w:p>
    <w:p w14:paraId="20ED386B" w14:textId="77777777" w:rsidR="00495987" w:rsidRPr="0010586D" w:rsidRDefault="00495987" w:rsidP="00495987">
      <w:pPr>
        <w:spacing w:line="360" w:lineRule="auto"/>
        <w:ind w:left="-720" w:right="-720"/>
        <w:rPr>
          <w:lang w:val="fr-FR"/>
        </w:rPr>
      </w:pPr>
      <w:r w:rsidRPr="0010586D">
        <w:rPr>
          <w:lang w:val="fr-FR"/>
        </w:rPr>
        <w:t>9</w:t>
      </w:r>
      <w:r w:rsidRPr="0010586D">
        <w:rPr>
          <w:lang w:val="fr-FR"/>
        </w:rPr>
        <w:tab/>
        <w:t>57</w:t>
      </w:r>
      <w:r w:rsidRPr="0010586D">
        <w:rPr>
          <w:lang w:val="fr-FR"/>
        </w:rPr>
        <w:tab/>
        <w:t>M</w:t>
      </w:r>
      <w:r w:rsidRPr="0010586D">
        <w:rPr>
          <w:lang w:val="fr-FR"/>
        </w:rPr>
        <w:tab/>
        <w:t>CPHBD</w:t>
      </w:r>
      <w:r w:rsidRPr="0010586D">
        <w:rPr>
          <w:lang w:val="fr-FR"/>
        </w:rPr>
        <w:tab/>
      </w:r>
      <w:r w:rsidRPr="0010586D">
        <w:rPr>
          <w:lang w:val="fr-FR"/>
        </w:rPr>
        <w:tab/>
      </w:r>
      <w:r w:rsidRPr="0010586D">
        <w:rPr>
          <w:lang w:val="fr-FR"/>
        </w:rPr>
        <w:tab/>
      </w:r>
      <w:proofErr w:type="spellStart"/>
      <w:r w:rsidRPr="0010586D">
        <w:rPr>
          <w:lang w:val="fr-FR"/>
        </w:rPr>
        <w:t>adenocarcinoma</w:t>
      </w:r>
      <w:proofErr w:type="spellEnd"/>
      <w:r w:rsidRPr="0010586D">
        <w:rPr>
          <w:lang w:val="fr-FR"/>
        </w:rPr>
        <w:tab/>
        <w:t xml:space="preserve">   </w:t>
      </w:r>
      <w:r w:rsidRPr="0010586D">
        <w:rPr>
          <w:lang w:val="fr-FR"/>
        </w:rPr>
        <w:tab/>
        <w:t>G1</w:t>
      </w:r>
      <w:r w:rsidRPr="0010586D">
        <w:rPr>
          <w:lang w:val="fr-FR"/>
        </w:rPr>
        <w:tab/>
      </w:r>
      <w:r w:rsidRPr="0010586D">
        <w:rPr>
          <w:lang w:val="fr-FR"/>
        </w:rPr>
        <w:tab/>
        <w:t>T2bN1M1</w:t>
      </w:r>
      <w:r w:rsidRPr="0010586D">
        <w:rPr>
          <w:lang w:val="fr-FR"/>
        </w:rPr>
        <w:tab/>
        <w:t xml:space="preserve"> IVB</w:t>
      </w:r>
      <w:proofErr w:type="gramStart"/>
      <w:r w:rsidRPr="0010586D">
        <w:rPr>
          <w:lang w:val="fr-FR"/>
        </w:rPr>
        <w:tab/>
        <w:t xml:space="preserve">  </w:t>
      </w:r>
      <w:r w:rsidRPr="0010586D">
        <w:rPr>
          <w:lang w:val="fr-FR"/>
        </w:rPr>
        <w:tab/>
      </w:r>
      <w:proofErr w:type="gramEnd"/>
      <w:r w:rsidRPr="0010586D">
        <w:rPr>
          <w:lang w:val="fr-FR"/>
        </w:rPr>
        <w:t>+++</w:t>
      </w:r>
      <w:r w:rsidRPr="0010586D">
        <w:rPr>
          <w:lang w:val="fr-FR"/>
        </w:rPr>
        <w:tab/>
        <w:t xml:space="preserve">         </w:t>
      </w:r>
      <w:r w:rsidRPr="0010586D">
        <w:rPr>
          <w:lang w:val="fr-FR"/>
        </w:rPr>
        <w:tab/>
        <w:t>+</w:t>
      </w:r>
    </w:p>
    <w:p w14:paraId="479A146C" w14:textId="77777777" w:rsidR="00495987" w:rsidRPr="0010586D" w:rsidRDefault="00495987" w:rsidP="00495987">
      <w:pPr>
        <w:spacing w:line="360" w:lineRule="auto"/>
        <w:ind w:left="-720" w:right="-720"/>
        <w:rPr>
          <w:lang w:val="fr-FR"/>
        </w:rPr>
      </w:pPr>
      <w:r w:rsidRPr="0010586D">
        <w:rPr>
          <w:lang w:val="fr-FR"/>
        </w:rPr>
        <w:t>10</w:t>
      </w:r>
      <w:r w:rsidRPr="0010586D">
        <w:rPr>
          <w:lang w:val="fr-FR"/>
        </w:rPr>
        <w:tab/>
        <w:t>52</w:t>
      </w:r>
      <w:r w:rsidRPr="0010586D">
        <w:rPr>
          <w:lang w:val="fr-FR"/>
        </w:rPr>
        <w:tab/>
        <w:t>M</w:t>
      </w:r>
      <w:r w:rsidRPr="0010586D">
        <w:rPr>
          <w:lang w:val="fr-FR"/>
        </w:rPr>
        <w:tab/>
        <w:t>CPHBD</w:t>
      </w:r>
      <w:r w:rsidRPr="0010586D">
        <w:rPr>
          <w:lang w:val="fr-FR"/>
        </w:rPr>
        <w:tab/>
      </w:r>
      <w:r w:rsidRPr="0010586D">
        <w:rPr>
          <w:lang w:val="fr-FR"/>
        </w:rPr>
        <w:tab/>
      </w:r>
      <w:r w:rsidRPr="0010586D">
        <w:rPr>
          <w:lang w:val="fr-FR"/>
        </w:rPr>
        <w:tab/>
      </w:r>
      <w:proofErr w:type="spellStart"/>
      <w:r w:rsidRPr="0010586D">
        <w:rPr>
          <w:lang w:val="fr-FR"/>
        </w:rPr>
        <w:t>adenocarcinoma</w:t>
      </w:r>
      <w:proofErr w:type="spellEnd"/>
      <w:r w:rsidRPr="0010586D">
        <w:rPr>
          <w:lang w:val="fr-FR"/>
        </w:rPr>
        <w:tab/>
        <w:t xml:space="preserve">   </w:t>
      </w:r>
      <w:r w:rsidRPr="0010586D">
        <w:rPr>
          <w:lang w:val="fr-FR"/>
        </w:rPr>
        <w:tab/>
        <w:t>G1</w:t>
      </w:r>
      <w:r w:rsidRPr="0010586D">
        <w:rPr>
          <w:lang w:val="fr-FR"/>
        </w:rPr>
        <w:tab/>
      </w:r>
      <w:r w:rsidRPr="0010586D">
        <w:rPr>
          <w:lang w:val="fr-FR"/>
        </w:rPr>
        <w:tab/>
        <w:t>T3bN1M1</w:t>
      </w:r>
      <w:r w:rsidRPr="0010586D">
        <w:rPr>
          <w:lang w:val="fr-FR"/>
        </w:rPr>
        <w:tab/>
        <w:t xml:space="preserve"> IVB</w:t>
      </w:r>
      <w:r w:rsidRPr="0010586D">
        <w:rPr>
          <w:lang w:val="fr-FR"/>
        </w:rPr>
        <w:tab/>
      </w:r>
      <w:r w:rsidRPr="0010586D">
        <w:rPr>
          <w:lang w:val="fr-FR"/>
        </w:rPr>
        <w:tab/>
        <w:t>+++</w:t>
      </w:r>
      <w:r w:rsidRPr="0010586D">
        <w:rPr>
          <w:lang w:val="fr-FR"/>
        </w:rPr>
        <w:tab/>
        <w:t xml:space="preserve">         </w:t>
      </w:r>
      <w:r w:rsidRPr="0010586D">
        <w:rPr>
          <w:lang w:val="fr-FR"/>
        </w:rPr>
        <w:tab/>
        <w:t>+</w:t>
      </w:r>
    </w:p>
    <w:p w14:paraId="7D0E4BDF" w14:textId="77777777" w:rsidR="00495987" w:rsidRPr="0010586D" w:rsidRDefault="00495987" w:rsidP="00495987">
      <w:pPr>
        <w:spacing w:line="360" w:lineRule="auto"/>
        <w:ind w:left="-720" w:right="-720"/>
        <w:rPr>
          <w:lang w:val="fr-FR"/>
        </w:rPr>
      </w:pPr>
      <w:r w:rsidRPr="0010586D">
        <w:rPr>
          <w:lang w:val="fr-FR"/>
        </w:rPr>
        <w:t>11</w:t>
      </w:r>
      <w:r w:rsidRPr="0010586D">
        <w:rPr>
          <w:lang w:val="fr-FR"/>
        </w:rPr>
        <w:tab/>
        <w:t>51</w:t>
      </w:r>
      <w:r w:rsidRPr="0010586D">
        <w:rPr>
          <w:lang w:val="fr-FR"/>
        </w:rPr>
        <w:tab/>
        <w:t>F</w:t>
      </w:r>
      <w:r w:rsidRPr="0010586D">
        <w:rPr>
          <w:lang w:val="fr-FR"/>
        </w:rPr>
        <w:tab/>
        <w:t>CPHBD</w:t>
      </w:r>
      <w:r w:rsidRPr="0010586D">
        <w:rPr>
          <w:lang w:val="fr-FR"/>
        </w:rPr>
        <w:tab/>
      </w:r>
      <w:r w:rsidRPr="0010586D">
        <w:rPr>
          <w:lang w:val="fr-FR"/>
        </w:rPr>
        <w:tab/>
      </w:r>
      <w:r w:rsidRPr="0010586D">
        <w:rPr>
          <w:lang w:val="fr-FR"/>
        </w:rPr>
        <w:tab/>
      </w:r>
      <w:proofErr w:type="spellStart"/>
      <w:r w:rsidRPr="0010586D">
        <w:rPr>
          <w:lang w:val="fr-FR"/>
        </w:rPr>
        <w:t>adenocarcinoma</w:t>
      </w:r>
      <w:proofErr w:type="spellEnd"/>
      <w:r w:rsidRPr="0010586D">
        <w:rPr>
          <w:lang w:val="fr-FR"/>
        </w:rPr>
        <w:tab/>
        <w:t xml:space="preserve">   </w:t>
      </w:r>
      <w:r w:rsidRPr="0010586D">
        <w:rPr>
          <w:lang w:val="fr-FR"/>
        </w:rPr>
        <w:tab/>
        <w:t>G2</w:t>
      </w:r>
      <w:r w:rsidRPr="0010586D">
        <w:rPr>
          <w:lang w:val="fr-FR"/>
        </w:rPr>
        <w:tab/>
      </w:r>
      <w:r w:rsidRPr="0010586D">
        <w:rPr>
          <w:lang w:val="fr-FR"/>
        </w:rPr>
        <w:tab/>
        <w:t>T1bN1M0</w:t>
      </w:r>
      <w:r w:rsidRPr="0010586D">
        <w:rPr>
          <w:lang w:val="fr-FR"/>
        </w:rPr>
        <w:tab/>
        <w:t xml:space="preserve"> IIIC</w:t>
      </w:r>
      <w:r w:rsidRPr="0010586D">
        <w:rPr>
          <w:lang w:val="fr-FR"/>
        </w:rPr>
        <w:tab/>
      </w:r>
      <w:r w:rsidRPr="0010586D">
        <w:rPr>
          <w:lang w:val="fr-FR"/>
        </w:rPr>
        <w:tab/>
        <w:t>+++</w:t>
      </w:r>
      <w:r w:rsidRPr="0010586D">
        <w:rPr>
          <w:lang w:val="fr-FR"/>
        </w:rPr>
        <w:tab/>
        <w:t xml:space="preserve">        </w:t>
      </w:r>
      <w:r w:rsidRPr="0010586D">
        <w:rPr>
          <w:lang w:val="fr-FR"/>
        </w:rPr>
        <w:tab/>
        <w:t>++</w:t>
      </w:r>
    </w:p>
    <w:p w14:paraId="2881A5A5" w14:textId="77777777" w:rsidR="00495987" w:rsidRPr="0010586D" w:rsidRDefault="00495987" w:rsidP="00495987">
      <w:pPr>
        <w:spacing w:line="360" w:lineRule="auto"/>
        <w:ind w:left="-720" w:right="-720"/>
        <w:rPr>
          <w:lang w:val="fr-FR"/>
        </w:rPr>
      </w:pPr>
      <w:r w:rsidRPr="0010586D">
        <w:rPr>
          <w:lang w:val="fr-FR"/>
        </w:rPr>
        <w:t>12</w:t>
      </w:r>
      <w:r w:rsidRPr="0010586D">
        <w:rPr>
          <w:lang w:val="fr-FR"/>
        </w:rPr>
        <w:tab/>
        <w:t>47</w:t>
      </w:r>
      <w:r w:rsidRPr="0010586D">
        <w:rPr>
          <w:lang w:val="fr-FR"/>
        </w:rPr>
        <w:tab/>
        <w:t>F</w:t>
      </w:r>
      <w:r w:rsidRPr="0010586D">
        <w:rPr>
          <w:lang w:val="fr-FR"/>
        </w:rPr>
        <w:tab/>
        <w:t>CPHBD</w:t>
      </w:r>
      <w:r w:rsidRPr="0010586D">
        <w:rPr>
          <w:lang w:val="fr-FR"/>
        </w:rPr>
        <w:tab/>
      </w:r>
      <w:r w:rsidRPr="0010586D">
        <w:rPr>
          <w:lang w:val="fr-FR"/>
        </w:rPr>
        <w:tab/>
      </w:r>
      <w:r w:rsidRPr="0010586D">
        <w:rPr>
          <w:lang w:val="fr-FR"/>
        </w:rPr>
        <w:tab/>
      </w:r>
      <w:proofErr w:type="spellStart"/>
      <w:r w:rsidRPr="0010586D">
        <w:rPr>
          <w:lang w:val="fr-FR"/>
        </w:rPr>
        <w:t>adenocarcinoma</w:t>
      </w:r>
      <w:proofErr w:type="spellEnd"/>
      <w:r w:rsidRPr="0010586D">
        <w:rPr>
          <w:lang w:val="fr-FR"/>
        </w:rPr>
        <w:t xml:space="preserve"> </w:t>
      </w:r>
      <w:r w:rsidRPr="0010586D">
        <w:rPr>
          <w:lang w:val="fr-FR"/>
        </w:rPr>
        <w:tab/>
        <w:t xml:space="preserve">   </w:t>
      </w:r>
      <w:r w:rsidRPr="0010586D">
        <w:rPr>
          <w:lang w:val="fr-FR"/>
        </w:rPr>
        <w:tab/>
        <w:t>G1</w:t>
      </w:r>
      <w:r w:rsidRPr="0010586D">
        <w:rPr>
          <w:lang w:val="fr-FR"/>
        </w:rPr>
        <w:tab/>
      </w:r>
      <w:r w:rsidRPr="0010586D">
        <w:rPr>
          <w:lang w:val="fr-FR"/>
        </w:rPr>
        <w:tab/>
        <w:t>T2bN1M0</w:t>
      </w:r>
      <w:r w:rsidRPr="0010586D">
        <w:rPr>
          <w:lang w:val="fr-FR"/>
        </w:rPr>
        <w:tab/>
        <w:t xml:space="preserve"> IIIC </w:t>
      </w:r>
      <w:r w:rsidRPr="0010586D">
        <w:rPr>
          <w:lang w:val="fr-FR"/>
        </w:rPr>
        <w:tab/>
      </w:r>
      <w:r w:rsidRPr="0010586D">
        <w:rPr>
          <w:lang w:val="fr-FR"/>
        </w:rPr>
        <w:tab/>
        <w:t>+++</w:t>
      </w:r>
      <w:r w:rsidRPr="0010586D">
        <w:rPr>
          <w:lang w:val="fr-FR"/>
        </w:rPr>
        <w:tab/>
        <w:t xml:space="preserve">        </w:t>
      </w:r>
      <w:r w:rsidRPr="0010586D">
        <w:rPr>
          <w:lang w:val="fr-FR"/>
        </w:rPr>
        <w:tab/>
        <w:t>+++</w:t>
      </w:r>
    </w:p>
    <w:p w14:paraId="10BC79B2" w14:textId="77777777" w:rsidR="00495987" w:rsidRPr="0010586D" w:rsidRDefault="00495987" w:rsidP="00495987">
      <w:pPr>
        <w:spacing w:line="360" w:lineRule="auto"/>
        <w:ind w:left="-720" w:right="-720"/>
        <w:rPr>
          <w:lang w:val="fr-FR"/>
        </w:rPr>
      </w:pPr>
      <w:r w:rsidRPr="0010586D">
        <w:rPr>
          <w:lang w:val="fr-FR"/>
        </w:rPr>
        <w:t>13</w:t>
      </w:r>
      <w:r w:rsidRPr="0010586D">
        <w:rPr>
          <w:lang w:val="fr-FR"/>
        </w:rPr>
        <w:tab/>
        <w:t>54</w:t>
      </w:r>
      <w:r w:rsidRPr="0010586D">
        <w:rPr>
          <w:lang w:val="fr-FR"/>
        </w:rPr>
        <w:tab/>
        <w:t>M</w:t>
      </w:r>
      <w:r w:rsidRPr="0010586D">
        <w:rPr>
          <w:lang w:val="fr-FR"/>
        </w:rPr>
        <w:tab/>
        <w:t>CPHBD</w:t>
      </w:r>
      <w:r w:rsidRPr="0010586D">
        <w:rPr>
          <w:lang w:val="fr-FR"/>
        </w:rPr>
        <w:tab/>
      </w:r>
      <w:r w:rsidRPr="0010586D">
        <w:rPr>
          <w:lang w:val="fr-FR"/>
        </w:rPr>
        <w:tab/>
      </w:r>
      <w:r w:rsidRPr="0010586D">
        <w:rPr>
          <w:lang w:val="fr-FR"/>
        </w:rPr>
        <w:tab/>
      </w:r>
      <w:proofErr w:type="spellStart"/>
      <w:r w:rsidRPr="0010586D">
        <w:rPr>
          <w:lang w:val="fr-FR"/>
        </w:rPr>
        <w:t>adenocarcinoma</w:t>
      </w:r>
      <w:proofErr w:type="spellEnd"/>
      <w:r w:rsidRPr="0010586D">
        <w:rPr>
          <w:lang w:val="fr-FR"/>
        </w:rPr>
        <w:tab/>
        <w:t xml:space="preserve">   </w:t>
      </w:r>
      <w:r w:rsidRPr="0010586D">
        <w:rPr>
          <w:lang w:val="fr-FR"/>
        </w:rPr>
        <w:tab/>
        <w:t>G1</w:t>
      </w:r>
      <w:r w:rsidRPr="0010586D">
        <w:rPr>
          <w:lang w:val="fr-FR"/>
        </w:rPr>
        <w:tab/>
      </w:r>
      <w:r w:rsidRPr="0010586D">
        <w:rPr>
          <w:lang w:val="fr-FR"/>
        </w:rPr>
        <w:tab/>
        <w:t xml:space="preserve">T2bN1M0 </w:t>
      </w:r>
      <w:r w:rsidRPr="0010586D">
        <w:rPr>
          <w:lang w:val="fr-FR"/>
        </w:rPr>
        <w:tab/>
        <w:t xml:space="preserve"> IIIC</w:t>
      </w:r>
      <w:r w:rsidRPr="0010586D">
        <w:rPr>
          <w:lang w:val="fr-FR"/>
        </w:rPr>
        <w:tab/>
      </w:r>
      <w:r w:rsidRPr="0010586D">
        <w:rPr>
          <w:lang w:val="fr-FR"/>
        </w:rPr>
        <w:tab/>
        <w:t>+++</w:t>
      </w:r>
      <w:r w:rsidRPr="0010586D">
        <w:rPr>
          <w:lang w:val="fr-FR"/>
        </w:rPr>
        <w:tab/>
        <w:t xml:space="preserve">         </w:t>
      </w:r>
      <w:r w:rsidRPr="0010586D">
        <w:rPr>
          <w:lang w:val="fr-FR"/>
        </w:rPr>
        <w:tab/>
        <w:t>+++</w:t>
      </w:r>
    </w:p>
    <w:p w14:paraId="29955178" w14:textId="77777777" w:rsidR="00495987" w:rsidRPr="0010586D" w:rsidRDefault="00495987" w:rsidP="00495987">
      <w:pPr>
        <w:spacing w:line="360" w:lineRule="auto"/>
        <w:ind w:left="-720" w:right="-720"/>
        <w:rPr>
          <w:lang w:val="fr-FR"/>
        </w:rPr>
      </w:pPr>
      <w:r w:rsidRPr="0010586D">
        <w:rPr>
          <w:lang w:val="fr-FR"/>
        </w:rPr>
        <w:t>14</w:t>
      </w:r>
      <w:r w:rsidRPr="0010586D">
        <w:rPr>
          <w:lang w:val="fr-FR"/>
        </w:rPr>
        <w:tab/>
        <w:t>57</w:t>
      </w:r>
      <w:r w:rsidRPr="0010586D">
        <w:rPr>
          <w:lang w:val="fr-FR"/>
        </w:rPr>
        <w:tab/>
        <w:t>F</w:t>
      </w:r>
      <w:r w:rsidRPr="0010586D">
        <w:rPr>
          <w:lang w:val="fr-FR"/>
        </w:rPr>
        <w:tab/>
        <w:t>CPHBD</w:t>
      </w:r>
      <w:r w:rsidRPr="0010586D">
        <w:rPr>
          <w:lang w:val="fr-FR"/>
        </w:rPr>
        <w:tab/>
      </w:r>
      <w:r w:rsidRPr="0010586D">
        <w:rPr>
          <w:lang w:val="fr-FR"/>
        </w:rPr>
        <w:tab/>
      </w:r>
      <w:r w:rsidRPr="0010586D">
        <w:rPr>
          <w:lang w:val="fr-FR"/>
        </w:rPr>
        <w:tab/>
      </w:r>
      <w:proofErr w:type="spellStart"/>
      <w:r w:rsidRPr="0010586D">
        <w:rPr>
          <w:lang w:val="fr-FR"/>
        </w:rPr>
        <w:t>adenocarcinoma</w:t>
      </w:r>
      <w:proofErr w:type="spellEnd"/>
      <w:r w:rsidRPr="0010586D">
        <w:rPr>
          <w:lang w:val="fr-FR"/>
        </w:rPr>
        <w:tab/>
        <w:t xml:space="preserve">   </w:t>
      </w:r>
      <w:r w:rsidRPr="0010586D">
        <w:rPr>
          <w:lang w:val="fr-FR"/>
        </w:rPr>
        <w:tab/>
        <w:t>G1</w:t>
      </w:r>
      <w:r w:rsidRPr="0010586D">
        <w:rPr>
          <w:lang w:val="fr-FR"/>
        </w:rPr>
        <w:tab/>
      </w:r>
      <w:r w:rsidRPr="0010586D">
        <w:rPr>
          <w:lang w:val="fr-FR"/>
        </w:rPr>
        <w:tab/>
        <w:t>T4N1M0</w:t>
      </w:r>
      <w:r w:rsidRPr="0010586D">
        <w:rPr>
          <w:lang w:val="fr-FR"/>
        </w:rPr>
        <w:tab/>
        <w:t xml:space="preserve"> IIIC </w:t>
      </w:r>
      <w:r w:rsidRPr="0010586D">
        <w:rPr>
          <w:lang w:val="fr-FR"/>
        </w:rPr>
        <w:tab/>
      </w:r>
      <w:r w:rsidRPr="0010586D">
        <w:rPr>
          <w:lang w:val="fr-FR"/>
        </w:rPr>
        <w:tab/>
        <w:t>+++</w:t>
      </w:r>
      <w:r w:rsidRPr="0010586D">
        <w:rPr>
          <w:lang w:val="fr-FR"/>
        </w:rPr>
        <w:tab/>
        <w:t xml:space="preserve">         </w:t>
      </w:r>
      <w:r w:rsidRPr="0010586D">
        <w:rPr>
          <w:lang w:val="fr-FR"/>
        </w:rPr>
        <w:tab/>
        <w:t>+++</w:t>
      </w:r>
    </w:p>
    <w:p w14:paraId="60633E16" w14:textId="77777777" w:rsidR="00495987" w:rsidRPr="0010586D" w:rsidRDefault="00495987" w:rsidP="00495987">
      <w:pPr>
        <w:spacing w:line="360" w:lineRule="auto"/>
        <w:ind w:left="-720" w:right="-720"/>
        <w:rPr>
          <w:lang w:val="fr-FR"/>
        </w:rPr>
      </w:pPr>
      <w:r w:rsidRPr="0010586D">
        <w:rPr>
          <w:lang w:val="fr-FR"/>
        </w:rPr>
        <w:t>15</w:t>
      </w:r>
      <w:r w:rsidRPr="0010586D">
        <w:rPr>
          <w:lang w:val="fr-FR"/>
        </w:rPr>
        <w:tab/>
        <w:t>66</w:t>
      </w:r>
      <w:r w:rsidRPr="0010586D">
        <w:rPr>
          <w:lang w:val="fr-FR"/>
        </w:rPr>
        <w:tab/>
        <w:t>M</w:t>
      </w:r>
      <w:r w:rsidRPr="0010586D">
        <w:rPr>
          <w:lang w:val="fr-FR"/>
        </w:rPr>
        <w:tab/>
        <w:t>CPHBD</w:t>
      </w:r>
      <w:r w:rsidRPr="0010586D">
        <w:rPr>
          <w:lang w:val="fr-FR"/>
        </w:rPr>
        <w:tab/>
      </w:r>
      <w:r w:rsidRPr="0010586D">
        <w:rPr>
          <w:lang w:val="fr-FR"/>
        </w:rPr>
        <w:tab/>
      </w:r>
      <w:r w:rsidRPr="0010586D">
        <w:rPr>
          <w:lang w:val="fr-FR"/>
        </w:rPr>
        <w:tab/>
      </w:r>
      <w:proofErr w:type="spellStart"/>
      <w:r w:rsidRPr="0010586D">
        <w:rPr>
          <w:lang w:val="fr-FR"/>
        </w:rPr>
        <w:t>adenocarcinoma</w:t>
      </w:r>
      <w:proofErr w:type="spellEnd"/>
      <w:r w:rsidRPr="0010586D">
        <w:rPr>
          <w:lang w:val="fr-FR"/>
        </w:rPr>
        <w:tab/>
        <w:t xml:space="preserve">   </w:t>
      </w:r>
      <w:r w:rsidRPr="0010586D">
        <w:rPr>
          <w:lang w:val="fr-FR"/>
        </w:rPr>
        <w:tab/>
        <w:t>G1</w:t>
      </w:r>
      <w:r w:rsidRPr="0010586D">
        <w:rPr>
          <w:lang w:val="fr-FR"/>
        </w:rPr>
        <w:tab/>
      </w:r>
      <w:r w:rsidRPr="0010586D">
        <w:rPr>
          <w:lang w:val="fr-FR"/>
        </w:rPr>
        <w:tab/>
        <w:t>T2bN1M0</w:t>
      </w:r>
      <w:r w:rsidRPr="0010586D">
        <w:rPr>
          <w:lang w:val="fr-FR"/>
        </w:rPr>
        <w:tab/>
        <w:t xml:space="preserve"> IIIC </w:t>
      </w:r>
      <w:r w:rsidRPr="0010586D">
        <w:rPr>
          <w:lang w:val="fr-FR"/>
        </w:rPr>
        <w:tab/>
      </w:r>
      <w:r w:rsidRPr="0010586D">
        <w:rPr>
          <w:lang w:val="fr-FR"/>
        </w:rPr>
        <w:tab/>
        <w:t>++</w:t>
      </w:r>
      <w:r w:rsidRPr="0010586D">
        <w:rPr>
          <w:lang w:val="fr-FR"/>
        </w:rPr>
        <w:tab/>
        <w:t xml:space="preserve">         </w:t>
      </w:r>
      <w:r w:rsidRPr="0010586D">
        <w:rPr>
          <w:lang w:val="fr-FR"/>
        </w:rPr>
        <w:tab/>
        <w:t>++</w:t>
      </w:r>
    </w:p>
    <w:p w14:paraId="5A51B57F" w14:textId="77777777" w:rsidR="00495987" w:rsidRPr="0010586D" w:rsidRDefault="00495987" w:rsidP="00495987">
      <w:pPr>
        <w:spacing w:line="360" w:lineRule="auto"/>
        <w:ind w:left="-720" w:right="-720"/>
        <w:rPr>
          <w:lang w:val="fr-FR"/>
        </w:rPr>
      </w:pPr>
      <w:r w:rsidRPr="0010586D">
        <w:rPr>
          <w:lang w:val="fr-FR"/>
        </w:rPr>
        <w:t>16</w:t>
      </w:r>
      <w:r w:rsidRPr="0010586D">
        <w:rPr>
          <w:lang w:val="fr-FR"/>
        </w:rPr>
        <w:tab/>
        <w:t>61</w:t>
      </w:r>
      <w:r w:rsidRPr="0010586D">
        <w:rPr>
          <w:lang w:val="fr-FR"/>
        </w:rPr>
        <w:tab/>
        <w:t>M</w:t>
      </w:r>
      <w:r w:rsidRPr="0010586D">
        <w:rPr>
          <w:lang w:val="fr-FR"/>
        </w:rPr>
        <w:tab/>
        <w:t>CGB</w:t>
      </w:r>
      <w:r w:rsidRPr="0010586D">
        <w:rPr>
          <w:lang w:val="fr-FR"/>
        </w:rPr>
        <w:tab/>
      </w:r>
      <w:r w:rsidRPr="0010586D">
        <w:rPr>
          <w:lang w:val="fr-FR"/>
        </w:rPr>
        <w:tab/>
      </w:r>
      <w:r w:rsidRPr="0010586D">
        <w:rPr>
          <w:lang w:val="fr-FR"/>
        </w:rPr>
        <w:tab/>
      </w:r>
      <w:proofErr w:type="spellStart"/>
      <w:r w:rsidRPr="0010586D">
        <w:rPr>
          <w:lang w:val="fr-FR"/>
        </w:rPr>
        <w:t>adenocarcinoma</w:t>
      </w:r>
      <w:proofErr w:type="spellEnd"/>
      <w:r w:rsidRPr="0010586D">
        <w:rPr>
          <w:lang w:val="fr-FR"/>
        </w:rPr>
        <w:tab/>
        <w:t xml:space="preserve">   </w:t>
      </w:r>
      <w:r w:rsidRPr="0010586D">
        <w:rPr>
          <w:lang w:val="fr-FR"/>
        </w:rPr>
        <w:tab/>
        <w:t>G2</w:t>
      </w:r>
      <w:r w:rsidRPr="0010586D">
        <w:rPr>
          <w:lang w:val="fr-FR"/>
        </w:rPr>
        <w:tab/>
      </w:r>
      <w:r w:rsidRPr="0010586D">
        <w:rPr>
          <w:lang w:val="fr-FR"/>
        </w:rPr>
        <w:tab/>
        <w:t>T3N1M1</w:t>
      </w:r>
      <w:r w:rsidRPr="0010586D">
        <w:rPr>
          <w:lang w:val="fr-FR"/>
        </w:rPr>
        <w:tab/>
        <w:t xml:space="preserve"> IVB</w:t>
      </w:r>
      <w:r w:rsidRPr="0010586D">
        <w:rPr>
          <w:lang w:val="fr-FR"/>
        </w:rPr>
        <w:tab/>
        <w:t xml:space="preserve"> </w:t>
      </w:r>
      <w:r w:rsidRPr="0010586D">
        <w:rPr>
          <w:lang w:val="fr-FR"/>
        </w:rPr>
        <w:tab/>
        <w:t>+++</w:t>
      </w:r>
      <w:r w:rsidRPr="0010586D">
        <w:rPr>
          <w:lang w:val="fr-FR"/>
        </w:rPr>
        <w:tab/>
        <w:t xml:space="preserve">        </w:t>
      </w:r>
      <w:r w:rsidRPr="0010586D">
        <w:rPr>
          <w:lang w:val="fr-FR"/>
        </w:rPr>
        <w:tab/>
        <w:t>+++</w:t>
      </w:r>
    </w:p>
    <w:p w14:paraId="0BACAB5F" w14:textId="77777777" w:rsidR="00495987" w:rsidRPr="0010586D" w:rsidRDefault="00495987" w:rsidP="00495987">
      <w:pPr>
        <w:spacing w:line="360" w:lineRule="auto"/>
        <w:ind w:left="-720" w:right="-720"/>
        <w:rPr>
          <w:lang w:val="fr-FR"/>
        </w:rPr>
      </w:pPr>
      <w:r w:rsidRPr="0010586D">
        <w:rPr>
          <w:lang w:val="fr-FR"/>
        </w:rPr>
        <w:t>17</w:t>
      </w:r>
      <w:r w:rsidRPr="0010586D">
        <w:rPr>
          <w:lang w:val="fr-FR"/>
        </w:rPr>
        <w:tab/>
        <w:t>52</w:t>
      </w:r>
      <w:r w:rsidRPr="0010586D">
        <w:rPr>
          <w:lang w:val="fr-FR"/>
        </w:rPr>
        <w:tab/>
        <w:t>M</w:t>
      </w:r>
      <w:r w:rsidRPr="0010586D">
        <w:rPr>
          <w:lang w:val="fr-FR"/>
        </w:rPr>
        <w:tab/>
        <w:t>CGB</w:t>
      </w:r>
      <w:r w:rsidRPr="0010586D">
        <w:rPr>
          <w:lang w:val="fr-FR"/>
        </w:rPr>
        <w:tab/>
      </w:r>
      <w:r w:rsidRPr="0010586D">
        <w:rPr>
          <w:lang w:val="fr-FR"/>
        </w:rPr>
        <w:tab/>
      </w:r>
      <w:r w:rsidRPr="0010586D">
        <w:rPr>
          <w:lang w:val="fr-FR"/>
        </w:rPr>
        <w:tab/>
      </w:r>
      <w:proofErr w:type="spellStart"/>
      <w:r w:rsidRPr="0010586D">
        <w:rPr>
          <w:lang w:val="fr-FR"/>
        </w:rPr>
        <w:t>adenocarcinoma</w:t>
      </w:r>
      <w:proofErr w:type="spellEnd"/>
      <w:r w:rsidRPr="0010586D">
        <w:rPr>
          <w:lang w:val="fr-FR"/>
        </w:rPr>
        <w:tab/>
        <w:t xml:space="preserve">   </w:t>
      </w:r>
      <w:r w:rsidRPr="0010586D">
        <w:rPr>
          <w:lang w:val="fr-FR"/>
        </w:rPr>
        <w:tab/>
        <w:t>G2</w:t>
      </w:r>
      <w:r w:rsidRPr="0010586D">
        <w:rPr>
          <w:lang w:val="fr-FR"/>
        </w:rPr>
        <w:tab/>
      </w:r>
      <w:r w:rsidRPr="0010586D">
        <w:rPr>
          <w:lang w:val="fr-FR"/>
        </w:rPr>
        <w:tab/>
        <w:t>T3N1M1</w:t>
      </w:r>
      <w:r w:rsidRPr="0010586D">
        <w:rPr>
          <w:lang w:val="fr-FR"/>
        </w:rPr>
        <w:tab/>
        <w:t xml:space="preserve"> IVB </w:t>
      </w:r>
      <w:r w:rsidRPr="0010586D">
        <w:rPr>
          <w:lang w:val="fr-FR"/>
        </w:rPr>
        <w:tab/>
      </w:r>
      <w:r w:rsidRPr="0010586D">
        <w:rPr>
          <w:lang w:val="fr-FR"/>
        </w:rPr>
        <w:tab/>
        <w:t>+++</w:t>
      </w:r>
      <w:r w:rsidRPr="0010586D">
        <w:rPr>
          <w:lang w:val="fr-FR"/>
        </w:rPr>
        <w:tab/>
        <w:t xml:space="preserve">         </w:t>
      </w:r>
      <w:r w:rsidRPr="0010586D">
        <w:rPr>
          <w:lang w:val="fr-FR"/>
        </w:rPr>
        <w:tab/>
        <w:t>+++</w:t>
      </w:r>
    </w:p>
    <w:p w14:paraId="50790BFF" w14:textId="77777777" w:rsidR="00495987" w:rsidRPr="0010586D" w:rsidRDefault="00495987" w:rsidP="00495987">
      <w:pPr>
        <w:spacing w:line="360" w:lineRule="auto"/>
        <w:ind w:left="-720" w:right="-720"/>
      </w:pPr>
      <w:r w:rsidRPr="0010586D">
        <w:rPr>
          <w:b/>
        </w:rPr>
        <w:lastRenderedPageBreak/>
        <w:t>Table 1 (cont.)</w:t>
      </w:r>
      <w:r>
        <w:rPr>
          <w:b/>
        </w:rPr>
        <w:t>.</w:t>
      </w:r>
      <w:r w:rsidRPr="0010586D">
        <w:t xml:space="preserve"> </w:t>
      </w:r>
      <w:r w:rsidRPr="008C091D">
        <w:rPr>
          <w:b/>
        </w:rPr>
        <w:t>Clinicopathological features and tenascin immunostaining of biopsies from patients with biliary tract cancer</w:t>
      </w:r>
    </w:p>
    <w:p w14:paraId="4ECE1DDD" w14:textId="77777777" w:rsidR="00495987" w:rsidRPr="0010586D" w:rsidRDefault="00495987" w:rsidP="00495987">
      <w:pPr>
        <w:spacing w:line="360" w:lineRule="auto"/>
        <w:ind w:left="-720" w:right="-720"/>
      </w:pPr>
      <w:r w:rsidRPr="0010586D">
        <w:t>____________________________________________________________________________________________________________________________________</w:t>
      </w:r>
    </w:p>
    <w:p w14:paraId="545C7429" w14:textId="77777777" w:rsidR="00495987" w:rsidRPr="0010586D" w:rsidRDefault="00495987" w:rsidP="00495987">
      <w:pPr>
        <w:spacing w:line="360" w:lineRule="auto"/>
        <w:ind w:left="-720" w:right="-720"/>
        <w:rPr>
          <w:i/>
        </w:rPr>
      </w:pPr>
      <w:r w:rsidRPr="0010586D">
        <w:rPr>
          <w:i/>
        </w:rPr>
        <w:t>ID</w:t>
      </w:r>
      <w:r w:rsidRPr="0010586D">
        <w:rPr>
          <w:i/>
        </w:rPr>
        <w:tab/>
        <w:t>Age</w:t>
      </w:r>
      <w:r w:rsidRPr="0010586D">
        <w:rPr>
          <w:i/>
        </w:rPr>
        <w:tab/>
        <w:t>Sex</w:t>
      </w:r>
      <w:r w:rsidRPr="0010586D">
        <w:rPr>
          <w:i/>
        </w:rPr>
        <w:tab/>
        <w:t>Pathology*</w:t>
      </w:r>
      <w:r w:rsidRPr="0010586D">
        <w:rPr>
          <w:i/>
        </w:rPr>
        <w:tab/>
      </w:r>
      <w:r w:rsidRPr="0010586D">
        <w:rPr>
          <w:i/>
        </w:rPr>
        <w:tab/>
        <w:t xml:space="preserve">Histological </w:t>
      </w:r>
      <w:proofErr w:type="gramStart"/>
      <w:r w:rsidRPr="0010586D">
        <w:rPr>
          <w:i/>
        </w:rPr>
        <w:t xml:space="preserve">type  </w:t>
      </w:r>
      <w:r w:rsidRPr="0010586D">
        <w:rPr>
          <w:i/>
        </w:rPr>
        <w:tab/>
      </w:r>
      <w:proofErr w:type="gramEnd"/>
      <w:r w:rsidRPr="0010586D">
        <w:rPr>
          <w:i/>
        </w:rPr>
        <w:t>Grading**</w:t>
      </w:r>
      <w:r w:rsidRPr="0010586D">
        <w:t xml:space="preserve">   </w:t>
      </w:r>
      <w:r w:rsidRPr="0010586D">
        <w:tab/>
        <w:t xml:space="preserve">TNM†       </w:t>
      </w:r>
      <w:r w:rsidRPr="0010586D">
        <w:tab/>
        <w:t>Staging†</w:t>
      </w:r>
      <w:r w:rsidRPr="0010586D">
        <w:rPr>
          <w:i/>
        </w:rPr>
        <w:tab/>
        <w:t xml:space="preserve"> </w:t>
      </w:r>
      <w:r w:rsidRPr="0010586D">
        <w:rPr>
          <w:i/>
        </w:rPr>
        <w:tab/>
        <w:t>anti-TNC</w:t>
      </w:r>
      <w:r w:rsidRPr="0010586D">
        <w:t>‡</w:t>
      </w:r>
      <w:r w:rsidRPr="0010586D">
        <w:rPr>
          <w:i/>
        </w:rPr>
        <w:t xml:space="preserve">   </w:t>
      </w:r>
      <w:r w:rsidRPr="0010586D">
        <w:rPr>
          <w:i/>
        </w:rPr>
        <w:tab/>
        <w:t>anti-TNW</w:t>
      </w:r>
      <w:r w:rsidRPr="0010586D">
        <w:t>‡</w:t>
      </w:r>
    </w:p>
    <w:p w14:paraId="79E130AB" w14:textId="77777777" w:rsidR="00495987" w:rsidRPr="0010586D" w:rsidRDefault="00495987" w:rsidP="00495987">
      <w:pPr>
        <w:spacing w:line="360" w:lineRule="auto"/>
        <w:ind w:left="-720" w:right="-720"/>
        <w:rPr>
          <w:lang w:val="fr-FR"/>
        </w:rPr>
      </w:pPr>
      <w:r w:rsidRPr="0010586D">
        <w:rPr>
          <w:lang w:val="fr-FR"/>
        </w:rPr>
        <w:t>____________________________________________________________________________________________________________________________________</w:t>
      </w:r>
    </w:p>
    <w:p w14:paraId="51CA217A" w14:textId="77777777" w:rsidR="00495987" w:rsidRPr="0010586D" w:rsidRDefault="00495987" w:rsidP="00495987">
      <w:pPr>
        <w:spacing w:line="360" w:lineRule="auto"/>
        <w:ind w:left="-720" w:right="-720"/>
        <w:rPr>
          <w:lang w:val="fr-FR"/>
        </w:rPr>
      </w:pPr>
      <w:r w:rsidRPr="0010586D">
        <w:rPr>
          <w:lang w:val="fr-FR"/>
        </w:rPr>
        <w:t>18</w:t>
      </w:r>
      <w:r w:rsidRPr="0010586D">
        <w:rPr>
          <w:lang w:val="fr-FR"/>
        </w:rPr>
        <w:tab/>
        <w:t>79</w:t>
      </w:r>
      <w:r w:rsidRPr="0010586D">
        <w:rPr>
          <w:lang w:val="fr-FR"/>
        </w:rPr>
        <w:tab/>
        <w:t>F</w:t>
      </w:r>
      <w:r w:rsidRPr="0010586D">
        <w:rPr>
          <w:lang w:val="fr-FR"/>
        </w:rPr>
        <w:tab/>
        <w:t>CGB</w:t>
      </w:r>
      <w:r w:rsidRPr="0010586D">
        <w:rPr>
          <w:lang w:val="fr-FR"/>
        </w:rPr>
        <w:tab/>
      </w:r>
      <w:r w:rsidRPr="0010586D">
        <w:rPr>
          <w:lang w:val="fr-FR"/>
        </w:rPr>
        <w:tab/>
      </w:r>
      <w:r w:rsidRPr="0010586D">
        <w:rPr>
          <w:lang w:val="fr-FR"/>
        </w:rPr>
        <w:tab/>
      </w:r>
      <w:proofErr w:type="spellStart"/>
      <w:r w:rsidRPr="0010586D">
        <w:rPr>
          <w:lang w:val="fr-FR"/>
        </w:rPr>
        <w:t>adenocarcinoma</w:t>
      </w:r>
      <w:proofErr w:type="spellEnd"/>
      <w:r w:rsidRPr="0010586D">
        <w:rPr>
          <w:lang w:val="fr-FR"/>
        </w:rPr>
        <w:tab/>
        <w:t xml:space="preserve">   </w:t>
      </w:r>
      <w:r w:rsidRPr="0010586D">
        <w:rPr>
          <w:lang w:val="fr-FR"/>
        </w:rPr>
        <w:tab/>
        <w:t>G3</w:t>
      </w:r>
      <w:r w:rsidRPr="0010586D">
        <w:rPr>
          <w:lang w:val="fr-FR"/>
        </w:rPr>
        <w:tab/>
      </w:r>
      <w:r w:rsidRPr="0010586D">
        <w:rPr>
          <w:lang w:val="fr-FR"/>
        </w:rPr>
        <w:tab/>
        <w:t>T3N1M0</w:t>
      </w:r>
      <w:r w:rsidRPr="0010586D">
        <w:rPr>
          <w:lang w:val="fr-FR"/>
        </w:rPr>
        <w:tab/>
        <w:t xml:space="preserve"> </w:t>
      </w:r>
      <w:proofErr w:type="gramStart"/>
      <w:r w:rsidRPr="0010586D">
        <w:rPr>
          <w:lang w:val="fr-FR"/>
        </w:rPr>
        <w:t xml:space="preserve">IIIB  </w:t>
      </w:r>
      <w:r w:rsidRPr="0010586D">
        <w:rPr>
          <w:lang w:val="fr-FR"/>
        </w:rPr>
        <w:tab/>
      </w:r>
      <w:proofErr w:type="gramEnd"/>
      <w:r w:rsidRPr="0010586D">
        <w:rPr>
          <w:lang w:val="fr-FR"/>
        </w:rPr>
        <w:tab/>
        <w:t>+++</w:t>
      </w:r>
      <w:r w:rsidRPr="0010586D">
        <w:rPr>
          <w:lang w:val="fr-FR"/>
        </w:rPr>
        <w:tab/>
        <w:t xml:space="preserve">         </w:t>
      </w:r>
      <w:r w:rsidRPr="0010586D">
        <w:rPr>
          <w:lang w:val="fr-FR"/>
        </w:rPr>
        <w:tab/>
        <w:t>+++</w:t>
      </w:r>
    </w:p>
    <w:p w14:paraId="527330B1" w14:textId="77777777" w:rsidR="00495987" w:rsidRPr="0010586D" w:rsidRDefault="00495987" w:rsidP="00495987">
      <w:pPr>
        <w:spacing w:line="360" w:lineRule="auto"/>
        <w:ind w:left="-720" w:right="-720"/>
      </w:pPr>
      <w:r w:rsidRPr="0010586D">
        <w:t>19</w:t>
      </w:r>
      <w:r w:rsidRPr="0010586D">
        <w:tab/>
        <w:t>59</w:t>
      </w:r>
      <w:r w:rsidRPr="0010586D">
        <w:tab/>
        <w:t>M</w:t>
      </w:r>
      <w:r w:rsidRPr="0010586D">
        <w:tab/>
        <w:t>CGB</w:t>
      </w:r>
      <w:r w:rsidRPr="0010586D">
        <w:tab/>
      </w:r>
      <w:r w:rsidRPr="0010586D">
        <w:tab/>
      </w:r>
      <w:r w:rsidRPr="0010586D">
        <w:tab/>
        <w:t>squamous cell carcinoma</w:t>
      </w:r>
      <w:r w:rsidRPr="0010586D">
        <w:tab/>
        <w:t xml:space="preserve">   </w:t>
      </w:r>
      <w:r w:rsidRPr="0010586D">
        <w:tab/>
      </w:r>
      <w:r w:rsidRPr="0010586D">
        <w:tab/>
        <w:t>pT1bN0M0</w:t>
      </w:r>
      <w:r w:rsidRPr="0010586D">
        <w:tab/>
        <w:t xml:space="preserve"> IA </w:t>
      </w:r>
      <w:r w:rsidRPr="0010586D">
        <w:tab/>
      </w:r>
      <w:r w:rsidRPr="0010586D">
        <w:tab/>
        <w:t>+++</w:t>
      </w:r>
      <w:r w:rsidRPr="0010586D">
        <w:tab/>
        <w:t xml:space="preserve">         </w:t>
      </w:r>
      <w:r w:rsidRPr="0010586D">
        <w:tab/>
        <w:t>+++</w:t>
      </w:r>
    </w:p>
    <w:p w14:paraId="281FDB4E" w14:textId="77777777" w:rsidR="00495987" w:rsidRPr="0010586D" w:rsidRDefault="00495987" w:rsidP="00495987">
      <w:pPr>
        <w:spacing w:line="360" w:lineRule="auto"/>
        <w:ind w:left="-720" w:right="-720"/>
        <w:rPr>
          <w:lang w:val="fr-FR"/>
        </w:rPr>
      </w:pPr>
      <w:r w:rsidRPr="0010586D">
        <w:rPr>
          <w:lang w:val="fr-FR"/>
        </w:rPr>
        <w:t>20</w:t>
      </w:r>
      <w:r w:rsidRPr="0010586D">
        <w:rPr>
          <w:lang w:val="fr-FR"/>
        </w:rPr>
        <w:tab/>
        <w:t>79</w:t>
      </w:r>
      <w:r w:rsidRPr="0010586D">
        <w:rPr>
          <w:lang w:val="fr-FR"/>
        </w:rPr>
        <w:tab/>
        <w:t>F</w:t>
      </w:r>
      <w:r w:rsidRPr="0010586D">
        <w:rPr>
          <w:lang w:val="fr-FR"/>
        </w:rPr>
        <w:tab/>
        <w:t>CGB</w:t>
      </w:r>
      <w:r w:rsidRPr="0010586D">
        <w:rPr>
          <w:lang w:val="fr-FR"/>
        </w:rPr>
        <w:tab/>
      </w:r>
      <w:r w:rsidRPr="0010586D">
        <w:rPr>
          <w:lang w:val="fr-FR"/>
        </w:rPr>
        <w:tab/>
      </w:r>
      <w:r w:rsidRPr="0010586D">
        <w:rPr>
          <w:lang w:val="fr-FR"/>
        </w:rPr>
        <w:tab/>
      </w:r>
      <w:proofErr w:type="spellStart"/>
      <w:r w:rsidRPr="0010586D">
        <w:rPr>
          <w:lang w:val="fr-FR"/>
        </w:rPr>
        <w:t>adenocarcinoma</w:t>
      </w:r>
      <w:proofErr w:type="spellEnd"/>
      <w:r w:rsidRPr="0010586D">
        <w:rPr>
          <w:lang w:val="fr-FR"/>
        </w:rPr>
        <w:tab/>
        <w:t xml:space="preserve">   </w:t>
      </w:r>
      <w:r w:rsidRPr="0010586D">
        <w:rPr>
          <w:lang w:val="fr-FR"/>
        </w:rPr>
        <w:tab/>
        <w:t>G3</w:t>
      </w:r>
      <w:r w:rsidRPr="0010586D">
        <w:rPr>
          <w:lang w:val="fr-FR"/>
        </w:rPr>
        <w:tab/>
      </w:r>
      <w:r w:rsidRPr="0010586D">
        <w:rPr>
          <w:lang w:val="fr-FR"/>
        </w:rPr>
        <w:tab/>
        <w:t>T3N2M0</w:t>
      </w:r>
      <w:r w:rsidRPr="0010586D">
        <w:rPr>
          <w:lang w:val="fr-FR"/>
        </w:rPr>
        <w:tab/>
        <w:t xml:space="preserve"> IIIB </w:t>
      </w:r>
      <w:r w:rsidRPr="0010586D">
        <w:rPr>
          <w:lang w:val="fr-FR"/>
        </w:rPr>
        <w:tab/>
      </w:r>
      <w:r w:rsidRPr="0010586D">
        <w:rPr>
          <w:lang w:val="fr-FR"/>
        </w:rPr>
        <w:tab/>
        <w:t>+++</w:t>
      </w:r>
      <w:r w:rsidRPr="0010586D">
        <w:rPr>
          <w:lang w:val="fr-FR"/>
        </w:rPr>
        <w:tab/>
        <w:t xml:space="preserve">         </w:t>
      </w:r>
      <w:r w:rsidRPr="0010586D">
        <w:rPr>
          <w:lang w:val="fr-FR"/>
        </w:rPr>
        <w:tab/>
        <w:t>+++</w:t>
      </w:r>
    </w:p>
    <w:p w14:paraId="4F14FFEA" w14:textId="77777777" w:rsidR="00495987" w:rsidRPr="0010586D" w:rsidRDefault="00495987" w:rsidP="00495987">
      <w:pPr>
        <w:spacing w:line="360" w:lineRule="auto"/>
        <w:ind w:left="-720" w:right="-720"/>
        <w:rPr>
          <w:lang w:val="fr-FR"/>
        </w:rPr>
      </w:pPr>
      <w:r w:rsidRPr="0010586D">
        <w:rPr>
          <w:lang w:val="fr-FR"/>
        </w:rPr>
        <w:t>21</w:t>
      </w:r>
      <w:r w:rsidRPr="0010586D">
        <w:rPr>
          <w:lang w:val="fr-FR"/>
        </w:rPr>
        <w:tab/>
        <w:t>66</w:t>
      </w:r>
      <w:r w:rsidRPr="0010586D">
        <w:rPr>
          <w:lang w:val="fr-FR"/>
        </w:rPr>
        <w:tab/>
        <w:t>F</w:t>
      </w:r>
      <w:r w:rsidRPr="0010586D">
        <w:rPr>
          <w:lang w:val="fr-FR"/>
        </w:rPr>
        <w:tab/>
        <w:t>CGB</w:t>
      </w:r>
      <w:r w:rsidRPr="0010586D">
        <w:rPr>
          <w:lang w:val="fr-FR"/>
        </w:rPr>
        <w:tab/>
      </w:r>
      <w:r w:rsidRPr="0010586D">
        <w:rPr>
          <w:lang w:val="fr-FR"/>
        </w:rPr>
        <w:tab/>
      </w:r>
      <w:r w:rsidRPr="0010586D">
        <w:rPr>
          <w:lang w:val="fr-FR"/>
        </w:rPr>
        <w:tab/>
      </w:r>
      <w:proofErr w:type="spellStart"/>
      <w:r w:rsidRPr="0010586D">
        <w:rPr>
          <w:lang w:val="fr-FR"/>
        </w:rPr>
        <w:t>adenocarcinoma</w:t>
      </w:r>
      <w:proofErr w:type="spellEnd"/>
      <w:r w:rsidRPr="0010586D">
        <w:rPr>
          <w:lang w:val="fr-FR"/>
        </w:rPr>
        <w:tab/>
        <w:t xml:space="preserve">   </w:t>
      </w:r>
      <w:r w:rsidRPr="0010586D">
        <w:rPr>
          <w:lang w:val="fr-FR"/>
        </w:rPr>
        <w:tab/>
        <w:t>G2</w:t>
      </w:r>
      <w:r w:rsidRPr="0010586D">
        <w:rPr>
          <w:lang w:val="fr-FR"/>
        </w:rPr>
        <w:tab/>
      </w:r>
      <w:r w:rsidRPr="0010586D">
        <w:rPr>
          <w:lang w:val="fr-FR"/>
        </w:rPr>
        <w:tab/>
        <w:t>T3N1M0</w:t>
      </w:r>
      <w:r w:rsidRPr="0010586D">
        <w:rPr>
          <w:lang w:val="fr-FR"/>
        </w:rPr>
        <w:tab/>
      </w:r>
      <w:proofErr w:type="gramStart"/>
      <w:r w:rsidRPr="0010586D">
        <w:rPr>
          <w:lang w:val="fr-FR"/>
        </w:rPr>
        <w:t xml:space="preserve">IIIB  </w:t>
      </w:r>
      <w:r w:rsidRPr="0010586D">
        <w:rPr>
          <w:lang w:val="fr-FR"/>
        </w:rPr>
        <w:tab/>
      </w:r>
      <w:proofErr w:type="gramEnd"/>
      <w:r w:rsidRPr="0010586D">
        <w:rPr>
          <w:lang w:val="fr-FR"/>
        </w:rPr>
        <w:tab/>
        <w:t>+++</w:t>
      </w:r>
      <w:r w:rsidRPr="0010586D">
        <w:rPr>
          <w:lang w:val="fr-FR"/>
        </w:rPr>
        <w:tab/>
        <w:t xml:space="preserve">         </w:t>
      </w:r>
      <w:r w:rsidRPr="0010586D">
        <w:rPr>
          <w:lang w:val="fr-FR"/>
        </w:rPr>
        <w:tab/>
        <w:t>+</w:t>
      </w:r>
    </w:p>
    <w:p w14:paraId="73AA8E25" w14:textId="77777777" w:rsidR="00495987" w:rsidRPr="0010586D" w:rsidRDefault="00495987" w:rsidP="00495987">
      <w:pPr>
        <w:spacing w:line="360" w:lineRule="auto"/>
        <w:ind w:left="-720" w:right="-720"/>
        <w:rPr>
          <w:lang w:val="fr-FR"/>
        </w:rPr>
      </w:pPr>
      <w:r w:rsidRPr="0010586D">
        <w:rPr>
          <w:lang w:val="fr-FR"/>
        </w:rPr>
        <w:t>22</w:t>
      </w:r>
      <w:r w:rsidRPr="0010586D">
        <w:rPr>
          <w:lang w:val="fr-FR"/>
        </w:rPr>
        <w:tab/>
        <w:t>72</w:t>
      </w:r>
      <w:r w:rsidRPr="0010586D">
        <w:rPr>
          <w:lang w:val="fr-FR"/>
        </w:rPr>
        <w:tab/>
        <w:t>F</w:t>
      </w:r>
      <w:r w:rsidRPr="0010586D">
        <w:rPr>
          <w:lang w:val="fr-FR"/>
        </w:rPr>
        <w:tab/>
        <w:t>CGB</w:t>
      </w:r>
      <w:r w:rsidRPr="0010586D">
        <w:rPr>
          <w:lang w:val="fr-FR"/>
        </w:rPr>
        <w:tab/>
      </w:r>
      <w:r w:rsidRPr="0010586D">
        <w:rPr>
          <w:lang w:val="fr-FR"/>
        </w:rPr>
        <w:tab/>
      </w:r>
      <w:r w:rsidRPr="0010586D">
        <w:rPr>
          <w:lang w:val="fr-FR"/>
        </w:rPr>
        <w:tab/>
      </w:r>
      <w:proofErr w:type="spellStart"/>
      <w:r w:rsidRPr="0010586D">
        <w:rPr>
          <w:lang w:val="fr-FR"/>
        </w:rPr>
        <w:t>mucinous</w:t>
      </w:r>
      <w:proofErr w:type="spellEnd"/>
      <w:r w:rsidRPr="0010586D">
        <w:rPr>
          <w:lang w:val="fr-FR"/>
        </w:rPr>
        <w:t xml:space="preserve"> </w:t>
      </w:r>
      <w:proofErr w:type="spellStart"/>
      <w:r w:rsidRPr="0010586D">
        <w:rPr>
          <w:lang w:val="fr-FR"/>
        </w:rPr>
        <w:t>carcinoma</w:t>
      </w:r>
      <w:proofErr w:type="spellEnd"/>
      <w:r w:rsidRPr="0010586D">
        <w:rPr>
          <w:lang w:val="fr-FR"/>
        </w:rPr>
        <w:tab/>
        <w:t xml:space="preserve">   </w:t>
      </w:r>
      <w:r w:rsidRPr="0010586D">
        <w:rPr>
          <w:lang w:val="fr-FR"/>
        </w:rPr>
        <w:tab/>
      </w:r>
      <w:r w:rsidRPr="0010586D">
        <w:rPr>
          <w:lang w:val="fr-FR"/>
        </w:rPr>
        <w:tab/>
        <w:t>T3N1M0</w:t>
      </w:r>
      <w:r w:rsidRPr="0010586D">
        <w:rPr>
          <w:lang w:val="fr-FR"/>
        </w:rPr>
        <w:tab/>
      </w:r>
      <w:proofErr w:type="gramStart"/>
      <w:r w:rsidRPr="0010586D">
        <w:rPr>
          <w:lang w:val="fr-FR"/>
        </w:rPr>
        <w:t xml:space="preserve">IIIB  </w:t>
      </w:r>
      <w:r w:rsidRPr="0010586D">
        <w:rPr>
          <w:lang w:val="fr-FR"/>
        </w:rPr>
        <w:tab/>
      </w:r>
      <w:proofErr w:type="gramEnd"/>
      <w:r w:rsidRPr="0010586D">
        <w:rPr>
          <w:lang w:val="fr-FR"/>
        </w:rPr>
        <w:tab/>
        <w:t>+++</w:t>
      </w:r>
      <w:r w:rsidRPr="0010586D">
        <w:rPr>
          <w:lang w:val="fr-FR"/>
        </w:rPr>
        <w:tab/>
        <w:t xml:space="preserve">        </w:t>
      </w:r>
      <w:r w:rsidRPr="0010586D">
        <w:rPr>
          <w:lang w:val="fr-FR"/>
        </w:rPr>
        <w:tab/>
        <w:t>+++</w:t>
      </w:r>
    </w:p>
    <w:p w14:paraId="711C0EFC" w14:textId="77777777" w:rsidR="00495987" w:rsidRPr="0010586D" w:rsidRDefault="00495987" w:rsidP="00495987">
      <w:pPr>
        <w:spacing w:line="360" w:lineRule="auto"/>
        <w:ind w:left="-720" w:right="-720"/>
        <w:rPr>
          <w:lang w:val="fr-FR"/>
        </w:rPr>
      </w:pPr>
      <w:r w:rsidRPr="0010586D">
        <w:rPr>
          <w:lang w:val="fr-FR"/>
        </w:rPr>
        <w:t>23</w:t>
      </w:r>
      <w:r w:rsidRPr="0010586D">
        <w:rPr>
          <w:lang w:val="fr-FR"/>
        </w:rPr>
        <w:tab/>
        <w:t>73</w:t>
      </w:r>
      <w:r w:rsidRPr="0010586D">
        <w:rPr>
          <w:lang w:val="fr-FR"/>
        </w:rPr>
        <w:tab/>
        <w:t>M</w:t>
      </w:r>
      <w:r w:rsidRPr="0010586D">
        <w:rPr>
          <w:lang w:val="fr-FR"/>
        </w:rPr>
        <w:tab/>
        <w:t>CGB</w:t>
      </w:r>
      <w:r w:rsidRPr="0010586D">
        <w:rPr>
          <w:lang w:val="fr-FR"/>
        </w:rPr>
        <w:tab/>
      </w:r>
      <w:r w:rsidRPr="0010586D">
        <w:rPr>
          <w:lang w:val="fr-FR"/>
        </w:rPr>
        <w:tab/>
      </w:r>
      <w:r w:rsidRPr="0010586D">
        <w:rPr>
          <w:lang w:val="fr-FR"/>
        </w:rPr>
        <w:tab/>
      </w:r>
      <w:proofErr w:type="spellStart"/>
      <w:r w:rsidRPr="0010586D">
        <w:rPr>
          <w:lang w:val="fr-FR"/>
        </w:rPr>
        <w:t>adenocarcinoma</w:t>
      </w:r>
      <w:proofErr w:type="spellEnd"/>
      <w:r w:rsidRPr="0010586D">
        <w:rPr>
          <w:lang w:val="fr-FR"/>
        </w:rPr>
        <w:tab/>
        <w:t xml:space="preserve">   </w:t>
      </w:r>
      <w:r w:rsidRPr="0010586D">
        <w:rPr>
          <w:lang w:val="fr-FR"/>
        </w:rPr>
        <w:tab/>
        <w:t>G1</w:t>
      </w:r>
      <w:r w:rsidRPr="0010586D">
        <w:rPr>
          <w:lang w:val="fr-FR"/>
        </w:rPr>
        <w:tab/>
      </w:r>
      <w:r w:rsidRPr="0010586D">
        <w:rPr>
          <w:lang w:val="fr-FR"/>
        </w:rPr>
        <w:tab/>
        <w:t>T3N1M1</w:t>
      </w:r>
      <w:r w:rsidRPr="0010586D">
        <w:rPr>
          <w:lang w:val="fr-FR"/>
        </w:rPr>
        <w:tab/>
      </w:r>
      <w:proofErr w:type="gramStart"/>
      <w:r w:rsidRPr="0010586D">
        <w:rPr>
          <w:lang w:val="fr-FR"/>
        </w:rPr>
        <w:t xml:space="preserve">IVB  </w:t>
      </w:r>
      <w:r w:rsidRPr="0010586D">
        <w:rPr>
          <w:lang w:val="fr-FR"/>
        </w:rPr>
        <w:tab/>
      </w:r>
      <w:proofErr w:type="gramEnd"/>
      <w:r w:rsidRPr="0010586D">
        <w:rPr>
          <w:lang w:val="fr-FR"/>
        </w:rPr>
        <w:tab/>
        <w:t>+++</w:t>
      </w:r>
      <w:r w:rsidRPr="0010586D">
        <w:rPr>
          <w:lang w:val="fr-FR"/>
        </w:rPr>
        <w:tab/>
        <w:t xml:space="preserve">         </w:t>
      </w:r>
      <w:r w:rsidRPr="0010586D">
        <w:rPr>
          <w:lang w:val="fr-FR"/>
        </w:rPr>
        <w:tab/>
        <w:t>++</w:t>
      </w:r>
    </w:p>
    <w:p w14:paraId="5C77C8F7" w14:textId="77777777" w:rsidR="00495987" w:rsidRPr="0010586D" w:rsidRDefault="00495987" w:rsidP="00495987">
      <w:pPr>
        <w:spacing w:line="360" w:lineRule="auto"/>
        <w:ind w:left="-720" w:right="-720"/>
        <w:rPr>
          <w:lang w:val="fr-FR"/>
        </w:rPr>
      </w:pPr>
      <w:r w:rsidRPr="0010586D">
        <w:rPr>
          <w:lang w:val="fr-FR"/>
        </w:rPr>
        <w:t>24</w:t>
      </w:r>
      <w:r w:rsidRPr="0010586D">
        <w:rPr>
          <w:lang w:val="fr-FR"/>
        </w:rPr>
        <w:tab/>
        <w:t>60</w:t>
      </w:r>
      <w:r w:rsidRPr="0010586D">
        <w:rPr>
          <w:lang w:val="fr-FR"/>
        </w:rPr>
        <w:tab/>
        <w:t>M</w:t>
      </w:r>
      <w:r w:rsidRPr="0010586D">
        <w:rPr>
          <w:lang w:val="fr-FR"/>
        </w:rPr>
        <w:tab/>
        <w:t>CGB</w:t>
      </w:r>
      <w:r w:rsidRPr="0010586D">
        <w:rPr>
          <w:lang w:val="fr-FR"/>
        </w:rPr>
        <w:tab/>
      </w:r>
      <w:r w:rsidRPr="0010586D">
        <w:rPr>
          <w:lang w:val="fr-FR"/>
        </w:rPr>
        <w:tab/>
      </w:r>
      <w:r w:rsidRPr="0010586D">
        <w:rPr>
          <w:lang w:val="fr-FR"/>
        </w:rPr>
        <w:tab/>
      </w:r>
      <w:proofErr w:type="spellStart"/>
      <w:r w:rsidRPr="0010586D">
        <w:rPr>
          <w:lang w:val="fr-FR"/>
        </w:rPr>
        <w:t>adenocarcinoma</w:t>
      </w:r>
      <w:proofErr w:type="spellEnd"/>
      <w:r w:rsidRPr="0010586D">
        <w:rPr>
          <w:lang w:val="fr-FR"/>
        </w:rPr>
        <w:tab/>
        <w:t xml:space="preserve"> </w:t>
      </w:r>
      <w:r w:rsidRPr="0010586D">
        <w:rPr>
          <w:lang w:val="fr-FR"/>
        </w:rPr>
        <w:tab/>
        <w:t xml:space="preserve">G3 </w:t>
      </w:r>
      <w:r w:rsidRPr="0010586D">
        <w:rPr>
          <w:lang w:val="fr-FR"/>
        </w:rPr>
        <w:tab/>
      </w:r>
      <w:r w:rsidRPr="0010586D">
        <w:rPr>
          <w:lang w:val="fr-FR"/>
        </w:rPr>
        <w:tab/>
        <w:t>T3N1M0</w:t>
      </w:r>
      <w:r w:rsidRPr="0010586D">
        <w:rPr>
          <w:lang w:val="fr-FR"/>
        </w:rPr>
        <w:tab/>
      </w:r>
      <w:proofErr w:type="gramStart"/>
      <w:r w:rsidRPr="0010586D">
        <w:rPr>
          <w:lang w:val="fr-FR"/>
        </w:rPr>
        <w:t xml:space="preserve">IVB  </w:t>
      </w:r>
      <w:r w:rsidRPr="0010586D">
        <w:rPr>
          <w:lang w:val="fr-FR"/>
        </w:rPr>
        <w:tab/>
      </w:r>
      <w:proofErr w:type="gramEnd"/>
      <w:r w:rsidRPr="0010586D">
        <w:rPr>
          <w:lang w:val="fr-FR"/>
        </w:rPr>
        <w:tab/>
        <w:t>+++</w:t>
      </w:r>
      <w:r w:rsidRPr="0010586D">
        <w:rPr>
          <w:lang w:val="fr-FR"/>
        </w:rPr>
        <w:tab/>
        <w:t xml:space="preserve">         </w:t>
      </w:r>
      <w:r w:rsidRPr="0010586D">
        <w:rPr>
          <w:lang w:val="fr-FR"/>
        </w:rPr>
        <w:tab/>
        <w:t>+++</w:t>
      </w:r>
    </w:p>
    <w:p w14:paraId="7A658976" w14:textId="77777777" w:rsidR="00495987" w:rsidRPr="0010586D" w:rsidRDefault="00495987" w:rsidP="00495987">
      <w:pPr>
        <w:spacing w:line="360" w:lineRule="auto"/>
        <w:ind w:left="-720" w:right="-720"/>
      </w:pPr>
      <w:r w:rsidRPr="0010586D">
        <w:t>25</w:t>
      </w:r>
      <w:r w:rsidRPr="0010586D">
        <w:tab/>
        <w:t>63</w:t>
      </w:r>
      <w:r w:rsidRPr="0010586D">
        <w:tab/>
        <w:t>F</w:t>
      </w:r>
      <w:r w:rsidRPr="0010586D">
        <w:tab/>
        <w:t>CGB</w:t>
      </w:r>
      <w:r w:rsidRPr="0010586D">
        <w:tab/>
      </w:r>
      <w:r w:rsidRPr="0010586D">
        <w:tab/>
      </w:r>
      <w:r w:rsidRPr="0010586D">
        <w:tab/>
        <w:t>adenocarcinoma</w:t>
      </w:r>
      <w:proofErr w:type="gramStart"/>
      <w:r w:rsidRPr="0010586D">
        <w:tab/>
        <w:t xml:space="preserve">  </w:t>
      </w:r>
      <w:r w:rsidRPr="0010586D">
        <w:tab/>
      </w:r>
      <w:proofErr w:type="gramEnd"/>
      <w:r w:rsidRPr="0010586D">
        <w:t>G2</w:t>
      </w:r>
      <w:r w:rsidRPr="0010586D">
        <w:tab/>
      </w:r>
      <w:r w:rsidRPr="0010586D">
        <w:tab/>
        <w:t>TSN1M1</w:t>
      </w:r>
      <w:r w:rsidRPr="0010586D">
        <w:tab/>
        <w:t xml:space="preserve">IVB  </w:t>
      </w:r>
      <w:r w:rsidRPr="0010586D">
        <w:tab/>
      </w:r>
      <w:r w:rsidRPr="0010586D">
        <w:tab/>
        <w:t>+++</w:t>
      </w:r>
      <w:r w:rsidRPr="0010586D">
        <w:tab/>
        <w:t xml:space="preserve">         </w:t>
      </w:r>
      <w:r w:rsidRPr="0010586D">
        <w:tab/>
        <w:t>++</w:t>
      </w:r>
    </w:p>
    <w:p w14:paraId="24577CFD" w14:textId="77777777" w:rsidR="00495987" w:rsidRPr="0010586D" w:rsidRDefault="00495987" w:rsidP="00495987">
      <w:pPr>
        <w:spacing w:line="360" w:lineRule="auto"/>
        <w:ind w:left="-720" w:right="-720"/>
        <w:rPr>
          <w:lang w:val="fr-FR"/>
        </w:rPr>
      </w:pPr>
      <w:r w:rsidRPr="0010586D">
        <w:rPr>
          <w:lang w:val="fr-FR"/>
        </w:rPr>
        <w:t>26</w:t>
      </w:r>
      <w:r w:rsidRPr="0010586D">
        <w:rPr>
          <w:lang w:val="fr-FR"/>
        </w:rPr>
        <w:tab/>
        <w:t>70</w:t>
      </w:r>
      <w:r w:rsidRPr="0010586D">
        <w:rPr>
          <w:lang w:val="fr-FR"/>
        </w:rPr>
        <w:tab/>
        <w:t>F</w:t>
      </w:r>
      <w:r w:rsidRPr="0010586D">
        <w:rPr>
          <w:lang w:val="fr-FR"/>
        </w:rPr>
        <w:tab/>
        <w:t>CGB</w:t>
      </w:r>
      <w:r w:rsidRPr="0010586D">
        <w:rPr>
          <w:lang w:val="fr-FR"/>
        </w:rPr>
        <w:tab/>
      </w:r>
      <w:r w:rsidRPr="0010586D">
        <w:rPr>
          <w:lang w:val="fr-FR"/>
        </w:rPr>
        <w:tab/>
      </w:r>
      <w:r w:rsidRPr="0010586D">
        <w:rPr>
          <w:lang w:val="fr-FR"/>
        </w:rPr>
        <w:tab/>
      </w:r>
      <w:proofErr w:type="spellStart"/>
      <w:r w:rsidRPr="0010586D">
        <w:rPr>
          <w:lang w:val="fr-FR"/>
        </w:rPr>
        <w:t>adenocarcinoma</w:t>
      </w:r>
      <w:proofErr w:type="spellEnd"/>
      <w:proofErr w:type="gramStart"/>
      <w:r w:rsidRPr="0010586D">
        <w:rPr>
          <w:lang w:val="fr-FR"/>
        </w:rPr>
        <w:tab/>
        <w:t xml:space="preserve">  </w:t>
      </w:r>
      <w:r w:rsidRPr="0010586D">
        <w:rPr>
          <w:lang w:val="fr-FR"/>
        </w:rPr>
        <w:tab/>
      </w:r>
      <w:proofErr w:type="gramEnd"/>
      <w:r w:rsidRPr="0010586D">
        <w:rPr>
          <w:lang w:val="fr-FR"/>
        </w:rPr>
        <w:t>G1</w:t>
      </w:r>
      <w:r w:rsidRPr="0010586D">
        <w:rPr>
          <w:lang w:val="fr-FR"/>
        </w:rPr>
        <w:tab/>
      </w:r>
      <w:r w:rsidRPr="0010586D">
        <w:rPr>
          <w:lang w:val="fr-FR"/>
        </w:rPr>
        <w:tab/>
        <w:t>T3N1M1</w:t>
      </w:r>
      <w:r w:rsidRPr="0010586D">
        <w:rPr>
          <w:lang w:val="fr-FR"/>
        </w:rPr>
        <w:tab/>
        <w:t xml:space="preserve">IVB  </w:t>
      </w:r>
      <w:r w:rsidRPr="0010586D">
        <w:rPr>
          <w:lang w:val="fr-FR"/>
        </w:rPr>
        <w:tab/>
      </w:r>
      <w:r w:rsidRPr="0010586D">
        <w:rPr>
          <w:lang w:val="fr-FR"/>
        </w:rPr>
        <w:tab/>
        <w:t>+++</w:t>
      </w:r>
      <w:r w:rsidRPr="0010586D">
        <w:rPr>
          <w:lang w:val="fr-FR"/>
        </w:rPr>
        <w:tab/>
        <w:t xml:space="preserve">         </w:t>
      </w:r>
      <w:r w:rsidRPr="0010586D">
        <w:rPr>
          <w:lang w:val="fr-FR"/>
        </w:rPr>
        <w:tab/>
        <w:t>++</w:t>
      </w:r>
    </w:p>
    <w:p w14:paraId="4B62B8F8" w14:textId="77777777" w:rsidR="00495987" w:rsidRPr="0010586D" w:rsidRDefault="00495987" w:rsidP="00495987">
      <w:pPr>
        <w:spacing w:line="360" w:lineRule="auto"/>
        <w:ind w:left="-720" w:right="-720"/>
        <w:rPr>
          <w:lang w:val="fr-FR"/>
        </w:rPr>
      </w:pPr>
      <w:r w:rsidRPr="0010586D">
        <w:rPr>
          <w:lang w:val="fr-FR"/>
        </w:rPr>
        <w:t>27</w:t>
      </w:r>
      <w:r w:rsidRPr="0010586D">
        <w:rPr>
          <w:lang w:val="fr-FR"/>
        </w:rPr>
        <w:tab/>
        <w:t>59</w:t>
      </w:r>
      <w:r w:rsidRPr="0010586D">
        <w:rPr>
          <w:lang w:val="fr-FR"/>
        </w:rPr>
        <w:tab/>
        <w:t>M</w:t>
      </w:r>
      <w:r w:rsidRPr="0010586D">
        <w:rPr>
          <w:lang w:val="fr-FR"/>
        </w:rPr>
        <w:tab/>
        <w:t xml:space="preserve">CGB </w:t>
      </w:r>
      <w:proofErr w:type="spellStart"/>
      <w:r w:rsidRPr="0010586D">
        <w:rPr>
          <w:lang w:val="fr-FR"/>
        </w:rPr>
        <w:t>liver</w:t>
      </w:r>
      <w:proofErr w:type="spellEnd"/>
      <w:r w:rsidRPr="0010586D">
        <w:rPr>
          <w:lang w:val="fr-FR"/>
        </w:rPr>
        <w:t xml:space="preserve"> </w:t>
      </w:r>
      <w:proofErr w:type="spellStart"/>
      <w:r w:rsidRPr="0010586D">
        <w:rPr>
          <w:lang w:val="fr-FR"/>
        </w:rPr>
        <w:t>metastasis</w:t>
      </w:r>
      <w:proofErr w:type="spellEnd"/>
      <w:r w:rsidRPr="0010586D">
        <w:rPr>
          <w:lang w:val="fr-FR"/>
        </w:rPr>
        <w:tab/>
      </w:r>
      <w:proofErr w:type="spellStart"/>
      <w:r w:rsidRPr="0010586D">
        <w:rPr>
          <w:lang w:val="fr-FR"/>
        </w:rPr>
        <w:t>adenocarcinoma</w:t>
      </w:r>
      <w:proofErr w:type="spellEnd"/>
      <w:proofErr w:type="gramStart"/>
      <w:r w:rsidRPr="0010586D">
        <w:rPr>
          <w:lang w:val="fr-FR"/>
        </w:rPr>
        <w:tab/>
        <w:t xml:space="preserve">  </w:t>
      </w:r>
      <w:r w:rsidRPr="0010586D">
        <w:rPr>
          <w:lang w:val="fr-FR"/>
        </w:rPr>
        <w:tab/>
      </w:r>
      <w:proofErr w:type="gramEnd"/>
      <w:r w:rsidRPr="0010586D">
        <w:rPr>
          <w:lang w:val="fr-FR"/>
        </w:rPr>
        <w:t>G2</w:t>
      </w:r>
      <w:r w:rsidRPr="0010586D">
        <w:rPr>
          <w:lang w:val="fr-FR"/>
        </w:rPr>
        <w:tab/>
      </w:r>
      <w:r w:rsidRPr="0010586D">
        <w:rPr>
          <w:lang w:val="fr-FR"/>
        </w:rPr>
        <w:tab/>
        <w:t>T2N2M1</w:t>
      </w:r>
      <w:r w:rsidRPr="0010586D">
        <w:rPr>
          <w:lang w:val="fr-FR"/>
        </w:rPr>
        <w:tab/>
        <w:t xml:space="preserve">IVB  </w:t>
      </w:r>
      <w:r w:rsidRPr="0010586D">
        <w:rPr>
          <w:lang w:val="fr-FR"/>
        </w:rPr>
        <w:tab/>
      </w:r>
      <w:r w:rsidRPr="0010586D">
        <w:rPr>
          <w:lang w:val="fr-FR"/>
        </w:rPr>
        <w:tab/>
        <w:t>+++</w:t>
      </w:r>
      <w:r w:rsidRPr="0010586D">
        <w:rPr>
          <w:lang w:val="fr-FR"/>
        </w:rPr>
        <w:tab/>
        <w:t xml:space="preserve">         </w:t>
      </w:r>
      <w:r w:rsidRPr="0010586D">
        <w:rPr>
          <w:lang w:val="fr-FR"/>
        </w:rPr>
        <w:tab/>
        <w:t>+++</w:t>
      </w:r>
    </w:p>
    <w:p w14:paraId="255EF1BD" w14:textId="77777777" w:rsidR="00495987" w:rsidRPr="0010586D" w:rsidRDefault="00495987" w:rsidP="00495987">
      <w:pPr>
        <w:spacing w:line="360" w:lineRule="auto"/>
        <w:ind w:left="-720" w:right="-720"/>
        <w:rPr>
          <w:lang w:val="fr-FR"/>
        </w:rPr>
      </w:pPr>
      <w:r w:rsidRPr="0010586D">
        <w:rPr>
          <w:lang w:val="fr-FR"/>
        </w:rPr>
        <w:t>28</w:t>
      </w:r>
      <w:r w:rsidRPr="0010586D">
        <w:rPr>
          <w:lang w:val="fr-FR"/>
        </w:rPr>
        <w:tab/>
        <w:t>67</w:t>
      </w:r>
      <w:r w:rsidRPr="0010586D">
        <w:rPr>
          <w:lang w:val="fr-FR"/>
        </w:rPr>
        <w:tab/>
        <w:t>F</w:t>
      </w:r>
      <w:r w:rsidRPr="0010586D">
        <w:rPr>
          <w:lang w:val="fr-FR"/>
        </w:rPr>
        <w:tab/>
        <w:t xml:space="preserve">CGB </w:t>
      </w:r>
      <w:proofErr w:type="spellStart"/>
      <w:r w:rsidRPr="0010586D">
        <w:rPr>
          <w:lang w:val="fr-FR"/>
        </w:rPr>
        <w:t>liver</w:t>
      </w:r>
      <w:proofErr w:type="spellEnd"/>
      <w:r w:rsidRPr="0010586D">
        <w:rPr>
          <w:lang w:val="fr-FR"/>
        </w:rPr>
        <w:t xml:space="preserve"> </w:t>
      </w:r>
      <w:proofErr w:type="spellStart"/>
      <w:r w:rsidRPr="0010586D">
        <w:rPr>
          <w:lang w:val="fr-FR"/>
        </w:rPr>
        <w:t>metastasis</w:t>
      </w:r>
      <w:proofErr w:type="spellEnd"/>
      <w:r w:rsidRPr="0010586D">
        <w:rPr>
          <w:lang w:val="fr-FR"/>
        </w:rPr>
        <w:tab/>
      </w:r>
      <w:proofErr w:type="spellStart"/>
      <w:r w:rsidRPr="0010586D">
        <w:rPr>
          <w:lang w:val="fr-FR"/>
        </w:rPr>
        <w:t>adenocarcinoma</w:t>
      </w:r>
      <w:proofErr w:type="spellEnd"/>
      <w:proofErr w:type="gramStart"/>
      <w:r w:rsidRPr="0010586D">
        <w:rPr>
          <w:lang w:val="fr-FR"/>
        </w:rPr>
        <w:tab/>
        <w:t xml:space="preserve">  </w:t>
      </w:r>
      <w:r w:rsidRPr="0010586D">
        <w:rPr>
          <w:lang w:val="fr-FR"/>
        </w:rPr>
        <w:tab/>
      </w:r>
      <w:proofErr w:type="gramEnd"/>
      <w:r w:rsidRPr="0010586D">
        <w:rPr>
          <w:lang w:val="fr-FR"/>
        </w:rPr>
        <w:t>G2</w:t>
      </w:r>
      <w:r w:rsidRPr="0010586D">
        <w:rPr>
          <w:lang w:val="fr-FR"/>
        </w:rPr>
        <w:tab/>
      </w:r>
      <w:r w:rsidRPr="0010586D">
        <w:rPr>
          <w:lang w:val="fr-FR"/>
        </w:rPr>
        <w:tab/>
        <w:t>T3NxM1</w:t>
      </w:r>
      <w:r w:rsidRPr="0010586D">
        <w:rPr>
          <w:lang w:val="fr-FR"/>
        </w:rPr>
        <w:tab/>
        <w:t xml:space="preserve">IVB  </w:t>
      </w:r>
      <w:r w:rsidRPr="0010586D">
        <w:rPr>
          <w:lang w:val="fr-FR"/>
        </w:rPr>
        <w:tab/>
      </w:r>
      <w:r w:rsidRPr="0010586D">
        <w:rPr>
          <w:lang w:val="fr-FR"/>
        </w:rPr>
        <w:tab/>
        <w:t>+++</w:t>
      </w:r>
      <w:r w:rsidRPr="0010586D">
        <w:rPr>
          <w:lang w:val="fr-FR"/>
        </w:rPr>
        <w:tab/>
        <w:t xml:space="preserve">         </w:t>
      </w:r>
      <w:r w:rsidRPr="0010586D">
        <w:rPr>
          <w:lang w:val="fr-FR"/>
        </w:rPr>
        <w:tab/>
        <w:t>++</w:t>
      </w:r>
    </w:p>
    <w:p w14:paraId="466CABDD" w14:textId="77777777" w:rsidR="00495987" w:rsidRPr="0010586D" w:rsidRDefault="00495987" w:rsidP="00495987">
      <w:pPr>
        <w:spacing w:line="360" w:lineRule="auto"/>
        <w:ind w:left="-720" w:right="-720"/>
        <w:rPr>
          <w:lang w:val="fr-FR"/>
        </w:rPr>
      </w:pPr>
      <w:r w:rsidRPr="0010586D">
        <w:rPr>
          <w:lang w:val="fr-FR"/>
        </w:rPr>
        <w:t>29</w:t>
      </w:r>
      <w:r w:rsidRPr="0010586D">
        <w:rPr>
          <w:lang w:val="fr-FR"/>
        </w:rPr>
        <w:tab/>
        <w:t>46</w:t>
      </w:r>
      <w:r w:rsidRPr="0010586D">
        <w:rPr>
          <w:lang w:val="fr-FR"/>
        </w:rPr>
        <w:tab/>
        <w:t>M</w:t>
      </w:r>
      <w:r w:rsidRPr="0010586D">
        <w:rPr>
          <w:lang w:val="fr-FR"/>
        </w:rPr>
        <w:tab/>
        <w:t xml:space="preserve">CGB </w:t>
      </w:r>
      <w:proofErr w:type="spellStart"/>
      <w:r w:rsidRPr="0010586D">
        <w:rPr>
          <w:lang w:val="fr-FR"/>
        </w:rPr>
        <w:t>liver</w:t>
      </w:r>
      <w:proofErr w:type="spellEnd"/>
      <w:r w:rsidRPr="0010586D">
        <w:rPr>
          <w:lang w:val="fr-FR"/>
        </w:rPr>
        <w:t xml:space="preserve"> </w:t>
      </w:r>
      <w:proofErr w:type="spellStart"/>
      <w:r w:rsidRPr="0010586D">
        <w:rPr>
          <w:lang w:val="fr-FR"/>
        </w:rPr>
        <w:t>metastasis</w:t>
      </w:r>
      <w:proofErr w:type="spellEnd"/>
      <w:r w:rsidRPr="0010586D">
        <w:rPr>
          <w:lang w:val="fr-FR"/>
        </w:rPr>
        <w:tab/>
      </w:r>
      <w:proofErr w:type="spellStart"/>
      <w:r w:rsidRPr="0010586D">
        <w:rPr>
          <w:lang w:val="fr-FR"/>
        </w:rPr>
        <w:t>adenocarcinoma</w:t>
      </w:r>
      <w:proofErr w:type="spellEnd"/>
      <w:proofErr w:type="gramStart"/>
      <w:r w:rsidRPr="0010586D">
        <w:rPr>
          <w:lang w:val="fr-FR"/>
        </w:rPr>
        <w:tab/>
        <w:t xml:space="preserve">  </w:t>
      </w:r>
      <w:r w:rsidRPr="0010586D">
        <w:rPr>
          <w:lang w:val="fr-FR"/>
        </w:rPr>
        <w:tab/>
      </w:r>
      <w:proofErr w:type="gramEnd"/>
      <w:r w:rsidRPr="0010586D">
        <w:rPr>
          <w:lang w:val="fr-FR"/>
        </w:rPr>
        <w:t>G2</w:t>
      </w:r>
      <w:r w:rsidRPr="0010586D">
        <w:rPr>
          <w:lang w:val="fr-FR"/>
        </w:rPr>
        <w:tab/>
      </w:r>
      <w:r w:rsidRPr="0010586D">
        <w:rPr>
          <w:lang w:val="fr-FR"/>
        </w:rPr>
        <w:tab/>
        <w:t>T3N2M1</w:t>
      </w:r>
      <w:r w:rsidRPr="0010586D">
        <w:rPr>
          <w:lang w:val="fr-FR"/>
        </w:rPr>
        <w:tab/>
        <w:t xml:space="preserve">IVB  </w:t>
      </w:r>
      <w:r w:rsidRPr="0010586D">
        <w:rPr>
          <w:lang w:val="fr-FR"/>
        </w:rPr>
        <w:tab/>
      </w:r>
      <w:r w:rsidRPr="0010586D">
        <w:rPr>
          <w:lang w:val="fr-FR"/>
        </w:rPr>
        <w:tab/>
        <w:t>+++</w:t>
      </w:r>
      <w:r w:rsidRPr="0010586D">
        <w:rPr>
          <w:lang w:val="fr-FR"/>
        </w:rPr>
        <w:tab/>
        <w:t xml:space="preserve">         </w:t>
      </w:r>
      <w:r w:rsidRPr="0010586D">
        <w:rPr>
          <w:lang w:val="fr-FR"/>
        </w:rPr>
        <w:tab/>
        <w:t>++</w:t>
      </w:r>
    </w:p>
    <w:p w14:paraId="520A0CB5" w14:textId="77777777" w:rsidR="00495987" w:rsidRPr="0010586D" w:rsidRDefault="00495987" w:rsidP="00495987">
      <w:pPr>
        <w:spacing w:line="360" w:lineRule="auto"/>
        <w:ind w:left="-720" w:right="-720"/>
        <w:rPr>
          <w:lang w:val="fr-FR"/>
        </w:rPr>
      </w:pPr>
      <w:r w:rsidRPr="0010586D">
        <w:rPr>
          <w:lang w:val="fr-FR"/>
        </w:rPr>
        <w:t>30</w:t>
      </w:r>
      <w:r w:rsidRPr="0010586D">
        <w:rPr>
          <w:lang w:val="fr-FR"/>
        </w:rPr>
        <w:tab/>
        <w:t>62</w:t>
      </w:r>
      <w:r w:rsidRPr="0010586D">
        <w:rPr>
          <w:lang w:val="fr-FR"/>
        </w:rPr>
        <w:tab/>
        <w:t>F</w:t>
      </w:r>
      <w:r w:rsidRPr="0010586D">
        <w:rPr>
          <w:lang w:val="fr-FR"/>
        </w:rPr>
        <w:tab/>
        <w:t xml:space="preserve">CGB </w:t>
      </w:r>
      <w:proofErr w:type="spellStart"/>
      <w:r w:rsidRPr="0010586D">
        <w:rPr>
          <w:lang w:val="fr-FR"/>
        </w:rPr>
        <w:t>liver</w:t>
      </w:r>
      <w:proofErr w:type="spellEnd"/>
      <w:r w:rsidRPr="0010586D">
        <w:rPr>
          <w:lang w:val="fr-FR"/>
        </w:rPr>
        <w:t xml:space="preserve"> </w:t>
      </w:r>
      <w:proofErr w:type="spellStart"/>
      <w:r w:rsidRPr="0010586D">
        <w:rPr>
          <w:lang w:val="fr-FR"/>
        </w:rPr>
        <w:t>metastasis</w:t>
      </w:r>
      <w:proofErr w:type="spellEnd"/>
      <w:r w:rsidRPr="0010586D">
        <w:rPr>
          <w:lang w:val="fr-FR"/>
        </w:rPr>
        <w:t xml:space="preserve"> </w:t>
      </w:r>
      <w:r w:rsidRPr="0010586D">
        <w:rPr>
          <w:lang w:val="fr-FR"/>
        </w:rPr>
        <w:tab/>
      </w:r>
      <w:proofErr w:type="spellStart"/>
      <w:r w:rsidRPr="0010586D">
        <w:rPr>
          <w:lang w:val="fr-FR"/>
        </w:rPr>
        <w:t>adenocarcinoma</w:t>
      </w:r>
      <w:proofErr w:type="spellEnd"/>
      <w:proofErr w:type="gramStart"/>
      <w:r w:rsidRPr="0010586D">
        <w:rPr>
          <w:lang w:val="fr-FR"/>
        </w:rPr>
        <w:tab/>
        <w:t xml:space="preserve">  </w:t>
      </w:r>
      <w:r w:rsidRPr="0010586D">
        <w:rPr>
          <w:lang w:val="fr-FR"/>
        </w:rPr>
        <w:tab/>
      </w:r>
      <w:proofErr w:type="gramEnd"/>
      <w:r w:rsidRPr="0010586D">
        <w:rPr>
          <w:lang w:val="fr-FR"/>
        </w:rPr>
        <w:t>G1</w:t>
      </w:r>
      <w:r w:rsidRPr="0010586D">
        <w:rPr>
          <w:lang w:val="fr-FR"/>
        </w:rPr>
        <w:tab/>
      </w:r>
      <w:r w:rsidRPr="0010586D">
        <w:rPr>
          <w:lang w:val="fr-FR"/>
        </w:rPr>
        <w:tab/>
        <w:t>T3N2M1</w:t>
      </w:r>
      <w:r w:rsidRPr="0010586D">
        <w:rPr>
          <w:lang w:val="fr-FR"/>
        </w:rPr>
        <w:tab/>
        <w:t xml:space="preserve">IVB  </w:t>
      </w:r>
      <w:r w:rsidRPr="0010586D">
        <w:rPr>
          <w:lang w:val="fr-FR"/>
        </w:rPr>
        <w:tab/>
      </w:r>
      <w:r w:rsidRPr="0010586D">
        <w:rPr>
          <w:lang w:val="fr-FR"/>
        </w:rPr>
        <w:tab/>
        <w:t>+++</w:t>
      </w:r>
      <w:r w:rsidRPr="0010586D">
        <w:rPr>
          <w:lang w:val="fr-FR"/>
        </w:rPr>
        <w:tab/>
        <w:t xml:space="preserve">         </w:t>
      </w:r>
      <w:r w:rsidRPr="0010586D">
        <w:rPr>
          <w:lang w:val="fr-FR"/>
        </w:rPr>
        <w:tab/>
        <w:t>+++</w:t>
      </w:r>
    </w:p>
    <w:p w14:paraId="66966A45" w14:textId="77777777" w:rsidR="00495987" w:rsidRPr="0010586D" w:rsidRDefault="00495987" w:rsidP="00495987">
      <w:pPr>
        <w:ind w:left="-720" w:right="-720"/>
        <w:rPr>
          <w:lang w:val="fr-FR"/>
        </w:rPr>
      </w:pPr>
      <w:r w:rsidRPr="0010586D">
        <w:rPr>
          <w:lang w:val="fr-FR"/>
        </w:rPr>
        <w:t>____________________________________________________________________________________________________________________________________</w:t>
      </w:r>
    </w:p>
    <w:p w14:paraId="3377D633" w14:textId="77777777" w:rsidR="00495987" w:rsidRPr="0010586D" w:rsidRDefault="00495987" w:rsidP="00495987">
      <w:pPr>
        <w:ind w:left="-720"/>
        <w:rPr>
          <w:lang w:val="fr-FR"/>
        </w:rPr>
      </w:pPr>
      <w:r w:rsidRPr="0010586D">
        <w:rPr>
          <w:bCs/>
          <w:shd w:val="clear" w:color="auto" w:fill="FFFFFF"/>
          <w:lang w:val="fr-FR"/>
        </w:rPr>
        <w:t xml:space="preserve">*ICC, </w:t>
      </w:r>
      <w:proofErr w:type="spellStart"/>
      <w:r w:rsidRPr="0010586D">
        <w:rPr>
          <w:bCs/>
          <w:shd w:val="clear" w:color="auto" w:fill="FFFFFF"/>
          <w:lang w:val="fr-FR"/>
        </w:rPr>
        <w:t>intrahepatic</w:t>
      </w:r>
      <w:proofErr w:type="spellEnd"/>
      <w:r w:rsidRPr="0010586D">
        <w:rPr>
          <w:bCs/>
          <w:shd w:val="clear" w:color="auto" w:fill="FFFFFF"/>
          <w:lang w:val="fr-FR"/>
        </w:rPr>
        <w:t xml:space="preserve"> </w:t>
      </w:r>
      <w:proofErr w:type="spellStart"/>
      <w:r w:rsidRPr="0010586D">
        <w:rPr>
          <w:bCs/>
          <w:shd w:val="clear" w:color="auto" w:fill="FFFFFF"/>
          <w:lang w:val="fr-FR"/>
        </w:rPr>
        <w:t>cholangiocarcinoma</w:t>
      </w:r>
      <w:proofErr w:type="spellEnd"/>
      <w:r w:rsidRPr="0010586D">
        <w:rPr>
          <w:bCs/>
          <w:shd w:val="clear" w:color="auto" w:fill="FFFFFF"/>
          <w:lang w:val="fr-FR"/>
        </w:rPr>
        <w:t xml:space="preserve"> (ICD-O-3 C22.1</w:t>
      </w:r>
      <w:proofErr w:type="gramStart"/>
      <w:r w:rsidRPr="0010586D">
        <w:rPr>
          <w:bCs/>
          <w:shd w:val="clear" w:color="auto" w:fill="FFFFFF"/>
          <w:lang w:val="fr-FR"/>
        </w:rPr>
        <w:t>);</w:t>
      </w:r>
      <w:proofErr w:type="gramEnd"/>
      <w:r w:rsidRPr="0010586D">
        <w:rPr>
          <w:bCs/>
          <w:shd w:val="clear" w:color="auto" w:fill="FFFFFF"/>
          <w:lang w:val="fr-FR"/>
        </w:rPr>
        <w:t xml:space="preserve"> CPHBD, </w:t>
      </w:r>
      <w:proofErr w:type="spellStart"/>
      <w:r w:rsidRPr="0010586D">
        <w:rPr>
          <w:bCs/>
          <w:shd w:val="clear" w:color="auto" w:fill="FFFFFF"/>
          <w:lang w:val="fr-FR"/>
        </w:rPr>
        <w:t>carcinoma</w:t>
      </w:r>
      <w:proofErr w:type="spellEnd"/>
      <w:r w:rsidRPr="0010586D">
        <w:rPr>
          <w:bCs/>
          <w:shd w:val="clear" w:color="auto" w:fill="FFFFFF"/>
          <w:lang w:val="fr-FR"/>
        </w:rPr>
        <w:t xml:space="preserve"> of </w:t>
      </w:r>
      <w:proofErr w:type="spellStart"/>
      <w:r w:rsidRPr="0010586D">
        <w:rPr>
          <w:bCs/>
          <w:shd w:val="clear" w:color="auto" w:fill="FFFFFF"/>
          <w:lang w:val="fr-FR"/>
        </w:rPr>
        <w:t>perihilar</w:t>
      </w:r>
      <w:proofErr w:type="spellEnd"/>
      <w:r w:rsidRPr="0010586D">
        <w:rPr>
          <w:bCs/>
          <w:shd w:val="clear" w:color="auto" w:fill="FFFFFF"/>
          <w:lang w:val="fr-FR"/>
        </w:rPr>
        <w:t xml:space="preserve"> bile </w:t>
      </w:r>
      <w:proofErr w:type="spellStart"/>
      <w:r w:rsidRPr="0010586D">
        <w:rPr>
          <w:bCs/>
          <w:shd w:val="clear" w:color="auto" w:fill="FFFFFF"/>
          <w:lang w:val="fr-FR"/>
        </w:rPr>
        <w:t>ducts</w:t>
      </w:r>
      <w:proofErr w:type="spellEnd"/>
      <w:r w:rsidRPr="0010586D">
        <w:rPr>
          <w:bCs/>
          <w:shd w:val="clear" w:color="auto" w:fill="FFFFFF"/>
          <w:lang w:val="fr-FR"/>
        </w:rPr>
        <w:t> (ICD-O-3 C24.0); CGB, </w:t>
      </w:r>
      <w:proofErr w:type="spellStart"/>
      <w:r w:rsidRPr="0010586D">
        <w:rPr>
          <w:bCs/>
          <w:shd w:val="clear" w:color="auto" w:fill="FFFFFF"/>
          <w:lang w:val="fr-FR"/>
        </w:rPr>
        <w:t>carcinoma</w:t>
      </w:r>
      <w:proofErr w:type="spellEnd"/>
      <w:r w:rsidRPr="0010586D">
        <w:rPr>
          <w:bCs/>
          <w:shd w:val="clear" w:color="auto" w:fill="FFFFFF"/>
          <w:lang w:val="fr-FR"/>
        </w:rPr>
        <w:t xml:space="preserve"> of the </w:t>
      </w:r>
      <w:proofErr w:type="spellStart"/>
      <w:r w:rsidRPr="0010586D">
        <w:rPr>
          <w:bCs/>
          <w:shd w:val="clear" w:color="auto" w:fill="FFFFFF"/>
          <w:lang w:val="fr-FR"/>
        </w:rPr>
        <w:t>gallbladder</w:t>
      </w:r>
      <w:proofErr w:type="spellEnd"/>
      <w:r w:rsidRPr="0010586D">
        <w:rPr>
          <w:bCs/>
          <w:shd w:val="clear" w:color="auto" w:fill="FFFFFF"/>
          <w:lang w:val="fr-FR"/>
        </w:rPr>
        <w:t xml:space="preserve"> (ICD-O-3  C23.0)</w:t>
      </w:r>
      <w:r w:rsidRPr="0010586D">
        <w:rPr>
          <w:lang w:val="fr-FR"/>
        </w:rPr>
        <w:t xml:space="preserve"> </w:t>
      </w:r>
    </w:p>
    <w:p w14:paraId="1761230B" w14:textId="77777777" w:rsidR="00495987" w:rsidRPr="0010586D" w:rsidRDefault="00495987" w:rsidP="00495987">
      <w:pPr>
        <w:ind w:left="-720"/>
        <w:rPr>
          <w:lang w:val="fr-FR"/>
        </w:rPr>
      </w:pPr>
    </w:p>
    <w:p w14:paraId="048A1F89" w14:textId="77777777" w:rsidR="00495987" w:rsidRPr="0010586D" w:rsidRDefault="00495987" w:rsidP="00495987">
      <w:pPr>
        <w:ind w:left="-720"/>
      </w:pPr>
      <w:r w:rsidRPr="0010586D">
        <w:t>**G1, well differentiated; G2, moderately differentiated; G3, poorly differentiated</w:t>
      </w:r>
    </w:p>
    <w:p w14:paraId="41E889A2" w14:textId="77777777" w:rsidR="00495987" w:rsidRPr="0010586D" w:rsidRDefault="00495987" w:rsidP="00495987">
      <w:pPr>
        <w:ind w:left="-720"/>
      </w:pPr>
    </w:p>
    <w:p w14:paraId="10F4F4E7" w14:textId="77777777" w:rsidR="00495987" w:rsidRPr="0010586D" w:rsidRDefault="00495987" w:rsidP="00495987">
      <w:pPr>
        <w:ind w:left="-720"/>
      </w:pPr>
      <w:r w:rsidRPr="0010586D">
        <w:t>†Union for International Cancer Control. TNM Classification of Malignant Tumors, 8</w:t>
      </w:r>
      <w:r w:rsidRPr="0010586D">
        <w:rPr>
          <w:vertAlign w:val="superscript"/>
        </w:rPr>
        <w:t>th</w:t>
      </w:r>
      <w:r w:rsidRPr="0010586D">
        <w:t xml:space="preserve"> Ed.</w:t>
      </w:r>
    </w:p>
    <w:p w14:paraId="20640EB9" w14:textId="77777777" w:rsidR="00495987" w:rsidRPr="0010586D" w:rsidRDefault="00495987" w:rsidP="00495987">
      <w:pPr>
        <w:ind w:left="-720" w:right="-720"/>
      </w:pPr>
    </w:p>
    <w:p w14:paraId="399589A7" w14:textId="3D5C553B" w:rsidR="00495987" w:rsidRPr="0010586D" w:rsidRDefault="00495987" w:rsidP="00495987">
      <w:pPr>
        <w:ind w:left="-720" w:right="-720"/>
        <w:sectPr w:rsidR="00495987" w:rsidRPr="0010586D" w:rsidSect="003E314E">
          <w:headerReference w:type="default" r:id="rId6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10586D">
        <w:t>‡Intensity of anti-tenascin-C (TNC) and anti-tenascin-W (TNW) immunostaining: -, absent; +, weak; ++, moderate; +++, hi</w:t>
      </w:r>
      <w:r>
        <w:t>gh</w:t>
      </w:r>
    </w:p>
    <w:p w14:paraId="5EF2CBC8" w14:textId="77777777" w:rsidR="00BD335E" w:rsidRDefault="00BD335E"/>
    <w:sectPr w:rsidR="00BD335E" w:rsidSect="001B2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6739C" w14:textId="77777777" w:rsidR="00942999" w:rsidRDefault="00942999" w:rsidP="00495987">
      <w:r>
        <w:separator/>
      </w:r>
    </w:p>
  </w:endnote>
  <w:endnote w:type="continuationSeparator" w:id="0">
    <w:p w14:paraId="5115D59F" w14:textId="77777777" w:rsidR="00942999" w:rsidRDefault="00942999" w:rsidP="0049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56D6E" w14:textId="77777777" w:rsidR="00942999" w:rsidRDefault="00942999" w:rsidP="00495987">
      <w:r>
        <w:separator/>
      </w:r>
    </w:p>
  </w:footnote>
  <w:footnote w:type="continuationSeparator" w:id="0">
    <w:p w14:paraId="5F56E521" w14:textId="77777777" w:rsidR="00942999" w:rsidRDefault="00942999" w:rsidP="00495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BC28D" w14:textId="335875D3" w:rsidR="00495987" w:rsidRDefault="00495987">
    <w:pPr>
      <w:pStyle w:val="Header"/>
    </w:pPr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63ACEC14" wp14:editId="7BE99F97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87"/>
    <w:rsid w:val="001B20B5"/>
    <w:rsid w:val="00495987"/>
    <w:rsid w:val="00942999"/>
    <w:rsid w:val="00BD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9C4CD1"/>
  <w15:chartTrackingRefBased/>
  <w15:docId w15:val="{D5C2F83A-C506-A74C-ACA0-53AA7999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987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987"/>
    <w:rPr>
      <w:rFonts w:ascii="Times New Roman" w:eastAsia="Calibri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95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987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2020-11-11T20:36:00Z</dcterms:created>
  <dcterms:modified xsi:type="dcterms:W3CDTF">2020-11-11T20:40:00Z</dcterms:modified>
</cp:coreProperties>
</file>