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E2BC1" w14:textId="08E63838" w:rsidR="001A7DBE" w:rsidRPr="00D47187" w:rsidRDefault="00BB257B" w:rsidP="00D4718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187">
        <w:rPr>
          <w:rFonts w:ascii="Times New Roman" w:hAnsi="Times New Roman" w:cs="Times New Roman"/>
          <w:b/>
          <w:bCs/>
          <w:sz w:val="24"/>
          <w:szCs w:val="24"/>
        </w:rPr>
        <w:t xml:space="preserve">Table S1. </w:t>
      </w:r>
      <w:r w:rsidR="001A7DBE" w:rsidRPr="00D47187">
        <w:rPr>
          <w:rFonts w:ascii="Times New Roman" w:hAnsi="Times New Roman" w:cs="Times New Roman"/>
          <w:b/>
          <w:bCs/>
          <w:sz w:val="24"/>
          <w:szCs w:val="24"/>
        </w:rPr>
        <w:t xml:space="preserve">Summary of current clinical trials for anti-PD-1/PD-L1 </w:t>
      </w:r>
      <w:proofErr w:type="spellStart"/>
      <w:r w:rsidR="001A7DBE" w:rsidRPr="00D47187">
        <w:rPr>
          <w:rFonts w:ascii="Times New Roman" w:hAnsi="Times New Roman" w:cs="Times New Roman"/>
          <w:b/>
          <w:bCs/>
          <w:sz w:val="24"/>
          <w:szCs w:val="24"/>
        </w:rPr>
        <w:t>mAb</w:t>
      </w:r>
      <w:proofErr w:type="spellEnd"/>
      <w:r w:rsidR="001A7DBE" w:rsidRPr="00D47187">
        <w:rPr>
          <w:rFonts w:ascii="Times New Roman" w:hAnsi="Times New Roman" w:cs="Times New Roman"/>
          <w:b/>
          <w:bCs/>
          <w:sz w:val="24"/>
          <w:szCs w:val="24"/>
        </w:rPr>
        <w:t xml:space="preserve"> along with </w:t>
      </w:r>
      <w:r w:rsidR="0047448A">
        <w:rPr>
          <w:rFonts w:ascii="Times New Roman" w:hAnsi="Times New Roman" w:cs="Times New Roman"/>
          <w:b/>
          <w:bCs/>
          <w:sz w:val="24"/>
          <w:szCs w:val="24"/>
        </w:rPr>
        <w:t>the adenosine pathway target</w:t>
      </w:r>
      <w:r w:rsidR="00FF3E67" w:rsidRPr="00D47187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="0047448A">
        <w:rPr>
          <w:rFonts w:ascii="Times New Roman" w:hAnsi="Times New Roman" w:cs="Times New Roman"/>
          <w:b/>
          <w:bCs/>
          <w:sz w:val="24"/>
          <w:szCs w:val="24"/>
        </w:rPr>
        <w:t>cancer</w:t>
      </w:r>
      <w:r w:rsidR="001A7DBE" w:rsidRPr="00D47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Simples2"/>
        <w:tblW w:w="10490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848"/>
        <w:gridCol w:w="2126"/>
        <w:gridCol w:w="2552"/>
        <w:gridCol w:w="1134"/>
      </w:tblGrid>
      <w:tr w:rsidR="00E25D5B" w14:paraId="6DFF8D8D" w14:textId="5D56D16E" w:rsidTr="00255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14:paraId="3E522F91" w14:textId="63EC06B4" w:rsidR="00E25D5B" w:rsidRPr="00E17BA5" w:rsidRDefault="00E25D5B" w:rsidP="00A20C9F">
            <w:pPr>
              <w:spacing w:line="276" w:lineRule="auto"/>
              <w:ind w:left="-105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7BA5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1F79F7F" w14:textId="165CAE2E" w:rsidR="00E25D5B" w:rsidRPr="00E17BA5" w:rsidRDefault="00E25D5B" w:rsidP="00A20C9F">
            <w:pPr>
              <w:spacing w:line="276" w:lineRule="auto"/>
              <w:ind w:lef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7BA5">
              <w:rPr>
                <w:rFonts w:ascii="Times New Roman" w:hAnsi="Times New Roman" w:cs="Times New Roman"/>
                <w:sz w:val="18"/>
                <w:szCs w:val="18"/>
              </w:rPr>
              <w:t>Target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</w:tcPr>
          <w:p w14:paraId="43AEB277" w14:textId="1B038E1D" w:rsidR="00E25D5B" w:rsidRPr="00E17BA5" w:rsidRDefault="00E25D5B" w:rsidP="00A20C9F">
            <w:pPr>
              <w:spacing w:line="276" w:lineRule="auto"/>
              <w:ind w:lef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7BA5">
              <w:rPr>
                <w:rFonts w:ascii="Times New Roman" w:hAnsi="Times New Roman" w:cs="Times New Roman"/>
                <w:sz w:val="18"/>
                <w:szCs w:val="18"/>
              </w:rPr>
              <w:t>Purinergic combination target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2001454A" w14:textId="1DE4C1FD" w:rsidR="00E25D5B" w:rsidRPr="00E17BA5" w:rsidRDefault="00E25D5B" w:rsidP="00A20C9F">
            <w:pPr>
              <w:spacing w:line="276" w:lineRule="auto"/>
              <w:ind w:lef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7BA5">
              <w:rPr>
                <w:rFonts w:ascii="Times New Roman" w:hAnsi="Times New Roman" w:cs="Times New Roman"/>
                <w:sz w:val="18"/>
                <w:szCs w:val="18"/>
              </w:rPr>
              <w:t>Clinical trial identifier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6BCBFB5A" w14:textId="6A5A6632" w:rsidR="00E25D5B" w:rsidRPr="00E17BA5" w:rsidRDefault="00E25D5B" w:rsidP="00A20C9F">
            <w:pPr>
              <w:spacing w:line="276" w:lineRule="auto"/>
              <w:ind w:lef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7BA5">
              <w:rPr>
                <w:rFonts w:ascii="Times New Roman" w:hAnsi="Times New Roman" w:cs="Times New Roman"/>
                <w:sz w:val="18"/>
                <w:szCs w:val="18"/>
              </w:rPr>
              <w:t>Phase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6AD463F" w14:textId="4D504D54" w:rsidR="00E25D5B" w:rsidRPr="00E17BA5" w:rsidRDefault="00103758" w:rsidP="00A20C9F">
            <w:pPr>
              <w:spacing w:line="276" w:lineRule="auto"/>
              <w:ind w:lef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7BA5">
              <w:rPr>
                <w:rFonts w:ascii="Times New Roman" w:hAnsi="Times New Roman" w:cs="Times New Roman"/>
                <w:sz w:val="18"/>
                <w:szCs w:val="18"/>
              </w:rPr>
              <w:t>Status</w:t>
            </w:r>
          </w:p>
        </w:tc>
      </w:tr>
      <w:tr w:rsidR="00E25D5B" w14:paraId="450CC121" w14:textId="206CBE33" w:rsidTr="0025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E64105" w14:textId="309B51B5" w:rsidR="00E25D5B" w:rsidRPr="00E25D5B" w:rsidRDefault="00E25D5B" w:rsidP="00A20C9F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AK104 Bispecific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59651D" w14:textId="1EE9159D" w:rsidR="00E25D5B" w:rsidRPr="00E25D5B" w:rsidRDefault="00E25D5B" w:rsidP="00A20C9F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PD-1/CTLA-4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88CC98" w14:textId="2EB34D33" w:rsidR="00E25D5B" w:rsidRPr="00E25D5B" w:rsidRDefault="00E25D5B" w:rsidP="00A20C9F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 xml:space="preserve">Anti-CD73 </w:t>
            </w:r>
            <w:proofErr w:type="spellStart"/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mAb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1DD2DD" w14:textId="4E8C18CA" w:rsidR="00E25D5B" w:rsidRPr="00E25D5B" w:rsidRDefault="00E25D5B" w:rsidP="00A20C9F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NCT04572152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2F347D" w14:textId="04DABF4E" w:rsidR="00E25D5B" w:rsidRPr="00E25D5B" w:rsidRDefault="00E25D5B" w:rsidP="00A20C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Phase I trial in patients with advanced or metastatic solid tumors.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6C95FCE" w14:textId="19FBC862" w:rsidR="00E25D5B" w:rsidRPr="00E25D5B" w:rsidRDefault="00633676" w:rsidP="00A20C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Not yet recruiting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D5422" w14:paraId="094C8B85" w14:textId="77777777" w:rsidTr="002556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il"/>
              <w:right w:val="single" w:sz="12" w:space="0" w:color="auto"/>
            </w:tcBorders>
            <w:vAlign w:val="center"/>
          </w:tcPr>
          <w:p w14:paraId="7ADE49D2" w14:textId="3A040B56" w:rsidR="005D5422" w:rsidRPr="00E25D5B" w:rsidRDefault="005D5422" w:rsidP="005D5422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CC2E42B" w14:textId="4833BCFB" w:rsidR="005D5422" w:rsidRPr="00E25D5B" w:rsidRDefault="005D5422" w:rsidP="005D5422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48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3E5C1C1" w14:textId="77777777" w:rsidR="005D5422" w:rsidRPr="001644D5" w:rsidRDefault="005D5422" w:rsidP="005D5422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1644D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Anti-CD73 </w:t>
            </w:r>
            <w:proofErr w:type="spellStart"/>
            <w:r w:rsidRPr="001644D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mAb</w:t>
            </w:r>
            <w:proofErr w:type="spellEnd"/>
          </w:p>
          <w:p w14:paraId="1BB8083C" w14:textId="2046B10D" w:rsidR="005D5422" w:rsidRPr="0072352C" w:rsidRDefault="005D5422" w:rsidP="005D5422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proofErr w:type="spellStart"/>
            <w:r w:rsidRPr="001644D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Anti</w:t>
            </w:r>
            <w:proofErr w:type="spellEnd"/>
            <w:r w:rsidRPr="001644D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  <w:r w:rsidRPr="001644D5">
              <w:rPr>
                <w:sz w:val="18"/>
                <w:szCs w:val="18"/>
                <w:lang w:val="pt-BR"/>
              </w:rPr>
              <w:t xml:space="preserve"> </w:t>
            </w:r>
            <w:r w:rsidRPr="001644D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A2AR </w:t>
            </w:r>
            <w:proofErr w:type="spellStart"/>
            <w:r w:rsidRPr="001644D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mAb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E20ABA0" w14:textId="53031271" w:rsidR="005D5422" w:rsidRPr="00E25D5B" w:rsidRDefault="005D5422" w:rsidP="005D5422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NCT03454451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665246B" w14:textId="37E76745" w:rsidR="005D5422" w:rsidRPr="00E25D5B" w:rsidRDefault="005D5422" w:rsidP="005D54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Phase I in multiple cancer.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132EA20" w14:textId="4371A353" w:rsidR="005D5422" w:rsidRPr="00633676" w:rsidRDefault="005D5422" w:rsidP="005D54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D55C95" w14:paraId="7756296F" w14:textId="766D1AEE" w:rsidTr="00D4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12" w:space="0" w:color="auto"/>
            </w:tcBorders>
            <w:vAlign w:val="center"/>
          </w:tcPr>
          <w:p w14:paraId="1559F3EB" w14:textId="60C096E6" w:rsidR="00D55C95" w:rsidRPr="00E25D5B" w:rsidRDefault="00D55C95" w:rsidP="00D55C95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F4B8C" w14:textId="5769EBDE" w:rsidR="00D55C95" w:rsidRPr="00E25D5B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321726" w14:textId="158A7639" w:rsidR="00D55C95" w:rsidRPr="00E25D5B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 xml:space="preserve">Anti-CD73 </w:t>
            </w:r>
            <w:proofErr w:type="spellStart"/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mAb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EC5C0" w14:textId="7BE622A0" w:rsidR="00D55C95" w:rsidRPr="00E25D5B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NCT04148937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53262" w14:textId="46CB3DA0" w:rsidR="00D55C95" w:rsidRPr="00E25D5B" w:rsidRDefault="00D55C95" w:rsidP="00D55C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 xml:space="preserve">Phase I 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patients with advanced</w:t>
            </w: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 xml:space="preserve"> cancer.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52AF0609" w14:textId="7E07F35F" w:rsidR="00D55C95" w:rsidRPr="00E25D5B" w:rsidRDefault="00D55C95" w:rsidP="00D55C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D55C95" w14:paraId="0F81F7D4" w14:textId="77777777" w:rsidTr="00D4718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12" w:space="0" w:color="auto"/>
            </w:tcBorders>
            <w:vAlign w:val="center"/>
          </w:tcPr>
          <w:p w14:paraId="146E6ED4" w14:textId="3243C080" w:rsidR="00D55C95" w:rsidRPr="00E25D5B" w:rsidRDefault="00D55C95" w:rsidP="00D55C95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9E6F50" w14:textId="6C3CAAE4" w:rsidR="00D55C95" w:rsidRPr="00E25D5B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4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214806" w14:textId="6E74D61A" w:rsidR="00D55C95" w:rsidRPr="00E25D5B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Anti-CD39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mAb</w:t>
            </w:r>
            <w:proofErr w:type="spellEnd"/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D4E0AC" w14:textId="1346853B" w:rsidR="00D55C95" w:rsidRPr="00E25D5B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071">
              <w:rPr>
                <w:rFonts w:ascii="Times New Roman" w:hAnsi="Times New Roman" w:cs="Times New Roman"/>
                <w:sz w:val="18"/>
                <w:szCs w:val="18"/>
              </w:rPr>
              <w:t>NCT03884556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BC2629" w14:textId="1371DD90" w:rsidR="00D55C95" w:rsidRPr="00E25D5B" w:rsidRDefault="00D55C95" w:rsidP="00D55C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patients with l</w:t>
            </w:r>
            <w:r w:rsidRPr="00CC2F37">
              <w:rPr>
                <w:rFonts w:ascii="Times New Roman" w:hAnsi="Times New Roman" w:cs="Times New Roman"/>
                <w:sz w:val="18"/>
                <w:szCs w:val="18"/>
              </w:rPr>
              <w:t xml:space="preserve">ymphoma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CC2F37">
              <w:rPr>
                <w:rFonts w:ascii="Times New Roman" w:hAnsi="Times New Roman" w:cs="Times New Roman"/>
                <w:sz w:val="18"/>
                <w:szCs w:val="18"/>
              </w:rPr>
              <w:t xml:space="preserve">olid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CC2F37">
              <w:rPr>
                <w:rFonts w:ascii="Times New Roman" w:hAnsi="Times New Roman" w:cs="Times New Roman"/>
                <w:sz w:val="18"/>
                <w:szCs w:val="18"/>
              </w:rPr>
              <w:t xml:space="preserve">umor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CC2F37">
              <w:rPr>
                <w:rFonts w:ascii="Times New Roman" w:hAnsi="Times New Roman" w:cs="Times New Roman"/>
                <w:sz w:val="18"/>
                <w:szCs w:val="18"/>
              </w:rPr>
              <w:t>alignancies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5110E084" w14:textId="124D8879" w:rsidR="00D55C95" w:rsidRDefault="00D55C95" w:rsidP="00D55C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D55C95" w14:paraId="1C0CEC0B" w14:textId="77777777" w:rsidTr="00D4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12" w:space="0" w:color="auto"/>
            </w:tcBorders>
            <w:vAlign w:val="center"/>
          </w:tcPr>
          <w:p w14:paraId="2FCD399E" w14:textId="48165D1C" w:rsidR="00D55C95" w:rsidRPr="00633676" w:rsidRDefault="00D55C95" w:rsidP="00D55C95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PDR001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824A2" w14:textId="1CFECEF2" w:rsidR="00D55C95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5D03C" w14:textId="77777777" w:rsidR="00D55C95" w:rsidRPr="00A20C9F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A20C9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Anti-CD73 </w:t>
            </w:r>
            <w:proofErr w:type="spellStart"/>
            <w:r w:rsidRPr="00A20C9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mAb</w:t>
            </w:r>
            <w:proofErr w:type="spellEnd"/>
          </w:p>
          <w:p w14:paraId="72124A91" w14:textId="55228216" w:rsidR="00D55C95" w:rsidRPr="0072352C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proofErr w:type="spellStart"/>
            <w:r w:rsidRPr="00A20C9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Anti</w:t>
            </w:r>
            <w:proofErr w:type="spellEnd"/>
            <w:r w:rsidRPr="00A20C9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- A2AR </w:t>
            </w:r>
            <w:proofErr w:type="spellStart"/>
            <w:r w:rsidRPr="00A20C9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mAb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39649" w14:textId="27E55C3D" w:rsidR="00D55C95" w:rsidRPr="00633676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NCT03549000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940DD" w14:textId="25104643" w:rsidR="00D55C95" w:rsidRPr="00E25D5B" w:rsidRDefault="00D55C95" w:rsidP="00D55C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Phase I in multiple cancer.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34EA5007" w14:textId="7C64315B" w:rsidR="00D55C95" w:rsidRDefault="00D55C95" w:rsidP="00D55C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D55C95" w14:paraId="54230C8B" w14:textId="77777777" w:rsidTr="00D4718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12" w:space="0" w:color="auto"/>
            </w:tcBorders>
            <w:vAlign w:val="center"/>
          </w:tcPr>
          <w:p w14:paraId="13956A0F" w14:textId="5392C232" w:rsidR="00D55C95" w:rsidRPr="00633676" w:rsidRDefault="00D55C95" w:rsidP="00D55C95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PDR001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1287F4" w14:textId="4030EA5B" w:rsidR="00D55C95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4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F698EB" w14:textId="2F9B7801" w:rsidR="00D55C95" w:rsidRPr="00E25D5B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Anti- A2A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mAb</w:t>
            </w:r>
            <w:proofErr w:type="spellEnd"/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55642F" w14:textId="7A579B1F" w:rsidR="00D55C95" w:rsidRPr="00633676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2F37">
              <w:rPr>
                <w:rFonts w:ascii="Times New Roman" w:hAnsi="Times New Roman" w:cs="Times New Roman"/>
                <w:sz w:val="18"/>
                <w:szCs w:val="18"/>
              </w:rPr>
              <w:t>NCT02403193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F13FD0" w14:textId="0DE6EF86" w:rsidR="00D55C95" w:rsidRPr="00E25D5B" w:rsidRDefault="00D55C95" w:rsidP="00D55C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I/II in patients with n</w:t>
            </w:r>
            <w:r w:rsidRPr="00CC2F37">
              <w:rPr>
                <w:rFonts w:ascii="Times New Roman" w:hAnsi="Times New Roman" w:cs="Times New Roman"/>
                <w:sz w:val="18"/>
                <w:szCs w:val="18"/>
              </w:rPr>
              <w:t xml:space="preserve">on-small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C2F37">
              <w:rPr>
                <w:rFonts w:ascii="Times New Roman" w:hAnsi="Times New Roman" w:cs="Times New Roman"/>
                <w:sz w:val="18"/>
                <w:szCs w:val="18"/>
              </w:rPr>
              <w:t xml:space="preserve">ell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C2F37">
              <w:rPr>
                <w:rFonts w:ascii="Times New Roman" w:hAnsi="Times New Roman" w:cs="Times New Roman"/>
                <w:sz w:val="18"/>
                <w:szCs w:val="18"/>
              </w:rPr>
              <w:t xml:space="preserve">ung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C2F37">
              <w:rPr>
                <w:rFonts w:ascii="Times New Roman" w:hAnsi="Times New Roman" w:cs="Times New Roman"/>
                <w:sz w:val="18"/>
                <w:szCs w:val="18"/>
              </w:rPr>
              <w:t>ancer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4229AEC8" w14:textId="6F7F9383" w:rsidR="00D55C95" w:rsidRDefault="00D55C95" w:rsidP="00D55C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0AE7">
              <w:rPr>
                <w:rFonts w:ascii="Times New Roman" w:hAnsi="Times New Roman" w:cs="Times New Roman"/>
                <w:sz w:val="18"/>
                <w:szCs w:val="18"/>
              </w:rPr>
              <w:t>Active, not recruiting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55C95" w14:paraId="0792DD87" w14:textId="77777777" w:rsidTr="00D4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12" w:space="0" w:color="auto"/>
            </w:tcBorders>
            <w:vAlign w:val="center"/>
          </w:tcPr>
          <w:p w14:paraId="0BA7422D" w14:textId="0C4AEC66" w:rsidR="00D55C95" w:rsidRPr="00633676" w:rsidRDefault="00D55C95" w:rsidP="00D55C95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PDR001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28081" w14:textId="315BB66F" w:rsidR="00D55C95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8ABA2" w14:textId="26728EB3" w:rsidR="00D55C95" w:rsidRPr="00E25D5B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Anti- A2A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mAb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D265E" w14:textId="13D942B8" w:rsidR="00D55C95" w:rsidRPr="00633676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F9E">
              <w:rPr>
                <w:rFonts w:ascii="Times New Roman" w:hAnsi="Times New Roman" w:cs="Times New Roman"/>
                <w:sz w:val="18"/>
                <w:szCs w:val="18"/>
              </w:rPr>
              <w:t>NCT03207867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5A6AF" w14:textId="10E15095" w:rsidR="00D55C95" w:rsidRPr="00E25D5B" w:rsidRDefault="00D55C95" w:rsidP="00D55C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II in patients with s</w:t>
            </w:r>
            <w:r w:rsidRPr="00462F9E">
              <w:rPr>
                <w:rFonts w:ascii="Times New Roman" w:hAnsi="Times New Roman" w:cs="Times New Roman"/>
                <w:sz w:val="18"/>
                <w:szCs w:val="18"/>
              </w:rPr>
              <w:t xml:space="preserve">elected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62F9E">
              <w:rPr>
                <w:rFonts w:ascii="Times New Roman" w:hAnsi="Times New Roman" w:cs="Times New Roman"/>
                <w:sz w:val="18"/>
                <w:szCs w:val="18"/>
              </w:rPr>
              <w:t xml:space="preserve">dvanced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62F9E">
              <w:rPr>
                <w:rFonts w:ascii="Times New Roman" w:hAnsi="Times New Roman" w:cs="Times New Roman"/>
                <w:sz w:val="18"/>
                <w:szCs w:val="18"/>
              </w:rPr>
              <w:t xml:space="preserve">olid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462F9E">
              <w:rPr>
                <w:rFonts w:ascii="Times New Roman" w:hAnsi="Times New Roman" w:cs="Times New Roman"/>
                <w:sz w:val="18"/>
                <w:szCs w:val="18"/>
              </w:rPr>
              <w:t xml:space="preserve">umors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62F9E">
              <w:rPr>
                <w:rFonts w:ascii="Times New Roman" w:hAnsi="Times New Roman" w:cs="Times New Roman"/>
                <w:sz w:val="18"/>
                <w:szCs w:val="18"/>
              </w:rPr>
              <w:t>on-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462F9E">
              <w:rPr>
                <w:rFonts w:ascii="Times New Roman" w:hAnsi="Times New Roman" w:cs="Times New Roman"/>
                <w:sz w:val="18"/>
                <w:szCs w:val="18"/>
              </w:rPr>
              <w:t>odgkin</w:t>
            </w:r>
            <w:proofErr w:type="spellEnd"/>
            <w:r w:rsidRPr="00462F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62F9E">
              <w:rPr>
                <w:rFonts w:ascii="Times New Roman" w:hAnsi="Times New Roman" w:cs="Times New Roman"/>
                <w:sz w:val="18"/>
                <w:szCs w:val="18"/>
              </w:rPr>
              <w:t>ymphoma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19986CCE" w14:textId="2EDD1F66" w:rsidR="00D55C95" w:rsidRDefault="00D55C95" w:rsidP="00D55C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D55C95" w14:paraId="7F633538" w14:textId="77777777" w:rsidTr="00D4718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12" w:space="0" w:color="auto"/>
            </w:tcBorders>
            <w:vAlign w:val="center"/>
          </w:tcPr>
          <w:p w14:paraId="4413E95C" w14:textId="4FA2D67E" w:rsidR="00D55C95" w:rsidRPr="00633676" w:rsidRDefault="00D55C95" w:rsidP="00D55C95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352C">
              <w:rPr>
                <w:rFonts w:ascii="Times New Roman" w:hAnsi="Times New Roman" w:cs="Times New Roman"/>
                <w:sz w:val="18"/>
                <w:szCs w:val="18"/>
              </w:rPr>
              <w:t>Budigalimab</w:t>
            </w:r>
            <w:proofErr w:type="spellEnd"/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EC3DB2" w14:textId="350B8AD9" w:rsidR="00D55C95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4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07B63F" w14:textId="16DA6FF7" w:rsidR="00D55C95" w:rsidRPr="00E25D5B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Anti-CD39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mAb</w:t>
            </w:r>
            <w:proofErr w:type="spellEnd"/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E76DE6" w14:textId="550614FF" w:rsidR="00D55C95" w:rsidRPr="00633676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071">
              <w:rPr>
                <w:rFonts w:ascii="Times New Roman" w:hAnsi="Times New Roman" w:cs="Times New Roman"/>
                <w:sz w:val="18"/>
                <w:szCs w:val="18"/>
              </w:rPr>
              <w:t>NCT04336098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6FD052" w14:textId="6560524D" w:rsidR="00D55C95" w:rsidRPr="00E25D5B" w:rsidRDefault="00D55C95" w:rsidP="00D55C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patients with advanced solid tumors.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2797A35F" w14:textId="3B4241BE" w:rsidR="00D55C95" w:rsidRDefault="00D55C95" w:rsidP="00D55C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D55C95" w14:paraId="358BD93F" w14:textId="77777777" w:rsidTr="00D4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12" w:space="0" w:color="auto"/>
            </w:tcBorders>
            <w:vAlign w:val="center"/>
          </w:tcPr>
          <w:p w14:paraId="25D56AF5" w14:textId="27A96890" w:rsidR="00D55C95" w:rsidRPr="00633676" w:rsidRDefault="00D55C95" w:rsidP="00D55C95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2F9E">
              <w:rPr>
                <w:rFonts w:ascii="Times New Roman" w:hAnsi="Times New Roman" w:cs="Times New Roman"/>
                <w:sz w:val="18"/>
                <w:szCs w:val="18"/>
              </w:rPr>
              <w:t>Zimberelimab</w:t>
            </w:r>
            <w:proofErr w:type="spellEnd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74FDDE" w14:textId="291D1F9A" w:rsidR="00D55C95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3BDE5A" w14:textId="5D520EC4" w:rsidR="00D55C95" w:rsidRPr="00E25D5B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Anti-A2A/A2BR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mAb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CDFF15" w14:textId="300D5B68" w:rsidR="00D55C95" w:rsidRPr="00633676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F9E">
              <w:rPr>
                <w:rFonts w:ascii="Times New Roman" w:hAnsi="Times New Roman" w:cs="Times New Roman"/>
                <w:sz w:val="18"/>
                <w:szCs w:val="18"/>
              </w:rPr>
              <w:t>NCT03629756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FA10A" w14:textId="0B787555" w:rsidR="00D55C95" w:rsidRPr="00E25D5B" w:rsidRDefault="00D55C95" w:rsidP="00D55C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patients with a</w:t>
            </w:r>
            <w:r w:rsidRPr="001644D5">
              <w:rPr>
                <w:rFonts w:ascii="Times New Roman" w:hAnsi="Times New Roman" w:cs="Times New Roman"/>
                <w:sz w:val="18"/>
                <w:szCs w:val="18"/>
              </w:rPr>
              <w:t xml:space="preserve">dvanced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1644D5">
              <w:rPr>
                <w:rFonts w:ascii="Times New Roman" w:hAnsi="Times New Roman" w:cs="Times New Roman"/>
                <w:sz w:val="18"/>
                <w:szCs w:val="18"/>
              </w:rPr>
              <w:t>alignancies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189209BA" w14:textId="2739FB79" w:rsidR="00D55C95" w:rsidRDefault="00D55C95" w:rsidP="00D55C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0AE7">
              <w:rPr>
                <w:rFonts w:ascii="Times New Roman" w:hAnsi="Times New Roman" w:cs="Times New Roman"/>
                <w:sz w:val="18"/>
                <w:szCs w:val="18"/>
              </w:rPr>
              <w:t>Active, not recruiting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55C95" w14:paraId="3A7CB198" w14:textId="1F875E90" w:rsidTr="00D4718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12" w:space="0" w:color="auto"/>
            </w:tcBorders>
            <w:vAlign w:val="center"/>
          </w:tcPr>
          <w:p w14:paraId="3F807EC3" w14:textId="76711045" w:rsidR="00D55C95" w:rsidRPr="00E25D5B" w:rsidRDefault="00D55C95" w:rsidP="00D55C95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2F9E">
              <w:rPr>
                <w:rFonts w:ascii="Times New Roman" w:hAnsi="Times New Roman" w:cs="Times New Roman"/>
                <w:sz w:val="18"/>
                <w:szCs w:val="18"/>
              </w:rPr>
              <w:t>Zimberelimab</w:t>
            </w:r>
            <w:proofErr w:type="spellEnd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BC6FF" w14:textId="6A8A138F" w:rsidR="00D55C95" w:rsidRPr="00E25D5B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DFB67" w14:textId="4E1D55C0" w:rsidR="00D55C95" w:rsidRPr="001644D5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Anti-A2A/A2BR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mAb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82854B" w14:textId="566F89CE" w:rsidR="00D55C95" w:rsidRPr="00E25D5B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150">
              <w:rPr>
                <w:rFonts w:ascii="Times New Roman" w:hAnsi="Times New Roman" w:cs="Times New Roman"/>
                <w:sz w:val="18"/>
                <w:szCs w:val="18"/>
              </w:rPr>
              <w:t>NCT04262856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407739" w14:textId="100682A0" w:rsidR="00D55C95" w:rsidRPr="00E25D5B" w:rsidRDefault="00D55C95" w:rsidP="00D55C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II in patients with n</w:t>
            </w:r>
            <w:r w:rsidRPr="004A2150">
              <w:rPr>
                <w:rFonts w:ascii="Times New Roman" w:hAnsi="Times New Roman" w:cs="Times New Roman"/>
                <w:sz w:val="18"/>
                <w:szCs w:val="18"/>
              </w:rPr>
              <w:t>on-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A2150">
              <w:rPr>
                <w:rFonts w:ascii="Times New Roman" w:hAnsi="Times New Roman" w:cs="Times New Roman"/>
                <w:sz w:val="18"/>
                <w:szCs w:val="18"/>
              </w:rPr>
              <w:t xml:space="preserve">mall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A2150">
              <w:rPr>
                <w:rFonts w:ascii="Times New Roman" w:hAnsi="Times New Roman" w:cs="Times New Roman"/>
                <w:sz w:val="18"/>
                <w:szCs w:val="18"/>
              </w:rPr>
              <w:t xml:space="preserve">ell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A2150">
              <w:rPr>
                <w:rFonts w:ascii="Times New Roman" w:hAnsi="Times New Roman" w:cs="Times New Roman"/>
                <w:sz w:val="18"/>
                <w:szCs w:val="18"/>
              </w:rPr>
              <w:t xml:space="preserve">ung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A2150">
              <w:rPr>
                <w:rFonts w:ascii="Times New Roman" w:hAnsi="Times New Roman" w:cs="Times New Roman"/>
                <w:sz w:val="18"/>
                <w:szCs w:val="18"/>
              </w:rPr>
              <w:t>ancer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2743853E" w14:textId="64CDDEFB" w:rsidR="00D55C95" w:rsidRPr="00E25D5B" w:rsidRDefault="00D55C95" w:rsidP="00D55C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D55C95" w14:paraId="630349A4" w14:textId="77777777" w:rsidTr="00D4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12" w:space="0" w:color="auto"/>
            </w:tcBorders>
            <w:vAlign w:val="center"/>
          </w:tcPr>
          <w:p w14:paraId="4C5C2DDD" w14:textId="48F03F7D" w:rsidR="00D55C95" w:rsidRPr="00E25D5B" w:rsidRDefault="00D55C95" w:rsidP="00D55C95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2F9E">
              <w:rPr>
                <w:rFonts w:ascii="Times New Roman" w:hAnsi="Times New Roman" w:cs="Times New Roman"/>
                <w:sz w:val="18"/>
                <w:szCs w:val="18"/>
              </w:rPr>
              <w:t>Zimberelimab</w:t>
            </w:r>
            <w:proofErr w:type="spellEnd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855EC" w14:textId="43C0855D" w:rsidR="00D55C95" w:rsidRPr="00E25D5B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C90A4A" w14:textId="77777777" w:rsidR="00D55C95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Anti-CD73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mAb</w:t>
            </w:r>
            <w:proofErr w:type="spellEnd"/>
          </w:p>
          <w:p w14:paraId="62E50205" w14:textId="7A9C99FD" w:rsidR="00D55C95" w:rsidRPr="001644D5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Anti-A2A/A2BR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mAb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8B5801" w14:textId="64CC6855" w:rsidR="00D55C95" w:rsidRPr="00E25D5B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150">
              <w:rPr>
                <w:rFonts w:ascii="Times New Roman" w:hAnsi="Times New Roman" w:cs="Times New Roman"/>
                <w:sz w:val="18"/>
                <w:szCs w:val="18"/>
              </w:rPr>
              <w:t>NCT04381832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BDE34" w14:textId="10CB749A" w:rsidR="00D55C95" w:rsidRPr="00E25D5B" w:rsidRDefault="00D55C95" w:rsidP="00D55C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I/II in p</w:t>
            </w:r>
            <w:r w:rsidRPr="004A2150">
              <w:rPr>
                <w:rFonts w:ascii="Times New Roman" w:hAnsi="Times New Roman" w:cs="Times New Roman"/>
                <w:sz w:val="18"/>
                <w:szCs w:val="18"/>
              </w:rPr>
              <w:t xml:space="preserve">atients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4A2150">
              <w:rPr>
                <w:rFonts w:ascii="Times New Roman" w:hAnsi="Times New Roman" w:cs="Times New Roman"/>
                <w:sz w:val="18"/>
                <w:szCs w:val="18"/>
              </w:rPr>
              <w:t xml:space="preserve">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A2150">
              <w:rPr>
                <w:rFonts w:ascii="Times New Roman" w:hAnsi="Times New Roman" w:cs="Times New Roman"/>
                <w:sz w:val="18"/>
                <w:szCs w:val="18"/>
              </w:rPr>
              <w:t xml:space="preserve">etastatic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A2150">
              <w:rPr>
                <w:rFonts w:ascii="Times New Roman" w:hAnsi="Times New Roman" w:cs="Times New Roman"/>
                <w:sz w:val="18"/>
                <w:szCs w:val="18"/>
              </w:rPr>
              <w:t xml:space="preserve">astrate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4A2150">
              <w:rPr>
                <w:rFonts w:ascii="Times New Roman" w:hAnsi="Times New Roman" w:cs="Times New Roman"/>
                <w:sz w:val="18"/>
                <w:szCs w:val="18"/>
              </w:rPr>
              <w:t>esistant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4A2150">
              <w:rPr>
                <w:rFonts w:ascii="Times New Roman" w:hAnsi="Times New Roman" w:cs="Times New Roman"/>
                <w:sz w:val="18"/>
                <w:szCs w:val="18"/>
              </w:rPr>
              <w:t xml:space="preserve">rostate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A2150">
              <w:rPr>
                <w:rFonts w:ascii="Times New Roman" w:hAnsi="Times New Roman" w:cs="Times New Roman"/>
                <w:sz w:val="18"/>
                <w:szCs w:val="18"/>
              </w:rPr>
              <w:t>ancer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04484171" w14:textId="6844E4C0" w:rsidR="00D55C95" w:rsidRPr="00E25D5B" w:rsidRDefault="00D55C95" w:rsidP="00D55C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D55C95" w14:paraId="222D3F87" w14:textId="645B6793" w:rsidTr="00D4718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12" w:space="0" w:color="auto"/>
            </w:tcBorders>
            <w:vAlign w:val="center"/>
          </w:tcPr>
          <w:p w14:paraId="5CB5F3AD" w14:textId="36088B6B" w:rsidR="00D55C95" w:rsidRPr="00E25D5B" w:rsidRDefault="00D55C95" w:rsidP="00D55C95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Zimberelimab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521D6C" w14:textId="00D95068" w:rsidR="00D55C95" w:rsidRPr="00E25D5B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4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3F8F74" w14:textId="2BEE52AA" w:rsidR="00D55C95" w:rsidRPr="00A20C9F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Anti-A2A/A2BR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mAb</w:t>
            </w:r>
            <w:proofErr w:type="spellEnd"/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6F191A" w14:textId="70E61607" w:rsidR="00D55C95" w:rsidRPr="00E25D5B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150">
              <w:rPr>
                <w:rFonts w:ascii="Times New Roman" w:hAnsi="Times New Roman" w:cs="Times New Roman"/>
                <w:sz w:val="18"/>
                <w:szCs w:val="18"/>
              </w:rPr>
              <w:t>NCT03846310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22CA9F" w14:textId="45E800D1" w:rsidR="00D55C95" w:rsidRPr="00E25D5B" w:rsidRDefault="00D55C95" w:rsidP="00D55C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patients with l</w:t>
            </w:r>
            <w:r w:rsidRPr="00103758">
              <w:rPr>
                <w:rFonts w:ascii="Times New Roman" w:hAnsi="Times New Roman" w:cs="Times New Roman"/>
                <w:sz w:val="18"/>
                <w:szCs w:val="18"/>
              </w:rPr>
              <w:t xml:space="preserve">ung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03758">
              <w:rPr>
                <w:rFonts w:ascii="Times New Roman" w:hAnsi="Times New Roman" w:cs="Times New Roman"/>
                <w:sz w:val="18"/>
                <w:szCs w:val="18"/>
              </w:rPr>
              <w:t>ancer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21A15A41" w14:textId="7074344E" w:rsidR="00D55C95" w:rsidRPr="00E25D5B" w:rsidRDefault="00D55C95" w:rsidP="00D55C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D55C95" w14:paraId="78AC532D" w14:textId="46104003" w:rsidTr="00D4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12" w:space="0" w:color="auto"/>
            </w:tcBorders>
            <w:vAlign w:val="center"/>
          </w:tcPr>
          <w:p w14:paraId="3CEADB2F" w14:textId="1E8CC905" w:rsidR="00D55C95" w:rsidRPr="00E25D5B" w:rsidRDefault="00D55C95" w:rsidP="00D55C95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Durvalumab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77C4F" w14:textId="1A0881D0" w:rsidR="00D55C95" w:rsidRPr="00E25D5B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PD-L1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89B33" w14:textId="5368CD7F" w:rsidR="00D55C95" w:rsidRPr="00E25D5B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 xml:space="preserve">Anti-CD73 </w:t>
            </w:r>
            <w:proofErr w:type="spellStart"/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mAb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6A55C" w14:textId="76A05F2B" w:rsidR="00D55C95" w:rsidRPr="00E25D5B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NCT03616886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265E2" w14:textId="016FF341" w:rsidR="00D55C95" w:rsidRPr="00E25D5B" w:rsidRDefault="00D55C95" w:rsidP="00D55C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Phase I/II in patients with triple negative breast cancer.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7874891B" w14:textId="3ED3B731" w:rsidR="00D55C95" w:rsidRPr="00E25D5B" w:rsidRDefault="00D55C95" w:rsidP="00D55C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D55C95" w14:paraId="4C65B4B0" w14:textId="77777777" w:rsidTr="00D4718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12" w:space="0" w:color="auto"/>
            </w:tcBorders>
            <w:vAlign w:val="center"/>
          </w:tcPr>
          <w:p w14:paraId="50942E3A" w14:textId="5AB67B19" w:rsidR="00D55C95" w:rsidRPr="00633676" w:rsidRDefault="00D55C95" w:rsidP="00D55C95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Durvalumab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BE3751" w14:textId="259D6692" w:rsidR="00D55C95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PD-L1</w:t>
            </w:r>
          </w:p>
        </w:tc>
        <w:tc>
          <w:tcPr>
            <w:tcW w:w="184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5D0CDF" w14:textId="2274A584" w:rsidR="00D55C95" w:rsidRPr="00E25D5B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 xml:space="preserve">Anti-CD73 </w:t>
            </w:r>
            <w:proofErr w:type="spellStart"/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mAb</w:t>
            </w:r>
            <w:proofErr w:type="spellEnd"/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C396CF" w14:textId="6FFE6E73" w:rsidR="00D55C95" w:rsidRPr="00633676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NCT02503774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7D6E33" w14:textId="0EE02625" w:rsidR="00D55C95" w:rsidRPr="00E25D5B" w:rsidRDefault="00D55C95" w:rsidP="00D55C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patients with s</w:t>
            </w: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 xml:space="preserve">elect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 xml:space="preserve">dvanced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 xml:space="preserve">olid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umors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6FF95CB0" w14:textId="4824105D" w:rsidR="00D55C95" w:rsidRDefault="00D55C95" w:rsidP="00D55C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Active, not recruiting.</w:t>
            </w:r>
          </w:p>
        </w:tc>
      </w:tr>
      <w:tr w:rsidR="00D55C95" w14:paraId="77871262" w14:textId="77777777" w:rsidTr="00D4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12" w:space="0" w:color="auto"/>
            </w:tcBorders>
            <w:vAlign w:val="center"/>
          </w:tcPr>
          <w:p w14:paraId="35556675" w14:textId="21575744" w:rsidR="00D55C95" w:rsidRPr="00633676" w:rsidRDefault="00D55C95" w:rsidP="00D55C95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Durvalumab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8604F" w14:textId="2EBB889F" w:rsidR="00D55C95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PD-L1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A38D50" w14:textId="6B750916" w:rsidR="00D55C95" w:rsidRPr="00E25D5B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 xml:space="preserve">Anti-CD73 </w:t>
            </w:r>
            <w:proofErr w:type="spellStart"/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mAb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71355E" w14:textId="03EA7C38" w:rsidR="00D55C95" w:rsidRPr="00633676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6B6E">
              <w:rPr>
                <w:rFonts w:ascii="Times New Roman" w:hAnsi="Times New Roman" w:cs="Times New Roman"/>
                <w:sz w:val="18"/>
                <w:szCs w:val="18"/>
              </w:rPr>
              <w:t>NCT03875573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192201" w14:textId="55AC211F" w:rsidR="00D55C95" w:rsidRDefault="00D55C95" w:rsidP="00D55C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Phase II in patients with </w:t>
            </w:r>
            <w:r w:rsidRPr="006B0AE7">
              <w:rPr>
                <w:rFonts w:ascii="Times New Roman" w:hAnsi="Times New Roman" w:cs="Times New Roman"/>
                <w:sz w:val="18"/>
                <w:szCs w:val="18"/>
              </w:rPr>
              <w:t>breast cancer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153A4573" w14:textId="477F859E" w:rsidR="00D55C95" w:rsidRDefault="00D55C95" w:rsidP="00D55C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0AE7">
              <w:rPr>
                <w:rFonts w:ascii="Times New Roman" w:hAnsi="Times New Roman" w:cs="Times New Roman"/>
                <w:sz w:val="18"/>
                <w:szCs w:val="18"/>
              </w:rPr>
              <w:t>Active, not recruiting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55C95" w14:paraId="5EF71DDA" w14:textId="77777777" w:rsidTr="00D4718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12" w:space="0" w:color="auto"/>
            </w:tcBorders>
            <w:vAlign w:val="center"/>
          </w:tcPr>
          <w:p w14:paraId="0235D2B2" w14:textId="77777777" w:rsidR="00D55C95" w:rsidRDefault="00D55C95" w:rsidP="00D55C95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Durvalumab</w:t>
            </w:r>
          </w:p>
          <w:p w14:paraId="07A4ECC5" w14:textId="65E0B766" w:rsidR="00D55C95" w:rsidRPr="00633676" w:rsidRDefault="00D55C95" w:rsidP="00D55C95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0AE7">
              <w:rPr>
                <w:rFonts w:ascii="Times New Roman" w:hAnsi="Times New Roman" w:cs="Times New Roman"/>
                <w:sz w:val="18"/>
                <w:szCs w:val="18"/>
              </w:rPr>
              <w:t>Tremelimumab</w:t>
            </w:r>
            <w:proofErr w:type="spellEnd"/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E8C1DC" w14:textId="77777777" w:rsidR="00D55C95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PD-L1</w:t>
            </w:r>
          </w:p>
          <w:p w14:paraId="5D1C03BA" w14:textId="146204CB" w:rsidR="00D55C95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CTLA-4</w:t>
            </w:r>
          </w:p>
        </w:tc>
        <w:tc>
          <w:tcPr>
            <w:tcW w:w="184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C7DF53" w14:textId="0F5E9A91" w:rsidR="00D55C95" w:rsidRPr="00E25D5B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 xml:space="preserve">Anti-CD73 </w:t>
            </w:r>
            <w:proofErr w:type="spellStart"/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mAb</w:t>
            </w:r>
            <w:proofErr w:type="spellEnd"/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CF2415" w14:textId="3B5C76B5" w:rsidR="00D55C95" w:rsidRPr="00633676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0AE7">
              <w:rPr>
                <w:rFonts w:ascii="Times New Roman" w:hAnsi="Times New Roman" w:cs="Times New Roman"/>
                <w:sz w:val="18"/>
                <w:szCs w:val="18"/>
              </w:rPr>
              <w:t>NCT03267589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A80490" w14:textId="6542C2E9" w:rsidR="00D55C95" w:rsidRDefault="00D55C95" w:rsidP="00D55C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II in patients with o</w:t>
            </w:r>
            <w:r w:rsidRPr="006B0AE7">
              <w:rPr>
                <w:rFonts w:ascii="Times New Roman" w:hAnsi="Times New Roman" w:cs="Times New Roman"/>
                <w:sz w:val="18"/>
                <w:szCs w:val="18"/>
              </w:rPr>
              <w:t xml:space="preserve">varian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B0AE7">
              <w:rPr>
                <w:rFonts w:ascii="Times New Roman" w:hAnsi="Times New Roman" w:cs="Times New Roman"/>
                <w:sz w:val="18"/>
                <w:szCs w:val="18"/>
              </w:rPr>
              <w:t>ancer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25C3AE01" w14:textId="4D3C5796" w:rsidR="00D55C95" w:rsidRDefault="00D55C95" w:rsidP="00D55C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D55C95" w14:paraId="009544F8" w14:textId="77777777" w:rsidTr="0025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12" w:space="0" w:color="auto"/>
            </w:tcBorders>
            <w:vAlign w:val="center"/>
          </w:tcPr>
          <w:p w14:paraId="32FBA557" w14:textId="1CED8168" w:rsidR="00D55C95" w:rsidRDefault="00D55C95" w:rsidP="00D55C95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Atezolizumab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02D378" w14:textId="5E8A21D6" w:rsidR="00D55C95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PD-L1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778CC5" w14:textId="7440EB47" w:rsidR="00D55C95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 xml:space="preserve">Anti-CD73 </w:t>
            </w:r>
            <w:proofErr w:type="spellStart"/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mAb</w:t>
            </w:r>
            <w:proofErr w:type="spellEnd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023E1" w14:textId="798EE924" w:rsidR="00D55C95" w:rsidRPr="001C7071" w:rsidRDefault="00D55C95" w:rsidP="00D55C95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NCT03835949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D3F10" w14:textId="7A930F13" w:rsidR="00D55C95" w:rsidRDefault="00D55C95" w:rsidP="00D55C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patients with a</w:t>
            </w: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 xml:space="preserve">dvanced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 xml:space="preserve">etastatic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ancer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407917DD" w14:textId="76B635A0" w:rsidR="00D55C95" w:rsidRDefault="00D55C95" w:rsidP="00D55C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D55C95" w14:paraId="2E93155D" w14:textId="77777777" w:rsidTr="002556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958A1F" w14:textId="362B33F9" w:rsidR="00D55C95" w:rsidRPr="00462F9E" w:rsidRDefault="00D55C95" w:rsidP="00D55C95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Atezolizumab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09676" w14:textId="3275ABD4" w:rsidR="00D55C95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PD-L1</w:t>
            </w:r>
          </w:p>
        </w:tc>
        <w:tc>
          <w:tcPr>
            <w:tcW w:w="184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9067B" w14:textId="674DABB8" w:rsidR="00D55C95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Anti- A2A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mAb</w:t>
            </w:r>
            <w:proofErr w:type="spellEnd"/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A7FD1" w14:textId="29C1AB87" w:rsidR="00D55C95" w:rsidRPr="004A2150" w:rsidRDefault="00D55C95" w:rsidP="00D55C95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2F37">
              <w:rPr>
                <w:rFonts w:ascii="Times New Roman" w:hAnsi="Times New Roman" w:cs="Times New Roman"/>
                <w:sz w:val="18"/>
                <w:szCs w:val="18"/>
              </w:rPr>
              <w:t>NCT02655822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63451" w14:textId="2DD0A4CE" w:rsidR="00D55C95" w:rsidRDefault="00D55C95" w:rsidP="00D55C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Phase I in patients </w:t>
            </w:r>
            <w:r w:rsidR="0072352C">
              <w:rPr>
                <w:rFonts w:ascii="Times New Roman" w:hAnsi="Times New Roman" w:cs="Times New Roman"/>
                <w:sz w:val="18"/>
                <w:szCs w:val="18"/>
              </w:rPr>
              <w:t xml:space="preserve">with </w:t>
            </w:r>
            <w:r w:rsidR="0072352C" w:rsidRPr="00CC2F37">
              <w:rPr>
                <w:rFonts w:ascii="Times New Roman" w:hAnsi="Times New Roman" w:cs="Times New Roman"/>
                <w:sz w:val="18"/>
                <w:szCs w:val="18"/>
              </w:rPr>
              <w:t>renal</w:t>
            </w:r>
            <w:r w:rsidRPr="00CC2F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C2F37">
              <w:rPr>
                <w:rFonts w:ascii="Times New Roman" w:hAnsi="Times New Roman" w:cs="Times New Roman"/>
                <w:sz w:val="18"/>
                <w:szCs w:val="18"/>
              </w:rPr>
              <w:t xml:space="preserve">ell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C2F37">
              <w:rPr>
                <w:rFonts w:ascii="Times New Roman" w:hAnsi="Times New Roman" w:cs="Times New Roman"/>
                <w:sz w:val="18"/>
                <w:szCs w:val="18"/>
              </w:rPr>
              <w:t>ancer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m</w:t>
            </w:r>
            <w:r w:rsidRPr="00CC2F37">
              <w:rPr>
                <w:rFonts w:ascii="Times New Roman" w:hAnsi="Times New Roman" w:cs="Times New Roman"/>
                <w:sz w:val="18"/>
                <w:szCs w:val="18"/>
              </w:rPr>
              <w:t xml:space="preserve">etastatic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C2F37">
              <w:rPr>
                <w:rFonts w:ascii="Times New Roman" w:hAnsi="Times New Roman" w:cs="Times New Roman"/>
                <w:sz w:val="18"/>
                <w:szCs w:val="18"/>
              </w:rPr>
              <w:t>astration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Pr="00CC2F37">
              <w:rPr>
                <w:rFonts w:ascii="Times New Roman" w:hAnsi="Times New Roman" w:cs="Times New Roman"/>
                <w:sz w:val="18"/>
                <w:szCs w:val="18"/>
              </w:rPr>
              <w:t xml:space="preserve">esistant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CC2F37">
              <w:rPr>
                <w:rFonts w:ascii="Times New Roman" w:hAnsi="Times New Roman" w:cs="Times New Roman"/>
                <w:sz w:val="18"/>
                <w:szCs w:val="18"/>
              </w:rPr>
              <w:t xml:space="preserve">rostate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C2F37">
              <w:rPr>
                <w:rFonts w:ascii="Times New Roman" w:hAnsi="Times New Roman" w:cs="Times New Roman"/>
                <w:sz w:val="18"/>
                <w:szCs w:val="18"/>
              </w:rPr>
              <w:t>ancer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91D488" w14:textId="386237CF" w:rsidR="00D55C95" w:rsidRDefault="00D55C95" w:rsidP="00D55C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</w:tbl>
    <w:p w14:paraId="1C255135" w14:textId="3516EC42" w:rsidR="001A7DBE" w:rsidRDefault="00A20C9F" w:rsidP="00D47187">
      <w:p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708D">
        <w:rPr>
          <w:rFonts w:ascii="Times New Roman" w:hAnsi="Times New Roman" w:cs="Times New Roman"/>
          <w:noProof/>
          <w:sz w:val="20"/>
          <w:szCs w:val="20"/>
        </w:rPr>
        <w:lastRenderedPageBreak/>
        <w:t>Ab</w:t>
      </w:r>
      <w:r w:rsidR="002E10F3">
        <w:rPr>
          <w:rFonts w:ascii="Times New Roman" w:hAnsi="Times New Roman" w:cs="Times New Roman"/>
          <w:noProof/>
          <w:sz w:val="20"/>
          <w:szCs w:val="20"/>
        </w:rPr>
        <w:t>b</w:t>
      </w:r>
      <w:r w:rsidRPr="0047708D">
        <w:rPr>
          <w:rFonts w:ascii="Times New Roman" w:hAnsi="Times New Roman" w:cs="Times New Roman"/>
          <w:noProof/>
          <w:sz w:val="20"/>
          <w:szCs w:val="20"/>
        </w:rPr>
        <w:t>reviations</w:t>
      </w:r>
      <w:r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r w:rsidR="00287EBF">
        <w:rPr>
          <w:rFonts w:ascii="Times New Roman" w:hAnsi="Times New Roman" w:cs="Times New Roman"/>
          <w:bCs/>
          <w:sz w:val="20"/>
          <w:szCs w:val="20"/>
        </w:rPr>
        <w:t xml:space="preserve">A2AR, </w:t>
      </w:r>
      <w:r w:rsidR="00287EBF" w:rsidRPr="00D47187">
        <w:rPr>
          <w:rFonts w:ascii="Times New Roman" w:hAnsi="Times New Roman" w:cs="Times New Roman"/>
          <w:bCs/>
          <w:sz w:val="20"/>
          <w:szCs w:val="20"/>
        </w:rPr>
        <w:t>adenosine receptor</w:t>
      </w:r>
      <w:r w:rsidR="00287EBF">
        <w:rPr>
          <w:rFonts w:ascii="Times New Roman" w:hAnsi="Times New Roman" w:cs="Times New Roman"/>
          <w:bCs/>
          <w:sz w:val="20"/>
          <w:szCs w:val="20"/>
        </w:rPr>
        <w:t xml:space="preserve"> subtype; A2BR, adenosine receptor subtype; CD39 or e</w:t>
      </w:r>
      <w:r w:rsidR="00287EBF" w:rsidRPr="00D47187">
        <w:rPr>
          <w:rFonts w:ascii="Times New Roman" w:hAnsi="Times New Roman" w:cs="Times New Roman"/>
          <w:bCs/>
          <w:sz w:val="20"/>
          <w:szCs w:val="20"/>
        </w:rPr>
        <w:t xml:space="preserve">ctonucleoside triphosphate </w:t>
      </w:r>
      <w:proofErr w:type="spellStart"/>
      <w:r w:rsidR="00287EBF" w:rsidRPr="00D47187">
        <w:rPr>
          <w:rFonts w:ascii="Times New Roman" w:hAnsi="Times New Roman" w:cs="Times New Roman"/>
          <w:bCs/>
          <w:sz w:val="20"/>
          <w:szCs w:val="20"/>
        </w:rPr>
        <w:t>diphosphohydrolase</w:t>
      </w:r>
      <w:proofErr w:type="spellEnd"/>
      <w:r w:rsidR="00287E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7EBF" w:rsidRPr="00D47187">
        <w:rPr>
          <w:rFonts w:ascii="Times New Roman" w:hAnsi="Times New Roman" w:cs="Times New Roman"/>
          <w:bCs/>
          <w:sz w:val="20"/>
          <w:szCs w:val="20"/>
        </w:rPr>
        <w:t>1</w:t>
      </w:r>
      <w:r w:rsidR="00287EBF">
        <w:rPr>
          <w:rFonts w:ascii="Times New Roman" w:hAnsi="Times New Roman" w:cs="Times New Roman"/>
          <w:bCs/>
          <w:sz w:val="20"/>
          <w:szCs w:val="20"/>
        </w:rPr>
        <w:t xml:space="preserve">, cluster of differentiation 39; CD73 or </w:t>
      </w:r>
      <w:r w:rsidR="00287EBF" w:rsidRPr="00D47187">
        <w:rPr>
          <w:rFonts w:ascii="Times New Roman" w:hAnsi="Times New Roman" w:cs="Times New Roman"/>
          <w:bCs/>
          <w:sz w:val="20"/>
          <w:szCs w:val="20"/>
        </w:rPr>
        <w:t>ecto-5′-nucleotidase</w:t>
      </w:r>
      <w:r w:rsidR="00287EB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87EBF" w:rsidRPr="00D47187">
        <w:rPr>
          <w:rFonts w:ascii="Times New Roman" w:hAnsi="Times New Roman" w:cs="Times New Roman"/>
          <w:bCs/>
          <w:sz w:val="20"/>
          <w:szCs w:val="20"/>
        </w:rPr>
        <w:t>cluster of differentiation 73</w:t>
      </w:r>
      <w:r w:rsidR="00287EBF">
        <w:rPr>
          <w:rFonts w:ascii="Times New Roman" w:hAnsi="Times New Roman" w:cs="Times New Roman"/>
          <w:bCs/>
          <w:sz w:val="20"/>
          <w:szCs w:val="20"/>
        </w:rPr>
        <w:t xml:space="preserve">; </w:t>
      </w:r>
      <w:bookmarkStart w:id="0" w:name="_Hlk57992437"/>
      <w:r w:rsidR="00D47187">
        <w:rPr>
          <w:rFonts w:ascii="Times New Roman" w:hAnsi="Times New Roman" w:cs="Times New Roman"/>
          <w:bCs/>
          <w:sz w:val="20"/>
          <w:szCs w:val="20"/>
        </w:rPr>
        <w:t>CTLA-4, c</w:t>
      </w:r>
      <w:r w:rsidR="00D47187" w:rsidRPr="00C31F80">
        <w:rPr>
          <w:rFonts w:ascii="Times New Roman" w:hAnsi="Times New Roman" w:cs="Times New Roman"/>
          <w:bCs/>
          <w:sz w:val="20"/>
          <w:szCs w:val="20"/>
        </w:rPr>
        <w:t>ytotoxic T-lymphocyte antigen 4</w:t>
      </w:r>
      <w:r w:rsidR="00D47187">
        <w:rPr>
          <w:rFonts w:ascii="Times New Roman" w:hAnsi="Times New Roman" w:cs="Times New Roman"/>
          <w:bCs/>
          <w:sz w:val="20"/>
          <w:szCs w:val="20"/>
        </w:rPr>
        <w:t xml:space="preserve">; </w:t>
      </w:r>
      <w:r>
        <w:rPr>
          <w:rFonts w:ascii="Times New Roman" w:hAnsi="Times New Roman" w:cs="Times New Roman"/>
          <w:bCs/>
          <w:sz w:val="20"/>
          <w:szCs w:val="20"/>
        </w:rPr>
        <w:t xml:space="preserve">PD-1, </w:t>
      </w:r>
      <w:r w:rsidRPr="0066298F">
        <w:rPr>
          <w:rFonts w:ascii="Times New Roman" w:hAnsi="Times New Roman" w:cs="Times New Roman"/>
          <w:bCs/>
          <w:sz w:val="20"/>
          <w:szCs w:val="20"/>
        </w:rPr>
        <w:t>programmed cell death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6298F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D47187">
        <w:rPr>
          <w:rFonts w:ascii="Times New Roman" w:hAnsi="Times New Roman" w:cs="Times New Roman"/>
          <w:bCs/>
          <w:sz w:val="20"/>
          <w:szCs w:val="20"/>
        </w:rPr>
        <w:t>PD-L1, p</w:t>
      </w:r>
      <w:r w:rsidR="00D47187" w:rsidRPr="00D47187">
        <w:rPr>
          <w:rFonts w:ascii="Times New Roman" w:hAnsi="Times New Roman" w:cs="Times New Roman"/>
          <w:bCs/>
          <w:sz w:val="20"/>
          <w:szCs w:val="20"/>
        </w:rPr>
        <w:t xml:space="preserve">rogrammed </w:t>
      </w:r>
      <w:r w:rsidR="00D47187">
        <w:rPr>
          <w:rFonts w:ascii="Times New Roman" w:hAnsi="Times New Roman" w:cs="Times New Roman"/>
          <w:bCs/>
          <w:sz w:val="20"/>
          <w:szCs w:val="20"/>
        </w:rPr>
        <w:t xml:space="preserve">cell </w:t>
      </w:r>
      <w:r w:rsidR="00D47187" w:rsidRPr="00D47187">
        <w:rPr>
          <w:rFonts w:ascii="Times New Roman" w:hAnsi="Times New Roman" w:cs="Times New Roman"/>
          <w:bCs/>
          <w:sz w:val="20"/>
          <w:szCs w:val="20"/>
        </w:rPr>
        <w:t>death</w:t>
      </w:r>
      <w:r w:rsidR="00D471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7187" w:rsidRPr="00D47187">
        <w:rPr>
          <w:rFonts w:ascii="Times New Roman" w:hAnsi="Times New Roman" w:cs="Times New Roman"/>
          <w:bCs/>
          <w:sz w:val="20"/>
          <w:szCs w:val="20"/>
        </w:rPr>
        <w:t>ligand 1</w:t>
      </w:r>
      <w:r w:rsidR="00287EBF">
        <w:rPr>
          <w:rFonts w:ascii="Times New Roman" w:hAnsi="Times New Roman" w:cs="Times New Roman"/>
          <w:bCs/>
          <w:sz w:val="20"/>
          <w:szCs w:val="20"/>
        </w:rPr>
        <w:t>.</w:t>
      </w:r>
    </w:p>
    <w:bookmarkEnd w:id="0"/>
    <w:p w14:paraId="2FCF75AA" w14:textId="44E1C516" w:rsidR="004919FB" w:rsidRDefault="004919FB" w:rsidP="00D47187">
      <w:p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50CEA3" w14:textId="24ECE1CE" w:rsidR="004919FB" w:rsidRPr="00D47187" w:rsidRDefault="004919FB" w:rsidP="004919F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187">
        <w:rPr>
          <w:rFonts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471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47187">
        <w:rPr>
          <w:rFonts w:ascii="Times New Roman" w:hAnsi="Times New Roman" w:cs="Times New Roman"/>
          <w:b/>
          <w:bCs/>
          <w:sz w:val="24"/>
          <w:szCs w:val="24"/>
        </w:rPr>
        <w:t xml:space="preserve">urrent clinical trials for anti-PD-1/PD-L1 </w:t>
      </w:r>
      <w:proofErr w:type="spellStart"/>
      <w:r w:rsidRPr="00D47187">
        <w:rPr>
          <w:rFonts w:ascii="Times New Roman" w:hAnsi="Times New Roman" w:cs="Times New Roman"/>
          <w:b/>
          <w:bCs/>
          <w:sz w:val="24"/>
          <w:szCs w:val="24"/>
        </w:rPr>
        <w:t>mAb</w:t>
      </w:r>
      <w:proofErr w:type="spellEnd"/>
      <w:r w:rsidRPr="00D47187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bCs/>
          <w:sz w:val="24"/>
          <w:szCs w:val="24"/>
        </w:rPr>
        <w:t>high grade glioma</w:t>
      </w:r>
      <w:r w:rsidRPr="00D47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Simples2"/>
        <w:tblW w:w="10612" w:type="dxa"/>
        <w:tblLayout w:type="fixed"/>
        <w:tblLook w:val="04A0" w:firstRow="1" w:lastRow="0" w:firstColumn="1" w:lastColumn="0" w:noHBand="0" w:noVBand="1"/>
      </w:tblPr>
      <w:tblGrid>
        <w:gridCol w:w="1429"/>
        <w:gridCol w:w="1433"/>
        <w:gridCol w:w="1870"/>
        <w:gridCol w:w="2151"/>
        <w:gridCol w:w="2582"/>
        <w:gridCol w:w="1147"/>
      </w:tblGrid>
      <w:tr w:rsidR="004919FB" w:rsidRPr="00E17BA5" w14:paraId="791A3F52" w14:textId="77777777" w:rsidTr="003B0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top w:val="single" w:sz="12" w:space="0" w:color="auto"/>
              <w:bottom w:val="single" w:sz="12" w:space="0" w:color="auto"/>
            </w:tcBorders>
          </w:tcPr>
          <w:p w14:paraId="3A2FE53E" w14:textId="77777777" w:rsidR="004919FB" w:rsidRPr="00E17BA5" w:rsidRDefault="004919FB" w:rsidP="00441378">
            <w:pPr>
              <w:spacing w:line="276" w:lineRule="auto"/>
              <w:ind w:left="-105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7BA5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</w:tcPr>
          <w:p w14:paraId="5A7A56C9" w14:textId="77777777" w:rsidR="004919FB" w:rsidRPr="00E17BA5" w:rsidRDefault="004919FB" w:rsidP="00441378">
            <w:pPr>
              <w:spacing w:line="276" w:lineRule="auto"/>
              <w:ind w:lef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7BA5">
              <w:rPr>
                <w:rFonts w:ascii="Times New Roman" w:hAnsi="Times New Roman" w:cs="Times New Roman"/>
                <w:sz w:val="18"/>
                <w:szCs w:val="18"/>
              </w:rPr>
              <w:t>Target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14:paraId="22604000" w14:textId="1B9D43FB" w:rsidR="004919FB" w:rsidRPr="004919FB" w:rsidRDefault="004919FB" w:rsidP="00441378">
            <w:pPr>
              <w:spacing w:line="276" w:lineRule="auto"/>
              <w:ind w:lef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19FB">
              <w:rPr>
                <w:rFonts w:ascii="Times New Roman" w:hAnsi="Times New Roman" w:cs="Times New Roman"/>
                <w:sz w:val="18"/>
                <w:szCs w:val="18"/>
              </w:rPr>
              <w:t>Combination Agent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14:paraId="618417D0" w14:textId="77777777" w:rsidR="004919FB" w:rsidRPr="00E17BA5" w:rsidRDefault="004919FB" w:rsidP="00441378">
            <w:pPr>
              <w:spacing w:line="276" w:lineRule="auto"/>
              <w:ind w:lef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7BA5">
              <w:rPr>
                <w:rFonts w:ascii="Times New Roman" w:hAnsi="Times New Roman" w:cs="Times New Roman"/>
                <w:sz w:val="18"/>
                <w:szCs w:val="18"/>
              </w:rPr>
              <w:t>Clinical trial identifier</w:t>
            </w:r>
          </w:p>
        </w:tc>
        <w:tc>
          <w:tcPr>
            <w:tcW w:w="2582" w:type="dxa"/>
            <w:tcBorders>
              <w:top w:val="single" w:sz="12" w:space="0" w:color="auto"/>
              <w:bottom w:val="single" w:sz="12" w:space="0" w:color="auto"/>
            </w:tcBorders>
          </w:tcPr>
          <w:p w14:paraId="23928245" w14:textId="77777777" w:rsidR="004919FB" w:rsidRPr="00E17BA5" w:rsidRDefault="004919FB" w:rsidP="00441378">
            <w:pPr>
              <w:spacing w:line="276" w:lineRule="auto"/>
              <w:ind w:lef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7BA5">
              <w:rPr>
                <w:rFonts w:ascii="Times New Roman" w:hAnsi="Times New Roman" w:cs="Times New Roman"/>
                <w:sz w:val="18"/>
                <w:szCs w:val="18"/>
              </w:rPr>
              <w:t>Phase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</w:tcPr>
          <w:p w14:paraId="469C66A2" w14:textId="77777777" w:rsidR="004919FB" w:rsidRPr="00E17BA5" w:rsidRDefault="004919FB" w:rsidP="00441378">
            <w:pPr>
              <w:spacing w:line="276" w:lineRule="auto"/>
              <w:ind w:lef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17BA5">
              <w:rPr>
                <w:rFonts w:ascii="Times New Roman" w:hAnsi="Times New Roman" w:cs="Times New Roman"/>
                <w:sz w:val="18"/>
                <w:szCs w:val="18"/>
              </w:rPr>
              <w:t>Status</w:t>
            </w:r>
          </w:p>
        </w:tc>
      </w:tr>
      <w:tr w:rsidR="004919FB" w:rsidRPr="00E25D5B" w14:paraId="2D376D3A" w14:textId="77777777" w:rsidTr="003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FC3142" w14:textId="53F9657F" w:rsidR="004919FB" w:rsidRPr="00E25D5B" w:rsidRDefault="004919FB" w:rsidP="00441378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Nivolumab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FAB693" w14:textId="418CA9B6" w:rsidR="004919FB" w:rsidRPr="00E25D5B" w:rsidRDefault="004919FB" w:rsidP="00441378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3AFA25" w14:textId="56C608EC" w:rsidR="004919FB" w:rsidRPr="00E25D5B" w:rsidRDefault="0094220A" w:rsidP="00441378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9B47FE" w14:textId="1ACC651E" w:rsidR="004919FB" w:rsidRPr="00E25D5B" w:rsidRDefault="004919FB" w:rsidP="00441378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19FB">
              <w:rPr>
                <w:rFonts w:ascii="Times New Roman" w:hAnsi="Times New Roman" w:cs="Times New Roman"/>
                <w:sz w:val="18"/>
                <w:szCs w:val="18"/>
              </w:rPr>
              <w:t>NCT03925246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2599FE" w14:textId="1822C6E3" w:rsidR="004919FB" w:rsidRPr="00E25D5B" w:rsidRDefault="0094220A" w:rsidP="004413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II in patients with r</w:t>
            </w:r>
            <w:r w:rsidRPr="0094220A">
              <w:rPr>
                <w:rFonts w:ascii="Times New Roman" w:hAnsi="Times New Roman" w:cs="Times New Roman"/>
                <w:sz w:val="18"/>
                <w:szCs w:val="18"/>
              </w:rPr>
              <w:t xml:space="preserve">ecurrent IDH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94220A">
              <w:rPr>
                <w:rFonts w:ascii="Times New Roman" w:hAnsi="Times New Roman" w:cs="Times New Roman"/>
                <w:sz w:val="18"/>
                <w:szCs w:val="18"/>
              </w:rPr>
              <w:t xml:space="preserve">utated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4220A">
              <w:rPr>
                <w:rFonts w:ascii="Times New Roman" w:hAnsi="Times New Roman" w:cs="Times New Roman"/>
                <w:sz w:val="18"/>
                <w:szCs w:val="18"/>
              </w:rPr>
              <w:t>igh-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4220A">
              <w:rPr>
                <w:rFonts w:ascii="Times New Roman" w:hAnsi="Times New Roman" w:cs="Times New Roman"/>
                <w:sz w:val="18"/>
                <w:szCs w:val="18"/>
              </w:rPr>
              <w:t xml:space="preserve">rade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4220A">
              <w:rPr>
                <w:rFonts w:ascii="Times New Roman" w:hAnsi="Times New Roman" w:cs="Times New Roman"/>
                <w:sz w:val="18"/>
                <w:szCs w:val="18"/>
              </w:rPr>
              <w:t>liomas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2915A06" w14:textId="7447A5DC" w:rsidR="004919FB" w:rsidRPr="00E25D5B" w:rsidRDefault="0094220A" w:rsidP="004413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Active, not recruiting.</w:t>
            </w:r>
          </w:p>
        </w:tc>
      </w:tr>
      <w:tr w:rsidR="004919FB" w:rsidRPr="00E25D5B" w14:paraId="258A2180" w14:textId="77777777" w:rsidTr="003B06A9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426603C4" w14:textId="007E0B55" w:rsidR="004919FB" w:rsidRPr="00E25D5B" w:rsidRDefault="0094220A" w:rsidP="00441378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Nivolumab</w:t>
            </w:r>
          </w:p>
        </w:tc>
        <w:tc>
          <w:tcPr>
            <w:tcW w:w="143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AB4ACC" w14:textId="1A6DF550" w:rsidR="004919FB" w:rsidRPr="00E25D5B" w:rsidRDefault="0094220A" w:rsidP="00441378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6150B8" w14:textId="343E651C" w:rsidR="004919FB" w:rsidRPr="00E25D5B" w:rsidRDefault="0094220A" w:rsidP="00441378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220A">
              <w:rPr>
                <w:rFonts w:ascii="Times New Roman" w:hAnsi="Times New Roman" w:cs="Times New Roman"/>
                <w:sz w:val="18"/>
                <w:szCs w:val="18"/>
              </w:rPr>
              <w:t xml:space="preserve">DC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94220A">
              <w:rPr>
                <w:rFonts w:ascii="Times New Roman" w:hAnsi="Times New Roman" w:cs="Times New Roman"/>
                <w:sz w:val="18"/>
                <w:szCs w:val="18"/>
              </w:rPr>
              <w:t>accine</w:t>
            </w:r>
          </w:p>
        </w:tc>
        <w:tc>
          <w:tcPr>
            <w:tcW w:w="2151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629029" w14:textId="63E5A15F" w:rsidR="004919FB" w:rsidRPr="00E25D5B" w:rsidRDefault="0094220A" w:rsidP="00441378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220A">
              <w:rPr>
                <w:rFonts w:ascii="Times New Roman" w:hAnsi="Times New Roman" w:cs="Times New Roman"/>
                <w:sz w:val="18"/>
                <w:szCs w:val="18"/>
              </w:rPr>
              <w:t>NCT02529072</w:t>
            </w:r>
          </w:p>
        </w:tc>
        <w:tc>
          <w:tcPr>
            <w:tcW w:w="2582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4175B3" w14:textId="371DB7C6" w:rsidR="004919FB" w:rsidRPr="00E25D5B" w:rsidRDefault="0094220A" w:rsidP="004413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patients with r</w:t>
            </w:r>
            <w:r w:rsidRPr="0094220A">
              <w:rPr>
                <w:rFonts w:ascii="Times New Roman" w:hAnsi="Times New Roman" w:cs="Times New Roman"/>
                <w:sz w:val="18"/>
                <w:szCs w:val="18"/>
              </w:rPr>
              <w:t xml:space="preserve">ecurrent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4220A">
              <w:rPr>
                <w:rFonts w:ascii="Times New Roman" w:hAnsi="Times New Roman" w:cs="Times New Roman"/>
                <w:sz w:val="18"/>
                <w:szCs w:val="18"/>
              </w:rPr>
              <w:t xml:space="preserve">rade III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4220A">
              <w:rPr>
                <w:rFonts w:ascii="Times New Roman" w:hAnsi="Times New Roman" w:cs="Times New Roman"/>
                <w:sz w:val="18"/>
                <w:szCs w:val="18"/>
              </w:rPr>
              <w:t xml:space="preserve">rade IV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4220A">
              <w:rPr>
                <w:rFonts w:ascii="Times New Roman" w:hAnsi="Times New Roman" w:cs="Times New Roman"/>
                <w:sz w:val="18"/>
                <w:szCs w:val="18"/>
              </w:rPr>
              <w:t xml:space="preserve">rain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94220A">
              <w:rPr>
                <w:rFonts w:ascii="Times New Roman" w:hAnsi="Times New Roman" w:cs="Times New Roman"/>
                <w:sz w:val="18"/>
                <w:szCs w:val="18"/>
              </w:rPr>
              <w:t>umors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164D10CC" w14:textId="7ED7A0F0" w:rsidR="004919FB" w:rsidRPr="00E25D5B" w:rsidRDefault="0094220A" w:rsidP="004413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Completed.</w:t>
            </w:r>
          </w:p>
        </w:tc>
      </w:tr>
      <w:tr w:rsidR="00AF5841" w:rsidRPr="00E25D5B" w14:paraId="5EA9B86C" w14:textId="77777777" w:rsidTr="003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19770416" w14:textId="0944CB7B" w:rsidR="00AF5841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Nivolumab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46CCE" w14:textId="2F3EF4A4" w:rsidR="00AF584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2EBFC7" w14:textId="1D3C11F2" w:rsidR="00AF5841" w:rsidRPr="0094220A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 xml:space="preserve">tandard </w:t>
            </w:r>
            <w:proofErr w:type="spellStart"/>
            <w:r w:rsidRPr="001C1277">
              <w:rPr>
                <w:rFonts w:ascii="Times New Roman" w:hAnsi="Times New Roman" w:cs="Times New Roman"/>
                <w:sz w:val="18"/>
                <w:szCs w:val="18"/>
              </w:rPr>
              <w:t>radiochemotherapy</w:t>
            </w:r>
            <w:proofErr w:type="spellEnd"/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7FFDD3" w14:textId="248926A4" w:rsidR="00AF5841" w:rsidRPr="0094220A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>NCT03576612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95AE7" w14:textId="3C9C1E1F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patients with n</w:t>
            </w: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 xml:space="preserve">ewly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 xml:space="preserve">iagnosed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>igh-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 xml:space="preserve">rade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>liomas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7760FBD3" w14:textId="4C3C5C1C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:rsidRPr="00E25D5B" w14:paraId="35D78407" w14:textId="77777777" w:rsidTr="003B06A9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24763585" w14:textId="42A677A3" w:rsidR="00AF5841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Nivolumab</w:t>
            </w:r>
          </w:p>
        </w:tc>
        <w:tc>
          <w:tcPr>
            <w:tcW w:w="143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EFF5E6" w14:textId="07487D69" w:rsidR="00AF5841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B95671" w14:textId="137D7CF2" w:rsidR="00AF5841" w:rsidRPr="0094220A" w:rsidRDefault="000E1C65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52C">
              <w:rPr>
                <w:rFonts w:ascii="Times New Roman" w:hAnsi="Times New Roman" w:cs="Times New Roman"/>
                <w:sz w:val="18"/>
                <w:szCs w:val="18"/>
              </w:rPr>
              <w:t>Anti-</w:t>
            </w:r>
            <w:r w:rsidR="00AF5841" w:rsidRPr="00BF2E92">
              <w:rPr>
                <w:rFonts w:ascii="Times New Roman" w:hAnsi="Times New Roman" w:cs="Times New Roman"/>
                <w:sz w:val="18"/>
                <w:szCs w:val="18"/>
              </w:rPr>
              <w:t>CSF1</w:t>
            </w:r>
            <w:r w:rsidR="00AF5841">
              <w:rPr>
                <w:rFonts w:ascii="Times New Roman" w:hAnsi="Times New Roman" w:cs="Times New Roman"/>
                <w:sz w:val="18"/>
                <w:szCs w:val="18"/>
              </w:rPr>
              <w:t xml:space="preserve"> receptor</w:t>
            </w:r>
          </w:p>
        </w:tc>
        <w:tc>
          <w:tcPr>
            <w:tcW w:w="2151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35F760" w14:textId="2F2B5AA5" w:rsidR="00AF5841" w:rsidRPr="0094220A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>NCT02526017</w:t>
            </w:r>
          </w:p>
        </w:tc>
        <w:tc>
          <w:tcPr>
            <w:tcW w:w="2582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602544" w14:textId="2D41494E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</w:t>
            </w: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 xml:space="preserve">atients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 xml:space="preserve">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 xml:space="preserve">elected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 xml:space="preserve">dvanced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>ancers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3E82AA99" w14:textId="3CA60C41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Completed.</w:t>
            </w:r>
          </w:p>
        </w:tc>
      </w:tr>
      <w:tr w:rsidR="00AF5841" w:rsidRPr="00E25D5B" w14:paraId="308C3B18" w14:textId="77777777" w:rsidTr="003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2DA3E49F" w14:textId="4930E810" w:rsidR="00AF5841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Nivolumab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6638F" w14:textId="74438E78" w:rsidR="00AF584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6167A" w14:textId="5EBD7792" w:rsidR="00AF5841" w:rsidRPr="0094220A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B922A1" w14:textId="25A0FE1F" w:rsidR="00AF5841" w:rsidRPr="0094220A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>NCT03718767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72724C" w14:textId="2C41BC30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Phase II in patients with </w:t>
            </w: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 xml:space="preserve">IDH-mutated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>liomas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2D97B875" w14:textId="70DD3781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:rsidRPr="00E25D5B" w14:paraId="1CB0C57E" w14:textId="77777777" w:rsidTr="003B06A9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4E0EDFDB" w14:textId="71A7474C" w:rsidR="00AF5841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Nivolumab</w:t>
            </w:r>
          </w:p>
        </w:tc>
        <w:tc>
          <w:tcPr>
            <w:tcW w:w="143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AEAFBF" w14:textId="39671D21" w:rsidR="00AF5841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990E66" w14:textId="43D551D5" w:rsidR="00AF5841" w:rsidRPr="0094220A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CA3AFD" w14:textId="69B11FDC" w:rsidR="00AF5841" w:rsidRPr="0094220A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>NCT03557359</w:t>
            </w:r>
          </w:p>
        </w:tc>
        <w:tc>
          <w:tcPr>
            <w:tcW w:w="2582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45F73D" w14:textId="4B201FB3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II in patients with r</w:t>
            </w: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 xml:space="preserve">ecurrent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 xml:space="preserve">rogressive IDH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 xml:space="preserve">utant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 xml:space="preserve">liomas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 xml:space="preserve">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 xml:space="preserve">rior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 xml:space="preserve">xposure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 xml:space="preserve">lkylating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>gents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192ADEC4" w14:textId="2A6CFBA2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:rsidRPr="00E25D5B" w14:paraId="7D730AA9" w14:textId="77777777" w:rsidTr="003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15E58788" w14:textId="3C85C89B" w:rsidR="00AF5841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D3949" w14:textId="736DBC5F" w:rsidR="00AF584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B66EF" w14:textId="53E06F16" w:rsidR="00AF5841" w:rsidRPr="0094220A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 xml:space="preserve">tandard </w:t>
            </w:r>
            <w:proofErr w:type="spellStart"/>
            <w:r w:rsidRPr="001C1277">
              <w:rPr>
                <w:rFonts w:ascii="Times New Roman" w:hAnsi="Times New Roman" w:cs="Times New Roman"/>
                <w:sz w:val="18"/>
                <w:szCs w:val="18"/>
              </w:rPr>
              <w:t>radiochemotherapy</w:t>
            </w:r>
            <w:proofErr w:type="spellEnd"/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08A842" w14:textId="64129274" w:rsidR="00AF5841" w:rsidRPr="0094220A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B75">
              <w:rPr>
                <w:rFonts w:ascii="Times New Roman" w:hAnsi="Times New Roman" w:cs="Times New Roman"/>
                <w:sz w:val="18"/>
                <w:szCs w:val="18"/>
              </w:rPr>
              <w:t>NCT03899857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B9FC0" w14:textId="378968D2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Phase II in patients </w:t>
            </w:r>
            <w:r w:rsidRPr="0094220A">
              <w:rPr>
                <w:rFonts w:ascii="Times New Roman" w:hAnsi="Times New Roman" w:cs="Times New Roman"/>
                <w:sz w:val="18"/>
                <w:szCs w:val="18"/>
              </w:rPr>
              <w:t>newly diagnosed glioblastoma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309C764C" w14:textId="2D8723B8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:rsidRPr="00E25D5B" w14:paraId="2C085FD2" w14:textId="77777777" w:rsidTr="003B06A9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2D51D4B4" w14:textId="3472251C" w:rsidR="00AF5841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143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59C3F9" w14:textId="1A065FCB" w:rsidR="00AF5841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C00559" w14:textId="0195A034" w:rsidR="00AF5841" w:rsidRPr="0094220A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 vaccine</w:t>
            </w:r>
          </w:p>
        </w:tc>
        <w:tc>
          <w:tcPr>
            <w:tcW w:w="2151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99CB4D" w14:textId="642F99DE" w:rsidR="00AF5841" w:rsidRPr="0094220A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B75">
              <w:rPr>
                <w:rFonts w:ascii="Times New Roman" w:hAnsi="Times New Roman" w:cs="Times New Roman"/>
                <w:sz w:val="18"/>
                <w:szCs w:val="18"/>
              </w:rPr>
              <w:t>NCT04201873</w:t>
            </w:r>
          </w:p>
        </w:tc>
        <w:tc>
          <w:tcPr>
            <w:tcW w:w="2582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1903A3" w14:textId="112ED596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</w:t>
            </w:r>
            <w:r w:rsidRPr="00D45B75">
              <w:rPr>
                <w:rFonts w:ascii="Times New Roman" w:hAnsi="Times New Roman" w:cs="Times New Roman"/>
                <w:sz w:val="18"/>
                <w:szCs w:val="18"/>
              </w:rPr>
              <w:t xml:space="preserve">atients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D45B75">
              <w:rPr>
                <w:rFonts w:ascii="Times New Roman" w:hAnsi="Times New Roman" w:cs="Times New Roman"/>
                <w:sz w:val="18"/>
                <w:szCs w:val="18"/>
              </w:rPr>
              <w:t xml:space="preserve">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45B75">
              <w:rPr>
                <w:rFonts w:ascii="Times New Roman" w:hAnsi="Times New Roman" w:cs="Times New Roman"/>
                <w:sz w:val="18"/>
                <w:szCs w:val="18"/>
              </w:rPr>
              <w:t xml:space="preserve">urgically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45B75">
              <w:rPr>
                <w:rFonts w:ascii="Times New Roman" w:hAnsi="Times New Roman" w:cs="Times New Roman"/>
                <w:sz w:val="18"/>
                <w:szCs w:val="18"/>
              </w:rPr>
              <w:t xml:space="preserve">ccessible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45B75">
              <w:rPr>
                <w:rFonts w:ascii="Times New Roman" w:hAnsi="Times New Roman" w:cs="Times New Roman"/>
                <w:sz w:val="18"/>
                <w:szCs w:val="18"/>
              </w:rPr>
              <w:t>ecurrent/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45B75">
              <w:rPr>
                <w:rFonts w:ascii="Times New Roman" w:hAnsi="Times New Roman" w:cs="Times New Roman"/>
                <w:sz w:val="18"/>
                <w:szCs w:val="18"/>
              </w:rPr>
              <w:t xml:space="preserve">rogressive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D45B75">
              <w:rPr>
                <w:rFonts w:ascii="Times New Roman" w:hAnsi="Times New Roman" w:cs="Times New Roman"/>
                <w:sz w:val="18"/>
                <w:szCs w:val="18"/>
              </w:rPr>
              <w:t>lioblastoma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5BAD8D08" w14:textId="4CC484B4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:rsidRPr="00E25D5B" w14:paraId="78C94747" w14:textId="77777777" w:rsidTr="003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316F21E1" w14:textId="2A23C37C" w:rsidR="00AF5841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E92">
              <w:rPr>
                <w:rFonts w:ascii="Times New Roman" w:hAnsi="Times New Roman" w:cs="Times New Roman"/>
                <w:sz w:val="18"/>
                <w:szCs w:val="18"/>
              </w:rPr>
              <w:t>Carilizumab</w:t>
            </w:r>
            <w:proofErr w:type="spellEnd"/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737D59" w14:textId="390F3A93" w:rsidR="00AF584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C732E" w14:textId="1846DAAB" w:rsidR="00AF5841" w:rsidRPr="0094220A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B75">
              <w:rPr>
                <w:rFonts w:ascii="Times New Roman" w:hAnsi="Times New Roman" w:cs="Times New Roman"/>
                <w:sz w:val="18"/>
                <w:szCs w:val="18"/>
              </w:rPr>
              <w:t>Apatinib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>small-molecule tyrosine kinase inhibitor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BA039" w14:textId="713F8D9D" w:rsidR="00AF5841" w:rsidRPr="0094220A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>NCT04588987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3E95DA" w14:textId="2E28A26B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II i</w:t>
            </w: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 xml:space="preserve">atients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 xml:space="preserve">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 xml:space="preserve">ecurrent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>igh-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 xml:space="preserve">rade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BF2E92">
              <w:rPr>
                <w:rFonts w:ascii="Times New Roman" w:hAnsi="Times New Roman" w:cs="Times New Roman"/>
                <w:sz w:val="18"/>
                <w:szCs w:val="18"/>
              </w:rPr>
              <w:t>lioma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4407C2CF" w14:textId="67EBA960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:rsidRPr="00E25D5B" w14:paraId="5B1988C8" w14:textId="77777777" w:rsidTr="003B06A9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3F33F89A" w14:textId="6C3FC0DB" w:rsidR="00AF5841" w:rsidRPr="00E25D5B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277">
              <w:rPr>
                <w:rFonts w:ascii="Times New Roman" w:hAnsi="Times New Roman" w:cs="Times New Roman"/>
                <w:sz w:val="18"/>
                <w:szCs w:val="18"/>
              </w:rPr>
              <w:t>Camrelizumab</w:t>
            </w:r>
            <w:proofErr w:type="spellEnd"/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50243" w14:textId="64D692E2" w:rsidR="00AF5841" w:rsidRPr="00E25D5B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650BD5" w14:textId="16CDD5B9" w:rsidR="00AF5841" w:rsidRPr="0094220A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 xml:space="preserve">tandard </w:t>
            </w:r>
            <w:proofErr w:type="spellStart"/>
            <w:r w:rsidRPr="001C1277">
              <w:rPr>
                <w:rFonts w:ascii="Times New Roman" w:hAnsi="Times New Roman" w:cs="Times New Roman"/>
                <w:sz w:val="18"/>
                <w:szCs w:val="18"/>
              </w:rPr>
              <w:t>radiochemotherapy</w:t>
            </w:r>
            <w:proofErr w:type="spellEnd"/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3A6FF" w14:textId="718CEA14" w:rsidR="00AF5841" w:rsidRPr="00E25D5B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>NCT04583020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A5C74" w14:textId="45FCF33B" w:rsidR="00AF5841" w:rsidRPr="00E25D5B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II in patients with n</w:t>
            </w: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 xml:space="preserve">ewly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 xml:space="preserve">iagnosed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>lioblastoma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7AA9B1DE" w14:textId="140C02EA" w:rsidR="00AF5841" w:rsidRPr="00E25D5B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:rsidRPr="00E25D5B" w14:paraId="09FCB0A7" w14:textId="77777777" w:rsidTr="003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7DA159A9" w14:textId="2BD894BD" w:rsidR="00AF5841" w:rsidRPr="00E25D5B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352C">
              <w:rPr>
                <w:rFonts w:ascii="Times New Roman" w:hAnsi="Times New Roman" w:cs="Times New Roman"/>
                <w:sz w:val="18"/>
                <w:szCs w:val="18"/>
              </w:rPr>
              <w:t>Retifanlimab</w:t>
            </w:r>
            <w:proofErr w:type="spellEnd"/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F9B603" w14:textId="2ECEE64F" w:rsidR="00AF5841" w:rsidRPr="00E25D5B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BAC2C" w14:textId="526641C2" w:rsidR="00AF5841" w:rsidRPr="0094220A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39A">
              <w:rPr>
                <w:rFonts w:ascii="Times New Roman" w:hAnsi="Times New Roman" w:cs="Times New Roman"/>
                <w:sz w:val="18"/>
                <w:szCs w:val="18"/>
              </w:rPr>
              <w:t>Stereotactic Radiosurgery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A</w:t>
            </w:r>
            <w:r w:rsidRPr="002D539A">
              <w:rPr>
                <w:rFonts w:ascii="Times New Roman" w:hAnsi="Times New Roman" w:cs="Times New Roman"/>
                <w:sz w:val="18"/>
                <w:szCs w:val="18"/>
              </w:rPr>
              <w:t xml:space="preserve">nti-GITR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D539A">
              <w:rPr>
                <w:rFonts w:ascii="Times New Roman" w:hAnsi="Times New Roman" w:cs="Times New Roman"/>
                <w:sz w:val="18"/>
                <w:szCs w:val="18"/>
              </w:rPr>
              <w:t>gonist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8F6AB" w14:textId="37F5A03F" w:rsidR="00AF5841" w:rsidRPr="00E25D5B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39A">
              <w:rPr>
                <w:rFonts w:ascii="Times New Roman" w:hAnsi="Times New Roman" w:cs="Times New Roman"/>
                <w:sz w:val="18"/>
                <w:szCs w:val="18"/>
              </w:rPr>
              <w:t>NCT04225039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BBA10" w14:textId="65115286" w:rsidR="00AF5841" w:rsidRPr="00E25D5B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II in patients with</w:t>
            </w:r>
            <w:r w:rsidRPr="002D53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2D539A">
              <w:rPr>
                <w:rFonts w:ascii="Times New Roman" w:hAnsi="Times New Roman" w:cs="Times New Roman"/>
                <w:sz w:val="18"/>
                <w:szCs w:val="18"/>
              </w:rPr>
              <w:t xml:space="preserve">ecurrent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2D539A">
              <w:rPr>
                <w:rFonts w:ascii="Times New Roman" w:hAnsi="Times New Roman" w:cs="Times New Roman"/>
                <w:sz w:val="18"/>
                <w:szCs w:val="18"/>
              </w:rPr>
              <w:t>lioblastoma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170DDDA5" w14:textId="6497BD03" w:rsidR="00AF5841" w:rsidRPr="00E25D5B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:rsidRPr="00E25D5B" w14:paraId="6CBF319A" w14:textId="77777777" w:rsidTr="003B06A9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3E11A280" w14:textId="2C3B103B" w:rsidR="00AF5841" w:rsidRPr="00E25D5B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D539A">
              <w:rPr>
                <w:rFonts w:ascii="Times New Roman" w:hAnsi="Times New Roman" w:cs="Times New Roman"/>
                <w:sz w:val="18"/>
                <w:szCs w:val="18"/>
              </w:rPr>
              <w:t>partalizumab</w:t>
            </w:r>
            <w:proofErr w:type="spellEnd"/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3EC4E" w14:textId="70EA6FBD" w:rsidR="00AF5841" w:rsidRPr="00E25D5B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D8A5D" w14:textId="77777777" w:rsidR="00AF5841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D539A">
              <w:rPr>
                <w:rFonts w:ascii="Times New Roman" w:hAnsi="Times New Roman" w:cs="Times New Roman"/>
                <w:sz w:val="18"/>
                <w:szCs w:val="18"/>
              </w:rPr>
              <w:t>tereotactic radiosurgery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</w:p>
          <w:p w14:paraId="56DD4413" w14:textId="2441F06C" w:rsidR="00AF5841" w:rsidRPr="00E25D5B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D539A">
              <w:rPr>
                <w:rFonts w:ascii="Times New Roman" w:hAnsi="Times New Roman" w:cs="Times New Roman"/>
                <w:sz w:val="18"/>
                <w:szCs w:val="18"/>
              </w:rPr>
              <w:t>nti-T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</w:t>
            </w:r>
            <w:r w:rsidRPr="002D539A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981A5" w14:textId="10B12299" w:rsidR="00AF5841" w:rsidRPr="00E25D5B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39A">
              <w:rPr>
                <w:rFonts w:ascii="Times New Roman" w:hAnsi="Times New Roman" w:cs="Times New Roman"/>
                <w:sz w:val="18"/>
                <w:szCs w:val="18"/>
              </w:rPr>
              <w:t>NCT03961971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3F4A45" w14:textId="7689065E" w:rsidR="00AF5841" w:rsidRPr="00E25D5B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patients with r</w:t>
            </w:r>
            <w:r w:rsidRPr="002D539A">
              <w:rPr>
                <w:rFonts w:ascii="Times New Roman" w:hAnsi="Times New Roman" w:cs="Times New Roman"/>
                <w:sz w:val="18"/>
                <w:szCs w:val="18"/>
              </w:rPr>
              <w:t xml:space="preserve">ecurrent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glioblastoma.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7E10FCCD" w14:textId="01C64C99" w:rsidR="00AF5841" w:rsidRPr="00E25D5B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14:paraId="032F5462" w14:textId="77777777" w:rsidTr="003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7DDEE38B" w14:textId="2F753438" w:rsidR="00AF5841" w:rsidRPr="00633676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CC3C69" w14:textId="3E610962" w:rsidR="00AF584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67E28" w14:textId="2BB1D88F" w:rsidR="00AF5841" w:rsidRPr="00E25D5B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CAR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cells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92A1AB" w14:textId="60CDA543" w:rsidR="00AF5841" w:rsidRPr="00633676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NCT03726515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0EE7F" w14:textId="4C49E7D6" w:rsidR="00AF5841" w:rsidRPr="00E25D5B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patients w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 xml:space="preserve">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 xml:space="preserve">ewly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iagnosed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glioblastoma.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44DA3BA7" w14:textId="4A4FD72E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Active, not recruiting.</w:t>
            </w:r>
          </w:p>
        </w:tc>
      </w:tr>
      <w:tr w:rsidR="00AF5841" w14:paraId="4B37FF5A" w14:textId="77777777" w:rsidTr="003B06A9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49C4D77E" w14:textId="73FEE2C3" w:rsidR="00AF5841" w:rsidRPr="00633676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Nivolumab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8BD6D8" w14:textId="144E57FE" w:rsidR="00AF5841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BDCD52" w14:textId="1C925636" w:rsidR="00AF5841" w:rsidRPr="00E25D5B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Hypofractionated</w:t>
            </w:r>
            <w:proofErr w:type="spellEnd"/>
            <w:r w:rsidRPr="00F83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 xml:space="preserve">e-irradiation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evacizumab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AAD1C" w14:textId="35020C2A" w:rsidR="00AF5841" w:rsidRPr="00633676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NCT03743662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5001B6" w14:textId="2A998A17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II in patients with r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 xml:space="preserve">ecurrent MGMT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 xml:space="preserve">ethylated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lioblastoma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075E643C" w14:textId="5F535E3C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14:paraId="7E52D938" w14:textId="77777777" w:rsidTr="003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3E4C0A52" w14:textId="1C530163" w:rsidR="00AF5841" w:rsidRPr="00633676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4B17A" w14:textId="3768E16C" w:rsidR="00AF584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8945F3" w14:textId="4D9CB763" w:rsidR="00AF5841" w:rsidRPr="00E25D5B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D50B2" w14:textId="103431ED" w:rsidR="00AF5841" w:rsidRPr="00633676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NCT02852655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D9934" w14:textId="3D6C0639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patients with s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 xml:space="preserve">urgically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 xml:space="preserve">ccessible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ecurrent/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 xml:space="preserve">rogressive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lioblastoma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128B1FE2" w14:textId="74378A3A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:rsidRPr="006B0AE7" w14:paraId="494CADFD" w14:textId="77777777" w:rsidTr="003B06A9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5F485E4C" w14:textId="11BEC4E4" w:rsidR="00AF5841" w:rsidRPr="00633676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Nivolumab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F9067" w14:textId="5E940F01" w:rsidR="00AF5841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83A64C" w14:textId="711091B2" w:rsidR="00AF5841" w:rsidRPr="00E25D5B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Ipilimumab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(Anti-CTLA-4)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8F7438" w14:textId="23B24EEE" w:rsidR="00AF5841" w:rsidRPr="00E46B6E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NCT04606316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6A748A" w14:textId="0A8ABE48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patients with s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 xml:space="preserve">urgically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 xml:space="preserve">ccessible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lioblastoma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6F05B70F" w14:textId="07B27E04" w:rsidR="00AF5841" w:rsidRPr="006B0AE7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Not yet recruiting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5841" w14:paraId="06255E6A" w14:textId="77777777" w:rsidTr="003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1DBBA059" w14:textId="64918EC5" w:rsidR="00AF5841" w:rsidRPr="00633676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Nivolumab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33D37" w14:textId="3F1F000C" w:rsidR="00AF584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03A61" w14:textId="23519617" w:rsidR="00AF5841" w:rsidRPr="00E25D5B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BMS-936558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Anti-LAG-3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and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relumab</w:t>
            </w:r>
            <w:proofErr w:type="spellEnd"/>
            <w:r w:rsidRPr="00F83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nti-CD137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C5515" w14:textId="0BF7C002" w:rsidR="00AF5841" w:rsidRPr="006B0AE7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NCT02658981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8E92A" w14:textId="3A8DC36D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patients with r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 xml:space="preserve">ecurrent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glioblastoma. 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08D59E44" w14:textId="6B8EF700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Active, not recruiting.</w:t>
            </w:r>
          </w:p>
        </w:tc>
      </w:tr>
      <w:tr w:rsidR="00AF5841" w14:paraId="7C6BD66A" w14:textId="77777777" w:rsidTr="003B06A9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62A3B577" w14:textId="66A6A300" w:rsidR="00AF5841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Nivolumab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56F78" w14:textId="21C81556" w:rsidR="00AF5841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2353E" w14:textId="13E75205" w:rsidR="00AF5841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Ipilimumab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(Anti-CTLA-4)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185E1" w14:textId="2C425220" w:rsidR="00AF5841" w:rsidRPr="001C7071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NCT03233152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9FA54" w14:textId="075553F8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f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 xml:space="preserve">ollowing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 xml:space="preserve">esection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patients with r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 xml:space="preserve">ecurrent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lioblastoma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13855072" w14:textId="6F83095D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14:paraId="68184C8D" w14:textId="77777777" w:rsidTr="003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500D98C4" w14:textId="110B1E70" w:rsidR="00AF5841" w:rsidRPr="00633676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A8593" w14:textId="729B66A8" w:rsidR="00AF584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3213C" w14:textId="4EBE2F2B" w:rsidR="00AF584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NeoVax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 xml:space="preserve">ersonalized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eo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 xml:space="preserve">ntigen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 xml:space="preserve">ancer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accine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and S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tandard radiotherapy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EC38E" w14:textId="71247370" w:rsidR="00AF5841" w:rsidRPr="001C707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NCT02287428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0E060" w14:textId="1E6D8255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patients with n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 xml:space="preserve">ewly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 xml:space="preserve">iagnosed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lioblastoma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79FC88C8" w14:textId="6A2DA70E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:rsidRPr="006B0AE7" w14:paraId="1E3BF54B" w14:textId="77777777" w:rsidTr="003B06A9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073DACA5" w14:textId="746EBC6B" w:rsidR="00AF5841" w:rsidRPr="00E25D5B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Nivolumab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14ED3D" w14:textId="573F4A22" w:rsidR="00AF5841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E18F3" w14:textId="320BDE88" w:rsidR="00AF5841" w:rsidRPr="00E25D5B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Varlilumab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(anti-CD27)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6FE950" w14:textId="0C64DBA1" w:rsidR="00AF5841" w:rsidRPr="00CC2F37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NCT02335918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65D08" w14:textId="144A6943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Phase I/II in patients with 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 xml:space="preserve">advanced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 xml:space="preserve">efractory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 xml:space="preserve">olid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umors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7C3BD3DE" w14:textId="05B4E48B" w:rsidR="00AF5841" w:rsidRPr="006B0AE7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Completed.</w:t>
            </w:r>
          </w:p>
        </w:tc>
      </w:tr>
      <w:tr w:rsidR="00AF5841" w14:paraId="166EA8C2" w14:textId="77777777" w:rsidTr="003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7D3E0BA5" w14:textId="47A4F6DE" w:rsidR="00AF5841" w:rsidRPr="00633676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51AB22" w14:textId="1E9F8794" w:rsidR="00AF584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F0A4C" w14:textId="692105F1" w:rsidR="00AF5841" w:rsidRPr="00E25D5B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BCA101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EGFR/TGFβ fusion monoclonal antibody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DAE260" w14:textId="32EDCBD6" w:rsidR="00AF5841" w:rsidRPr="00CC2F37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NCT04429542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B2B68" w14:textId="67B1B00D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patients with E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GFR-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 xml:space="preserve">riven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 xml:space="preserve">dvanced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 xml:space="preserve">olid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umors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6C2D06E6" w14:textId="26BBBE5D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14:paraId="7EB26965" w14:textId="77777777" w:rsidTr="003B06A9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2E4CD00D" w14:textId="0B82AEE2" w:rsidR="00AF5841" w:rsidRPr="00E25D5B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D657B1" w14:textId="2F7BD750" w:rsidR="00AF5841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EFA64" w14:textId="3CFFEF48" w:rsidR="00AF5841" w:rsidRPr="00E25D5B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>Lenvatinib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08A70B" w14:textId="418B611E" w:rsidR="00AF5841" w:rsidRPr="00462F9E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>NCT03797326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D2D3C" w14:textId="1B198C13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II in patients with s</w:t>
            </w: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 xml:space="preserve">elected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 xml:space="preserve">olid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>umors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7CBD2146" w14:textId="3E1F7604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:rsidRPr="006B0AE7" w14:paraId="68D1E171" w14:textId="77777777" w:rsidTr="003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1D824859" w14:textId="2143B681" w:rsidR="00AF5841" w:rsidRPr="00462F9E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Nivolumab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E2D2A" w14:textId="3DBD2810" w:rsidR="00AF584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B76BE3" w14:textId="1CB6C64E" w:rsidR="00AF584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Bevacizumab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B2D62E" w14:textId="2AE265AB" w:rsidR="00AF5841" w:rsidRPr="00462F9E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378">
              <w:rPr>
                <w:rFonts w:ascii="Times New Roman" w:hAnsi="Times New Roman" w:cs="Times New Roman"/>
                <w:sz w:val="18"/>
                <w:szCs w:val="18"/>
              </w:rPr>
              <w:t>NCT03890952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F8013" w14:textId="4A6327F6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II in patients with recurrent glioblastoma.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177118D2" w14:textId="5900F636" w:rsidR="00AF5841" w:rsidRPr="006B0AE7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14:paraId="62B87DFB" w14:textId="77777777" w:rsidTr="003B06A9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56C28BE2" w14:textId="61151037" w:rsidR="00AF5841" w:rsidRPr="00462F9E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Nivolumab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D4328" w14:textId="001BEBCB" w:rsidR="00AF5841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590947" w14:textId="4A318E1B" w:rsidR="00AF5841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378">
              <w:rPr>
                <w:rFonts w:ascii="Times New Roman" w:hAnsi="Times New Roman" w:cs="Times New Roman"/>
                <w:sz w:val="18"/>
                <w:szCs w:val="18"/>
              </w:rPr>
              <w:t>CAR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-c</w:t>
            </w:r>
            <w:r w:rsidRPr="00441378">
              <w:rPr>
                <w:rFonts w:ascii="Times New Roman" w:hAnsi="Times New Roman" w:cs="Times New Roman"/>
                <w:sz w:val="18"/>
                <w:szCs w:val="18"/>
              </w:rPr>
              <w:t>ells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Ipilimumab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(Anti-CTLA-4)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5B2D2" w14:textId="6A2586F6" w:rsidR="00AF5841" w:rsidRPr="004A2150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378">
              <w:rPr>
                <w:rFonts w:ascii="Times New Roman" w:hAnsi="Times New Roman" w:cs="Times New Roman"/>
                <w:sz w:val="18"/>
                <w:szCs w:val="18"/>
              </w:rPr>
              <w:t>NCT04003649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6A0DD0" w14:textId="3CB77BD6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</w:t>
            </w:r>
            <w:r w:rsidRPr="00441378">
              <w:rPr>
                <w:rFonts w:ascii="Times New Roman" w:hAnsi="Times New Roman" w:cs="Times New Roman"/>
                <w:sz w:val="18"/>
                <w:szCs w:val="18"/>
              </w:rPr>
              <w:t xml:space="preserve">atients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441378">
              <w:rPr>
                <w:rFonts w:ascii="Times New Roman" w:hAnsi="Times New Roman" w:cs="Times New Roman"/>
                <w:sz w:val="18"/>
                <w:szCs w:val="18"/>
              </w:rPr>
              <w:t xml:space="preserve">ith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441378">
              <w:rPr>
                <w:rFonts w:ascii="Times New Roman" w:hAnsi="Times New Roman" w:cs="Times New Roman"/>
                <w:sz w:val="18"/>
                <w:szCs w:val="18"/>
              </w:rPr>
              <w:t>esectable</w:t>
            </w:r>
            <w:proofErr w:type="spellEnd"/>
            <w:r w:rsidRPr="004413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441378">
              <w:rPr>
                <w:rFonts w:ascii="Times New Roman" w:hAnsi="Times New Roman" w:cs="Times New Roman"/>
                <w:sz w:val="18"/>
                <w:szCs w:val="18"/>
              </w:rPr>
              <w:t xml:space="preserve">ecurrent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441378">
              <w:rPr>
                <w:rFonts w:ascii="Times New Roman" w:hAnsi="Times New Roman" w:cs="Times New Roman"/>
                <w:sz w:val="18"/>
                <w:szCs w:val="18"/>
              </w:rPr>
              <w:t>lioblastoma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4FA0B123" w14:textId="66168CDE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14:paraId="7BF62977" w14:textId="77777777" w:rsidTr="003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right w:val="single" w:sz="12" w:space="0" w:color="auto"/>
            </w:tcBorders>
            <w:vAlign w:val="center"/>
          </w:tcPr>
          <w:p w14:paraId="5AC5E019" w14:textId="22990EB6" w:rsidR="00AF5841" w:rsidRPr="00462F9E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Nivolumab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2F7B8" w14:textId="64D62CBD" w:rsidR="00AF584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564979" w14:textId="077F3996" w:rsidR="00AF584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378">
              <w:rPr>
                <w:rFonts w:ascii="Times New Roman" w:hAnsi="Times New Roman" w:cs="Times New Roman"/>
                <w:sz w:val="18"/>
                <w:szCs w:val="18"/>
              </w:rPr>
              <w:t>Standard radiotherapy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I</w:t>
            </w:r>
            <w:r w:rsidRPr="00F8380B">
              <w:rPr>
                <w:rFonts w:ascii="Times New Roman" w:hAnsi="Times New Roman" w:cs="Times New Roman"/>
                <w:sz w:val="18"/>
                <w:szCs w:val="18"/>
              </w:rPr>
              <w:t>pilimumab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(Anti-CTLA-4)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D9C12" w14:textId="36D0EAB0" w:rsidR="00AF5841" w:rsidRPr="004A2150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>NCT04396860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6934B4" w14:textId="07C82873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II/III in patients with n</w:t>
            </w: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 xml:space="preserve">ewly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>iagnosed MGMT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 xml:space="preserve">nmethylated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>lioblastoma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2617D940" w14:textId="24C47455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14:paraId="07409D95" w14:textId="77777777" w:rsidTr="003B06A9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BD9534" w14:textId="1FAFAF55" w:rsidR="00AF5841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1B3BF" w14:textId="31E60A2D" w:rsidR="00AF5841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987A6" w14:textId="61211FF6" w:rsidR="00AF5841" w:rsidRPr="00F8380B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C1277">
              <w:rPr>
                <w:rFonts w:ascii="Times New Roman" w:hAnsi="Times New Roman" w:cs="Times New Roman"/>
                <w:sz w:val="18"/>
                <w:szCs w:val="18"/>
              </w:rPr>
              <w:t xml:space="preserve">tandard </w:t>
            </w:r>
            <w:proofErr w:type="spellStart"/>
            <w:r w:rsidRPr="001C1277">
              <w:rPr>
                <w:rFonts w:ascii="Times New Roman" w:hAnsi="Times New Roman" w:cs="Times New Roman"/>
                <w:sz w:val="18"/>
                <w:szCs w:val="18"/>
              </w:rPr>
              <w:t>radiochemotherapy</w:t>
            </w:r>
            <w:proofErr w:type="spellEnd"/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595F0" w14:textId="4ED4025F" w:rsidR="00AF5841" w:rsidRPr="00F8380B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>NCT02530502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5FF98" w14:textId="366BE6D5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patients with n</w:t>
            </w: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 xml:space="preserve">ewly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 xml:space="preserve">iagnosed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>lioblastoma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left w:val="single" w:sz="12" w:space="0" w:color="auto"/>
              <w:right w:val="nil"/>
            </w:tcBorders>
            <w:vAlign w:val="center"/>
          </w:tcPr>
          <w:p w14:paraId="377B10CF" w14:textId="64833791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>Terminated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5841" w14:paraId="4BF1A2D0" w14:textId="77777777" w:rsidTr="003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CB4E5" w14:textId="18F7ACBD" w:rsidR="00AF5841" w:rsidRPr="00633676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633676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14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48118" w14:textId="70AA9A2F" w:rsidR="00AF584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94FA2" w14:textId="5BEA00DF" w:rsidR="00AF584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>TTAC-0001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(Anti-</w:t>
            </w:r>
            <w:r>
              <w:t xml:space="preserve"> </w:t>
            </w: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>VEGFR-2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0D27E" w14:textId="3B305855" w:rsidR="00AF5841" w:rsidRPr="004635A2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>NCT03722342</w:t>
            </w:r>
          </w:p>
        </w:tc>
        <w:tc>
          <w:tcPr>
            <w:tcW w:w="25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D8010B" w14:textId="48B98F3E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 in patients with r</w:t>
            </w: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 xml:space="preserve">ecurrent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>lioblastoma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7ACD199" w14:textId="11B9199D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>Active, not recruiting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5841" w14:paraId="55D207E1" w14:textId="77777777" w:rsidTr="003B06A9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9C518" w14:textId="1AD26EAA" w:rsidR="00AF5841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Avelumab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AF327" w14:textId="24CC84F2" w:rsidR="00AF5841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PD-L1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ED2F2" w14:textId="48A953A7" w:rsidR="00AF5841" w:rsidRPr="004635A2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Hypofractionated</w:t>
            </w:r>
            <w:proofErr w:type="spellEnd"/>
            <w:r w:rsidRPr="004635A2">
              <w:rPr>
                <w:rFonts w:ascii="Times New Roman" w:hAnsi="Times New Roman" w:cs="Times New Roman"/>
                <w:sz w:val="18"/>
                <w:szCs w:val="18"/>
              </w:rPr>
              <w:t xml:space="preserve"> radiation therapy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F5519" w14:textId="333C5CEA" w:rsidR="00AF5841" w:rsidRPr="004635A2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NCT02968940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068FD" w14:textId="7E11332D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II in patients with t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 xml:space="preserve">ransformed IDH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 xml:space="preserve">utant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lioblastoma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F3881A3" w14:textId="7D891C86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Completed.</w:t>
            </w:r>
          </w:p>
        </w:tc>
      </w:tr>
      <w:tr w:rsidR="00AF5841" w14:paraId="0D06799A" w14:textId="77777777" w:rsidTr="003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CB95D" w14:textId="5E6D2D6D" w:rsidR="00AF5841" w:rsidRPr="00633676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Durvalumab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FCD66" w14:textId="1D748F08" w:rsidR="00AF584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PD-L1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786C3" w14:textId="0434C308" w:rsidR="00AF5841" w:rsidRPr="003352D3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52D3">
              <w:rPr>
                <w:rFonts w:ascii="Times New Roman" w:hAnsi="Times New Roman" w:cs="Times New Roman"/>
                <w:sz w:val="18"/>
                <w:szCs w:val="18"/>
              </w:rPr>
              <w:t>Hypofractionated</w:t>
            </w:r>
            <w:proofErr w:type="spellEnd"/>
            <w:r w:rsidRPr="003352D3">
              <w:rPr>
                <w:rFonts w:ascii="Times New Roman" w:hAnsi="Times New Roman" w:cs="Times New Roman"/>
                <w:sz w:val="18"/>
                <w:szCs w:val="18"/>
              </w:rPr>
              <w:t xml:space="preserve"> stereotactic radiation therapy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9D656" w14:textId="7AA1FE86" w:rsidR="00AF5841" w:rsidRPr="003352D3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>NCT02866747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05F82" w14:textId="3E70D571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I/II in patients with r</w:t>
            </w: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 xml:space="preserve">ecurrent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>lioblastoma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2DCD5E5" w14:textId="547CC345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14:paraId="5B08E4A6" w14:textId="77777777" w:rsidTr="003B06A9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DE177" w14:textId="069E9744" w:rsidR="00AF5841" w:rsidRPr="00E25D5B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Avelumab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F6507" w14:textId="0D1DB1FF" w:rsidR="00AF5841" w:rsidRPr="00E25D5B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PD-L1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38C5F" w14:textId="4EE10A34" w:rsidR="00AF5841" w:rsidRPr="003352D3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 xml:space="preserve">VEGFR-2 DNA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>accine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CCF49" w14:textId="5E897508" w:rsidR="00AF5841" w:rsidRPr="003352D3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>NCT03750071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8F4E5" w14:textId="67548FC4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Phase I/II </w:t>
            </w: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 xml:space="preserve">atients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 xml:space="preserve">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 xml:space="preserve">rogressive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 xml:space="preserve">lioblastoma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 xml:space="preserve">ollowing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 xml:space="preserve">tandard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 xml:space="preserve">reatment,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 xml:space="preserve">ith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 xml:space="preserve">ithout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 xml:space="preserve">econd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52D3">
              <w:rPr>
                <w:rFonts w:ascii="Times New Roman" w:hAnsi="Times New Roman" w:cs="Times New Roman"/>
                <w:sz w:val="18"/>
                <w:szCs w:val="18"/>
              </w:rPr>
              <w:t>urgery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3B7BE36" w14:textId="2CB61312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Recruiting.</w:t>
            </w:r>
          </w:p>
        </w:tc>
      </w:tr>
      <w:tr w:rsidR="00AF5841" w14:paraId="24F43095" w14:textId="77777777" w:rsidTr="003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DC735" w14:textId="3CAEC9F0" w:rsidR="00AF5841" w:rsidRPr="004635A2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Durvalumab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FEA8F" w14:textId="1885C612" w:rsidR="00AF584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PD-L1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65388" w14:textId="645C7A02" w:rsidR="00AF5841" w:rsidRPr="003352D3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441378">
              <w:rPr>
                <w:rFonts w:ascii="Times New Roman" w:hAnsi="Times New Roman" w:cs="Times New Roman"/>
                <w:sz w:val="18"/>
                <w:szCs w:val="18"/>
              </w:rPr>
              <w:t>remelimumab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(anti-CTLA-4)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4B3F" w14:textId="5C2C17CC" w:rsidR="00AF5841" w:rsidRPr="003352D3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378">
              <w:rPr>
                <w:rFonts w:ascii="Times New Roman" w:hAnsi="Times New Roman" w:cs="Times New Roman"/>
                <w:sz w:val="18"/>
                <w:szCs w:val="18"/>
              </w:rPr>
              <w:t>NCT02794883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66444" w14:textId="3A68F0A4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II in patients with r</w:t>
            </w:r>
            <w:r w:rsidRPr="00441378">
              <w:rPr>
                <w:rFonts w:ascii="Times New Roman" w:hAnsi="Times New Roman" w:cs="Times New Roman"/>
                <w:sz w:val="18"/>
                <w:szCs w:val="18"/>
              </w:rPr>
              <w:t xml:space="preserve">ecurrent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41378">
              <w:rPr>
                <w:rFonts w:ascii="Times New Roman" w:hAnsi="Times New Roman" w:cs="Times New Roman"/>
                <w:sz w:val="18"/>
                <w:szCs w:val="18"/>
              </w:rPr>
              <w:t xml:space="preserve">alignant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441378">
              <w:rPr>
                <w:rFonts w:ascii="Times New Roman" w:hAnsi="Times New Roman" w:cs="Times New Roman"/>
                <w:sz w:val="18"/>
                <w:szCs w:val="18"/>
              </w:rPr>
              <w:t>lioma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39136E7" w14:textId="6EA7E77F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Active, not recruiting.</w:t>
            </w:r>
          </w:p>
        </w:tc>
      </w:tr>
      <w:tr w:rsidR="00AF5841" w14:paraId="799065E2" w14:textId="77777777" w:rsidTr="00AF5841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0BBAC" w14:textId="038557D9" w:rsidR="00AF5841" w:rsidRPr="00E25D5B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Durvalumab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C69B6" w14:textId="2D87C4D9" w:rsidR="00AF5841" w:rsidRPr="00E25D5B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D5B">
              <w:rPr>
                <w:rFonts w:ascii="Times New Roman" w:hAnsi="Times New Roman" w:cs="Times New Roman"/>
                <w:sz w:val="18"/>
                <w:szCs w:val="18"/>
              </w:rPr>
              <w:t>PD-L1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035BF" w14:textId="0A6F6CFB" w:rsidR="00AF5841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378">
              <w:rPr>
                <w:rFonts w:ascii="Times New Roman" w:hAnsi="Times New Roman" w:cs="Times New Roman"/>
                <w:sz w:val="18"/>
                <w:szCs w:val="18"/>
              </w:rPr>
              <w:t>Standard radiotherapy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Bevacizumab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AB6EE" w14:textId="5E74B4AB" w:rsidR="00AF5841" w:rsidRPr="00441378" w:rsidRDefault="00AF5841" w:rsidP="00AF5841">
            <w:pPr>
              <w:spacing w:line="276" w:lineRule="auto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378">
              <w:rPr>
                <w:rFonts w:ascii="Times New Roman" w:hAnsi="Times New Roman" w:cs="Times New Roman"/>
                <w:sz w:val="18"/>
                <w:szCs w:val="18"/>
              </w:rPr>
              <w:t>NCT02336165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89A6E" w14:textId="226182C2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II in patients with glioblastoma.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E9633A" w14:textId="122E5BBC" w:rsidR="00AF5841" w:rsidRDefault="00AF5841" w:rsidP="00AF5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Active, not recruiting.</w:t>
            </w:r>
          </w:p>
        </w:tc>
      </w:tr>
      <w:tr w:rsidR="00AF5841" w14:paraId="0AD6E128" w14:textId="77777777" w:rsidTr="000E1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01865" w14:textId="75E14706" w:rsidR="00AF5841" w:rsidRDefault="00AF5841" w:rsidP="00AF5841">
            <w:pPr>
              <w:spacing w:line="276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4635A2">
              <w:rPr>
                <w:rFonts w:ascii="Times New Roman" w:hAnsi="Times New Roman" w:cs="Times New Roman"/>
                <w:sz w:val="18"/>
                <w:szCs w:val="18"/>
              </w:rPr>
              <w:t>Avelumab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4AAA5" w14:textId="5E6EA89D" w:rsidR="00AF5841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PD-L1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32825" w14:textId="5981EF76" w:rsidR="00AF5841" w:rsidRPr="00441378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81A16" w14:textId="45C2D179" w:rsidR="00AF5841" w:rsidRPr="00441378" w:rsidRDefault="00AF5841" w:rsidP="00AF5841">
            <w:pPr>
              <w:spacing w:line="276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>NCT03047473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DA790" w14:textId="65D5E368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Phase II in patients with n</w:t>
            </w: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 xml:space="preserve">ewly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 xml:space="preserve">iagnosed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C45F86">
              <w:rPr>
                <w:rFonts w:ascii="Times New Roman" w:hAnsi="Times New Roman" w:cs="Times New Roman"/>
                <w:sz w:val="18"/>
                <w:szCs w:val="18"/>
              </w:rPr>
              <w:t>lioblastoma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B23CE5" w14:textId="2501B227" w:rsidR="00AF5841" w:rsidRDefault="00AF5841" w:rsidP="00AF5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Active, not recruiting.</w:t>
            </w:r>
          </w:p>
        </w:tc>
      </w:tr>
    </w:tbl>
    <w:p w14:paraId="2452BE07" w14:textId="5396CD88" w:rsidR="004919FB" w:rsidRPr="001A7DBE" w:rsidRDefault="002E10F3" w:rsidP="003B06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F3">
        <w:rPr>
          <w:rFonts w:ascii="Times New Roman" w:hAnsi="Times New Roman" w:cs="Times New Roman"/>
          <w:sz w:val="20"/>
          <w:szCs w:val="20"/>
        </w:rPr>
        <w:t>Abbreviation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2E10F3">
        <w:rPr>
          <w:rFonts w:ascii="Times New Roman" w:hAnsi="Times New Roman" w:cs="Times New Roman"/>
          <w:sz w:val="20"/>
          <w:szCs w:val="20"/>
        </w:rPr>
        <w:t xml:space="preserve">: </w:t>
      </w:r>
      <w:r w:rsidR="001F187B">
        <w:rPr>
          <w:rFonts w:ascii="Times New Roman" w:hAnsi="Times New Roman" w:cs="Times New Roman"/>
          <w:bCs/>
          <w:sz w:val="20"/>
          <w:szCs w:val="20"/>
        </w:rPr>
        <w:t>CAR, c</w:t>
      </w:r>
      <w:r w:rsidR="001F187B" w:rsidRPr="003B06A9">
        <w:rPr>
          <w:rFonts w:ascii="Times New Roman" w:hAnsi="Times New Roman" w:cs="Times New Roman"/>
          <w:bCs/>
          <w:sz w:val="20"/>
          <w:szCs w:val="20"/>
        </w:rPr>
        <w:t xml:space="preserve">himeric </w:t>
      </w:r>
      <w:r w:rsidR="001F187B">
        <w:rPr>
          <w:rFonts w:ascii="Times New Roman" w:hAnsi="Times New Roman" w:cs="Times New Roman"/>
          <w:bCs/>
          <w:sz w:val="20"/>
          <w:szCs w:val="20"/>
        </w:rPr>
        <w:t>a</w:t>
      </w:r>
      <w:r w:rsidR="001F187B" w:rsidRPr="003B06A9">
        <w:rPr>
          <w:rFonts w:ascii="Times New Roman" w:hAnsi="Times New Roman" w:cs="Times New Roman"/>
          <w:bCs/>
          <w:sz w:val="20"/>
          <w:szCs w:val="20"/>
        </w:rPr>
        <w:t xml:space="preserve">ntigen </w:t>
      </w:r>
      <w:r w:rsidR="001F187B">
        <w:rPr>
          <w:rFonts w:ascii="Times New Roman" w:hAnsi="Times New Roman" w:cs="Times New Roman"/>
          <w:bCs/>
          <w:sz w:val="20"/>
          <w:szCs w:val="20"/>
        </w:rPr>
        <w:t>r</w:t>
      </w:r>
      <w:r w:rsidR="001F187B" w:rsidRPr="003B06A9">
        <w:rPr>
          <w:rFonts w:ascii="Times New Roman" w:hAnsi="Times New Roman" w:cs="Times New Roman"/>
          <w:bCs/>
          <w:sz w:val="20"/>
          <w:szCs w:val="20"/>
        </w:rPr>
        <w:t>eceptor</w:t>
      </w:r>
      <w:r w:rsidR="001F187B">
        <w:rPr>
          <w:rFonts w:ascii="Times New Roman" w:hAnsi="Times New Roman" w:cs="Times New Roman"/>
          <w:bCs/>
          <w:sz w:val="20"/>
          <w:szCs w:val="20"/>
        </w:rPr>
        <w:t xml:space="preserve">; CD137 or </w:t>
      </w:r>
      <w:r w:rsidR="001F187B" w:rsidRPr="00CE2B81">
        <w:rPr>
          <w:rFonts w:ascii="Times New Roman" w:hAnsi="Times New Roman" w:cs="Times New Roman"/>
          <w:bCs/>
          <w:sz w:val="20"/>
          <w:szCs w:val="20"/>
        </w:rPr>
        <w:t>tumor necrosis factor receptor superfamily member 9</w:t>
      </w:r>
      <w:r w:rsidR="001F187B">
        <w:rPr>
          <w:rFonts w:ascii="Times New Roman" w:hAnsi="Times New Roman" w:cs="Times New Roman"/>
          <w:bCs/>
          <w:sz w:val="20"/>
          <w:szCs w:val="20"/>
        </w:rPr>
        <w:t xml:space="preserve">, cluster of differentiation 137; CD27, cluster of differentiation 27; CSF1, </w:t>
      </w:r>
      <w:r w:rsidR="001F187B" w:rsidRPr="002E10F3">
        <w:rPr>
          <w:rFonts w:ascii="Times New Roman" w:hAnsi="Times New Roman" w:cs="Times New Roman"/>
          <w:bCs/>
          <w:sz w:val="20"/>
          <w:szCs w:val="20"/>
        </w:rPr>
        <w:t>colony stimulating factor 1</w:t>
      </w:r>
      <w:r w:rsidR="001F187B">
        <w:rPr>
          <w:rFonts w:ascii="Times New Roman" w:hAnsi="Times New Roman" w:cs="Times New Roman"/>
          <w:bCs/>
          <w:sz w:val="20"/>
          <w:szCs w:val="20"/>
        </w:rPr>
        <w:t xml:space="preserve">; </w:t>
      </w:r>
      <w:r>
        <w:rPr>
          <w:rFonts w:ascii="Times New Roman" w:hAnsi="Times New Roman" w:cs="Times New Roman"/>
          <w:bCs/>
          <w:sz w:val="20"/>
          <w:szCs w:val="20"/>
        </w:rPr>
        <w:t>CTLA-4, c</w:t>
      </w:r>
      <w:r w:rsidRPr="00C31F80">
        <w:rPr>
          <w:rFonts w:ascii="Times New Roman" w:hAnsi="Times New Roman" w:cs="Times New Roman"/>
          <w:bCs/>
          <w:sz w:val="20"/>
          <w:szCs w:val="20"/>
        </w:rPr>
        <w:t>ytotoxic T-lymphocyte antigen 4</w:t>
      </w:r>
      <w:r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1F187B">
        <w:rPr>
          <w:rFonts w:ascii="Times New Roman" w:hAnsi="Times New Roman" w:cs="Times New Roman"/>
          <w:bCs/>
          <w:sz w:val="20"/>
          <w:szCs w:val="20"/>
        </w:rPr>
        <w:t xml:space="preserve">DC, dendritic cell; EGFR, </w:t>
      </w:r>
      <w:r w:rsidR="001F187B" w:rsidRPr="00CE2B81">
        <w:rPr>
          <w:rFonts w:ascii="Times New Roman" w:hAnsi="Times New Roman" w:cs="Times New Roman"/>
          <w:bCs/>
          <w:sz w:val="20"/>
          <w:szCs w:val="20"/>
        </w:rPr>
        <w:t>epidermal growth factor receptor</w:t>
      </w:r>
      <w:r w:rsidR="001F187B">
        <w:rPr>
          <w:rFonts w:ascii="Times New Roman" w:hAnsi="Times New Roman" w:cs="Times New Roman"/>
          <w:bCs/>
          <w:sz w:val="20"/>
          <w:szCs w:val="20"/>
        </w:rPr>
        <w:t xml:space="preserve">; GITR, </w:t>
      </w:r>
      <w:r w:rsidR="001F187B" w:rsidRPr="002E10F3">
        <w:rPr>
          <w:rFonts w:ascii="Times New Roman" w:hAnsi="Times New Roman" w:cs="Times New Roman"/>
          <w:bCs/>
          <w:sz w:val="20"/>
          <w:szCs w:val="20"/>
        </w:rPr>
        <w:t xml:space="preserve">glucocorticoid-induced </w:t>
      </w:r>
      <w:r w:rsidR="0072352C" w:rsidRPr="002E10F3">
        <w:rPr>
          <w:rFonts w:ascii="Times New Roman" w:hAnsi="Times New Roman" w:cs="Times New Roman"/>
          <w:bCs/>
          <w:sz w:val="20"/>
          <w:szCs w:val="20"/>
        </w:rPr>
        <w:t>tumor</w:t>
      </w:r>
      <w:r w:rsidR="001F187B" w:rsidRPr="002E10F3">
        <w:rPr>
          <w:rFonts w:ascii="Times New Roman" w:hAnsi="Times New Roman" w:cs="Times New Roman"/>
          <w:bCs/>
          <w:sz w:val="20"/>
          <w:szCs w:val="20"/>
        </w:rPr>
        <w:t xml:space="preserve"> necrosis factor receptor-related </w:t>
      </w:r>
      <w:r w:rsidR="001F187B" w:rsidRPr="002E10F3">
        <w:rPr>
          <w:rFonts w:ascii="Times New Roman" w:hAnsi="Times New Roman" w:cs="Times New Roman"/>
          <w:bCs/>
          <w:sz w:val="20"/>
          <w:szCs w:val="20"/>
        </w:rPr>
        <w:lastRenderedPageBreak/>
        <w:t>protein</w:t>
      </w:r>
      <w:r w:rsidR="001F187B">
        <w:rPr>
          <w:rFonts w:ascii="Times New Roman" w:hAnsi="Times New Roman" w:cs="Times New Roman"/>
          <w:bCs/>
          <w:sz w:val="20"/>
          <w:szCs w:val="20"/>
        </w:rPr>
        <w:t xml:space="preserve">; IDH, </w:t>
      </w:r>
      <w:r w:rsidR="001F187B" w:rsidRPr="002E10F3">
        <w:rPr>
          <w:rFonts w:ascii="Times New Roman" w:hAnsi="Times New Roman" w:cs="Times New Roman"/>
          <w:bCs/>
          <w:sz w:val="20"/>
          <w:szCs w:val="20"/>
        </w:rPr>
        <w:t>isocitrate dehydrogenase</w:t>
      </w:r>
      <w:r w:rsidR="001F187B">
        <w:rPr>
          <w:rFonts w:ascii="Times New Roman" w:hAnsi="Times New Roman" w:cs="Times New Roman"/>
          <w:bCs/>
          <w:sz w:val="20"/>
          <w:szCs w:val="20"/>
        </w:rPr>
        <w:t>; LAG-3, l</w:t>
      </w:r>
      <w:r w:rsidR="001F187B" w:rsidRPr="00CE2B81">
        <w:rPr>
          <w:rFonts w:ascii="Times New Roman" w:hAnsi="Times New Roman" w:cs="Times New Roman"/>
          <w:bCs/>
          <w:sz w:val="20"/>
          <w:szCs w:val="20"/>
        </w:rPr>
        <w:t>ymphocyte-activation gene 3</w:t>
      </w:r>
      <w:r w:rsidR="001F187B">
        <w:rPr>
          <w:rFonts w:ascii="Times New Roman" w:hAnsi="Times New Roman" w:cs="Times New Roman"/>
          <w:bCs/>
          <w:sz w:val="20"/>
          <w:szCs w:val="20"/>
        </w:rPr>
        <w:t xml:space="preserve">; MGMT, </w:t>
      </w:r>
      <w:r w:rsidR="001F187B" w:rsidRPr="00CE2B81">
        <w:rPr>
          <w:rFonts w:ascii="Times New Roman" w:hAnsi="Times New Roman" w:cs="Times New Roman"/>
          <w:bCs/>
          <w:sz w:val="20"/>
          <w:szCs w:val="20"/>
        </w:rPr>
        <w:t>O-6-</w:t>
      </w:r>
      <w:r w:rsidR="001F187B">
        <w:rPr>
          <w:rFonts w:ascii="Times New Roman" w:hAnsi="Times New Roman" w:cs="Times New Roman"/>
          <w:bCs/>
          <w:sz w:val="20"/>
          <w:szCs w:val="20"/>
        </w:rPr>
        <w:t>m</w:t>
      </w:r>
      <w:r w:rsidR="001F187B" w:rsidRPr="00CE2B81">
        <w:rPr>
          <w:rFonts w:ascii="Times New Roman" w:hAnsi="Times New Roman" w:cs="Times New Roman"/>
          <w:bCs/>
          <w:sz w:val="20"/>
          <w:szCs w:val="20"/>
        </w:rPr>
        <w:t xml:space="preserve">ethylguanine-DNA </w:t>
      </w:r>
      <w:r w:rsidR="001F187B">
        <w:rPr>
          <w:rFonts w:ascii="Times New Roman" w:hAnsi="Times New Roman" w:cs="Times New Roman"/>
          <w:bCs/>
          <w:sz w:val="20"/>
          <w:szCs w:val="20"/>
        </w:rPr>
        <w:t>m</w:t>
      </w:r>
      <w:r w:rsidR="001F187B" w:rsidRPr="00CE2B81">
        <w:rPr>
          <w:rFonts w:ascii="Times New Roman" w:hAnsi="Times New Roman" w:cs="Times New Roman"/>
          <w:bCs/>
          <w:sz w:val="20"/>
          <w:szCs w:val="20"/>
        </w:rPr>
        <w:t>ethyltransferase</w:t>
      </w:r>
      <w:r w:rsidR="001F187B">
        <w:rPr>
          <w:rFonts w:ascii="Times New Roman" w:hAnsi="Times New Roman" w:cs="Times New Roman"/>
          <w:bCs/>
          <w:sz w:val="20"/>
          <w:szCs w:val="20"/>
        </w:rPr>
        <w:t xml:space="preserve">; </w:t>
      </w:r>
      <w:r>
        <w:rPr>
          <w:rFonts w:ascii="Times New Roman" w:hAnsi="Times New Roman" w:cs="Times New Roman"/>
          <w:bCs/>
          <w:sz w:val="20"/>
          <w:szCs w:val="20"/>
        </w:rPr>
        <w:t xml:space="preserve">PD-1, </w:t>
      </w:r>
      <w:r w:rsidRPr="0066298F">
        <w:rPr>
          <w:rFonts w:ascii="Times New Roman" w:hAnsi="Times New Roman" w:cs="Times New Roman"/>
          <w:bCs/>
          <w:sz w:val="20"/>
          <w:szCs w:val="20"/>
        </w:rPr>
        <w:t>programmed cell death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6298F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>; PD-L1, p</w:t>
      </w:r>
      <w:r w:rsidRPr="00D47187">
        <w:rPr>
          <w:rFonts w:ascii="Times New Roman" w:hAnsi="Times New Roman" w:cs="Times New Roman"/>
          <w:bCs/>
          <w:sz w:val="20"/>
          <w:szCs w:val="20"/>
        </w:rPr>
        <w:t xml:space="preserve">rogrammed </w:t>
      </w:r>
      <w:r>
        <w:rPr>
          <w:rFonts w:ascii="Times New Roman" w:hAnsi="Times New Roman" w:cs="Times New Roman"/>
          <w:bCs/>
          <w:sz w:val="20"/>
          <w:szCs w:val="20"/>
        </w:rPr>
        <w:t xml:space="preserve">cell </w:t>
      </w:r>
      <w:r w:rsidRPr="00D47187">
        <w:rPr>
          <w:rFonts w:ascii="Times New Roman" w:hAnsi="Times New Roman" w:cs="Times New Roman"/>
          <w:bCs/>
          <w:sz w:val="20"/>
          <w:szCs w:val="20"/>
        </w:rPr>
        <w:t>death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47187">
        <w:rPr>
          <w:rFonts w:ascii="Times New Roman" w:hAnsi="Times New Roman" w:cs="Times New Roman"/>
          <w:bCs/>
          <w:sz w:val="20"/>
          <w:szCs w:val="20"/>
        </w:rPr>
        <w:t>ligand 1</w:t>
      </w:r>
      <w:r>
        <w:rPr>
          <w:rFonts w:ascii="Times New Roman" w:hAnsi="Times New Roman" w:cs="Times New Roman"/>
          <w:bCs/>
          <w:sz w:val="20"/>
          <w:szCs w:val="20"/>
        </w:rPr>
        <w:t>;</w:t>
      </w:r>
      <w:r w:rsidR="001F187B">
        <w:rPr>
          <w:rFonts w:ascii="Times New Roman" w:hAnsi="Times New Roman" w:cs="Times New Roman"/>
          <w:bCs/>
          <w:sz w:val="20"/>
          <w:szCs w:val="20"/>
        </w:rPr>
        <w:t xml:space="preserve"> TGF</w:t>
      </w:r>
      <w:r w:rsidR="001F187B" w:rsidRPr="00CE2B81">
        <w:rPr>
          <w:rFonts w:ascii="Times New Roman" w:hAnsi="Times New Roman" w:cs="Times New Roman"/>
          <w:bCs/>
          <w:sz w:val="20"/>
          <w:szCs w:val="20"/>
        </w:rPr>
        <w:t>β</w:t>
      </w:r>
      <w:r w:rsidR="001F187B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F187B" w:rsidRPr="00CE2B81">
        <w:rPr>
          <w:rFonts w:ascii="Times New Roman" w:hAnsi="Times New Roman" w:cs="Times New Roman"/>
          <w:bCs/>
          <w:sz w:val="20"/>
          <w:szCs w:val="20"/>
        </w:rPr>
        <w:t>Transforming growth factor beta</w:t>
      </w:r>
      <w:r w:rsidR="001F187B">
        <w:rPr>
          <w:rFonts w:ascii="Times New Roman" w:hAnsi="Times New Roman" w:cs="Times New Roman"/>
          <w:bCs/>
          <w:sz w:val="20"/>
          <w:szCs w:val="20"/>
        </w:rPr>
        <w:t xml:space="preserve">; </w:t>
      </w:r>
      <w:r>
        <w:rPr>
          <w:rFonts w:ascii="Times New Roman" w:hAnsi="Times New Roman" w:cs="Times New Roman"/>
          <w:bCs/>
          <w:sz w:val="20"/>
          <w:szCs w:val="20"/>
        </w:rPr>
        <w:t xml:space="preserve">Tim-3, </w:t>
      </w:r>
      <w:r w:rsidRPr="002E10F3">
        <w:rPr>
          <w:rFonts w:ascii="Times New Roman" w:hAnsi="Times New Roman" w:cs="Times New Roman"/>
          <w:bCs/>
          <w:sz w:val="20"/>
          <w:szCs w:val="20"/>
        </w:rPr>
        <w:t>T cell immunoglobulin and mucin domain</w:t>
      </w:r>
      <w:r w:rsidR="00CE2B81">
        <w:rPr>
          <w:rFonts w:ascii="Times New Roman" w:hAnsi="Times New Roman" w:cs="Times New Roman"/>
          <w:bCs/>
          <w:sz w:val="20"/>
          <w:szCs w:val="20"/>
        </w:rPr>
        <w:t xml:space="preserve"> 3;</w:t>
      </w:r>
      <w:r w:rsidR="001F18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E2B81">
        <w:rPr>
          <w:rFonts w:ascii="Times New Roman" w:hAnsi="Times New Roman" w:cs="Times New Roman"/>
          <w:bCs/>
          <w:sz w:val="20"/>
          <w:szCs w:val="20"/>
        </w:rPr>
        <w:t xml:space="preserve">VEGFR-2, </w:t>
      </w:r>
      <w:r w:rsidR="00CE2B81" w:rsidRPr="00CE2B81">
        <w:rPr>
          <w:rFonts w:ascii="Times New Roman" w:hAnsi="Times New Roman" w:cs="Times New Roman"/>
          <w:bCs/>
          <w:sz w:val="20"/>
          <w:szCs w:val="20"/>
        </w:rPr>
        <w:t>vascular endothelial growth factor</w:t>
      </w:r>
      <w:r w:rsidR="00CE2B81">
        <w:rPr>
          <w:rFonts w:ascii="Times New Roman" w:hAnsi="Times New Roman" w:cs="Times New Roman"/>
          <w:bCs/>
          <w:sz w:val="20"/>
          <w:szCs w:val="20"/>
        </w:rPr>
        <w:t xml:space="preserve"> 2</w:t>
      </w:r>
      <w:r w:rsidR="001F187B">
        <w:rPr>
          <w:rFonts w:ascii="Times New Roman" w:hAnsi="Times New Roman" w:cs="Times New Roman"/>
          <w:bCs/>
          <w:sz w:val="20"/>
          <w:szCs w:val="20"/>
        </w:rPr>
        <w:t>.</w:t>
      </w:r>
    </w:p>
    <w:sectPr w:rsidR="004919FB" w:rsidRPr="001A7DBE" w:rsidSect="00A20C9F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E5FE9"/>
    <w:multiLevelType w:val="multilevel"/>
    <w:tmpl w:val="954A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7B"/>
    <w:rsid w:val="000E1C65"/>
    <w:rsid w:val="00103758"/>
    <w:rsid w:val="001644D5"/>
    <w:rsid w:val="001A7DBE"/>
    <w:rsid w:val="001C1277"/>
    <w:rsid w:val="001C7071"/>
    <w:rsid w:val="001F187B"/>
    <w:rsid w:val="002556C7"/>
    <w:rsid w:val="00287EBF"/>
    <w:rsid w:val="002D539A"/>
    <w:rsid w:val="002E10F3"/>
    <w:rsid w:val="003352D3"/>
    <w:rsid w:val="003B06A9"/>
    <w:rsid w:val="00441378"/>
    <w:rsid w:val="00462F9E"/>
    <w:rsid w:val="004635A2"/>
    <w:rsid w:val="0047448A"/>
    <w:rsid w:val="004919FB"/>
    <w:rsid w:val="004A2150"/>
    <w:rsid w:val="005D5422"/>
    <w:rsid w:val="00633676"/>
    <w:rsid w:val="0065495E"/>
    <w:rsid w:val="006B0AE7"/>
    <w:rsid w:val="0072352C"/>
    <w:rsid w:val="0094220A"/>
    <w:rsid w:val="00956C0E"/>
    <w:rsid w:val="00A20C9F"/>
    <w:rsid w:val="00A30D61"/>
    <w:rsid w:val="00AA7C5F"/>
    <w:rsid w:val="00AF5841"/>
    <w:rsid w:val="00BB257B"/>
    <w:rsid w:val="00BF2E92"/>
    <w:rsid w:val="00C45F86"/>
    <w:rsid w:val="00CC2F37"/>
    <w:rsid w:val="00CE2B81"/>
    <w:rsid w:val="00D45B75"/>
    <w:rsid w:val="00D47187"/>
    <w:rsid w:val="00D55C95"/>
    <w:rsid w:val="00D832CD"/>
    <w:rsid w:val="00E17BA5"/>
    <w:rsid w:val="00E25D5B"/>
    <w:rsid w:val="00E46B6E"/>
    <w:rsid w:val="00EB10D9"/>
    <w:rsid w:val="00F8380B"/>
    <w:rsid w:val="00FC7082"/>
    <w:rsid w:val="00FE38D3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BEF9"/>
  <w15:chartTrackingRefBased/>
  <w15:docId w15:val="{B6F13A52-15CD-4230-96FC-866BA640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57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A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A20C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263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Scheffel</dc:creator>
  <cp:keywords/>
  <dc:description/>
  <cp:lastModifiedBy>Thamiris Scheffel</cp:lastModifiedBy>
  <cp:revision>2</cp:revision>
  <dcterms:created xsi:type="dcterms:W3CDTF">2020-12-14T17:22:00Z</dcterms:created>
  <dcterms:modified xsi:type="dcterms:W3CDTF">2020-12-14T17:22:00Z</dcterms:modified>
</cp:coreProperties>
</file>