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A648" w14:textId="2C02AD0C" w:rsidR="00D75984" w:rsidRPr="000120AA" w:rsidRDefault="000120AA" w:rsidP="00D75984">
      <w:pPr>
        <w:pStyle w:val="paragraph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120AA">
        <w:rPr>
          <w:rFonts w:asciiTheme="minorHAnsi" w:hAnsiTheme="minorHAnsi" w:cstheme="minorHAnsi"/>
          <w:b/>
          <w:bCs/>
          <w:sz w:val="22"/>
          <w:szCs w:val="22"/>
          <w:lang w:val="en-US"/>
        </w:rPr>
        <w:t>Supplementary table 1. Expression of VCX, GAGE and MAGE-A can</w:t>
      </w:r>
      <w:r w:rsidR="00C52742">
        <w:rPr>
          <w:rFonts w:asciiTheme="minorHAnsi" w:hAnsiTheme="minorHAnsi" w:cstheme="minorHAnsi"/>
          <w:b/>
          <w:bCs/>
          <w:sz w:val="22"/>
          <w:szCs w:val="22"/>
          <w:lang w:val="en-US"/>
        </w:rPr>
        <w:t>c</w:t>
      </w:r>
      <w:r w:rsidRPr="000120AA">
        <w:rPr>
          <w:rFonts w:asciiTheme="minorHAnsi" w:hAnsiTheme="minorHAnsi" w:cstheme="minorHAnsi"/>
          <w:b/>
          <w:bCs/>
          <w:sz w:val="22"/>
          <w:szCs w:val="22"/>
          <w:lang w:val="en-US"/>
        </w:rPr>
        <w:t>er/</w:t>
      </w:r>
      <w:bookmarkStart w:id="0" w:name="_GoBack"/>
      <w:bookmarkEnd w:id="0"/>
      <w:r w:rsidRPr="000120AA">
        <w:rPr>
          <w:rFonts w:asciiTheme="minorHAnsi" w:hAnsiTheme="minorHAnsi" w:cstheme="minorHAnsi"/>
          <w:b/>
          <w:bCs/>
          <w:sz w:val="22"/>
          <w:szCs w:val="22"/>
          <w:lang w:val="en-US"/>
        </w:rPr>
        <w:t>testis antigens in breast cancer (BC) and melanoma (MEL) cell lines as determined by immunohistochemical staining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54"/>
        <w:gridCol w:w="2462"/>
        <w:gridCol w:w="2353"/>
        <w:gridCol w:w="2353"/>
      </w:tblGrid>
      <w:tr w:rsidR="00D75984" w14:paraId="64AE3B25" w14:textId="77777777" w:rsidTr="00D75984">
        <w:tc>
          <w:tcPr>
            <w:tcW w:w="2454" w:type="dxa"/>
          </w:tcPr>
          <w:p w14:paraId="3A3FE196" w14:textId="77777777" w:rsidR="00D75984" w:rsidRPr="00D75984" w:rsidRDefault="00D75984">
            <w:pPr>
              <w:rPr>
                <w:b/>
                <w:bCs/>
              </w:rPr>
            </w:pPr>
            <w:r w:rsidRPr="00D75984">
              <w:rPr>
                <w:b/>
                <w:bCs/>
              </w:rPr>
              <w:t>Cell line</w:t>
            </w:r>
          </w:p>
        </w:tc>
        <w:tc>
          <w:tcPr>
            <w:tcW w:w="2462" w:type="dxa"/>
          </w:tcPr>
          <w:p w14:paraId="3FBE11A2" w14:textId="77777777" w:rsidR="00D75984" w:rsidRPr="00D75984" w:rsidRDefault="00D75984">
            <w:pPr>
              <w:rPr>
                <w:b/>
                <w:bCs/>
              </w:rPr>
            </w:pPr>
            <w:r w:rsidRPr="00D75984">
              <w:rPr>
                <w:b/>
                <w:bCs/>
              </w:rPr>
              <w:t>VCX</w:t>
            </w:r>
          </w:p>
        </w:tc>
        <w:tc>
          <w:tcPr>
            <w:tcW w:w="2353" w:type="dxa"/>
          </w:tcPr>
          <w:p w14:paraId="79B73B08" w14:textId="77777777" w:rsidR="00D75984" w:rsidRPr="00D75984" w:rsidRDefault="00D75984">
            <w:pPr>
              <w:rPr>
                <w:b/>
                <w:bCs/>
              </w:rPr>
            </w:pPr>
            <w:r w:rsidRPr="00D75984">
              <w:rPr>
                <w:b/>
                <w:bCs/>
              </w:rPr>
              <w:t>GAGE</w:t>
            </w:r>
          </w:p>
        </w:tc>
        <w:tc>
          <w:tcPr>
            <w:tcW w:w="2353" w:type="dxa"/>
          </w:tcPr>
          <w:p w14:paraId="0560912E" w14:textId="77777777" w:rsidR="00D75984" w:rsidRPr="00D75984" w:rsidRDefault="00D75984">
            <w:pPr>
              <w:rPr>
                <w:b/>
                <w:bCs/>
              </w:rPr>
            </w:pPr>
            <w:r w:rsidRPr="00D75984">
              <w:rPr>
                <w:b/>
                <w:bCs/>
              </w:rPr>
              <w:t>MAGE-A</w:t>
            </w:r>
          </w:p>
        </w:tc>
      </w:tr>
      <w:tr w:rsidR="00D75984" w14:paraId="5E9A3CFB" w14:textId="77777777" w:rsidTr="00D75984">
        <w:tc>
          <w:tcPr>
            <w:tcW w:w="2454" w:type="dxa"/>
          </w:tcPr>
          <w:p w14:paraId="0B1FE571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BrCa-MZ-01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(BC)</w:t>
            </w:r>
          </w:p>
        </w:tc>
        <w:tc>
          <w:tcPr>
            <w:tcW w:w="2462" w:type="dxa"/>
          </w:tcPr>
          <w:p w14:paraId="61B1E236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00401A5F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36405F71" w14:textId="77777777" w:rsidR="00D75984" w:rsidRDefault="000120AA">
            <w:r>
              <w:t>+</w:t>
            </w:r>
          </w:p>
        </w:tc>
      </w:tr>
      <w:tr w:rsidR="00D75984" w14:paraId="6C0B2B8C" w14:textId="77777777" w:rsidTr="00D75984">
        <w:tc>
          <w:tcPr>
            <w:tcW w:w="2454" w:type="dxa"/>
          </w:tcPr>
          <w:p w14:paraId="5E22439F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BT-474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(BC)</w:t>
            </w:r>
          </w:p>
        </w:tc>
        <w:tc>
          <w:tcPr>
            <w:tcW w:w="2462" w:type="dxa"/>
          </w:tcPr>
          <w:p w14:paraId="63890DD1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1BE3E9B6" w14:textId="77777777" w:rsidR="00D75984" w:rsidRDefault="000120AA">
            <w:r>
              <w:t>-</w:t>
            </w:r>
          </w:p>
        </w:tc>
        <w:tc>
          <w:tcPr>
            <w:tcW w:w="2353" w:type="dxa"/>
          </w:tcPr>
          <w:p w14:paraId="1189BC58" w14:textId="77777777" w:rsidR="00D75984" w:rsidRDefault="000120AA">
            <w:r>
              <w:t>-</w:t>
            </w:r>
          </w:p>
        </w:tc>
      </w:tr>
      <w:tr w:rsidR="00D75984" w14:paraId="1DDDA2E4" w14:textId="77777777" w:rsidTr="00D75984">
        <w:tc>
          <w:tcPr>
            <w:tcW w:w="2454" w:type="dxa"/>
          </w:tcPr>
          <w:p w14:paraId="039280D1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CAL-51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(BC)</w:t>
            </w:r>
          </w:p>
        </w:tc>
        <w:tc>
          <w:tcPr>
            <w:tcW w:w="2462" w:type="dxa"/>
          </w:tcPr>
          <w:p w14:paraId="26647538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76F1AE05" w14:textId="77777777" w:rsidR="00D75984" w:rsidRDefault="000120AA">
            <w:r>
              <w:t>+</w:t>
            </w:r>
          </w:p>
        </w:tc>
        <w:tc>
          <w:tcPr>
            <w:tcW w:w="2353" w:type="dxa"/>
          </w:tcPr>
          <w:p w14:paraId="30ADFD5D" w14:textId="77777777" w:rsidR="00D75984" w:rsidRDefault="000120AA">
            <w:r>
              <w:t>-</w:t>
            </w:r>
          </w:p>
        </w:tc>
      </w:tr>
      <w:tr w:rsidR="00D75984" w14:paraId="77A4F0C6" w14:textId="77777777" w:rsidTr="00D75984">
        <w:tc>
          <w:tcPr>
            <w:tcW w:w="2454" w:type="dxa"/>
          </w:tcPr>
          <w:p w14:paraId="5ABED0F4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MCF7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(BC)</w:t>
            </w:r>
          </w:p>
        </w:tc>
        <w:tc>
          <w:tcPr>
            <w:tcW w:w="2462" w:type="dxa"/>
          </w:tcPr>
          <w:p w14:paraId="65630F75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2454EE25" w14:textId="77777777" w:rsidR="00D75984" w:rsidRDefault="000120AA">
            <w:r>
              <w:t>+</w:t>
            </w:r>
          </w:p>
        </w:tc>
        <w:tc>
          <w:tcPr>
            <w:tcW w:w="2353" w:type="dxa"/>
          </w:tcPr>
          <w:p w14:paraId="6940D7D5" w14:textId="77777777" w:rsidR="00D75984" w:rsidRDefault="000120AA">
            <w:r>
              <w:t>-</w:t>
            </w:r>
          </w:p>
        </w:tc>
      </w:tr>
      <w:tr w:rsidR="00D75984" w14:paraId="574CBB60" w14:textId="77777777" w:rsidTr="00D75984">
        <w:tc>
          <w:tcPr>
            <w:tcW w:w="2454" w:type="dxa"/>
          </w:tcPr>
          <w:p w14:paraId="0DB5D970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MDA-MB-157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(BC)</w:t>
            </w:r>
          </w:p>
        </w:tc>
        <w:tc>
          <w:tcPr>
            <w:tcW w:w="2462" w:type="dxa"/>
          </w:tcPr>
          <w:p w14:paraId="14635AC2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429D7960" w14:textId="77777777" w:rsidR="00D75984" w:rsidRDefault="000120AA">
            <w:r>
              <w:t>+</w:t>
            </w:r>
          </w:p>
        </w:tc>
        <w:tc>
          <w:tcPr>
            <w:tcW w:w="2353" w:type="dxa"/>
          </w:tcPr>
          <w:p w14:paraId="2E463ADB" w14:textId="77777777" w:rsidR="00D75984" w:rsidRDefault="000120AA">
            <w:r>
              <w:t>-</w:t>
            </w:r>
          </w:p>
        </w:tc>
      </w:tr>
      <w:tr w:rsidR="00D75984" w14:paraId="090925F7" w14:textId="77777777" w:rsidTr="00D75984">
        <w:tc>
          <w:tcPr>
            <w:tcW w:w="2454" w:type="dxa"/>
          </w:tcPr>
          <w:p w14:paraId="35BD2738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MDA-MB-231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(BC)</w:t>
            </w:r>
          </w:p>
        </w:tc>
        <w:tc>
          <w:tcPr>
            <w:tcW w:w="2462" w:type="dxa"/>
          </w:tcPr>
          <w:p w14:paraId="349664EA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08AA291F" w14:textId="77777777" w:rsidR="00D75984" w:rsidRDefault="000120AA">
            <w:r>
              <w:t>+</w:t>
            </w:r>
          </w:p>
        </w:tc>
        <w:tc>
          <w:tcPr>
            <w:tcW w:w="2353" w:type="dxa"/>
          </w:tcPr>
          <w:p w14:paraId="02F84203" w14:textId="77777777" w:rsidR="00D75984" w:rsidRDefault="000120AA">
            <w:r>
              <w:t>-</w:t>
            </w:r>
          </w:p>
        </w:tc>
      </w:tr>
      <w:tr w:rsidR="00D75984" w14:paraId="39CAA506" w14:textId="77777777" w:rsidTr="00D75984">
        <w:tc>
          <w:tcPr>
            <w:tcW w:w="2454" w:type="dxa"/>
          </w:tcPr>
          <w:p w14:paraId="3F02230A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MDA-MB-435s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(BC)</w:t>
            </w:r>
          </w:p>
        </w:tc>
        <w:tc>
          <w:tcPr>
            <w:tcW w:w="2462" w:type="dxa"/>
          </w:tcPr>
          <w:p w14:paraId="50070AD8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3937D151" w14:textId="77777777" w:rsidR="00D75984" w:rsidRDefault="000120AA">
            <w:r>
              <w:t>+</w:t>
            </w:r>
          </w:p>
        </w:tc>
        <w:tc>
          <w:tcPr>
            <w:tcW w:w="2353" w:type="dxa"/>
          </w:tcPr>
          <w:p w14:paraId="2D65E9E4" w14:textId="77777777" w:rsidR="00D75984" w:rsidRDefault="000120AA">
            <w:r>
              <w:t>+</w:t>
            </w:r>
          </w:p>
        </w:tc>
      </w:tr>
      <w:tr w:rsidR="00D75984" w14:paraId="670A681D" w14:textId="77777777" w:rsidTr="00D75984">
        <w:tc>
          <w:tcPr>
            <w:tcW w:w="2454" w:type="dxa"/>
          </w:tcPr>
          <w:p w14:paraId="2E299ED0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MDA-MB-468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(BC)</w:t>
            </w:r>
          </w:p>
        </w:tc>
        <w:tc>
          <w:tcPr>
            <w:tcW w:w="2462" w:type="dxa"/>
          </w:tcPr>
          <w:p w14:paraId="0DBE5DEB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5B25B75E" w14:textId="77777777" w:rsidR="00D75984" w:rsidRDefault="000120AA">
            <w:r>
              <w:t>+</w:t>
            </w:r>
          </w:p>
        </w:tc>
        <w:tc>
          <w:tcPr>
            <w:tcW w:w="2353" w:type="dxa"/>
          </w:tcPr>
          <w:p w14:paraId="50F8776D" w14:textId="77777777" w:rsidR="00D75984" w:rsidRDefault="000120AA">
            <w:r>
              <w:t>-</w:t>
            </w:r>
          </w:p>
        </w:tc>
      </w:tr>
      <w:tr w:rsidR="00D75984" w14:paraId="6BE8A497" w14:textId="77777777" w:rsidTr="00D75984">
        <w:tc>
          <w:tcPr>
            <w:tcW w:w="2454" w:type="dxa"/>
          </w:tcPr>
          <w:p w14:paraId="1549005F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SKBR-3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(BC)</w:t>
            </w:r>
          </w:p>
        </w:tc>
        <w:tc>
          <w:tcPr>
            <w:tcW w:w="2462" w:type="dxa"/>
          </w:tcPr>
          <w:p w14:paraId="2C9FFC34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109B1981" w14:textId="77777777" w:rsidR="00D75984" w:rsidRDefault="000120AA">
            <w:r>
              <w:t>+</w:t>
            </w:r>
          </w:p>
        </w:tc>
        <w:tc>
          <w:tcPr>
            <w:tcW w:w="2353" w:type="dxa"/>
          </w:tcPr>
          <w:p w14:paraId="292E2FB3" w14:textId="77777777" w:rsidR="00D75984" w:rsidRDefault="000120AA">
            <w:r>
              <w:t>+</w:t>
            </w:r>
          </w:p>
        </w:tc>
      </w:tr>
      <w:tr w:rsidR="00D75984" w14:paraId="0CD21BFE" w14:textId="77777777" w:rsidTr="00D75984">
        <w:tc>
          <w:tcPr>
            <w:tcW w:w="2454" w:type="dxa"/>
          </w:tcPr>
          <w:p w14:paraId="56FF2865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T-47-D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(BC)</w:t>
            </w:r>
          </w:p>
        </w:tc>
        <w:tc>
          <w:tcPr>
            <w:tcW w:w="2462" w:type="dxa"/>
          </w:tcPr>
          <w:p w14:paraId="15BD8821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231C20DF" w14:textId="77777777" w:rsidR="00D75984" w:rsidRDefault="000120AA">
            <w:r>
              <w:t>+</w:t>
            </w:r>
          </w:p>
        </w:tc>
        <w:tc>
          <w:tcPr>
            <w:tcW w:w="2353" w:type="dxa"/>
          </w:tcPr>
          <w:p w14:paraId="0925DE69" w14:textId="77777777" w:rsidR="00D75984" w:rsidRDefault="000120AA">
            <w:r>
              <w:t>+</w:t>
            </w:r>
          </w:p>
        </w:tc>
      </w:tr>
      <w:tr w:rsidR="00D75984" w14:paraId="7B4DC808" w14:textId="77777777" w:rsidTr="00D75984">
        <w:tc>
          <w:tcPr>
            <w:tcW w:w="2454" w:type="dxa"/>
          </w:tcPr>
          <w:p w14:paraId="73889B70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ZR-75-1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(BC)</w:t>
            </w:r>
          </w:p>
        </w:tc>
        <w:tc>
          <w:tcPr>
            <w:tcW w:w="2462" w:type="dxa"/>
          </w:tcPr>
          <w:p w14:paraId="5AC0126B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158F8118" w14:textId="77777777" w:rsidR="00D75984" w:rsidRDefault="000120AA">
            <w:r>
              <w:t>+</w:t>
            </w:r>
          </w:p>
        </w:tc>
        <w:tc>
          <w:tcPr>
            <w:tcW w:w="2353" w:type="dxa"/>
          </w:tcPr>
          <w:p w14:paraId="3D58309D" w14:textId="77777777" w:rsidR="00D75984" w:rsidRDefault="000120AA">
            <w:r>
              <w:t>-</w:t>
            </w:r>
          </w:p>
        </w:tc>
      </w:tr>
      <w:tr w:rsidR="00D75984" w14:paraId="1131472F" w14:textId="77777777" w:rsidTr="00D75984">
        <w:tc>
          <w:tcPr>
            <w:tcW w:w="2454" w:type="dxa"/>
          </w:tcPr>
          <w:p w14:paraId="71FFC24E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A375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7BCE1DA6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2D545820" w14:textId="77777777" w:rsidR="00D75984" w:rsidRDefault="000120AA">
            <w:r>
              <w:t>-</w:t>
            </w:r>
          </w:p>
        </w:tc>
        <w:tc>
          <w:tcPr>
            <w:tcW w:w="2353" w:type="dxa"/>
          </w:tcPr>
          <w:p w14:paraId="17C58FFB" w14:textId="77777777" w:rsidR="00D75984" w:rsidRDefault="000120AA">
            <w:r>
              <w:t>-</w:t>
            </w:r>
          </w:p>
        </w:tc>
      </w:tr>
      <w:tr w:rsidR="00D75984" w14:paraId="264BFD37" w14:textId="77777777" w:rsidTr="00D75984">
        <w:tc>
          <w:tcPr>
            <w:tcW w:w="2454" w:type="dxa"/>
          </w:tcPr>
          <w:p w14:paraId="2A8495FD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FM2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3B7AE26D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744D4F6E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54ED1503" w14:textId="77777777" w:rsidR="00D75984" w:rsidRDefault="00D75984">
            <w:r>
              <w:t>+</w:t>
            </w:r>
          </w:p>
        </w:tc>
      </w:tr>
      <w:tr w:rsidR="00D75984" w14:paraId="6BA35EB7" w14:textId="77777777" w:rsidTr="00D75984">
        <w:tc>
          <w:tcPr>
            <w:tcW w:w="2454" w:type="dxa"/>
          </w:tcPr>
          <w:p w14:paraId="4C3DFAC0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FM3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00C97471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4B84BA9D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3DF7EF47" w14:textId="77777777" w:rsidR="00D75984" w:rsidRDefault="00D75984">
            <w:r>
              <w:t>+</w:t>
            </w:r>
          </w:p>
        </w:tc>
      </w:tr>
      <w:tr w:rsidR="00D75984" w14:paraId="02D8BFB2" w14:textId="77777777" w:rsidTr="00D75984">
        <w:tc>
          <w:tcPr>
            <w:tcW w:w="2454" w:type="dxa"/>
          </w:tcPr>
          <w:p w14:paraId="75759035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FM6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3A2A39AA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00F304B4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06082DFC" w14:textId="77777777" w:rsidR="00D75984" w:rsidRDefault="00D75984">
            <w:r>
              <w:t>+</w:t>
            </w:r>
          </w:p>
        </w:tc>
      </w:tr>
      <w:tr w:rsidR="00D75984" w14:paraId="0A3471B1" w14:textId="77777777" w:rsidTr="00D75984">
        <w:tc>
          <w:tcPr>
            <w:tcW w:w="2454" w:type="dxa"/>
          </w:tcPr>
          <w:p w14:paraId="503EAF8A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FM28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0FE13195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4D37DE1F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73511F8E" w14:textId="77777777" w:rsidR="00D75984" w:rsidRDefault="00D75984">
            <w:r>
              <w:t>+</w:t>
            </w:r>
          </w:p>
        </w:tc>
      </w:tr>
      <w:tr w:rsidR="00D75984" w14:paraId="47673C5B" w14:textId="77777777" w:rsidTr="00D75984">
        <w:tc>
          <w:tcPr>
            <w:tcW w:w="2454" w:type="dxa"/>
          </w:tcPr>
          <w:p w14:paraId="18FA4462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FM45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541E161A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2142CD9F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1AD70F00" w14:textId="77777777" w:rsidR="00D75984" w:rsidRDefault="00D75984">
            <w:r>
              <w:t>+</w:t>
            </w:r>
          </w:p>
        </w:tc>
      </w:tr>
      <w:tr w:rsidR="00D75984" w14:paraId="6DAC7CA1" w14:textId="77777777" w:rsidTr="00D75984">
        <w:tc>
          <w:tcPr>
            <w:tcW w:w="2454" w:type="dxa"/>
          </w:tcPr>
          <w:p w14:paraId="5E83423A" w14:textId="77777777" w:rsidR="00D75984" w:rsidRDefault="00D75984">
            <w:r w:rsidRPr="005F7583">
              <w:rPr>
                <w:rFonts w:cstheme="minorHAnsi"/>
                <w:sz w:val="22"/>
                <w:szCs w:val="22"/>
                <w:lang w:val="en-US"/>
              </w:rPr>
              <w:t>FM55-M1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6C909CBC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02D9C732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77BB760B" w14:textId="77777777" w:rsidR="00D75984" w:rsidRDefault="00D75984">
            <w:r>
              <w:t>-</w:t>
            </w:r>
          </w:p>
        </w:tc>
      </w:tr>
      <w:tr w:rsidR="00D75984" w14:paraId="5148D499" w14:textId="77777777" w:rsidTr="00D75984">
        <w:tc>
          <w:tcPr>
            <w:tcW w:w="2454" w:type="dxa"/>
          </w:tcPr>
          <w:p w14:paraId="0D362E58" w14:textId="77777777" w:rsidR="00D75984" w:rsidRDefault="00D75984">
            <w:r w:rsidRPr="00D75984">
              <w:rPr>
                <w:rFonts w:cstheme="minorHAnsi"/>
                <w:sz w:val="22"/>
                <w:szCs w:val="22"/>
              </w:rPr>
              <w:t>FM55-P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729C9133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7B7B4A4F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43DEB169" w14:textId="77777777" w:rsidR="00D75984" w:rsidRDefault="00D75984">
            <w:r>
              <w:t>-</w:t>
            </w:r>
          </w:p>
        </w:tc>
      </w:tr>
      <w:tr w:rsidR="00D75984" w14:paraId="09636429" w14:textId="77777777" w:rsidTr="00D75984">
        <w:tc>
          <w:tcPr>
            <w:tcW w:w="2454" w:type="dxa"/>
          </w:tcPr>
          <w:p w14:paraId="7210C80C" w14:textId="77777777" w:rsidR="00D75984" w:rsidRDefault="00D75984">
            <w:r w:rsidRPr="00D75984">
              <w:rPr>
                <w:rFonts w:cstheme="minorHAnsi"/>
                <w:sz w:val="22"/>
                <w:szCs w:val="22"/>
              </w:rPr>
              <w:t>FM57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08D765BB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4A6663AA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550A5B74" w14:textId="77777777" w:rsidR="00D75984" w:rsidRDefault="00D75984">
            <w:r>
              <w:t>+</w:t>
            </w:r>
          </w:p>
        </w:tc>
      </w:tr>
      <w:tr w:rsidR="00D75984" w14:paraId="312A8404" w14:textId="77777777" w:rsidTr="00D75984">
        <w:tc>
          <w:tcPr>
            <w:tcW w:w="2454" w:type="dxa"/>
          </w:tcPr>
          <w:p w14:paraId="45062567" w14:textId="77777777" w:rsidR="00D75984" w:rsidRDefault="00D75984">
            <w:r w:rsidRPr="00D75984">
              <w:rPr>
                <w:rFonts w:cstheme="minorHAnsi"/>
                <w:sz w:val="22"/>
                <w:szCs w:val="22"/>
              </w:rPr>
              <w:t>FM72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17D5B637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7CBC0EA1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558A2E99" w14:textId="77777777" w:rsidR="00D75984" w:rsidRDefault="00D75984">
            <w:r>
              <w:t>+</w:t>
            </w:r>
          </w:p>
        </w:tc>
      </w:tr>
      <w:tr w:rsidR="00D75984" w14:paraId="245C61C2" w14:textId="77777777" w:rsidTr="00D75984">
        <w:tc>
          <w:tcPr>
            <w:tcW w:w="2454" w:type="dxa"/>
          </w:tcPr>
          <w:p w14:paraId="47175E87" w14:textId="77777777" w:rsidR="00D75984" w:rsidRDefault="00D75984">
            <w:r w:rsidRPr="00D75984">
              <w:rPr>
                <w:rFonts w:cstheme="minorHAnsi"/>
                <w:sz w:val="22"/>
                <w:szCs w:val="22"/>
              </w:rPr>
              <w:t>FM79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6692290C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103DA08E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27453058" w14:textId="77777777" w:rsidR="00D75984" w:rsidRDefault="00D75984">
            <w:r>
              <w:t>+</w:t>
            </w:r>
          </w:p>
        </w:tc>
      </w:tr>
      <w:tr w:rsidR="00D75984" w14:paraId="01E4D8AE" w14:textId="77777777" w:rsidTr="00D75984">
        <w:tc>
          <w:tcPr>
            <w:tcW w:w="2454" w:type="dxa"/>
          </w:tcPr>
          <w:p w14:paraId="071F1563" w14:textId="77777777" w:rsidR="00D75984" w:rsidRDefault="00D75984">
            <w:r w:rsidRPr="00D75984">
              <w:rPr>
                <w:rFonts w:cstheme="minorHAnsi"/>
                <w:sz w:val="22"/>
                <w:szCs w:val="22"/>
              </w:rPr>
              <w:t>FM81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4E843C7F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4211C38E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3E87FC3F" w14:textId="77777777" w:rsidR="00D75984" w:rsidRDefault="00D75984">
            <w:r>
              <w:t>+</w:t>
            </w:r>
          </w:p>
        </w:tc>
      </w:tr>
      <w:tr w:rsidR="00D75984" w14:paraId="71271F33" w14:textId="77777777" w:rsidTr="00D75984">
        <w:tc>
          <w:tcPr>
            <w:tcW w:w="2454" w:type="dxa"/>
          </w:tcPr>
          <w:p w14:paraId="43592BE1" w14:textId="77777777" w:rsidR="00D75984" w:rsidRDefault="00D75984">
            <w:r w:rsidRPr="00D75984">
              <w:rPr>
                <w:rFonts w:cstheme="minorHAnsi"/>
                <w:sz w:val="22"/>
                <w:szCs w:val="22"/>
              </w:rPr>
              <w:t>FM82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4EF53812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3074F982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1294CA71" w14:textId="77777777" w:rsidR="00D75984" w:rsidRDefault="00D75984">
            <w:r>
              <w:t>+</w:t>
            </w:r>
          </w:p>
        </w:tc>
      </w:tr>
      <w:tr w:rsidR="00D75984" w14:paraId="555DF515" w14:textId="77777777" w:rsidTr="00D75984">
        <w:tc>
          <w:tcPr>
            <w:tcW w:w="2454" w:type="dxa"/>
          </w:tcPr>
          <w:p w14:paraId="04E4D2AE" w14:textId="77777777" w:rsidR="00D75984" w:rsidRDefault="00D75984">
            <w:r w:rsidRPr="00D75984">
              <w:rPr>
                <w:rFonts w:cstheme="minorHAnsi"/>
                <w:sz w:val="22"/>
                <w:szCs w:val="22"/>
              </w:rPr>
              <w:t>FM86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59730718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2CE4122A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4499A50E" w14:textId="77777777" w:rsidR="00D75984" w:rsidRDefault="00D75984">
            <w:r>
              <w:t>+</w:t>
            </w:r>
          </w:p>
        </w:tc>
      </w:tr>
      <w:tr w:rsidR="00D75984" w14:paraId="3439E874" w14:textId="77777777" w:rsidTr="00D75984">
        <w:tc>
          <w:tcPr>
            <w:tcW w:w="2454" w:type="dxa"/>
          </w:tcPr>
          <w:p w14:paraId="10900F28" w14:textId="77777777" w:rsidR="00D75984" w:rsidRDefault="00D75984">
            <w:r w:rsidRPr="00D75984">
              <w:rPr>
                <w:rFonts w:cstheme="minorHAnsi"/>
                <w:sz w:val="22"/>
                <w:szCs w:val="22"/>
              </w:rPr>
              <w:t>FM88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01A233EC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46AE95AA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32B065B0" w14:textId="77777777" w:rsidR="00D75984" w:rsidRDefault="00D75984">
            <w:r>
              <w:t>+</w:t>
            </w:r>
          </w:p>
        </w:tc>
      </w:tr>
      <w:tr w:rsidR="00D75984" w14:paraId="15445923" w14:textId="77777777" w:rsidTr="00D75984">
        <w:tc>
          <w:tcPr>
            <w:tcW w:w="2454" w:type="dxa"/>
          </w:tcPr>
          <w:p w14:paraId="2C9789FA" w14:textId="77777777" w:rsidR="00D75984" w:rsidRDefault="00D75984">
            <w:r w:rsidRPr="00D75984">
              <w:rPr>
                <w:rFonts w:cstheme="minorHAnsi"/>
                <w:sz w:val="22"/>
                <w:szCs w:val="22"/>
              </w:rPr>
              <w:t>MZ-MEL-2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4C94FB82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0A819334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27F8F7BA" w14:textId="77777777" w:rsidR="00D75984" w:rsidRDefault="00D75984">
            <w:r>
              <w:t>+</w:t>
            </w:r>
          </w:p>
        </w:tc>
      </w:tr>
      <w:tr w:rsidR="00D75984" w14:paraId="18761E29" w14:textId="77777777" w:rsidTr="00D75984">
        <w:tc>
          <w:tcPr>
            <w:tcW w:w="2454" w:type="dxa"/>
          </w:tcPr>
          <w:p w14:paraId="7A1C60E3" w14:textId="77777777" w:rsidR="00D75984" w:rsidRDefault="00D75984">
            <w:r w:rsidRPr="00D75984">
              <w:rPr>
                <w:rFonts w:cstheme="minorHAnsi"/>
                <w:sz w:val="22"/>
                <w:szCs w:val="22"/>
              </w:rPr>
              <w:t>Sk-Mel-28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2DBDE81E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697E7FEB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34FE3CFA" w14:textId="77777777" w:rsidR="00D75984" w:rsidRDefault="00D75984">
            <w:r>
              <w:t>+</w:t>
            </w:r>
          </w:p>
        </w:tc>
      </w:tr>
      <w:tr w:rsidR="00D75984" w14:paraId="4B9BD397" w14:textId="77777777" w:rsidTr="00D75984">
        <w:tc>
          <w:tcPr>
            <w:tcW w:w="2454" w:type="dxa"/>
          </w:tcPr>
          <w:p w14:paraId="066FCE7C" w14:textId="77777777" w:rsidR="00D75984" w:rsidRDefault="00D75984">
            <w:r w:rsidRPr="00D75984">
              <w:rPr>
                <w:rFonts w:cstheme="minorHAnsi"/>
                <w:sz w:val="22"/>
                <w:szCs w:val="22"/>
                <w:lang w:val="en-US"/>
              </w:rPr>
              <w:t>Sk-Mel-37b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0A511862" w14:textId="77777777" w:rsidR="00D75984" w:rsidRDefault="00D75984">
            <w:r>
              <w:t>+</w:t>
            </w:r>
          </w:p>
        </w:tc>
        <w:tc>
          <w:tcPr>
            <w:tcW w:w="2353" w:type="dxa"/>
          </w:tcPr>
          <w:p w14:paraId="642116F4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647A870C" w14:textId="77777777" w:rsidR="00D75984" w:rsidRDefault="00D75984">
            <w:r>
              <w:t>+</w:t>
            </w:r>
          </w:p>
        </w:tc>
      </w:tr>
      <w:tr w:rsidR="00D75984" w14:paraId="65A46B46" w14:textId="77777777" w:rsidTr="00D75984">
        <w:tc>
          <w:tcPr>
            <w:tcW w:w="2454" w:type="dxa"/>
          </w:tcPr>
          <w:p w14:paraId="341127D7" w14:textId="77777777" w:rsidR="00D75984" w:rsidRDefault="00D75984">
            <w:r w:rsidRPr="00D75984">
              <w:rPr>
                <w:rFonts w:cstheme="minorHAnsi"/>
                <w:sz w:val="22"/>
                <w:szCs w:val="22"/>
                <w:lang w:val="en-US"/>
              </w:rPr>
              <w:t>Sk-Mel-44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(MEL)</w:t>
            </w:r>
          </w:p>
        </w:tc>
        <w:tc>
          <w:tcPr>
            <w:tcW w:w="2462" w:type="dxa"/>
          </w:tcPr>
          <w:p w14:paraId="113230BC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4D8456AA" w14:textId="77777777" w:rsidR="00D75984" w:rsidRDefault="00D75984">
            <w:r>
              <w:t>-</w:t>
            </w:r>
          </w:p>
        </w:tc>
        <w:tc>
          <w:tcPr>
            <w:tcW w:w="2353" w:type="dxa"/>
          </w:tcPr>
          <w:p w14:paraId="68FDA4B4" w14:textId="77777777" w:rsidR="00D75984" w:rsidRDefault="00D75984">
            <w:r>
              <w:t>+</w:t>
            </w:r>
          </w:p>
        </w:tc>
      </w:tr>
    </w:tbl>
    <w:p w14:paraId="6FB44D1F" w14:textId="77777777" w:rsidR="00D75984" w:rsidRDefault="00D75984"/>
    <w:sectPr w:rsidR="00D75984" w:rsidSect="0014731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84"/>
    <w:rsid w:val="000120AA"/>
    <w:rsid w:val="00015547"/>
    <w:rsid w:val="00016009"/>
    <w:rsid w:val="00023307"/>
    <w:rsid w:val="00053CF5"/>
    <w:rsid w:val="00065276"/>
    <w:rsid w:val="000A5C82"/>
    <w:rsid w:val="000F13F2"/>
    <w:rsid w:val="00141448"/>
    <w:rsid w:val="00147310"/>
    <w:rsid w:val="00147463"/>
    <w:rsid w:val="001A2B60"/>
    <w:rsid w:val="001F09DE"/>
    <w:rsid w:val="00233778"/>
    <w:rsid w:val="002617F3"/>
    <w:rsid w:val="002F6B2A"/>
    <w:rsid w:val="003750BD"/>
    <w:rsid w:val="00381025"/>
    <w:rsid w:val="003C7FDD"/>
    <w:rsid w:val="003F40C7"/>
    <w:rsid w:val="00497F27"/>
    <w:rsid w:val="004C3E82"/>
    <w:rsid w:val="004D1E50"/>
    <w:rsid w:val="004E4396"/>
    <w:rsid w:val="004F02BF"/>
    <w:rsid w:val="005742A2"/>
    <w:rsid w:val="00581380"/>
    <w:rsid w:val="005A748C"/>
    <w:rsid w:val="005B4111"/>
    <w:rsid w:val="005E7378"/>
    <w:rsid w:val="00636C37"/>
    <w:rsid w:val="00642F24"/>
    <w:rsid w:val="006538F7"/>
    <w:rsid w:val="00653AAC"/>
    <w:rsid w:val="00726739"/>
    <w:rsid w:val="00772F3A"/>
    <w:rsid w:val="007C303F"/>
    <w:rsid w:val="007D032C"/>
    <w:rsid w:val="00807257"/>
    <w:rsid w:val="008708C1"/>
    <w:rsid w:val="00883BBB"/>
    <w:rsid w:val="008A5172"/>
    <w:rsid w:val="008C4A22"/>
    <w:rsid w:val="008D0B1E"/>
    <w:rsid w:val="0090129A"/>
    <w:rsid w:val="00903B79"/>
    <w:rsid w:val="0091081A"/>
    <w:rsid w:val="009C208C"/>
    <w:rsid w:val="00A17207"/>
    <w:rsid w:val="00A27B83"/>
    <w:rsid w:val="00A71990"/>
    <w:rsid w:val="00A904DA"/>
    <w:rsid w:val="00AA6B2A"/>
    <w:rsid w:val="00AB4272"/>
    <w:rsid w:val="00B017EE"/>
    <w:rsid w:val="00B2462B"/>
    <w:rsid w:val="00B60010"/>
    <w:rsid w:val="00BC0644"/>
    <w:rsid w:val="00BC7715"/>
    <w:rsid w:val="00C0339E"/>
    <w:rsid w:val="00C23979"/>
    <w:rsid w:val="00C348CF"/>
    <w:rsid w:val="00C50B58"/>
    <w:rsid w:val="00C518AB"/>
    <w:rsid w:val="00C52742"/>
    <w:rsid w:val="00C57DE6"/>
    <w:rsid w:val="00C634CB"/>
    <w:rsid w:val="00C73257"/>
    <w:rsid w:val="00CA0ED9"/>
    <w:rsid w:val="00CF1294"/>
    <w:rsid w:val="00D43EBC"/>
    <w:rsid w:val="00D75984"/>
    <w:rsid w:val="00DC0106"/>
    <w:rsid w:val="00DD7444"/>
    <w:rsid w:val="00DE7476"/>
    <w:rsid w:val="00DF7240"/>
    <w:rsid w:val="00E951DE"/>
    <w:rsid w:val="00F26608"/>
    <w:rsid w:val="00F51213"/>
    <w:rsid w:val="00F6046A"/>
    <w:rsid w:val="00F750D9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94B2"/>
  <w15:chartTrackingRefBased/>
  <w15:docId w15:val="{1187C834-F31E-7344-9B9E-A0AABA0D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9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D7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Gjerstorff</dc:creator>
  <cp:keywords/>
  <dc:description/>
  <cp:lastModifiedBy>Morten Gjerstorff</cp:lastModifiedBy>
  <cp:revision>2</cp:revision>
  <dcterms:created xsi:type="dcterms:W3CDTF">2020-05-22T06:28:00Z</dcterms:created>
  <dcterms:modified xsi:type="dcterms:W3CDTF">2020-05-22T06:43:00Z</dcterms:modified>
</cp:coreProperties>
</file>