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9AC7" w14:textId="77777777" w:rsidR="00BC47D7" w:rsidRDefault="00BC47D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31872116"/>
    </w:p>
    <w:tbl>
      <w:tblPr>
        <w:tblStyle w:val="Tabelacomgrade"/>
        <w:tblpPr w:leftFromText="141" w:rightFromText="141" w:vertAnchor="page" w:horzAnchor="margin" w:tblpX="-318" w:tblpY="2176"/>
        <w:tblW w:w="9747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992"/>
        <w:gridCol w:w="993"/>
        <w:gridCol w:w="864"/>
        <w:gridCol w:w="1134"/>
        <w:gridCol w:w="978"/>
      </w:tblGrid>
      <w:tr w:rsidR="00BC47D7" w:rsidRPr="0057769A" w14:paraId="00FE9CF7" w14:textId="77777777" w:rsidTr="00BC47D7">
        <w:tc>
          <w:tcPr>
            <w:tcW w:w="9747" w:type="dxa"/>
            <w:gridSpan w:val="8"/>
            <w:tcBorders>
              <w:top w:val="nil"/>
              <w:bottom w:val="single" w:sz="18" w:space="0" w:color="auto"/>
            </w:tcBorders>
            <w:vAlign w:val="center"/>
          </w:tcPr>
          <w:p w14:paraId="26C2247D" w14:textId="745A7A43" w:rsidR="00BC47D7" w:rsidRPr="009C40E7" w:rsidRDefault="00FA1E4B" w:rsidP="005776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Supplementa</w:t>
            </w:r>
            <w:r w:rsidR="00577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7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7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bookmarkStart w:id="1" w:name="_GoBack"/>
            <w:bookmarkEnd w:id="1"/>
            <w:r w:rsidR="00BC47D7"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Relative abundance of the main genera in </w:t>
            </w:r>
            <w:r w:rsidR="00511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controls and cases</w:t>
            </w:r>
            <w:r w:rsidR="00BC47D7"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&lt; 10 years.</w:t>
            </w:r>
          </w:p>
        </w:tc>
      </w:tr>
      <w:tr w:rsidR="00BC47D7" w:rsidRPr="0057769A" w14:paraId="5E2F18DF" w14:textId="77777777" w:rsidTr="00BC47D7">
        <w:tc>
          <w:tcPr>
            <w:tcW w:w="2660" w:type="dxa"/>
            <w:vMerge w:val="restart"/>
            <w:tcBorders>
              <w:top w:val="single" w:sz="18" w:space="0" w:color="auto"/>
            </w:tcBorders>
            <w:vAlign w:val="center"/>
          </w:tcPr>
          <w:p w14:paraId="42D86322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12B4A0" wp14:editId="66A82036">
                      <wp:simplePos x="0" y="0"/>
                      <wp:positionH relativeFrom="column">
                        <wp:posOffset>-77471</wp:posOffset>
                      </wp:positionH>
                      <wp:positionV relativeFrom="paragraph">
                        <wp:posOffset>9525</wp:posOffset>
                      </wp:positionV>
                      <wp:extent cx="1704975" cy="1047750"/>
                      <wp:effectExtent l="0" t="0" r="28575" b="19050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.75pt" to="12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"/>
                  </w:pict>
                </mc:Fallback>
              </mc:AlternateContent>
            </w:r>
            <w:r w:rsidRPr="009C4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           Groups</w:t>
            </w:r>
          </w:p>
          <w:p w14:paraId="025FDA0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</w:p>
          <w:p w14:paraId="323D341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</w:p>
          <w:p w14:paraId="71030FA5" w14:textId="77777777" w:rsidR="00BC47D7" w:rsidRPr="009C40E7" w:rsidRDefault="00BC47D7" w:rsidP="00BC47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    Genera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D7C28E0" w14:textId="77777777" w:rsidR="00BC47D7" w:rsidRPr="009C40E7" w:rsidRDefault="00BC47D7" w:rsidP="00BC47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Control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14:paraId="3F38DD7C" w14:textId="77777777" w:rsidR="00BC47D7" w:rsidRPr="009C40E7" w:rsidRDefault="00BC47D7" w:rsidP="00BC47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UC</w:t>
            </w:r>
          </w:p>
        </w:tc>
        <w:tc>
          <w:tcPr>
            <w:tcW w:w="1857" w:type="dxa"/>
            <w:gridSpan w:val="2"/>
            <w:tcBorders>
              <w:top w:val="single" w:sz="18" w:space="0" w:color="auto"/>
            </w:tcBorders>
            <w:vAlign w:val="center"/>
          </w:tcPr>
          <w:p w14:paraId="0395BC29" w14:textId="77777777" w:rsidR="00BC47D7" w:rsidRPr="009C40E7" w:rsidRDefault="00BC47D7" w:rsidP="00BC47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PSC + UC</w:t>
            </w:r>
          </w:p>
        </w:tc>
        <w:tc>
          <w:tcPr>
            <w:tcW w:w="2112" w:type="dxa"/>
            <w:gridSpan w:val="2"/>
            <w:tcBorders>
              <w:top w:val="single" w:sz="18" w:space="0" w:color="auto"/>
            </w:tcBorders>
            <w:vAlign w:val="center"/>
          </w:tcPr>
          <w:p w14:paraId="226029C4" w14:textId="77777777" w:rsidR="00BC47D7" w:rsidRPr="009C40E7" w:rsidRDefault="00BC47D7" w:rsidP="00BC47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PSC</w:t>
            </w:r>
          </w:p>
        </w:tc>
      </w:tr>
      <w:tr w:rsidR="00BC47D7" w:rsidRPr="0057769A" w14:paraId="08D7AE27" w14:textId="77777777" w:rsidTr="00BC47D7">
        <w:tc>
          <w:tcPr>
            <w:tcW w:w="2660" w:type="dxa"/>
            <w:vMerge/>
            <w:vAlign w:val="center"/>
          </w:tcPr>
          <w:p w14:paraId="4FDA0697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7A3BB80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bCs/>
                <w:sz w:val="24"/>
                <w:szCs w:val="24"/>
                <w:lang w:val="en-US" w:eastAsia="pt-BR"/>
              </w:rPr>
              <w:t>Mean (SD)</w:t>
            </w:r>
          </w:p>
        </w:tc>
        <w:tc>
          <w:tcPr>
            <w:tcW w:w="992" w:type="dxa"/>
            <w:vAlign w:val="center"/>
          </w:tcPr>
          <w:p w14:paraId="6010CBD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bCs/>
                <w:sz w:val="24"/>
                <w:szCs w:val="24"/>
                <w:lang w:val="en-US" w:eastAsia="pt-BR"/>
              </w:rPr>
              <w:t>Mean (SD)</w:t>
            </w:r>
          </w:p>
        </w:tc>
        <w:tc>
          <w:tcPr>
            <w:tcW w:w="992" w:type="dxa"/>
            <w:vAlign w:val="center"/>
          </w:tcPr>
          <w:p w14:paraId="7F68364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pt-BR"/>
              </w:rPr>
              <w:t xml:space="preserve"> P </w:t>
            </w:r>
            <w:r w:rsidRPr="009C40E7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  <w:tc>
          <w:tcPr>
            <w:tcW w:w="993" w:type="dxa"/>
            <w:vAlign w:val="center"/>
          </w:tcPr>
          <w:p w14:paraId="5BF7B08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bCs/>
                <w:sz w:val="24"/>
                <w:szCs w:val="24"/>
                <w:lang w:val="en-US" w:eastAsia="pt-BR"/>
              </w:rPr>
              <w:t>Mean (SD)</w:t>
            </w:r>
          </w:p>
        </w:tc>
        <w:tc>
          <w:tcPr>
            <w:tcW w:w="864" w:type="dxa"/>
            <w:vAlign w:val="center"/>
          </w:tcPr>
          <w:p w14:paraId="483B868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pt-BR"/>
              </w:rPr>
              <w:t>P</w:t>
            </w:r>
            <w:r w:rsidRPr="009C40E7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en-US" w:eastAsia="pt-BR"/>
              </w:rPr>
              <w:t xml:space="preserve"> a</w:t>
            </w:r>
          </w:p>
        </w:tc>
        <w:tc>
          <w:tcPr>
            <w:tcW w:w="1134" w:type="dxa"/>
            <w:vAlign w:val="center"/>
          </w:tcPr>
          <w:p w14:paraId="2EA5BDD1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bCs/>
                <w:sz w:val="24"/>
                <w:szCs w:val="24"/>
                <w:lang w:val="en-US" w:eastAsia="pt-BR"/>
              </w:rPr>
              <w:t>Mean (SD)</w:t>
            </w:r>
          </w:p>
        </w:tc>
        <w:tc>
          <w:tcPr>
            <w:tcW w:w="978" w:type="dxa"/>
            <w:vAlign w:val="center"/>
          </w:tcPr>
          <w:p w14:paraId="276FD8A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pt-BR"/>
              </w:rPr>
              <w:t xml:space="preserve">P </w:t>
            </w:r>
            <w:r w:rsidRPr="009C40E7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</w:tr>
      <w:tr w:rsidR="00BC47D7" w:rsidRPr="009C40E7" w14:paraId="1745AF8D" w14:textId="77777777" w:rsidTr="00BC47D7">
        <w:tc>
          <w:tcPr>
            <w:tcW w:w="2660" w:type="dxa"/>
            <w:vAlign w:val="center"/>
          </w:tcPr>
          <w:p w14:paraId="5540D114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Bifidobacterium</w:t>
            </w:r>
            <w:proofErr w:type="spellEnd"/>
          </w:p>
        </w:tc>
        <w:tc>
          <w:tcPr>
            <w:tcW w:w="1134" w:type="dxa"/>
            <w:vAlign w:val="center"/>
          </w:tcPr>
          <w:p w14:paraId="32A1CDF9" w14:textId="77777777" w:rsidR="00BC47D7" w:rsidRPr="009C40E7" w:rsidRDefault="00BC47D7" w:rsidP="00BC47D7">
            <w:pPr>
              <w:spacing w:line="36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0.48 (0.45)</w:t>
            </w:r>
          </w:p>
        </w:tc>
        <w:tc>
          <w:tcPr>
            <w:tcW w:w="992" w:type="dxa"/>
          </w:tcPr>
          <w:p w14:paraId="04679DE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6.62 (8.95)</w:t>
            </w:r>
          </w:p>
        </w:tc>
        <w:tc>
          <w:tcPr>
            <w:tcW w:w="992" w:type="dxa"/>
            <w:vAlign w:val="center"/>
          </w:tcPr>
          <w:p w14:paraId="1621759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0.04*</w:t>
            </w:r>
          </w:p>
        </w:tc>
        <w:tc>
          <w:tcPr>
            <w:tcW w:w="993" w:type="dxa"/>
          </w:tcPr>
          <w:p w14:paraId="1CA9176C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3.13 (5.17)</w:t>
            </w:r>
          </w:p>
        </w:tc>
        <w:tc>
          <w:tcPr>
            <w:tcW w:w="864" w:type="dxa"/>
            <w:vAlign w:val="center"/>
          </w:tcPr>
          <w:p w14:paraId="1DF43D7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</w:t>
            </w:r>
          </w:p>
        </w:tc>
        <w:tc>
          <w:tcPr>
            <w:tcW w:w="1134" w:type="dxa"/>
            <w:vAlign w:val="center"/>
          </w:tcPr>
          <w:p w14:paraId="3DE7A12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 (0.53)</w:t>
            </w:r>
          </w:p>
        </w:tc>
        <w:tc>
          <w:tcPr>
            <w:tcW w:w="978" w:type="dxa"/>
            <w:vAlign w:val="center"/>
          </w:tcPr>
          <w:p w14:paraId="7A1F2119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</w:t>
            </w:r>
          </w:p>
        </w:tc>
      </w:tr>
      <w:tr w:rsidR="00BC47D7" w:rsidRPr="009C40E7" w14:paraId="4A40B94C" w14:textId="77777777" w:rsidTr="00BC47D7">
        <w:tc>
          <w:tcPr>
            <w:tcW w:w="2660" w:type="dxa"/>
            <w:vAlign w:val="center"/>
          </w:tcPr>
          <w:p w14:paraId="676C644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Bacteroides</w:t>
            </w:r>
            <w:proofErr w:type="spellEnd"/>
          </w:p>
        </w:tc>
        <w:tc>
          <w:tcPr>
            <w:tcW w:w="1134" w:type="dxa"/>
            <w:vAlign w:val="center"/>
          </w:tcPr>
          <w:p w14:paraId="444ED5A6" w14:textId="77777777" w:rsidR="00BC47D7" w:rsidRPr="009C40E7" w:rsidRDefault="00BC47D7" w:rsidP="00BC47D7">
            <w:pPr>
              <w:spacing w:line="36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20.65 (12.82)</w:t>
            </w:r>
          </w:p>
        </w:tc>
        <w:tc>
          <w:tcPr>
            <w:tcW w:w="992" w:type="dxa"/>
          </w:tcPr>
          <w:p w14:paraId="1F67187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21.13 (9.97)</w:t>
            </w:r>
          </w:p>
        </w:tc>
        <w:tc>
          <w:tcPr>
            <w:tcW w:w="992" w:type="dxa"/>
            <w:vAlign w:val="center"/>
          </w:tcPr>
          <w:p w14:paraId="5121B0C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</w:t>
            </w:r>
          </w:p>
        </w:tc>
        <w:tc>
          <w:tcPr>
            <w:tcW w:w="993" w:type="dxa"/>
          </w:tcPr>
          <w:p w14:paraId="148749D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13.27 (14.71)</w:t>
            </w:r>
          </w:p>
        </w:tc>
        <w:tc>
          <w:tcPr>
            <w:tcW w:w="864" w:type="dxa"/>
            <w:vAlign w:val="center"/>
          </w:tcPr>
          <w:p w14:paraId="2529640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1134" w:type="dxa"/>
            <w:vAlign w:val="center"/>
          </w:tcPr>
          <w:p w14:paraId="3FEF119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 (12.76)</w:t>
            </w:r>
          </w:p>
        </w:tc>
        <w:tc>
          <w:tcPr>
            <w:tcW w:w="978" w:type="dxa"/>
            <w:vAlign w:val="center"/>
          </w:tcPr>
          <w:p w14:paraId="5183D9A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</w:tr>
      <w:tr w:rsidR="00BC47D7" w:rsidRPr="009C40E7" w14:paraId="5EAD744A" w14:textId="77777777" w:rsidTr="00BC47D7">
        <w:tc>
          <w:tcPr>
            <w:tcW w:w="2660" w:type="dxa"/>
            <w:vAlign w:val="center"/>
          </w:tcPr>
          <w:p w14:paraId="3011813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Parabacteroides</w:t>
            </w:r>
            <w:proofErr w:type="spellEnd"/>
          </w:p>
        </w:tc>
        <w:tc>
          <w:tcPr>
            <w:tcW w:w="1134" w:type="dxa"/>
            <w:vAlign w:val="center"/>
          </w:tcPr>
          <w:p w14:paraId="2A96BDF9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1.41 (1.44)</w:t>
            </w:r>
          </w:p>
        </w:tc>
        <w:tc>
          <w:tcPr>
            <w:tcW w:w="992" w:type="dxa"/>
          </w:tcPr>
          <w:p w14:paraId="7402CCA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 (1.31)</w:t>
            </w:r>
          </w:p>
        </w:tc>
        <w:tc>
          <w:tcPr>
            <w:tcW w:w="992" w:type="dxa"/>
            <w:vAlign w:val="center"/>
          </w:tcPr>
          <w:p w14:paraId="2A7107CB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993" w:type="dxa"/>
          </w:tcPr>
          <w:p w14:paraId="4D44BF5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2.73 (2.50)</w:t>
            </w:r>
          </w:p>
        </w:tc>
        <w:tc>
          <w:tcPr>
            <w:tcW w:w="864" w:type="dxa"/>
            <w:vAlign w:val="center"/>
          </w:tcPr>
          <w:p w14:paraId="616DB9E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1134" w:type="dxa"/>
            <w:vAlign w:val="center"/>
          </w:tcPr>
          <w:p w14:paraId="4981EDCB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 (0.75)</w:t>
            </w:r>
          </w:p>
        </w:tc>
        <w:tc>
          <w:tcPr>
            <w:tcW w:w="978" w:type="dxa"/>
            <w:vAlign w:val="center"/>
          </w:tcPr>
          <w:p w14:paraId="188C6FE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</w:t>
            </w:r>
          </w:p>
        </w:tc>
      </w:tr>
      <w:tr w:rsidR="00BC47D7" w:rsidRPr="009C40E7" w14:paraId="6E63C8C7" w14:textId="77777777" w:rsidTr="00BC47D7">
        <w:tc>
          <w:tcPr>
            <w:tcW w:w="2660" w:type="dxa"/>
            <w:vAlign w:val="center"/>
          </w:tcPr>
          <w:p w14:paraId="3F531B64" w14:textId="644922C6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Prevotella</w:t>
            </w:r>
            <w:proofErr w:type="spellEnd"/>
            <w:r w:rsidR="002D11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134" w:type="dxa"/>
            <w:vAlign w:val="center"/>
          </w:tcPr>
          <w:p w14:paraId="724EA35E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 (8.70)</w:t>
            </w:r>
          </w:p>
        </w:tc>
        <w:tc>
          <w:tcPr>
            <w:tcW w:w="992" w:type="dxa"/>
          </w:tcPr>
          <w:p w14:paraId="4DDE376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8.32 (19.64)</w:t>
            </w:r>
          </w:p>
        </w:tc>
        <w:tc>
          <w:tcPr>
            <w:tcW w:w="992" w:type="dxa"/>
            <w:vAlign w:val="center"/>
          </w:tcPr>
          <w:p w14:paraId="61000D42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</w:t>
            </w:r>
          </w:p>
        </w:tc>
        <w:tc>
          <w:tcPr>
            <w:tcW w:w="993" w:type="dxa"/>
          </w:tcPr>
          <w:p w14:paraId="5A09889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7.03 (6.37)</w:t>
            </w:r>
          </w:p>
        </w:tc>
        <w:tc>
          <w:tcPr>
            <w:tcW w:w="864" w:type="dxa"/>
            <w:vAlign w:val="center"/>
          </w:tcPr>
          <w:p w14:paraId="3AC942F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</w:t>
            </w:r>
          </w:p>
        </w:tc>
        <w:tc>
          <w:tcPr>
            <w:tcW w:w="1134" w:type="dxa"/>
            <w:vAlign w:val="center"/>
          </w:tcPr>
          <w:p w14:paraId="561A2C0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8.67 (7.43)</w:t>
            </w:r>
          </w:p>
        </w:tc>
        <w:tc>
          <w:tcPr>
            <w:tcW w:w="978" w:type="dxa"/>
            <w:vAlign w:val="center"/>
          </w:tcPr>
          <w:p w14:paraId="451915B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</w:t>
            </w:r>
          </w:p>
        </w:tc>
      </w:tr>
      <w:tr w:rsidR="00BC47D7" w:rsidRPr="009C40E7" w14:paraId="43560726" w14:textId="77777777" w:rsidTr="00BC47D7">
        <w:tc>
          <w:tcPr>
            <w:tcW w:w="2660" w:type="dxa"/>
            <w:vAlign w:val="center"/>
          </w:tcPr>
          <w:p w14:paraId="051A615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Alistipes</w:t>
            </w:r>
            <w:proofErr w:type="spellEnd"/>
          </w:p>
        </w:tc>
        <w:tc>
          <w:tcPr>
            <w:tcW w:w="1134" w:type="dxa"/>
            <w:vAlign w:val="center"/>
          </w:tcPr>
          <w:p w14:paraId="6014575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2.83 (2.42)</w:t>
            </w:r>
          </w:p>
        </w:tc>
        <w:tc>
          <w:tcPr>
            <w:tcW w:w="992" w:type="dxa"/>
          </w:tcPr>
          <w:p w14:paraId="0767623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2.97 (2.87)</w:t>
            </w:r>
          </w:p>
        </w:tc>
        <w:tc>
          <w:tcPr>
            <w:tcW w:w="992" w:type="dxa"/>
            <w:vAlign w:val="center"/>
          </w:tcPr>
          <w:p w14:paraId="242EFDD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</w:t>
            </w:r>
          </w:p>
        </w:tc>
        <w:tc>
          <w:tcPr>
            <w:tcW w:w="993" w:type="dxa"/>
          </w:tcPr>
          <w:p w14:paraId="39CD0D9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3.97 (4.24)</w:t>
            </w:r>
          </w:p>
        </w:tc>
        <w:tc>
          <w:tcPr>
            <w:tcW w:w="864" w:type="dxa"/>
            <w:vAlign w:val="center"/>
          </w:tcPr>
          <w:p w14:paraId="0A8FA76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</w:t>
            </w:r>
          </w:p>
        </w:tc>
        <w:tc>
          <w:tcPr>
            <w:tcW w:w="1134" w:type="dxa"/>
            <w:vAlign w:val="center"/>
          </w:tcPr>
          <w:p w14:paraId="44153DA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 (1.79)</w:t>
            </w:r>
          </w:p>
        </w:tc>
        <w:tc>
          <w:tcPr>
            <w:tcW w:w="978" w:type="dxa"/>
            <w:vAlign w:val="center"/>
          </w:tcPr>
          <w:p w14:paraId="7DEB34D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</w:tr>
      <w:tr w:rsidR="00BC47D7" w:rsidRPr="009C40E7" w14:paraId="347BDCFC" w14:textId="77777777" w:rsidTr="00BC47D7">
        <w:tc>
          <w:tcPr>
            <w:tcW w:w="2660" w:type="dxa"/>
            <w:vAlign w:val="center"/>
          </w:tcPr>
          <w:p w14:paraId="565D12B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Lactobacillus</w:t>
            </w:r>
          </w:p>
        </w:tc>
        <w:tc>
          <w:tcPr>
            <w:tcW w:w="1134" w:type="dxa"/>
            <w:vAlign w:val="center"/>
          </w:tcPr>
          <w:p w14:paraId="4BA5105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 (0.41)</w:t>
            </w:r>
          </w:p>
        </w:tc>
        <w:tc>
          <w:tcPr>
            <w:tcW w:w="992" w:type="dxa"/>
          </w:tcPr>
          <w:p w14:paraId="1670A31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2.93 (4.01)</w:t>
            </w:r>
          </w:p>
        </w:tc>
        <w:tc>
          <w:tcPr>
            <w:tcW w:w="992" w:type="dxa"/>
            <w:vAlign w:val="center"/>
          </w:tcPr>
          <w:p w14:paraId="7A2E4A47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93" w:type="dxa"/>
          </w:tcPr>
          <w:p w14:paraId="5CE46F37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 (8.31)</w:t>
            </w:r>
          </w:p>
        </w:tc>
        <w:tc>
          <w:tcPr>
            <w:tcW w:w="864" w:type="dxa"/>
            <w:vAlign w:val="center"/>
          </w:tcPr>
          <w:p w14:paraId="428B80B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134" w:type="dxa"/>
            <w:vAlign w:val="center"/>
          </w:tcPr>
          <w:p w14:paraId="7CD52632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 (1.04)</w:t>
            </w:r>
          </w:p>
        </w:tc>
        <w:tc>
          <w:tcPr>
            <w:tcW w:w="978" w:type="dxa"/>
            <w:vAlign w:val="center"/>
          </w:tcPr>
          <w:p w14:paraId="18273DD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</w:t>
            </w:r>
          </w:p>
        </w:tc>
      </w:tr>
      <w:tr w:rsidR="00BC47D7" w:rsidRPr="009C40E7" w14:paraId="0B0130AE" w14:textId="77777777" w:rsidTr="00BC47D7">
        <w:tc>
          <w:tcPr>
            <w:tcW w:w="2660" w:type="dxa"/>
            <w:vAlign w:val="center"/>
          </w:tcPr>
          <w:p w14:paraId="0ED989C4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Streptococcus</w:t>
            </w:r>
          </w:p>
        </w:tc>
        <w:tc>
          <w:tcPr>
            <w:tcW w:w="1134" w:type="dxa"/>
            <w:vAlign w:val="center"/>
          </w:tcPr>
          <w:p w14:paraId="4A86CBF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 (0.84)</w:t>
            </w:r>
          </w:p>
        </w:tc>
        <w:tc>
          <w:tcPr>
            <w:tcW w:w="992" w:type="dxa"/>
          </w:tcPr>
          <w:p w14:paraId="304C940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 (1.40)</w:t>
            </w:r>
          </w:p>
        </w:tc>
        <w:tc>
          <w:tcPr>
            <w:tcW w:w="992" w:type="dxa"/>
            <w:vAlign w:val="center"/>
          </w:tcPr>
          <w:p w14:paraId="04D8D38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</w:p>
        </w:tc>
        <w:tc>
          <w:tcPr>
            <w:tcW w:w="993" w:type="dxa"/>
          </w:tcPr>
          <w:p w14:paraId="0D38825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1.73 (2.57)</w:t>
            </w:r>
          </w:p>
        </w:tc>
        <w:tc>
          <w:tcPr>
            <w:tcW w:w="864" w:type="dxa"/>
            <w:vAlign w:val="center"/>
          </w:tcPr>
          <w:p w14:paraId="4BEE283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</w:t>
            </w:r>
          </w:p>
        </w:tc>
        <w:tc>
          <w:tcPr>
            <w:tcW w:w="1134" w:type="dxa"/>
            <w:vAlign w:val="center"/>
          </w:tcPr>
          <w:p w14:paraId="0A88A3B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 (7.99)</w:t>
            </w:r>
          </w:p>
        </w:tc>
        <w:tc>
          <w:tcPr>
            <w:tcW w:w="978" w:type="dxa"/>
            <w:vAlign w:val="center"/>
          </w:tcPr>
          <w:p w14:paraId="36FC602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0.001*</w:t>
            </w:r>
          </w:p>
        </w:tc>
      </w:tr>
      <w:tr w:rsidR="00BC47D7" w:rsidRPr="009C40E7" w14:paraId="41DE21F7" w14:textId="77777777" w:rsidTr="00BC47D7">
        <w:tc>
          <w:tcPr>
            <w:tcW w:w="2660" w:type="dxa"/>
            <w:vAlign w:val="center"/>
          </w:tcPr>
          <w:p w14:paraId="47B53064" w14:textId="63F13590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Christensenellaceae</w:t>
            </w:r>
            <w:proofErr w:type="spellEnd"/>
            <w:r w:rsidR="002D11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R7 group</w:t>
            </w:r>
          </w:p>
        </w:tc>
        <w:tc>
          <w:tcPr>
            <w:tcW w:w="1134" w:type="dxa"/>
            <w:vAlign w:val="center"/>
          </w:tcPr>
          <w:p w14:paraId="0D0E5A7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1.78 (1.98)</w:t>
            </w:r>
          </w:p>
        </w:tc>
        <w:tc>
          <w:tcPr>
            <w:tcW w:w="992" w:type="dxa"/>
          </w:tcPr>
          <w:p w14:paraId="7AB1AE3E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1.17 (0.99)</w:t>
            </w:r>
          </w:p>
        </w:tc>
        <w:tc>
          <w:tcPr>
            <w:tcW w:w="992" w:type="dxa"/>
            <w:vAlign w:val="center"/>
          </w:tcPr>
          <w:p w14:paraId="0D767C02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</w:t>
            </w:r>
          </w:p>
        </w:tc>
        <w:tc>
          <w:tcPr>
            <w:tcW w:w="993" w:type="dxa"/>
          </w:tcPr>
          <w:p w14:paraId="1580196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 (0.06)</w:t>
            </w:r>
          </w:p>
        </w:tc>
        <w:tc>
          <w:tcPr>
            <w:tcW w:w="864" w:type="dxa"/>
            <w:vAlign w:val="center"/>
          </w:tcPr>
          <w:p w14:paraId="6E5AE1CC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134" w:type="dxa"/>
            <w:vAlign w:val="center"/>
          </w:tcPr>
          <w:p w14:paraId="2F95527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2.07 (2.05)</w:t>
            </w:r>
          </w:p>
        </w:tc>
        <w:tc>
          <w:tcPr>
            <w:tcW w:w="978" w:type="dxa"/>
            <w:vAlign w:val="center"/>
          </w:tcPr>
          <w:p w14:paraId="0E893C62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</w:t>
            </w:r>
          </w:p>
        </w:tc>
      </w:tr>
      <w:tr w:rsidR="00BC47D7" w:rsidRPr="009C40E7" w14:paraId="5BCCA685" w14:textId="77777777" w:rsidTr="00BC47D7">
        <w:tc>
          <w:tcPr>
            <w:tcW w:w="2660" w:type="dxa"/>
            <w:vAlign w:val="center"/>
          </w:tcPr>
          <w:p w14:paraId="01C9DA93" w14:textId="3186D44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Lachnospiraceae</w:t>
            </w:r>
            <w:proofErr w:type="spellEnd"/>
            <w:r w:rsidR="002D11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NK4A136 group</w:t>
            </w:r>
          </w:p>
        </w:tc>
        <w:tc>
          <w:tcPr>
            <w:tcW w:w="1134" w:type="dxa"/>
            <w:vAlign w:val="center"/>
          </w:tcPr>
          <w:p w14:paraId="37D2E4B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2.23 (2.32)</w:t>
            </w:r>
          </w:p>
        </w:tc>
        <w:tc>
          <w:tcPr>
            <w:tcW w:w="992" w:type="dxa"/>
          </w:tcPr>
          <w:p w14:paraId="309CF38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 (1.26)</w:t>
            </w:r>
          </w:p>
        </w:tc>
        <w:tc>
          <w:tcPr>
            <w:tcW w:w="992" w:type="dxa"/>
            <w:vAlign w:val="center"/>
          </w:tcPr>
          <w:p w14:paraId="1036A77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</w:p>
        </w:tc>
        <w:tc>
          <w:tcPr>
            <w:tcW w:w="993" w:type="dxa"/>
          </w:tcPr>
          <w:p w14:paraId="1BC2F631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 (0.25)</w:t>
            </w:r>
          </w:p>
        </w:tc>
        <w:tc>
          <w:tcPr>
            <w:tcW w:w="864" w:type="dxa"/>
            <w:vAlign w:val="center"/>
          </w:tcPr>
          <w:p w14:paraId="216B829B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134" w:type="dxa"/>
            <w:vAlign w:val="center"/>
          </w:tcPr>
          <w:p w14:paraId="347E2EC1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3.03 (2.22)</w:t>
            </w:r>
          </w:p>
        </w:tc>
        <w:tc>
          <w:tcPr>
            <w:tcW w:w="978" w:type="dxa"/>
            <w:vAlign w:val="center"/>
          </w:tcPr>
          <w:p w14:paraId="67D46FA9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</w:t>
            </w:r>
          </w:p>
        </w:tc>
      </w:tr>
      <w:tr w:rsidR="00BC47D7" w:rsidRPr="009C40E7" w14:paraId="0C6DB8E9" w14:textId="77777777" w:rsidTr="00BC47D7">
        <w:tc>
          <w:tcPr>
            <w:tcW w:w="2660" w:type="dxa"/>
            <w:vAlign w:val="center"/>
          </w:tcPr>
          <w:p w14:paraId="551D2D62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Roseburia</w:t>
            </w:r>
            <w:proofErr w:type="spellEnd"/>
          </w:p>
        </w:tc>
        <w:tc>
          <w:tcPr>
            <w:tcW w:w="1134" w:type="dxa"/>
            <w:vAlign w:val="center"/>
          </w:tcPr>
          <w:p w14:paraId="5B62E61C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3.86 (6.48)</w:t>
            </w:r>
          </w:p>
        </w:tc>
        <w:tc>
          <w:tcPr>
            <w:tcW w:w="992" w:type="dxa"/>
          </w:tcPr>
          <w:p w14:paraId="7C22B462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 (1.09)</w:t>
            </w:r>
          </w:p>
        </w:tc>
        <w:tc>
          <w:tcPr>
            <w:tcW w:w="992" w:type="dxa"/>
            <w:vAlign w:val="center"/>
          </w:tcPr>
          <w:p w14:paraId="5A6F093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  <w:tc>
          <w:tcPr>
            <w:tcW w:w="993" w:type="dxa"/>
          </w:tcPr>
          <w:p w14:paraId="70C249B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 (1.57)</w:t>
            </w:r>
          </w:p>
        </w:tc>
        <w:tc>
          <w:tcPr>
            <w:tcW w:w="864" w:type="dxa"/>
            <w:vAlign w:val="center"/>
          </w:tcPr>
          <w:p w14:paraId="6893DD0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</w:t>
            </w:r>
          </w:p>
        </w:tc>
        <w:tc>
          <w:tcPr>
            <w:tcW w:w="1134" w:type="dxa"/>
            <w:vAlign w:val="center"/>
          </w:tcPr>
          <w:p w14:paraId="0B936209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4.17 (2.85)</w:t>
            </w:r>
          </w:p>
        </w:tc>
        <w:tc>
          <w:tcPr>
            <w:tcW w:w="978" w:type="dxa"/>
            <w:vAlign w:val="center"/>
          </w:tcPr>
          <w:p w14:paraId="3024BCD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</w:p>
        </w:tc>
      </w:tr>
      <w:tr w:rsidR="00BC47D7" w:rsidRPr="009C40E7" w14:paraId="2327645C" w14:textId="77777777" w:rsidTr="00BC47D7">
        <w:tc>
          <w:tcPr>
            <w:tcW w:w="2660" w:type="dxa"/>
            <w:vAlign w:val="center"/>
          </w:tcPr>
          <w:p w14:paraId="685B819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Other </w:t>
            </w: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Lachnospiraceas</w:t>
            </w:r>
            <w:proofErr w:type="spellEnd"/>
          </w:p>
        </w:tc>
        <w:tc>
          <w:tcPr>
            <w:tcW w:w="1134" w:type="dxa"/>
            <w:vAlign w:val="center"/>
          </w:tcPr>
          <w:p w14:paraId="1987212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5.01 (3.85) </w:t>
            </w:r>
          </w:p>
        </w:tc>
        <w:tc>
          <w:tcPr>
            <w:tcW w:w="992" w:type="dxa"/>
          </w:tcPr>
          <w:p w14:paraId="700F777C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4.95 (6.13)</w:t>
            </w:r>
          </w:p>
        </w:tc>
        <w:tc>
          <w:tcPr>
            <w:tcW w:w="992" w:type="dxa"/>
            <w:vAlign w:val="center"/>
          </w:tcPr>
          <w:p w14:paraId="1C67B13B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</w:t>
            </w:r>
          </w:p>
        </w:tc>
        <w:tc>
          <w:tcPr>
            <w:tcW w:w="993" w:type="dxa"/>
          </w:tcPr>
          <w:p w14:paraId="5106EE89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2.43 (2.17)</w:t>
            </w:r>
          </w:p>
        </w:tc>
        <w:tc>
          <w:tcPr>
            <w:tcW w:w="864" w:type="dxa"/>
            <w:vAlign w:val="center"/>
          </w:tcPr>
          <w:p w14:paraId="11F9F04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1134" w:type="dxa"/>
            <w:vAlign w:val="center"/>
          </w:tcPr>
          <w:p w14:paraId="3C8302CC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5.37 (2.70)</w:t>
            </w:r>
          </w:p>
        </w:tc>
        <w:tc>
          <w:tcPr>
            <w:tcW w:w="978" w:type="dxa"/>
            <w:vAlign w:val="center"/>
          </w:tcPr>
          <w:p w14:paraId="090F1864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</w:t>
            </w:r>
          </w:p>
        </w:tc>
      </w:tr>
      <w:tr w:rsidR="00BC47D7" w:rsidRPr="009C40E7" w14:paraId="017A6DC4" w14:textId="77777777" w:rsidTr="00BC47D7">
        <w:tc>
          <w:tcPr>
            <w:tcW w:w="2660" w:type="dxa"/>
            <w:vAlign w:val="center"/>
          </w:tcPr>
          <w:p w14:paraId="3941E17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Faecalibacterium</w:t>
            </w:r>
            <w:proofErr w:type="spellEnd"/>
          </w:p>
        </w:tc>
        <w:tc>
          <w:tcPr>
            <w:tcW w:w="1134" w:type="dxa"/>
            <w:vAlign w:val="center"/>
          </w:tcPr>
          <w:p w14:paraId="2F731CA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1.45 (1.27)</w:t>
            </w:r>
          </w:p>
        </w:tc>
        <w:tc>
          <w:tcPr>
            <w:tcW w:w="992" w:type="dxa"/>
          </w:tcPr>
          <w:p w14:paraId="6E1EC94B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6.82 (10.39)</w:t>
            </w:r>
          </w:p>
        </w:tc>
        <w:tc>
          <w:tcPr>
            <w:tcW w:w="992" w:type="dxa"/>
            <w:vAlign w:val="center"/>
          </w:tcPr>
          <w:p w14:paraId="2E1D3CE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93" w:type="dxa"/>
          </w:tcPr>
          <w:p w14:paraId="32B6511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 (0.51)</w:t>
            </w:r>
          </w:p>
        </w:tc>
        <w:tc>
          <w:tcPr>
            <w:tcW w:w="864" w:type="dxa"/>
            <w:vAlign w:val="center"/>
          </w:tcPr>
          <w:p w14:paraId="1751E422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</w:t>
            </w:r>
          </w:p>
        </w:tc>
        <w:tc>
          <w:tcPr>
            <w:tcW w:w="1134" w:type="dxa"/>
            <w:vAlign w:val="center"/>
          </w:tcPr>
          <w:p w14:paraId="3BA99ABC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 (0.25)</w:t>
            </w:r>
          </w:p>
        </w:tc>
        <w:tc>
          <w:tcPr>
            <w:tcW w:w="978" w:type="dxa"/>
            <w:vAlign w:val="center"/>
          </w:tcPr>
          <w:p w14:paraId="74A1E27B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</w:p>
        </w:tc>
      </w:tr>
      <w:tr w:rsidR="00BC47D7" w:rsidRPr="009C40E7" w14:paraId="2075F6BD" w14:textId="77777777" w:rsidTr="00BC47D7">
        <w:tc>
          <w:tcPr>
            <w:tcW w:w="2660" w:type="dxa"/>
            <w:vAlign w:val="center"/>
          </w:tcPr>
          <w:p w14:paraId="50D1AD07" w14:textId="1C8A7319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Ruminoclostridium</w:t>
            </w:r>
            <w:proofErr w:type="spellEnd"/>
            <w:r w:rsidR="002D11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14:paraId="16E7C18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1.91 (2.77)</w:t>
            </w:r>
          </w:p>
        </w:tc>
        <w:tc>
          <w:tcPr>
            <w:tcW w:w="992" w:type="dxa"/>
          </w:tcPr>
          <w:p w14:paraId="53F94BFC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3.22 (3.74)</w:t>
            </w:r>
          </w:p>
        </w:tc>
        <w:tc>
          <w:tcPr>
            <w:tcW w:w="992" w:type="dxa"/>
            <w:vAlign w:val="center"/>
          </w:tcPr>
          <w:p w14:paraId="1DE4F5D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993" w:type="dxa"/>
          </w:tcPr>
          <w:p w14:paraId="73B8E7A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 (0.32)</w:t>
            </w:r>
          </w:p>
        </w:tc>
        <w:tc>
          <w:tcPr>
            <w:tcW w:w="864" w:type="dxa"/>
            <w:vAlign w:val="center"/>
          </w:tcPr>
          <w:p w14:paraId="179C506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  <w:tc>
          <w:tcPr>
            <w:tcW w:w="1134" w:type="dxa"/>
            <w:vAlign w:val="center"/>
          </w:tcPr>
          <w:p w14:paraId="62C6668C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 (1.10)</w:t>
            </w:r>
          </w:p>
        </w:tc>
        <w:tc>
          <w:tcPr>
            <w:tcW w:w="978" w:type="dxa"/>
            <w:vAlign w:val="center"/>
          </w:tcPr>
          <w:p w14:paraId="7058F9D9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</w:tc>
      </w:tr>
      <w:tr w:rsidR="00BC47D7" w:rsidRPr="009C40E7" w14:paraId="3D6BB246" w14:textId="77777777" w:rsidTr="00BC47D7">
        <w:tc>
          <w:tcPr>
            <w:tcW w:w="2660" w:type="dxa"/>
            <w:vAlign w:val="center"/>
          </w:tcPr>
          <w:p w14:paraId="688782B4" w14:textId="0AD98C6E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Ruminococcaceae</w:t>
            </w:r>
            <w:proofErr w:type="spellEnd"/>
            <w:r w:rsidR="002D11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UCG 002</w:t>
            </w:r>
          </w:p>
        </w:tc>
        <w:tc>
          <w:tcPr>
            <w:tcW w:w="1134" w:type="dxa"/>
            <w:vAlign w:val="center"/>
          </w:tcPr>
          <w:p w14:paraId="31AE2F9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7.35 (4.92)</w:t>
            </w:r>
          </w:p>
        </w:tc>
        <w:tc>
          <w:tcPr>
            <w:tcW w:w="992" w:type="dxa"/>
          </w:tcPr>
          <w:p w14:paraId="0265C6C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3.25 (2.41)</w:t>
            </w:r>
          </w:p>
        </w:tc>
        <w:tc>
          <w:tcPr>
            <w:tcW w:w="992" w:type="dxa"/>
            <w:vAlign w:val="center"/>
          </w:tcPr>
          <w:p w14:paraId="15865B04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993" w:type="dxa"/>
          </w:tcPr>
          <w:p w14:paraId="5E5E62D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2.23 (2.95)</w:t>
            </w:r>
          </w:p>
        </w:tc>
        <w:tc>
          <w:tcPr>
            <w:tcW w:w="864" w:type="dxa"/>
            <w:vAlign w:val="center"/>
          </w:tcPr>
          <w:p w14:paraId="6602163C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134" w:type="dxa"/>
            <w:vAlign w:val="center"/>
          </w:tcPr>
          <w:p w14:paraId="791BF6F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 (5.91)</w:t>
            </w:r>
          </w:p>
        </w:tc>
        <w:tc>
          <w:tcPr>
            <w:tcW w:w="978" w:type="dxa"/>
            <w:vAlign w:val="center"/>
          </w:tcPr>
          <w:p w14:paraId="40DEC65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</w:t>
            </w:r>
          </w:p>
        </w:tc>
      </w:tr>
      <w:tr w:rsidR="00BC47D7" w:rsidRPr="009C40E7" w14:paraId="62590391" w14:textId="77777777" w:rsidTr="00BC47D7">
        <w:tc>
          <w:tcPr>
            <w:tcW w:w="2660" w:type="dxa"/>
            <w:vAlign w:val="center"/>
          </w:tcPr>
          <w:p w14:paraId="67A309E2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Ruminococcus</w:t>
            </w:r>
            <w:proofErr w:type="spellEnd"/>
          </w:p>
        </w:tc>
        <w:tc>
          <w:tcPr>
            <w:tcW w:w="1134" w:type="dxa"/>
            <w:vAlign w:val="center"/>
          </w:tcPr>
          <w:p w14:paraId="74BF16D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1.56 (1.26)</w:t>
            </w:r>
          </w:p>
        </w:tc>
        <w:tc>
          <w:tcPr>
            <w:tcW w:w="992" w:type="dxa"/>
          </w:tcPr>
          <w:p w14:paraId="61DD0E79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 (0.39)</w:t>
            </w:r>
          </w:p>
        </w:tc>
        <w:tc>
          <w:tcPr>
            <w:tcW w:w="992" w:type="dxa"/>
            <w:vAlign w:val="center"/>
          </w:tcPr>
          <w:p w14:paraId="7881314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993" w:type="dxa"/>
          </w:tcPr>
          <w:p w14:paraId="0F4BDA7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 (1.82)</w:t>
            </w:r>
          </w:p>
        </w:tc>
        <w:tc>
          <w:tcPr>
            <w:tcW w:w="864" w:type="dxa"/>
            <w:vAlign w:val="center"/>
          </w:tcPr>
          <w:p w14:paraId="6C08DC1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</w:t>
            </w:r>
          </w:p>
        </w:tc>
        <w:tc>
          <w:tcPr>
            <w:tcW w:w="1134" w:type="dxa"/>
            <w:vAlign w:val="center"/>
          </w:tcPr>
          <w:p w14:paraId="2AF189B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 (0.32)</w:t>
            </w:r>
          </w:p>
        </w:tc>
        <w:tc>
          <w:tcPr>
            <w:tcW w:w="978" w:type="dxa"/>
            <w:vAlign w:val="center"/>
          </w:tcPr>
          <w:p w14:paraId="0F3E413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BC47D7" w:rsidRPr="009C40E7" w14:paraId="3E243F3E" w14:textId="77777777" w:rsidTr="00BC47D7">
        <w:tc>
          <w:tcPr>
            <w:tcW w:w="2660" w:type="dxa"/>
            <w:vAlign w:val="center"/>
          </w:tcPr>
          <w:p w14:paraId="0BEAC60B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Subdoligranulum</w:t>
            </w:r>
            <w:proofErr w:type="spellEnd"/>
          </w:p>
        </w:tc>
        <w:tc>
          <w:tcPr>
            <w:tcW w:w="1134" w:type="dxa"/>
            <w:vAlign w:val="center"/>
          </w:tcPr>
          <w:p w14:paraId="48BC4AD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3.87 (5.55)</w:t>
            </w:r>
          </w:p>
        </w:tc>
        <w:tc>
          <w:tcPr>
            <w:tcW w:w="992" w:type="dxa"/>
          </w:tcPr>
          <w:p w14:paraId="7A9018CE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2.85 (5.38)</w:t>
            </w:r>
          </w:p>
        </w:tc>
        <w:tc>
          <w:tcPr>
            <w:tcW w:w="992" w:type="dxa"/>
            <w:vAlign w:val="center"/>
          </w:tcPr>
          <w:p w14:paraId="05149CF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993" w:type="dxa"/>
          </w:tcPr>
          <w:p w14:paraId="02D6421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 (1.01)</w:t>
            </w:r>
          </w:p>
        </w:tc>
        <w:tc>
          <w:tcPr>
            <w:tcW w:w="864" w:type="dxa"/>
            <w:vAlign w:val="center"/>
          </w:tcPr>
          <w:p w14:paraId="70B2331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1134" w:type="dxa"/>
            <w:vAlign w:val="center"/>
          </w:tcPr>
          <w:p w14:paraId="7F5EBED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1.67 (1.45)</w:t>
            </w:r>
          </w:p>
        </w:tc>
        <w:tc>
          <w:tcPr>
            <w:tcW w:w="978" w:type="dxa"/>
            <w:vAlign w:val="center"/>
          </w:tcPr>
          <w:p w14:paraId="70CB310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</w:tr>
      <w:tr w:rsidR="00BC47D7" w:rsidRPr="009C40E7" w14:paraId="5CCEF870" w14:textId="77777777" w:rsidTr="00BC47D7">
        <w:tc>
          <w:tcPr>
            <w:tcW w:w="2660" w:type="dxa"/>
            <w:vAlign w:val="center"/>
          </w:tcPr>
          <w:p w14:paraId="0F9B10CF" w14:textId="665A143D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Eubacterium</w:t>
            </w:r>
            <w:proofErr w:type="spellEnd"/>
            <w:r w:rsidR="002D11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D11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coprostanoligenes</w:t>
            </w:r>
            <w:proofErr w:type="spellEnd"/>
            <w:r w:rsidR="002D11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group</w:t>
            </w:r>
          </w:p>
        </w:tc>
        <w:tc>
          <w:tcPr>
            <w:tcW w:w="1134" w:type="dxa"/>
            <w:vAlign w:val="center"/>
          </w:tcPr>
          <w:p w14:paraId="4AE07C29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4.95 (4.50)</w:t>
            </w:r>
          </w:p>
        </w:tc>
        <w:tc>
          <w:tcPr>
            <w:tcW w:w="992" w:type="dxa"/>
          </w:tcPr>
          <w:p w14:paraId="21081C1E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 (0.99)</w:t>
            </w:r>
          </w:p>
        </w:tc>
        <w:tc>
          <w:tcPr>
            <w:tcW w:w="992" w:type="dxa"/>
            <w:vAlign w:val="center"/>
          </w:tcPr>
          <w:p w14:paraId="4F2B81F7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993" w:type="dxa"/>
          </w:tcPr>
          <w:p w14:paraId="5325BD1E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2.70 (3.08)</w:t>
            </w:r>
          </w:p>
        </w:tc>
        <w:tc>
          <w:tcPr>
            <w:tcW w:w="864" w:type="dxa"/>
            <w:vAlign w:val="center"/>
          </w:tcPr>
          <w:p w14:paraId="69D5005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134" w:type="dxa"/>
            <w:vAlign w:val="center"/>
          </w:tcPr>
          <w:p w14:paraId="2B79E3C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2.20 (2.33)</w:t>
            </w:r>
          </w:p>
        </w:tc>
        <w:tc>
          <w:tcPr>
            <w:tcW w:w="978" w:type="dxa"/>
            <w:vAlign w:val="center"/>
          </w:tcPr>
          <w:p w14:paraId="7E24975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</w:tr>
      <w:tr w:rsidR="00BC47D7" w:rsidRPr="009C40E7" w14:paraId="2974201B" w14:textId="77777777" w:rsidTr="00BC47D7">
        <w:tc>
          <w:tcPr>
            <w:tcW w:w="2660" w:type="dxa"/>
            <w:vAlign w:val="center"/>
          </w:tcPr>
          <w:p w14:paraId="0B1DC911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Non-cultivated </w:t>
            </w: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Ruminococcaceas</w:t>
            </w:r>
            <w:proofErr w:type="spellEnd"/>
          </w:p>
        </w:tc>
        <w:tc>
          <w:tcPr>
            <w:tcW w:w="1134" w:type="dxa"/>
            <w:vAlign w:val="center"/>
          </w:tcPr>
          <w:p w14:paraId="10B745A1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3.73 (3.57)</w:t>
            </w:r>
          </w:p>
        </w:tc>
        <w:tc>
          <w:tcPr>
            <w:tcW w:w="992" w:type="dxa"/>
          </w:tcPr>
          <w:p w14:paraId="61F6EAA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4.07 (5.22)</w:t>
            </w:r>
          </w:p>
        </w:tc>
        <w:tc>
          <w:tcPr>
            <w:tcW w:w="992" w:type="dxa"/>
            <w:vAlign w:val="center"/>
          </w:tcPr>
          <w:p w14:paraId="58951F9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</w:t>
            </w:r>
          </w:p>
        </w:tc>
        <w:tc>
          <w:tcPr>
            <w:tcW w:w="993" w:type="dxa"/>
          </w:tcPr>
          <w:p w14:paraId="6BE91D7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 (0.60)</w:t>
            </w:r>
          </w:p>
        </w:tc>
        <w:tc>
          <w:tcPr>
            <w:tcW w:w="864" w:type="dxa"/>
            <w:vAlign w:val="center"/>
          </w:tcPr>
          <w:p w14:paraId="691D7BD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1134" w:type="dxa"/>
            <w:vAlign w:val="center"/>
          </w:tcPr>
          <w:p w14:paraId="2B248D6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 (0.57)</w:t>
            </w:r>
          </w:p>
        </w:tc>
        <w:tc>
          <w:tcPr>
            <w:tcW w:w="978" w:type="dxa"/>
            <w:vAlign w:val="center"/>
          </w:tcPr>
          <w:p w14:paraId="34512E9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</w:tr>
      <w:tr w:rsidR="00BC47D7" w:rsidRPr="009C40E7" w14:paraId="2ADB020C" w14:textId="77777777" w:rsidTr="00BC47D7">
        <w:tc>
          <w:tcPr>
            <w:tcW w:w="2660" w:type="dxa"/>
            <w:vAlign w:val="center"/>
          </w:tcPr>
          <w:p w14:paraId="670084D2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Acidaminococcus</w:t>
            </w:r>
            <w:proofErr w:type="spellEnd"/>
          </w:p>
        </w:tc>
        <w:tc>
          <w:tcPr>
            <w:tcW w:w="1134" w:type="dxa"/>
            <w:vAlign w:val="center"/>
          </w:tcPr>
          <w:p w14:paraId="19F46467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 (0.03)</w:t>
            </w:r>
          </w:p>
        </w:tc>
        <w:tc>
          <w:tcPr>
            <w:tcW w:w="992" w:type="dxa"/>
          </w:tcPr>
          <w:p w14:paraId="4FBC7D69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2.72 (6.37)</w:t>
            </w:r>
          </w:p>
        </w:tc>
        <w:tc>
          <w:tcPr>
            <w:tcW w:w="992" w:type="dxa"/>
            <w:vAlign w:val="center"/>
          </w:tcPr>
          <w:p w14:paraId="0D24159E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993" w:type="dxa"/>
          </w:tcPr>
          <w:p w14:paraId="3C5DF42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4.83 (8.37)</w:t>
            </w:r>
          </w:p>
        </w:tc>
        <w:tc>
          <w:tcPr>
            <w:tcW w:w="864" w:type="dxa"/>
            <w:vAlign w:val="center"/>
          </w:tcPr>
          <w:p w14:paraId="7B6CB7B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134" w:type="dxa"/>
            <w:vAlign w:val="center"/>
          </w:tcPr>
          <w:p w14:paraId="14D0B3C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8" w:type="dxa"/>
            <w:vAlign w:val="center"/>
          </w:tcPr>
          <w:p w14:paraId="258CEFD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</w:t>
            </w:r>
          </w:p>
        </w:tc>
      </w:tr>
      <w:tr w:rsidR="00BC47D7" w:rsidRPr="009C40E7" w14:paraId="314E2198" w14:textId="77777777" w:rsidTr="00BC47D7">
        <w:tc>
          <w:tcPr>
            <w:tcW w:w="2660" w:type="dxa"/>
            <w:vAlign w:val="center"/>
          </w:tcPr>
          <w:p w14:paraId="2EEA5D81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Phascolarctobacterium</w:t>
            </w:r>
            <w:proofErr w:type="spellEnd"/>
          </w:p>
        </w:tc>
        <w:tc>
          <w:tcPr>
            <w:tcW w:w="1134" w:type="dxa"/>
            <w:vAlign w:val="center"/>
          </w:tcPr>
          <w:p w14:paraId="7011DAD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5.29 (5.61)</w:t>
            </w:r>
          </w:p>
        </w:tc>
        <w:tc>
          <w:tcPr>
            <w:tcW w:w="992" w:type="dxa"/>
          </w:tcPr>
          <w:p w14:paraId="7805D7D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 (1.88)</w:t>
            </w:r>
          </w:p>
        </w:tc>
        <w:tc>
          <w:tcPr>
            <w:tcW w:w="992" w:type="dxa"/>
            <w:vAlign w:val="center"/>
          </w:tcPr>
          <w:p w14:paraId="1336AD6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993" w:type="dxa"/>
          </w:tcPr>
          <w:p w14:paraId="33A5F3F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3.87 (4.63)</w:t>
            </w:r>
          </w:p>
        </w:tc>
        <w:tc>
          <w:tcPr>
            <w:tcW w:w="864" w:type="dxa"/>
            <w:vAlign w:val="center"/>
          </w:tcPr>
          <w:p w14:paraId="008E595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</w:t>
            </w:r>
          </w:p>
        </w:tc>
        <w:tc>
          <w:tcPr>
            <w:tcW w:w="1134" w:type="dxa"/>
            <w:vAlign w:val="center"/>
          </w:tcPr>
          <w:p w14:paraId="700691C2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 (5.20)</w:t>
            </w:r>
          </w:p>
        </w:tc>
        <w:tc>
          <w:tcPr>
            <w:tcW w:w="978" w:type="dxa"/>
            <w:vAlign w:val="center"/>
          </w:tcPr>
          <w:p w14:paraId="4712A4EE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</w:tr>
      <w:tr w:rsidR="00BC47D7" w:rsidRPr="009C40E7" w14:paraId="567A5F1D" w14:textId="77777777" w:rsidTr="00BC47D7">
        <w:tc>
          <w:tcPr>
            <w:tcW w:w="2660" w:type="dxa"/>
            <w:vAlign w:val="center"/>
          </w:tcPr>
          <w:p w14:paraId="1D6B839C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Dialister</w:t>
            </w:r>
            <w:proofErr w:type="spellEnd"/>
          </w:p>
        </w:tc>
        <w:tc>
          <w:tcPr>
            <w:tcW w:w="1134" w:type="dxa"/>
            <w:vAlign w:val="center"/>
          </w:tcPr>
          <w:p w14:paraId="40A4C4C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 (1.56)</w:t>
            </w:r>
          </w:p>
        </w:tc>
        <w:tc>
          <w:tcPr>
            <w:tcW w:w="992" w:type="dxa"/>
          </w:tcPr>
          <w:p w14:paraId="0C1DB64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 (1.26)</w:t>
            </w:r>
          </w:p>
        </w:tc>
        <w:tc>
          <w:tcPr>
            <w:tcW w:w="992" w:type="dxa"/>
            <w:vAlign w:val="center"/>
          </w:tcPr>
          <w:p w14:paraId="6AE5725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993" w:type="dxa"/>
          </w:tcPr>
          <w:p w14:paraId="7F5F68A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 (0.17)</w:t>
            </w:r>
          </w:p>
        </w:tc>
        <w:tc>
          <w:tcPr>
            <w:tcW w:w="864" w:type="dxa"/>
            <w:vAlign w:val="center"/>
          </w:tcPr>
          <w:p w14:paraId="0A400AEC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</w:t>
            </w:r>
          </w:p>
        </w:tc>
        <w:tc>
          <w:tcPr>
            <w:tcW w:w="1134" w:type="dxa"/>
            <w:vAlign w:val="center"/>
          </w:tcPr>
          <w:p w14:paraId="55EFB14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3.03 (5.17)</w:t>
            </w:r>
          </w:p>
        </w:tc>
        <w:tc>
          <w:tcPr>
            <w:tcW w:w="978" w:type="dxa"/>
            <w:vAlign w:val="center"/>
          </w:tcPr>
          <w:p w14:paraId="677033A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</w:tr>
      <w:tr w:rsidR="00BC47D7" w:rsidRPr="009C40E7" w14:paraId="6D6BC920" w14:textId="77777777" w:rsidTr="00BC47D7">
        <w:tc>
          <w:tcPr>
            <w:tcW w:w="2660" w:type="dxa"/>
            <w:vAlign w:val="center"/>
          </w:tcPr>
          <w:p w14:paraId="2F9FC662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Megasphaera</w:t>
            </w:r>
            <w:proofErr w:type="spellEnd"/>
          </w:p>
        </w:tc>
        <w:tc>
          <w:tcPr>
            <w:tcW w:w="1134" w:type="dxa"/>
            <w:vAlign w:val="center"/>
          </w:tcPr>
          <w:p w14:paraId="1F8A7831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 (1.83)</w:t>
            </w:r>
          </w:p>
        </w:tc>
        <w:tc>
          <w:tcPr>
            <w:tcW w:w="992" w:type="dxa"/>
            <w:vAlign w:val="center"/>
          </w:tcPr>
          <w:p w14:paraId="1E31BA6F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92" w:type="dxa"/>
            <w:vAlign w:val="center"/>
          </w:tcPr>
          <w:p w14:paraId="74C9E48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  <w:tc>
          <w:tcPr>
            <w:tcW w:w="993" w:type="dxa"/>
          </w:tcPr>
          <w:p w14:paraId="004FFAD7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 (0.17)</w:t>
            </w:r>
          </w:p>
        </w:tc>
        <w:tc>
          <w:tcPr>
            <w:tcW w:w="864" w:type="dxa"/>
            <w:vAlign w:val="center"/>
          </w:tcPr>
          <w:p w14:paraId="1756B2A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1134" w:type="dxa"/>
            <w:vAlign w:val="center"/>
          </w:tcPr>
          <w:p w14:paraId="741021AE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 (1.67)</w:t>
            </w:r>
          </w:p>
        </w:tc>
        <w:tc>
          <w:tcPr>
            <w:tcW w:w="978" w:type="dxa"/>
            <w:vAlign w:val="center"/>
          </w:tcPr>
          <w:p w14:paraId="29E91232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</w:t>
            </w:r>
          </w:p>
        </w:tc>
      </w:tr>
      <w:tr w:rsidR="00BC47D7" w:rsidRPr="009C40E7" w14:paraId="18BA1968" w14:textId="77777777" w:rsidTr="00BC47D7">
        <w:tc>
          <w:tcPr>
            <w:tcW w:w="2660" w:type="dxa"/>
            <w:vAlign w:val="center"/>
          </w:tcPr>
          <w:p w14:paraId="5B0FBCF8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Veillonella</w:t>
            </w:r>
            <w:proofErr w:type="spellEnd"/>
          </w:p>
        </w:tc>
        <w:tc>
          <w:tcPr>
            <w:tcW w:w="1134" w:type="dxa"/>
            <w:vAlign w:val="center"/>
          </w:tcPr>
          <w:p w14:paraId="05D168F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 (0.69)</w:t>
            </w:r>
          </w:p>
        </w:tc>
        <w:tc>
          <w:tcPr>
            <w:tcW w:w="992" w:type="dxa"/>
          </w:tcPr>
          <w:p w14:paraId="4DB46A4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 (0.95)</w:t>
            </w:r>
          </w:p>
        </w:tc>
        <w:tc>
          <w:tcPr>
            <w:tcW w:w="992" w:type="dxa"/>
            <w:vAlign w:val="center"/>
          </w:tcPr>
          <w:p w14:paraId="1D5EEA0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</w:t>
            </w:r>
          </w:p>
        </w:tc>
        <w:tc>
          <w:tcPr>
            <w:tcW w:w="993" w:type="dxa"/>
          </w:tcPr>
          <w:p w14:paraId="5D4426FE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5.70 (6.53)</w:t>
            </w:r>
          </w:p>
        </w:tc>
        <w:tc>
          <w:tcPr>
            <w:tcW w:w="864" w:type="dxa"/>
            <w:vAlign w:val="center"/>
          </w:tcPr>
          <w:p w14:paraId="1A98B711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134" w:type="dxa"/>
            <w:vAlign w:val="center"/>
          </w:tcPr>
          <w:p w14:paraId="6FB3C404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6.50 (7.94)</w:t>
            </w:r>
          </w:p>
        </w:tc>
        <w:tc>
          <w:tcPr>
            <w:tcW w:w="978" w:type="dxa"/>
            <w:vAlign w:val="center"/>
          </w:tcPr>
          <w:p w14:paraId="5E73BA2C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0.03*</w:t>
            </w:r>
          </w:p>
        </w:tc>
      </w:tr>
      <w:tr w:rsidR="00BC47D7" w:rsidRPr="009C40E7" w14:paraId="7C14ED82" w14:textId="77777777" w:rsidTr="00BC47D7">
        <w:tc>
          <w:tcPr>
            <w:tcW w:w="2660" w:type="dxa"/>
            <w:vAlign w:val="center"/>
          </w:tcPr>
          <w:p w14:paraId="366D6214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Escherichia-</w:t>
            </w: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Shigella</w:t>
            </w:r>
            <w:proofErr w:type="spellEnd"/>
          </w:p>
        </w:tc>
        <w:tc>
          <w:tcPr>
            <w:tcW w:w="1134" w:type="dxa"/>
            <w:vAlign w:val="center"/>
          </w:tcPr>
          <w:p w14:paraId="1D58750E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 (1.26)</w:t>
            </w:r>
          </w:p>
        </w:tc>
        <w:tc>
          <w:tcPr>
            <w:tcW w:w="992" w:type="dxa"/>
          </w:tcPr>
          <w:p w14:paraId="658F611E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 (0.56)</w:t>
            </w:r>
          </w:p>
        </w:tc>
        <w:tc>
          <w:tcPr>
            <w:tcW w:w="992" w:type="dxa"/>
            <w:vAlign w:val="center"/>
          </w:tcPr>
          <w:p w14:paraId="488D9D3B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</w:t>
            </w:r>
          </w:p>
        </w:tc>
        <w:tc>
          <w:tcPr>
            <w:tcW w:w="993" w:type="dxa"/>
          </w:tcPr>
          <w:p w14:paraId="7BD5B86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7.37 (12.41)</w:t>
            </w:r>
          </w:p>
        </w:tc>
        <w:tc>
          <w:tcPr>
            <w:tcW w:w="864" w:type="dxa"/>
            <w:vAlign w:val="center"/>
          </w:tcPr>
          <w:p w14:paraId="5110045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0.04*</w:t>
            </w:r>
          </w:p>
        </w:tc>
        <w:tc>
          <w:tcPr>
            <w:tcW w:w="1134" w:type="dxa"/>
            <w:vAlign w:val="center"/>
          </w:tcPr>
          <w:p w14:paraId="6E8324A4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 (0.44)</w:t>
            </w:r>
          </w:p>
        </w:tc>
        <w:tc>
          <w:tcPr>
            <w:tcW w:w="978" w:type="dxa"/>
            <w:vAlign w:val="center"/>
          </w:tcPr>
          <w:p w14:paraId="382199C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</w:t>
            </w:r>
          </w:p>
        </w:tc>
      </w:tr>
      <w:tr w:rsidR="00BC47D7" w:rsidRPr="009C40E7" w14:paraId="48F1EFB8" w14:textId="77777777" w:rsidTr="00BC47D7">
        <w:tc>
          <w:tcPr>
            <w:tcW w:w="2660" w:type="dxa"/>
            <w:tcBorders>
              <w:bottom w:val="single" w:sz="18" w:space="0" w:color="auto"/>
            </w:tcBorders>
            <w:vAlign w:val="center"/>
          </w:tcPr>
          <w:p w14:paraId="49E8975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40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Akkermansia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B032C96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 (1.13)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3D26EFA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1.93 (4.59)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AF849A7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222E8DE5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vAlign w:val="center"/>
          </w:tcPr>
          <w:p w14:paraId="6F065830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61722D03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2.93 (4.24)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vAlign w:val="center"/>
          </w:tcPr>
          <w:p w14:paraId="7435A46D" w14:textId="77777777" w:rsidR="00BC47D7" w:rsidRPr="009C40E7" w:rsidRDefault="00BC47D7" w:rsidP="00BC47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</w:p>
        </w:tc>
      </w:tr>
      <w:tr w:rsidR="00BC47D7" w:rsidRPr="0057769A" w14:paraId="2E0F2532" w14:textId="77777777" w:rsidTr="00BC47D7">
        <w:tc>
          <w:tcPr>
            <w:tcW w:w="9747" w:type="dxa"/>
            <w:gridSpan w:val="8"/>
            <w:tcBorders>
              <w:top w:val="single" w:sz="18" w:space="0" w:color="auto"/>
              <w:bottom w:val="nil"/>
            </w:tcBorders>
            <w:vAlign w:val="center"/>
          </w:tcPr>
          <w:p w14:paraId="048644EF" w14:textId="0726198C" w:rsidR="00BC47D7" w:rsidRPr="00825982" w:rsidRDefault="00BC47D7" w:rsidP="001A5FF1">
            <w:pPr>
              <w:pStyle w:val="Pr-formataoHTML"/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9C4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PSC = </w:t>
            </w: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Primary </w:t>
            </w:r>
            <w:proofErr w:type="spellStart"/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Sclerosing</w:t>
            </w:r>
            <w:proofErr w:type="spellEnd"/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Cholangitis; </w:t>
            </w:r>
            <w:r w:rsidRPr="009C4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UC = </w:t>
            </w:r>
            <w:r w:rsidRPr="009C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40E7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lcerative Colitis; </w:t>
            </w:r>
            <w:r w:rsidRPr="009C4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PSC + UC</w:t>
            </w:r>
            <w:r w:rsidRPr="009C40E7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= Presence of both diseases; </w:t>
            </w:r>
            <w:r w:rsidRPr="009C40E7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en-US"/>
              </w:rPr>
              <w:t xml:space="preserve">a </w:t>
            </w:r>
            <w:r w:rsidRPr="009C40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Significant </w:t>
            </w:r>
            <w:r w:rsidR="00B018E0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when</w:t>
            </w:r>
            <w:r w:rsidR="00764DCE" w:rsidRPr="00764D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</w:t>
            </w:r>
            <w:r w:rsidR="00764DCE" w:rsidRPr="009C40E7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</w:t>
            </w:r>
            <w:r w:rsidR="002D112D" w:rsidRPr="00630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Pr="009C40E7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0.05; * </w:t>
            </w:r>
            <w:proofErr w:type="spellStart"/>
            <w:r w:rsidRPr="009C40E7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Sidak’s</w:t>
            </w:r>
            <w:proofErr w:type="spellEnd"/>
            <w:r w:rsidRPr="009C40E7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po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st-hoc.</w:t>
            </w:r>
          </w:p>
        </w:tc>
      </w:tr>
      <w:bookmarkEnd w:id="0"/>
    </w:tbl>
    <w:p w14:paraId="07811FD2" w14:textId="2F4EE5C8" w:rsidR="00363F35" w:rsidRPr="009C40E7" w:rsidRDefault="00363F35" w:rsidP="00965394">
      <w:pPr>
        <w:jc w:val="center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sectPr w:rsidR="00363F35" w:rsidRPr="009C40E7" w:rsidSect="00395C46">
      <w:pgSz w:w="11906" w:h="16838"/>
      <w:pgMar w:top="1417" w:right="1701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05A9F" w14:textId="77777777" w:rsidR="00485DF5" w:rsidRDefault="00485DF5" w:rsidP="009D0654">
      <w:pPr>
        <w:spacing w:after="0" w:line="240" w:lineRule="auto"/>
      </w:pPr>
      <w:r>
        <w:separator/>
      </w:r>
    </w:p>
  </w:endnote>
  <w:endnote w:type="continuationSeparator" w:id="0">
    <w:p w14:paraId="0189BFC1" w14:textId="77777777" w:rsidR="00485DF5" w:rsidRDefault="00485DF5" w:rsidP="009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B31E" w14:textId="77777777" w:rsidR="00485DF5" w:rsidRDefault="00485DF5" w:rsidP="009D0654">
      <w:pPr>
        <w:spacing w:after="0" w:line="240" w:lineRule="auto"/>
      </w:pPr>
      <w:r>
        <w:separator/>
      </w:r>
    </w:p>
  </w:footnote>
  <w:footnote w:type="continuationSeparator" w:id="0">
    <w:p w14:paraId="200F97D1" w14:textId="77777777" w:rsidR="00485DF5" w:rsidRDefault="00485DF5" w:rsidP="009D0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9E"/>
    <w:rsid w:val="00036E9B"/>
    <w:rsid w:val="00043932"/>
    <w:rsid w:val="000C1C2D"/>
    <w:rsid w:val="001142F4"/>
    <w:rsid w:val="001265BD"/>
    <w:rsid w:val="001863B6"/>
    <w:rsid w:val="001A5FF1"/>
    <w:rsid w:val="001D018C"/>
    <w:rsid w:val="001D35EF"/>
    <w:rsid w:val="00205C3C"/>
    <w:rsid w:val="0021412C"/>
    <w:rsid w:val="00255F07"/>
    <w:rsid w:val="002750A4"/>
    <w:rsid w:val="002A121E"/>
    <w:rsid w:val="002D112D"/>
    <w:rsid w:val="00304CAB"/>
    <w:rsid w:val="00317BF6"/>
    <w:rsid w:val="0035586E"/>
    <w:rsid w:val="0036384B"/>
    <w:rsid w:val="00363F35"/>
    <w:rsid w:val="0036457B"/>
    <w:rsid w:val="00375C90"/>
    <w:rsid w:val="003861C5"/>
    <w:rsid w:val="00395A30"/>
    <w:rsid w:val="00395C46"/>
    <w:rsid w:val="003A20C0"/>
    <w:rsid w:val="003C169D"/>
    <w:rsid w:val="003C793C"/>
    <w:rsid w:val="00422CAC"/>
    <w:rsid w:val="00453515"/>
    <w:rsid w:val="0047293F"/>
    <w:rsid w:val="00485DF5"/>
    <w:rsid w:val="004D4893"/>
    <w:rsid w:val="00511DB3"/>
    <w:rsid w:val="00516339"/>
    <w:rsid w:val="00525BCD"/>
    <w:rsid w:val="005351C1"/>
    <w:rsid w:val="00544435"/>
    <w:rsid w:val="0057769A"/>
    <w:rsid w:val="005834D8"/>
    <w:rsid w:val="005E04A3"/>
    <w:rsid w:val="005F6969"/>
    <w:rsid w:val="00630546"/>
    <w:rsid w:val="0064102F"/>
    <w:rsid w:val="006627DD"/>
    <w:rsid w:val="00674643"/>
    <w:rsid w:val="00676AE7"/>
    <w:rsid w:val="00691E77"/>
    <w:rsid w:val="0069220A"/>
    <w:rsid w:val="006B3F77"/>
    <w:rsid w:val="006C352C"/>
    <w:rsid w:val="007410D4"/>
    <w:rsid w:val="00763129"/>
    <w:rsid w:val="00764DCE"/>
    <w:rsid w:val="00793AE9"/>
    <w:rsid w:val="007F11FD"/>
    <w:rsid w:val="007F4C05"/>
    <w:rsid w:val="00825982"/>
    <w:rsid w:val="008617E5"/>
    <w:rsid w:val="008812D9"/>
    <w:rsid w:val="00886254"/>
    <w:rsid w:val="008B0DFC"/>
    <w:rsid w:val="008F0E46"/>
    <w:rsid w:val="00916E87"/>
    <w:rsid w:val="00926B8E"/>
    <w:rsid w:val="009326C6"/>
    <w:rsid w:val="00965394"/>
    <w:rsid w:val="00972CA2"/>
    <w:rsid w:val="009930C7"/>
    <w:rsid w:val="009A169B"/>
    <w:rsid w:val="009B7A70"/>
    <w:rsid w:val="009C40E7"/>
    <w:rsid w:val="009C4C0F"/>
    <w:rsid w:val="009D0654"/>
    <w:rsid w:val="009F1869"/>
    <w:rsid w:val="00A16744"/>
    <w:rsid w:val="00A257EF"/>
    <w:rsid w:val="00A2580E"/>
    <w:rsid w:val="00A46B29"/>
    <w:rsid w:val="00A9469E"/>
    <w:rsid w:val="00AA3B15"/>
    <w:rsid w:val="00AD0736"/>
    <w:rsid w:val="00B018E0"/>
    <w:rsid w:val="00B07235"/>
    <w:rsid w:val="00B63FE1"/>
    <w:rsid w:val="00B8675E"/>
    <w:rsid w:val="00BA6369"/>
    <w:rsid w:val="00BB1EA0"/>
    <w:rsid w:val="00BC47D7"/>
    <w:rsid w:val="00BD7CFB"/>
    <w:rsid w:val="00BF75D8"/>
    <w:rsid w:val="00C019C7"/>
    <w:rsid w:val="00C25571"/>
    <w:rsid w:val="00C50DA7"/>
    <w:rsid w:val="00C55297"/>
    <w:rsid w:val="00C57B9B"/>
    <w:rsid w:val="00C63213"/>
    <w:rsid w:val="00C65D66"/>
    <w:rsid w:val="00C83B0F"/>
    <w:rsid w:val="00CA183B"/>
    <w:rsid w:val="00CA511D"/>
    <w:rsid w:val="00CF7A42"/>
    <w:rsid w:val="00D0747C"/>
    <w:rsid w:val="00D30670"/>
    <w:rsid w:val="00DA2BBF"/>
    <w:rsid w:val="00E36D6D"/>
    <w:rsid w:val="00E3769E"/>
    <w:rsid w:val="00E6550C"/>
    <w:rsid w:val="00EB0259"/>
    <w:rsid w:val="00EC76D9"/>
    <w:rsid w:val="00F22CAD"/>
    <w:rsid w:val="00F2563A"/>
    <w:rsid w:val="00F304CB"/>
    <w:rsid w:val="00F337F8"/>
    <w:rsid w:val="00F6238F"/>
    <w:rsid w:val="00F7478F"/>
    <w:rsid w:val="00FA1E4B"/>
    <w:rsid w:val="00FA3EF8"/>
    <w:rsid w:val="00FB0CE7"/>
    <w:rsid w:val="00FB756C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8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rsid w:val="00E36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36D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0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654"/>
  </w:style>
  <w:style w:type="paragraph" w:styleId="Rodap">
    <w:name w:val="footer"/>
    <w:basedOn w:val="Normal"/>
    <w:link w:val="RodapChar"/>
    <w:uiPriority w:val="99"/>
    <w:unhideWhenUsed/>
    <w:rsid w:val="009D0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654"/>
  </w:style>
  <w:style w:type="paragraph" w:styleId="Textodebalo">
    <w:name w:val="Balloon Text"/>
    <w:basedOn w:val="Normal"/>
    <w:link w:val="TextodebaloChar"/>
    <w:uiPriority w:val="99"/>
    <w:semiHidden/>
    <w:unhideWhenUsed/>
    <w:rsid w:val="00BF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5D8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93A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rsid w:val="00E36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36D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0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654"/>
  </w:style>
  <w:style w:type="paragraph" w:styleId="Rodap">
    <w:name w:val="footer"/>
    <w:basedOn w:val="Normal"/>
    <w:link w:val="RodapChar"/>
    <w:uiPriority w:val="99"/>
    <w:unhideWhenUsed/>
    <w:rsid w:val="009D0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654"/>
  </w:style>
  <w:style w:type="paragraph" w:styleId="Textodebalo">
    <w:name w:val="Balloon Text"/>
    <w:basedOn w:val="Normal"/>
    <w:link w:val="TextodebaloChar"/>
    <w:uiPriority w:val="99"/>
    <w:semiHidden/>
    <w:unhideWhenUsed/>
    <w:rsid w:val="00BF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5D8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93A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1B1E-2000-44CE-8483-CD626A20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Cortez</dc:creator>
  <cp:lastModifiedBy>Ramon Cortez</cp:lastModifiedBy>
  <cp:revision>5</cp:revision>
  <dcterms:created xsi:type="dcterms:W3CDTF">2020-06-01T22:26:00Z</dcterms:created>
  <dcterms:modified xsi:type="dcterms:W3CDTF">2020-08-23T14:55:00Z</dcterms:modified>
</cp:coreProperties>
</file>