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673BA" w14:textId="77777777" w:rsidR="00F879DA" w:rsidRPr="00530FF6" w:rsidRDefault="00F879DA" w:rsidP="00F879DA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30FF6">
        <w:rPr>
          <w:rFonts w:ascii="Times New Roman" w:hAnsi="Times New Roman" w:cs="Times New Roman"/>
          <w:b/>
          <w:color w:val="auto"/>
          <w:sz w:val="24"/>
          <w:szCs w:val="24"/>
        </w:rPr>
        <w:t>Supplementary Figure</w:t>
      </w:r>
    </w:p>
    <w:p w14:paraId="2A3284C2" w14:textId="77777777" w:rsidR="00F879DA" w:rsidRPr="00530FF6" w:rsidRDefault="00F879DA" w:rsidP="00F879DA">
      <w:pPr>
        <w:spacing w:line="360" w:lineRule="auto"/>
        <w:jc w:val="both"/>
      </w:pPr>
      <w:r w:rsidRPr="00530FF6">
        <w:t>Figure S1 Scheme of F2O pretreatment process.</w:t>
      </w:r>
    </w:p>
    <w:p w14:paraId="6F1BC650" w14:textId="77777777" w:rsidR="00F879DA" w:rsidRPr="00530FF6" w:rsidRDefault="00F879DA" w:rsidP="00F879DA">
      <w:pPr>
        <w:spacing w:line="360" w:lineRule="auto"/>
        <w:jc w:val="both"/>
      </w:pPr>
      <w:r w:rsidRPr="00530FF6">
        <w:t xml:space="preserve">Figure S2 </w:t>
      </w:r>
      <w:r w:rsidRPr="00530FF6">
        <w:rPr>
          <w:shd w:val="clear" w:color="auto" w:fill="FFFFFF"/>
        </w:rPr>
        <w:t>Mass balance after F2O pretreatment. The standard deviations were calculated based on three replicates.</w:t>
      </w:r>
    </w:p>
    <w:p w14:paraId="1793E1FA" w14:textId="77777777" w:rsidR="00F879DA" w:rsidRPr="00530FF6" w:rsidRDefault="00F879DA" w:rsidP="00F879DA">
      <w:pPr>
        <w:spacing w:line="360" w:lineRule="auto"/>
        <w:jc w:val="both"/>
      </w:pPr>
      <w:r w:rsidRPr="00530FF6">
        <w:t xml:space="preserve">Figure S3 GPC overlay of </w:t>
      </w:r>
      <w:proofErr w:type="spellStart"/>
      <w:r w:rsidRPr="00530FF6">
        <w:rPr>
          <w:rFonts w:asciiTheme="majorBidi" w:hAnsiTheme="majorBidi" w:cstheme="majorBidi"/>
        </w:rPr>
        <w:t>lignins</w:t>
      </w:r>
      <w:proofErr w:type="spellEnd"/>
      <w:r w:rsidRPr="00530FF6">
        <w:rPr>
          <w:rFonts w:asciiTheme="majorBidi" w:hAnsiTheme="majorBidi" w:cstheme="majorBidi"/>
        </w:rPr>
        <w:t xml:space="preserve"> </w:t>
      </w:r>
      <w:r w:rsidRPr="00530FF6">
        <w:t>from F</w:t>
      </w:r>
      <w:r w:rsidRPr="00530FF6">
        <w:rPr>
          <w:vertAlign w:val="subscript"/>
        </w:rPr>
        <w:t>2</w:t>
      </w:r>
      <w:r w:rsidRPr="00530FF6">
        <w:t>O pretreated switchgrass and Raw switchgrass</w:t>
      </w:r>
    </w:p>
    <w:p w14:paraId="1F50F17D" w14:textId="77777777" w:rsidR="00F879DA" w:rsidRPr="00530FF6" w:rsidRDefault="00F879DA" w:rsidP="00F879DA">
      <w:r w:rsidRPr="00530FF6">
        <w:br w:type="page"/>
      </w:r>
    </w:p>
    <w:p w14:paraId="7F4D0EB0" w14:textId="77777777" w:rsidR="00F879DA" w:rsidRPr="00530FF6" w:rsidRDefault="00F879DA" w:rsidP="00F879DA">
      <w:r w:rsidRPr="00530FF6">
        <w:rPr>
          <w:noProof/>
        </w:rPr>
        <w:lastRenderedPageBreak/>
        <w:drawing>
          <wp:inline distT="0" distB="0" distL="0" distR="0" wp14:anchorId="551AF411" wp14:editId="061206A6">
            <wp:extent cx="5467350" cy="23092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727" cy="2323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3984AD" w14:textId="77777777" w:rsidR="00F879DA" w:rsidRPr="00530FF6" w:rsidRDefault="00F879DA" w:rsidP="00F879DA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Hlk43236776"/>
      <w:r w:rsidRPr="00530FF6">
        <w:rPr>
          <w:rFonts w:ascii="Times New Roman" w:hAnsi="Times New Roman" w:cs="Times New Roman"/>
          <w:color w:val="auto"/>
          <w:sz w:val="24"/>
          <w:szCs w:val="24"/>
        </w:rPr>
        <w:t xml:space="preserve">Figure S1 Scheme of F2O pretreatment process. </w:t>
      </w:r>
      <w:bookmarkEnd w:id="0"/>
      <w:r w:rsidRPr="00530FF6">
        <w:rPr>
          <w:rFonts w:ascii="Times New Roman" w:hAnsi="Times New Roman" w:cs="Times New Roman"/>
          <w:color w:val="auto"/>
          <w:sz w:val="24"/>
          <w:szCs w:val="24"/>
        </w:rPr>
        <w:t> </w:t>
      </w:r>
      <w:r w:rsidRPr="00530FF6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1BA3BBBD" w14:textId="77777777" w:rsidR="00F879DA" w:rsidRPr="00530FF6" w:rsidRDefault="00F879DA" w:rsidP="00F879DA">
      <w:pPr>
        <w:rPr>
          <w:shd w:val="clear" w:color="auto" w:fill="FFFFFF"/>
        </w:rPr>
      </w:pPr>
      <w:r w:rsidRPr="00530FF6">
        <w:rPr>
          <w:noProof/>
          <w:shd w:val="clear" w:color="auto" w:fill="FFFFFF"/>
        </w:rPr>
        <w:lastRenderedPageBreak/>
        <w:drawing>
          <wp:inline distT="0" distB="0" distL="0" distR="0" wp14:anchorId="7C95B2F1" wp14:editId="15FEC0F0">
            <wp:extent cx="5566410" cy="1708093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910" cy="1722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6601CC" w14:textId="77777777" w:rsidR="00F879DA" w:rsidRPr="00530FF6" w:rsidRDefault="00F879DA" w:rsidP="00F879DA">
      <w:pPr>
        <w:pStyle w:val="Heading2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530FF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Figure S2 Mass balance after F2O pretreatment. The standard deviations were calculated based on three replicates. </w:t>
      </w:r>
    </w:p>
    <w:p w14:paraId="2B5FDB88" w14:textId="77777777" w:rsidR="00F879DA" w:rsidRPr="00530FF6" w:rsidRDefault="00F879DA" w:rsidP="00F879DA">
      <w:r w:rsidRPr="00530FF6">
        <w:br w:type="page"/>
      </w:r>
    </w:p>
    <w:p w14:paraId="1775C3F4" w14:textId="77777777" w:rsidR="00F879DA" w:rsidRPr="00530FF6" w:rsidRDefault="00F879DA" w:rsidP="00F879DA"/>
    <w:p w14:paraId="1BEB2F6D" w14:textId="77777777" w:rsidR="00F879DA" w:rsidRPr="00530FF6" w:rsidRDefault="00F879DA" w:rsidP="00F879DA">
      <w:pPr>
        <w:spacing w:line="360" w:lineRule="auto"/>
        <w:jc w:val="both"/>
      </w:pPr>
      <w:r w:rsidRPr="00530FF6">
        <w:rPr>
          <w:noProof/>
        </w:rPr>
        <w:drawing>
          <wp:inline distT="0" distB="0" distL="0" distR="0" wp14:anchorId="693C748D" wp14:editId="4F503C5C">
            <wp:extent cx="4911358" cy="315432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9" t="1621" r="14980" b="58040"/>
                    <a:stretch/>
                  </pic:blipFill>
                  <pic:spPr bwMode="auto">
                    <a:xfrm>
                      <a:off x="0" y="0"/>
                      <a:ext cx="4913097" cy="315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871C86" w14:textId="77777777" w:rsidR="00F879DA" w:rsidRPr="00530FF6" w:rsidRDefault="00F879DA" w:rsidP="00F879DA">
      <w:pPr>
        <w:pStyle w:val="Heading2"/>
        <w:rPr>
          <w:rFonts w:ascii="Times New Roman" w:hAnsi="Times New Roman" w:cs="Times New Roman"/>
          <w:color w:val="auto"/>
          <w:sz w:val="24"/>
        </w:rPr>
      </w:pPr>
      <w:r w:rsidRPr="00530FF6">
        <w:rPr>
          <w:rFonts w:ascii="Times New Roman" w:hAnsi="Times New Roman" w:cs="Times New Roman"/>
          <w:bCs/>
          <w:color w:val="auto"/>
          <w:sz w:val="24"/>
        </w:rPr>
        <w:t xml:space="preserve">Figure </w:t>
      </w:r>
      <w:r w:rsidRPr="00530FF6">
        <w:rPr>
          <w:rFonts w:ascii="Times New Roman" w:hAnsi="Times New Roman" w:cs="Times New Roman"/>
          <w:color w:val="auto"/>
          <w:sz w:val="24"/>
        </w:rPr>
        <w:t>S3 GPC overlay of lignin from F</w:t>
      </w:r>
      <w:r w:rsidRPr="00530FF6">
        <w:rPr>
          <w:rFonts w:ascii="Times New Roman" w:hAnsi="Times New Roman" w:cs="Times New Roman"/>
          <w:color w:val="auto"/>
          <w:sz w:val="24"/>
          <w:vertAlign w:val="subscript"/>
        </w:rPr>
        <w:t>2</w:t>
      </w:r>
      <w:r w:rsidRPr="00530FF6">
        <w:rPr>
          <w:rFonts w:ascii="Times New Roman" w:hAnsi="Times New Roman" w:cs="Times New Roman"/>
          <w:color w:val="auto"/>
          <w:sz w:val="24"/>
        </w:rPr>
        <w:t>O pretreated switchgrass and untreated switchgrass</w:t>
      </w:r>
    </w:p>
    <w:p w14:paraId="625E15CC" w14:textId="77777777" w:rsidR="00F879DA" w:rsidRPr="00530FF6" w:rsidRDefault="00F879DA" w:rsidP="00F879DA">
      <w:pPr>
        <w:spacing w:line="360" w:lineRule="auto"/>
        <w:jc w:val="both"/>
      </w:pPr>
      <w:r w:rsidRPr="00530FF6">
        <w:t xml:space="preserve"> </w:t>
      </w:r>
      <w:r w:rsidRPr="00530FF6">
        <w:br w:type="page"/>
      </w:r>
    </w:p>
    <w:p w14:paraId="4E771A23" w14:textId="77777777" w:rsidR="00F879DA" w:rsidRPr="00530FF6" w:rsidRDefault="00F879DA" w:rsidP="00F879DA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30FF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Supplementary Table</w:t>
      </w:r>
    </w:p>
    <w:p w14:paraId="4A328130" w14:textId="77777777" w:rsidR="00F879DA" w:rsidRPr="00530FF6" w:rsidRDefault="00F879DA" w:rsidP="00F879DA">
      <w:r w:rsidRPr="00530FF6">
        <w:rPr>
          <w:rFonts w:eastAsiaTheme="minorEastAsia"/>
          <w:kern w:val="2"/>
        </w:rPr>
        <w:t>Table S1 Pretreatment strategies used for the component fractionation from switchgrass biomass</w:t>
      </w:r>
    </w:p>
    <w:p w14:paraId="0E92EB6D" w14:textId="77777777" w:rsidR="00F879DA" w:rsidRPr="00530FF6" w:rsidRDefault="00F879DA" w:rsidP="00F879DA">
      <w:pPr>
        <w:rPr>
          <w:rFonts w:eastAsiaTheme="minorEastAsia"/>
          <w:kern w:val="2"/>
        </w:rPr>
      </w:pPr>
      <w:r w:rsidRPr="00530FF6">
        <w:rPr>
          <w:rFonts w:eastAsiaTheme="minorEastAsia"/>
          <w:kern w:val="2"/>
        </w:rPr>
        <w:t>Table S2 Lipid fermentation using F</w:t>
      </w:r>
      <w:r w:rsidRPr="00530FF6">
        <w:rPr>
          <w:rFonts w:eastAsiaTheme="minorEastAsia"/>
          <w:kern w:val="2"/>
          <w:vertAlign w:val="subscript"/>
        </w:rPr>
        <w:t>2</w:t>
      </w:r>
      <w:r w:rsidRPr="00530FF6">
        <w:rPr>
          <w:rFonts w:eastAsiaTheme="minorEastAsia"/>
          <w:kern w:val="2"/>
        </w:rPr>
        <w:t>O fractionated lignin as a carbon source</w:t>
      </w:r>
    </w:p>
    <w:p w14:paraId="355E7809" w14:textId="77777777" w:rsidR="00F879DA" w:rsidRPr="00530FF6" w:rsidRDefault="00F879DA" w:rsidP="00F879DA">
      <w:pPr>
        <w:rPr>
          <w:rFonts w:eastAsiaTheme="minorEastAsia"/>
          <w:kern w:val="2"/>
        </w:rPr>
      </w:pPr>
      <w:r w:rsidRPr="00530FF6">
        <w:rPr>
          <w:rFonts w:eastAsiaTheme="minorEastAsia"/>
          <w:kern w:val="2"/>
        </w:rPr>
        <w:t>Table S3 2D-NMR results of the fractionated lignin from F</w:t>
      </w:r>
      <w:r w:rsidRPr="00530FF6">
        <w:rPr>
          <w:rFonts w:eastAsiaTheme="minorEastAsia"/>
          <w:kern w:val="2"/>
          <w:vertAlign w:val="subscript"/>
        </w:rPr>
        <w:t>2</w:t>
      </w:r>
      <w:r w:rsidRPr="00530FF6">
        <w:rPr>
          <w:rFonts w:eastAsiaTheme="minorEastAsia"/>
          <w:kern w:val="2"/>
        </w:rPr>
        <w:t xml:space="preserve">O pretreated and raw switchgrass </w:t>
      </w:r>
    </w:p>
    <w:p w14:paraId="042FB708" w14:textId="77777777" w:rsidR="00F879DA" w:rsidRPr="00530FF6" w:rsidRDefault="00F879DA" w:rsidP="00F879DA">
      <w:pPr>
        <w:rPr>
          <w:rFonts w:eastAsiaTheme="minorEastAsia"/>
          <w:kern w:val="2"/>
        </w:rPr>
      </w:pPr>
      <w:r w:rsidRPr="00530FF6">
        <w:rPr>
          <w:rFonts w:eastAsiaTheme="minorEastAsia"/>
          <w:kern w:val="2"/>
        </w:rPr>
        <w:t>Table S4 Hydroxyl group contents in lignin from F</w:t>
      </w:r>
      <w:r w:rsidRPr="00530FF6">
        <w:rPr>
          <w:rFonts w:eastAsiaTheme="minorEastAsia"/>
          <w:kern w:val="2"/>
          <w:vertAlign w:val="subscript"/>
        </w:rPr>
        <w:t>2</w:t>
      </w:r>
      <w:r w:rsidRPr="00530FF6">
        <w:rPr>
          <w:rFonts w:eastAsiaTheme="minorEastAsia"/>
          <w:kern w:val="2"/>
        </w:rPr>
        <w:t>O pretreated and raw switchgrass</w:t>
      </w:r>
    </w:p>
    <w:p w14:paraId="358D6581" w14:textId="77777777" w:rsidR="00F879DA" w:rsidRPr="00530FF6" w:rsidRDefault="00F879DA" w:rsidP="00F879DA">
      <w:pPr>
        <w:spacing w:line="360" w:lineRule="auto"/>
        <w:jc w:val="both"/>
        <w:rPr>
          <w:rFonts w:eastAsiaTheme="majorEastAsia"/>
          <w:b/>
        </w:rPr>
      </w:pPr>
    </w:p>
    <w:p w14:paraId="0C7BD72A" w14:textId="77777777" w:rsidR="00F879DA" w:rsidRPr="00530FF6" w:rsidRDefault="00F879DA" w:rsidP="00F879DA">
      <w:pPr>
        <w:spacing w:line="360" w:lineRule="auto"/>
        <w:jc w:val="both"/>
        <w:rPr>
          <w:rFonts w:eastAsiaTheme="minorEastAsia"/>
          <w:kern w:val="2"/>
        </w:rPr>
      </w:pPr>
    </w:p>
    <w:p w14:paraId="05FA1CCF" w14:textId="77777777" w:rsidR="00F879DA" w:rsidRPr="00530FF6" w:rsidRDefault="00F879DA" w:rsidP="00F879DA">
      <w:pPr>
        <w:spacing w:line="360" w:lineRule="auto"/>
        <w:jc w:val="both"/>
        <w:rPr>
          <w:rFonts w:eastAsiaTheme="minorEastAsia"/>
          <w:kern w:val="2"/>
        </w:rPr>
      </w:pPr>
    </w:p>
    <w:p w14:paraId="672FEDAA" w14:textId="77777777" w:rsidR="00F879DA" w:rsidRPr="00530FF6" w:rsidRDefault="00F879DA" w:rsidP="00F879DA">
      <w:pPr>
        <w:spacing w:line="360" w:lineRule="auto"/>
        <w:jc w:val="both"/>
        <w:rPr>
          <w:rFonts w:eastAsiaTheme="minorEastAsia"/>
          <w:kern w:val="2"/>
        </w:rPr>
      </w:pPr>
    </w:p>
    <w:p w14:paraId="34BD8300" w14:textId="77777777" w:rsidR="00F879DA" w:rsidRPr="00530FF6" w:rsidRDefault="00F879DA" w:rsidP="00F879DA">
      <w:pPr>
        <w:spacing w:line="360" w:lineRule="auto"/>
        <w:jc w:val="both"/>
        <w:rPr>
          <w:rFonts w:eastAsiaTheme="minorEastAsia"/>
          <w:kern w:val="2"/>
        </w:rPr>
      </w:pPr>
    </w:p>
    <w:p w14:paraId="65577495" w14:textId="77777777" w:rsidR="00F879DA" w:rsidRPr="00530FF6" w:rsidRDefault="00F879DA" w:rsidP="00F879DA">
      <w:pPr>
        <w:spacing w:line="360" w:lineRule="auto"/>
        <w:jc w:val="both"/>
        <w:rPr>
          <w:rFonts w:eastAsiaTheme="minorEastAsia"/>
          <w:kern w:val="2"/>
        </w:rPr>
      </w:pPr>
    </w:p>
    <w:p w14:paraId="6720734F" w14:textId="77777777" w:rsidR="00F879DA" w:rsidRPr="00530FF6" w:rsidRDefault="00F879DA" w:rsidP="00F879DA">
      <w:pPr>
        <w:spacing w:line="360" w:lineRule="auto"/>
        <w:jc w:val="both"/>
        <w:rPr>
          <w:rFonts w:eastAsiaTheme="minorEastAsia"/>
          <w:kern w:val="2"/>
        </w:rPr>
      </w:pPr>
    </w:p>
    <w:p w14:paraId="62F48F37" w14:textId="77777777" w:rsidR="00F879DA" w:rsidRPr="00530FF6" w:rsidRDefault="00F879DA" w:rsidP="00F879DA">
      <w:pPr>
        <w:spacing w:line="360" w:lineRule="auto"/>
        <w:jc w:val="both"/>
        <w:rPr>
          <w:rFonts w:eastAsiaTheme="minorEastAsia"/>
          <w:kern w:val="2"/>
        </w:rPr>
      </w:pPr>
    </w:p>
    <w:p w14:paraId="5B2711F0" w14:textId="77777777" w:rsidR="00F879DA" w:rsidRPr="00530FF6" w:rsidRDefault="00F879DA" w:rsidP="00F879DA">
      <w:pPr>
        <w:spacing w:line="360" w:lineRule="auto"/>
        <w:jc w:val="both"/>
        <w:rPr>
          <w:rFonts w:eastAsiaTheme="minorEastAsia"/>
          <w:kern w:val="2"/>
        </w:rPr>
      </w:pPr>
    </w:p>
    <w:p w14:paraId="04E7FFAE" w14:textId="77777777" w:rsidR="00F879DA" w:rsidRPr="00530FF6" w:rsidRDefault="00F879DA" w:rsidP="00F879DA">
      <w:pPr>
        <w:spacing w:line="360" w:lineRule="auto"/>
        <w:jc w:val="both"/>
        <w:rPr>
          <w:rFonts w:eastAsiaTheme="minorEastAsia"/>
          <w:kern w:val="2"/>
        </w:rPr>
      </w:pPr>
    </w:p>
    <w:p w14:paraId="5348615E" w14:textId="77777777" w:rsidR="00F879DA" w:rsidRPr="00530FF6" w:rsidRDefault="00F879DA" w:rsidP="00F879DA">
      <w:pPr>
        <w:spacing w:line="360" w:lineRule="auto"/>
        <w:jc w:val="both"/>
        <w:rPr>
          <w:rFonts w:eastAsiaTheme="minorEastAsia"/>
          <w:kern w:val="2"/>
        </w:rPr>
      </w:pPr>
    </w:p>
    <w:p w14:paraId="1ACC44F8" w14:textId="77777777" w:rsidR="00F879DA" w:rsidRPr="00530FF6" w:rsidRDefault="00F879DA" w:rsidP="00F879DA">
      <w:pPr>
        <w:spacing w:line="360" w:lineRule="auto"/>
        <w:jc w:val="both"/>
        <w:rPr>
          <w:rFonts w:eastAsiaTheme="minorEastAsia"/>
          <w:kern w:val="2"/>
        </w:rPr>
      </w:pPr>
    </w:p>
    <w:p w14:paraId="297E8E33" w14:textId="77777777" w:rsidR="00F879DA" w:rsidRPr="00530FF6" w:rsidRDefault="00F879DA" w:rsidP="00F879DA">
      <w:pPr>
        <w:spacing w:line="360" w:lineRule="auto"/>
        <w:jc w:val="both"/>
        <w:rPr>
          <w:rFonts w:eastAsiaTheme="minorEastAsia"/>
          <w:kern w:val="2"/>
        </w:rPr>
      </w:pPr>
    </w:p>
    <w:p w14:paraId="77220587" w14:textId="77777777" w:rsidR="00F879DA" w:rsidRPr="00530FF6" w:rsidRDefault="00F879DA" w:rsidP="00F879DA">
      <w:pPr>
        <w:spacing w:line="360" w:lineRule="auto"/>
        <w:jc w:val="both"/>
        <w:rPr>
          <w:rFonts w:eastAsiaTheme="minorEastAsia"/>
          <w:kern w:val="2"/>
        </w:rPr>
      </w:pPr>
    </w:p>
    <w:p w14:paraId="6F3B056D" w14:textId="77777777" w:rsidR="00F879DA" w:rsidRPr="00530FF6" w:rsidRDefault="00F879DA" w:rsidP="00F879DA">
      <w:pPr>
        <w:rPr>
          <w:rFonts w:eastAsiaTheme="minorEastAsia"/>
          <w:kern w:val="2"/>
        </w:rPr>
      </w:pPr>
      <w:r w:rsidRPr="00530FF6">
        <w:rPr>
          <w:rFonts w:eastAsiaTheme="minorEastAsia"/>
          <w:kern w:val="2"/>
        </w:rPr>
        <w:br w:type="page"/>
      </w:r>
    </w:p>
    <w:p w14:paraId="464C0A54" w14:textId="77777777" w:rsidR="00F879DA" w:rsidRPr="00530FF6" w:rsidRDefault="00F879DA" w:rsidP="00F879DA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530FF6">
        <w:rPr>
          <w:rFonts w:ascii="Times New Roman" w:eastAsiaTheme="minorEastAsia" w:hAnsi="Times New Roman" w:cs="Times New Roman"/>
          <w:color w:val="auto"/>
          <w:kern w:val="2"/>
          <w:sz w:val="24"/>
          <w:szCs w:val="24"/>
        </w:rPr>
        <w:lastRenderedPageBreak/>
        <w:t>Table S1 Pretreatment strategies used for the component fractionation from switchgrass biomass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1620"/>
        <w:gridCol w:w="1800"/>
        <w:gridCol w:w="1520"/>
      </w:tblGrid>
      <w:tr w:rsidR="00530FF6" w:rsidRPr="00530FF6" w14:paraId="66E83AE9" w14:textId="77777777" w:rsidTr="00945D14">
        <w:tc>
          <w:tcPr>
            <w:tcW w:w="36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6E35095C" w14:textId="77777777" w:rsidR="00F879DA" w:rsidRPr="00530FF6" w:rsidRDefault="00F879DA" w:rsidP="00945D14">
            <w:pPr>
              <w:rPr>
                <w:rFonts w:eastAsiaTheme="minorEastAsia"/>
                <w:kern w:val="2"/>
              </w:rPr>
            </w:pPr>
            <w:r w:rsidRPr="00530FF6">
              <w:rPr>
                <w:rFonts w:eastAsiaTheme="minorEastAsia"/>
                <w:kern w:val="2"/>
              </w:rPr>
              <w:t>Process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3B50E41" w14:textId="77777777" w:rsidR="00F879DA" w:rsidRPr="00530FF6" w:rsidRDefault="00F879DA" w:rsidP="00945D14">
            <w:pPr>
              <w:rPr>
                <w:rFonts w:eastAsiaTheme="minorEastAsia"/>
                <w:kern w:val="2"/>
              </w:rPr>
            </w:pPr>
            <w:r w:rsidRPr="00530FF6">
              <w:rPr>
                <w:rFonts w:eastAsiaTheme="minorEastAsia"/>
                <w:kern w:val="2"/>
              </w:rPr>
              <w:t>Formic Acid</w:t>
            </w:r>
          </w:p>
          <w:p w14:paraId="53F08298" w14:textId="77777777" w:rsidR="00F879DA" w:rsidRPr="00530FF6" w:rsidRDefault="00F879DA" w:rsidP="00945D14">
            <w:pPr>
              <w:rPr>
                <w:rFonts w:eastAsiaTheme="minorEastAsia"/>
                <w:kern w:val="2"/>
              </w:rPr>
            </w:pPr>
            <w:r w:rsidRPr="00530FF6">
              <w:rPr>
                <w:rFonts w:eastAsiaTheme="minorEastAsia"/>
                <w:kern w:val="2"/>
              </w:rPr>
              <w:t xml:space="preserve">(100.8 </w:t>
            </w:r>
            <w:r w:rsidRPr="00530FF6">
              <w:t>°C</w:t>
            </w:r>
            <w:r w:rsidRPr="00530FF6">
              <w:rPr>
                <w:rFonts w:eastAsiaTheme="minorEastAsia"/>
                <w:kern w:val="2"/>
              </w:rPr>
              <w:t>, 4h)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CCED6C9" w14:textId="77777777" w:rsidR="00F879DA" w:rsidRPr="00530FF6" w:rsidRDefault="00F879DA" w:rsidP="00945D14">
            <w:pPr>
              <w:rPr>
                <w:rFonts w:eastAsiaTheme="minorEastAsia"/>
                <w:kern w:val="2"/>
              </w:rPr>
            </w:pPr>
            <w:r w:rsidRPr="00530FF6">
              <w:rPr>
                <w:rFonts w:eastAsiaTheme="minorEastAsia"/>
                <w:kern w:val="2"/>
              </w:rPr>
              <w:t>Fenton Reagent</w:t>
            </w:r>
          </w:p>
          <w:p w14:paraId="3612C77E" w14:textId="77777777" w:rsidR="00F879DA" w:rsidRPr="00530FF6" w:rsidRDefault="00F879DA" w:rsidP="00945D14">
            <w:pPr>
              <w:rPr>
                <w:rFonts w:eastAsiaTheme="minorEastAsia"/>
                <w:kern w:val="2"/>
              </w:rPr>
            </w:pPr>
            <w:r w:rsidRPr="00530FF6">
              <w:rPr>
                <w:rFonts w:eastAsiaTheme="minorEastAsia"/>
                <w:kern w:val="2"/>
              </w:rPr>
              <w:t>Addition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97C0AE3" w14:textId="77777777" w:rsidR="00F879DA" w:rsidRPr="00530FF6" w:rsidRDefault="00F879DA" w:rsidP="00945D14">
            <w:pPr>
              <w:rPr>
                <w:rFonts w:eastAsiaTheme="minorEastAsia"/>
                <w:kern w:val="2"/>
              </w:rPr>
            </w:pPr>
            <w:r w:rsidRPr="00530FF6">
              <w:rPr>
                <w:rFonts w:eastAsiaTheme="minorEastAsia"/>
                <w:kern w:val="2"/>
              </w:rPr>
              <w:t>Dioxane</w:t>
            </w:r>
          </w:p>
          <w:p w14:paraId="76BA5F55" w14:textId="77777777" w:rsidR="00F879DA" w:rsidRPr="00530FF6" w:rsidRDefault="00F879DA" w:rsidP="00945D14">
            <w:pPr>
              <w:rPr>
                <w:rFonts w:eastAsiaTheme="minorEastAsia"/>
                <w:kern w:val="2"/>
              </w:rPr>
            </w:pPr>
            <w:r w:rsidRPr="00530FF6">
              <w:rPr>
                <w:rFonts w:eastAsiaTheme="minorEastAsia"/>
                <w:kern w:val="2"/>
              </w:rPr>
              <w:t xml:space="preserve">(101 </w:t>
            </w:r>
            <w:r w:rsidRPr="00530FF6">
              <w:t>°C</w:t>
            </w:r>
            <w:r w:rsidRPr="00530FF6">
              <w:rPr>
                <w:rFonts w:eastAsiaTheme="minorEastAsia"/>
                <w:kern w:val="2"/>
              </w:rPr>
              <w:t>, 1h)</w:t>
            </w:r>
          </w:p>
        </w:tc>
      </w:tr>
      <w:tr w:rsidR="00530FF6" w:rsidRPr="00530FF6" w14:paraId="7AF32E6B" w14:textId="77777777" w:rsidTr="00945D14">
        <w:tc>
          <w:tcPr>
            <w:tcW w:w="3690" w:type="dxa"/>
            <w:tcBorders>
              <w:bottom w:val="nil"/>
              <w:right w:val="nil"/>
            </w:tcBorders>
          </w:tcPr>
          <w:p w14:paraId="7628E05F" w14:textId="77777777" w:rsidR="00F879DA" w:rsidRPr="00530FF6" w:rsidRDefault="00F879DA" w:rsidP="00945D14">
            <w:pPr>
              <w:rPr>
                <w:rFonts w:eastAsiaTheme="minorEastAsia"/>
                <w:kern w:val="2"/>
              </w:rPr>
            </w:pPr>
            <w:r w:rsidRPr="00530FF6">
              <w:rPr>
                <w:rFonts w:eastAsiaTheme="minorEastAsia"/>
                <w:kern w:val="2"/>
              </w:rPr>
              <w:t>Raw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193493A7" w14:textId="77777777" w:rsidR="00F879DA" w:rsidRPr="00530FF6" w:rsidRDefault="00F879DA" w:rsidP="00945D14">
            <w:pPr>
              <w:rPr>
                <w:rFonts w:eastAsiaTheme="minorEastAsia"/>
                <w:kern w:val="2"/>
              </w:rPr>
            </w:pPr>
            <w:r w:rsidRPr="00530FF6">
              <w:rPr>
                <w:rFonts w:eastAsiaTheme="minorEastAsia"/>
                <w:kern w:val="2"/>
              </w:rPr>
              <w:t>No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14:paraId="111119F4" w14:textId="77777777" w:rsidR="00F879DA" w:rsidRPr="00530FF6" w:rsidRDefault="00F879DA" w:rsidP="00945D14">
            <w:pPr>
              <w:rPr>
                <w:rFonts w:eastAsiaTheme="minorEastAsia"/>
                <w:kern w:val="2"/>
              </w:rPr>
            </w:pPr>
            <w:r w:rsidRPr="00530FF6">
              <w:rPr>
                <w:rFonts w:eastAsiaTheme="minorEastAsia"/>
                <w:kern w:val="2"/>
              </w:rPr>
              <w:t>No</w:t>
            </w:r>
          </w:p>
        </w:tc>
        <w:tc>
          <w:tcPr>
            <w:tcW w:w="1520" w:type="dxa"/>
            <w:tcBorders>
              <w:left w:val="nil"/>
              <w:bottom w:val="nil"/>
            </w:tcBorders>
          </w:tcPr>
          <w:p w14:paraId="581D6687" w14:textId="77777777" w:rsidR="00F879DA" w:rsidRPr="00530FF6" w:rsidRDefault="00F879DA" w:rsidP="00945D14">
            <w:pPr>
              <w:rPr>
                <w:rFonts w:eastAsiaTheme="minorEastAsia"/>
                <w:kern w:val="2"/>
              </w:rPr>
            </w:pPr>
            <w:r w:rsidRPr="00530FF6">
              <w:rPr>
                <w:rFonts w:eastAsiaTheme="minorEastAsia"/>
                <w:kern w:val="2"/>
              </w:rPr>
              <w:t>No</w:t>
            </w:r>
          </w:p>
        </w:tc>
      </w:tr>
      <w:tr w:rsidR="00530FF6" w:rsidRPr="00530FF6" w14:paraId="633177D2" w14:textId="77777777" w:rsidTr="00945D14">
        <w:tc>
          <w:tcPr>
            <w:tcW w:w="3690" w:type="dxa"/>
            <w:tcBorders>
              <w:top w:val="nil"/>
              <w:bottom w:val="nil"/>
              <w:right w:val="nil"/>
            </w:tcBorders>
          </w:tcPr>
          <w:p w14:paraId="5E48B5DB" w14:textId="77777777" w:rsidR="00F879DA" w:rsidRPr="00530FF6" w:rsidRDefault="00F879DA" w:rsidP="00945D14">
            <w:pPr>
              <w:rPr>
                <w:rFonts w:eastAsiaTheme="minorEastAsia"/>
                <w:kern w:val="2"/>
              </w:rPr>
            </w:pPr>
            <w:r w:rsidRPr="00530FF6">
              <w:rPr>
                <w:rFonts w:eastAsiaTheme="minorEastAsia"/>
                <w:kern w:val="2"/>
              </w:rPr>
              <w:t>Dioxane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6757D7C" w14:textId="77777777" w:rsidR="00F879DA" w:rsidRPr="00530FF6" w:rsidRDefault="00F879DA" w:rsidP="00945D14">
            <w:pPr>
              <w:rPr>
                <w:rFonts w:eastAsiaTheme="minorEastAsia"/>
                <w:kern w:val="2"/>
              </w:rPr>
            </w:pPr>
            <w:r w:rsidRPr="00530FF6">
              <w:rPr>
                <w:rFonts w:eastAsiaTheme="minorEastAsia"/>
                <w:kern w:val="2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45BB93F" w14:textId="77777777" w:rsidR="00F879DA" w:rsidRPr="00530FF6" w:rsidRDefault="00F879DA" w:rsidP="00945D14">
            <w:pPr>
              <w:rPr>
                <w:rFonts w:eastAsiaTheme="minorEastAsia"/>
                <w:kern w:val="2"/>
              </w:rPr>
            </w:pPr>
            <w:r w:rsidRPr="00530FF6">
              <w:rPr>
                <w:rFonts w:eastAsiaTheme="minorEastAsia"/>
                <w:kern w:val="2"/>
              </w:rPr>
              <w:t>No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</w:tcBorders>
          </w:tcPr>
          <w:p w14:paraId="4DDE4608" w14:textId="77777777" w:rsidR="00F879DA" w:rsidRPr="00530FF6" w:rsidRDefault="00F879DA" w:rsidP="00945D14">
            <w:pPr>
              <w:rPr>
                <w:rFonts w:eastAsiaTheme="minorEastAsia"/>
                <w:kern w:val="2"/>
              </w:rPr>
            </w:pPr>
            <w:r w:rsidRPr="00530FF6">
              <w:rPr>
                <w:rFonts w:eastAsiaTheme="minorEastAsia"/>
                <w:kern w:val="2"/>
              </w:rPr>
              <w:t>Yes</w:t>
            </w:r>
          </w:p>
        </w:tc>
      </w:tr>
      <w:tr w:rsidR="00530FF6" w:rsidRPr="00530FF6" w14:paraId="4A197E42" w14:textId="77777777" w:rsidTr="00945D14">
        <w:tc>
          <w:tcPr>
            <w:tcW w:w="3690" w:type="dxa"/>
            <w:tcBorders>
              <w:top w:val="nil"/>
              <w:bottom w:val="nil"/>
              <w:right w:val="nil"/>
            </w:tcBorders>
          </w:tcPr>
          <w:p w14:paraId="7BCEA819" w14:textId="77777777" w:rsidR="00F879DA" w:rsidRPr="00530FF6" w:rsidRDefault="00F879DA" w:rsidP="00945D14">
            <w:pPr>
              <w:rPr>
                <w:rFonts w:eastAsiaTheme="minorEastAsia"/>
                <w:kern w:val="2"/>
              </w:rPr>
            </w:pPr>
            <w:r w:rsidRPr="00530FF6">
              <w:rPr>
                <w:rFonts w:eastAsiaTheme="minorEastAsia"/>
                <w:kern w:val="2"/>
              </w:rPr>
              <w:t>Formic Acid/Dioxane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213CE1A" w14:textId="77777777" w:rsidR="00F879DA" w:rsidRPr="00530FF6" w:rsidRDefault="00F879DA" w:rsidP="00945D14">
            <w:pPr>
              <w:rPr>
                <w:rFonts w:eastAsiaTheme="minorEastAsia"/>
                <w:kern w:val="2"/>
              </w:rPr>
            </w:pPr>
            <w:r w:rsidRPr="00530FF6">
              <w:rPr>
                <w:rFonts w:eastAsiaTheme="minorEastAsia"/>
                <w:kern w:val="2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CD6A193" w14:textId="77777777" w:rsidR="00F879DA" w:rsidRPr="00530FF6" w:rsidRDefault="00F879DA" w:rsidP="00945D14">
            <w:pPr>
              <w:rPr>
                <w:rFonts w:eastAsiaTheme="minorEastAsia"/>
                <w:kern w:val="2"/>
              </w:rPr>
            </w:pPr>
            <w:r w:rsidRPr="00530FF6">
              <w:rPr>
                <w:rFonts w:eastAsiaTheme="minorEastAsia"/>
                <w:kern w:val="2"/>
              </w:rPr>
              <w:t>No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</w:tcBorders>
          </w:tcPr>
          <w:p w14:paraId="21014DFC" w14:textId="77777777" w:rsidR="00F879DA" w:rsidRPr="00530FF6" w:rsidRDefault="00F879DA" w:rsidP="00945D14">
            <w:pPr>
              <w:rPr>
                <w:rFonts w:eastAsiaTheme="minorEastAsia"/>
                <w:kern w:val="2"/>
              </w:rPr>
            </w:pPr>
            <w:r w:rsidRPr="00530FF6">
              <w:rPr>
                <w:rFonts w:eastAsiaTheme="minorEastAsia"/>
                <w:kern w:val="2"/>
              </w:rPr>
              <w:t>Yes</w:t>
            </w:r>
          </w:p>
        </w:tc>
      </w:tr>
      <w:tr w:rsidR="00530FF6" w:rsidRPr="00530FF6" w14:paraId="0B26BAC9" w14:textId="77777777" w:rsidTr="00945D14">
        <w:tc>
          <w:tcPr>
            <w:tcW w:w="3690" w:type="dxa"/>
            <w:tcBorders>
              <w:top w:val="nil"/>
              <w:bottom w:val="nil"/>
              <w:right w:val="nil"/>
            </w:tcBorders>
          </w:tcPr>
          <w:p w14:paraId="4F0D8F47" w14:textId="77777777" w:rsidR="00F879DA" w:rsidRPr="00530FF6" w:rsidRDefault="00F879DA" w:rsidP="00945D14">
            <w:pPr>
              <w:rPr>
                <w:rFonts w:eastAsiaTheme="minorEastAsia"/>
                <w:kern w:val="2"/>
              </w:rPr>
            </w:pPr>
            <w:r w:rsidRPr="00530FF6">
              <w:rPr>
                <w:rFonts w:eastAsiaTheme="minorEastAsia"/>
                <w:kern w:val="2"/>
              </w:rPr>
              <w:t>Fenton/Dioxane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63E86CF" w14:textId="77777777" w:rsidR="00F879DA" w:rsidRPr="00530FF6" w:rsidRDefault="00F879DA" w:rsidP="00945D14">
            <w:pPr>
              <w:rPr>
                <w:rFonts w:eastAsiaTheme="minorEastAsia"/>
                <w:kern w:val="2"/>
              </w:rPr>
            </w:pPr>
            <w:r w:rsidRPr="00530FF6">
              <w:rPr>
                <w:rFonts w:eastAsiaTheme="minorEastAsia"/>
                <w:kern w:val="2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7C6A23E" w14:textId="77777777" w:rsidR="00F879DA" w:rsidRPr="00530FF6" w:rsidRDefault="00F879DA" w:rsidP="00945D14">
            <w:pPr>
              <w:rPr>
                <w:rFonts w:eastAsiaTheme="minorEastAsia"/>
                <w:kern w:val="2"/>
              </w:rPr>
            </w:pPr>
            <w:r w:rsidRPr="00530FF6">
              <w:rPr>
                <w:rFonts w:eastAsiaTheme="minorEastAsia"/>
                <w:kern w:val="2"/>
              </w:rPr>
              <w:t>Yes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</w:tcBorders>
          </w:tcPr>
          <w:p w14:paraId="5A4B05B4" w14:textId="77777777" w:rsidR="00F879DA" w:rsidRPr="00530FF6" w:rsidRDefault="00F879DA" w:rsidP="00945D14">
            <w:pPr>
              <w:rPr>
                <w:rFonts w:eastAsiaTheme="minorEastAsia"/>
                <w:kern w:val="2"/>
              </w:rPr>
            </w:pPr>
            <w:r w:rsidRPr="00530FF6">
              <w:rPr>
                <w:rFonts w:eastAsiaTheme="minorEastAsia"/>
                <w:kern w:val="2"/>
              </w:rPr>
              <w:t>Yes</w:t>
            </w:r>
          </w:p>
        </w:tc>
      </w:tr>
      <w:tr w:rsidR="00530FF6" w:rsidRPr="00530FF6" w14:paraId="4C16DE56" w14:textId="77777777" w:rsidTr="00945D14">
        <w:tc>
          <w:tcPr>
            <w:tcW w:w="3690" w:type="dxa"/>
            <w:tcBorders>
              <w:top w:val="nil"/>
              <w:bottom w:val="single" w:sz="12" w:space="0" w:color="auto"/>
              <w:right w:val="nil"/>
            </w:tcBorders>
          </w:tcPr>
          <w:p w14:paraId="67D8762D" w14:textId="77777777" w:rsidR="00F879DA" w:rsidRPr="00530FF6" w:rsidRDefault="00F879DA" w:rsidP="00945D14">
            <w:pPr>
              <w:rPr>
                <w:rFonts w:eastAsiaTheme="minorEastAsia"/>
                <w:kern w:val="2"/>
              </w:rPr>
            </w:pPr>
            <w:r w:rsidRPr="00530FF6">
              <w:rPr>
                <w:rFonts w:eastAsiaTheme="minorEastAsia"/>
                <w:kern w:val="2"/>
              </w:rPr>
              <w:t>Formic Acid &amp; Fenton/Dioxane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63A8F49" w14:textId="77777777" w:rsidR="00F879DA" w:rsidRPr="00530FF6" w:rsidRDefault="00F879DA" w:rsidP="00945D14">
            <w:pPr>
              <w:rPr>
                <w:rFonts w:eastAsiaTheme="minorEastAsia"/>
                <w:kern w:val="2"/>
              </w:rPr>
            </w:pPr>
            <w:r w:rsidRPr="00530FF6">
              <w:rPr>
                <w:rFonts w:eastAsiaTheme="minorEastAsia"/>
                <w:kern w:val="2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97D5C9" w14:textId="77777777" w:rsidR="00F879DA" w:rsidRPr="00530FF6" w:rsidRDefault="00F879DA" w:rsidP="00945D14">
            <w:pPr>
              <w:rPr>
                <w:rFonts w:eastAsiaTheme="minorEastAsia"/>
                <w:kern w:val="2"/>
              </w:rPr>
            </w:pPr>
            <w:r w:rsidRPr="00530FF6">
              <w:rPr>
                <w:rFonts w:eastAsiaTheme="minorEastAsia"/>
                <w:kern w:val="2"/>
              </w:rPr>
              <w:t>Yes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</w:tcBorders>
          </w:tcPr>
          <w:p w14:paraId="3EF15A02" w14:textId="77777777" w:rsidR="00F879DA" w:rsidRPr="00530FF6" w:rsidRDefault="00F879DA" w:rsidP="00945D14">
            <w:pPr>
              <w:rPr>
                <w:rFonts w:eastAsiaTheme="minorEastAsia"/>
                <w:kern w:val="2"/>
              </w:rPr>
            </w:pPr>
            <w:r w:rsidRPr="00530FF6">
              <w:rPr>
                <w:rFonts w:eastAsiaTheme="minorEastAsia"/>
                <w:kern w:val="2"/>
              </w:rPr>
              <w:t>Yes</w:t>
            </w:r>
          </w:p>
        </w:tc>
      </w:tr>
    </w:tbl>
    <w:p w14:paraId="245C5A64" w14:textId="77777777" w:rsidR="00F879DA" w:rsidRPr="00530FF6" w:rsidRDefault="00F879DA" w:rsidP="00F879DA">
      <w:pPr>
        <w:rPr>
          <w:rFonts w:eastAsiaTheme="minorEastAsia"/>
          <w:kern w:val="2"/>
        </w:rPr>
      </w:pPr>
      <w:r w:rsidRPr="00530FF6">
        <w:rPr>
          <w:rFonts w:eastAsiaTheme="minorEastAsia"/>
          <w:kern w:val="2"/>
        </w:rPr>
        <w:br w:type="page"/>
      </w:r>
    </w:p>
    <w:p w14:paraId="06047D4E" w14:textId="77777777" w:rsidR="00F879DA" w:rsidRPr="00530FF6" w:rsidRDefault="00F879DA" w:rsidP="00F879DA">
      <w:pPr>
        <w:pStyle w:val="Heading2"/>
        <w:rPr>
          <w:rFonts w:eastAsiaTheme="minorEastAsia"/>
          <w:color w:val="auto"/>
          <w:kern w:val="2"/>
        </w:rPr>
      </w:pPr>
      <w:r w:rsidRPr="00530FF6">
        <w:rPr>
          <w:rFonts w:ascii="Times New Roman" w:eastAsiaTheme="minorEastAsia" w:hAnsi="Times New Roman" w:cs="Times New Roman"/>
          <w:color w:val="auto"/>
          <w:kern w:val="2"/>
          <w:sz w:val="24"/>
          <w:szCs w:val="24"/>
        </w:rPr>
        <w:lastRenderedPageBreak/>
        <w:t>Table S2 Lipid fermentation using F</w:t>
      </w:r>
      <w:r w:rsidRPr="00530FF6">
        <w:rPr>
          <w:rFonts w:ascii="Times New Roman" w:eastAsiaTheme="minorEastAsia" w:hAnsi="Times New Roman" w:cs="Times New Roman"/>
          <w:color w:val="auto"/>
          <w:kern w:val="2"/>
          <w:sz w:val="24"/>
          <w:szCs w:val="24"/>
          <w:vertAlign w:val="subscript"/>
        </w:rPr>
        <w:t>2</w:t>
      </w:r>
      <w:r w:rsidRPr="00530FF6">
        <w:rPr>
          <w:rFonts w:ascii="Times New Roman" w:eastAsiaTheme="minorEastAsia" w:hAnsi="Times New Roman" w:cs="Times New Roman"/>
          <w:color w:val="auto"/>
          <w:kern w:val="2"/>
          <w:sz w:val="24"/>
          <w:szCs w:val="24"/>
        </w:rPr>
        <w:t>O fractionated lignin as a carbon source. The fermentations were done in three replicates.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530FF6" w:rsidRPr="00530FF6" w14:paraId="3E96CA4D" w14:textId="77777777" w:rsidTr="00945D14">
        <w:tc>
          <w:tcPr>
            <w:tcW w:w="2876" w:type="dxa"/>
          </w:tcPr>
          <w:p w14:paraId="7547DE0B" w14:textId="77777777" w:rsidR="00F879DA" w:rsidRPr="00530FF6" w:rsidRDefault="00F879DA" w:rsidP="00945D14">
            <w:pPr>
              <w:spacing w:line="360" w:lineRule="auto"/>
              <w:jc w:val="both"/>
              <w:rPr>
                <w:rFonts w:eastAsiaTheme="minorEastAsia"/>
                <w:kern w:val="2"/>
              </w:rPr>
            </w:pPr>
            <w:r w:rsidRPr="00530FF6">
              <w:rPr>
                <w:rFonts w:eastAsiaTheme="minorEastAsia"/>
                <w:kern w:val="2"/>
              </w:rPr>
              <w:t>Cell Dry Weight(g/L)</w:t>
            </w:r>
          </w:p>
        </w:tc>
        <w:tc>
          <w:tcPr>
            <w:tcW w:w="2877" w:type="dxa"/>
          </w:tcPr>
          <w:p w14:paraId="611E3B7D" w14:textId="77777777" w:rsidR="00F879DA" w:rsidRPr="00530FF6" w:rsidRDefault="00F879DA" w:rsidP="00945D14">
            <w:pPr>
              <w:spacing w:line="360" w:lineRule="auto"/>
              <w:jc w:val="both"/>
              <w:rPr>
                <w:rFonts w:eastAsiaTheme="minorEastAsia"/>
                <w:kern w:val="2"/>
              </w:rPr>
            </w:pPr>
            <w:r w:rsidRPr="00530FF6">
              <w:rPr>
                <w:rFonts w:eastAsiaTheme="minorEastAsia"/>
                <w:kern w:val="2"/>
              </w:rPr>
              <w:t>Lipid Yield(g/L)</w:t>
            </w:r>
          </w:p>
        </w:tc>
        <w:tc>
          <w:tcPr>
            <w:tcW w:w="2877" w:type="dxa"/>
          </w:tcPr>
          <w:p w14:paraId="5FDD0F0A" w14:textId="77777777" w:rsidR="00F879DA" w:rsidRPr="00530FF6" w:rsidRDefault="00F879DA" w:rsidP="00945D14">
            <w:pPr>
              <w:spacing w:line="360" w:lineRule="auto"/>
              <w:jc w:val="both"/>
              <w:rPr>
                <w:rFonts w:eastAsiaTheme="minorEastAsia"/>
                <w:kern w:val="2"/>
              </w:rPr>
            </w:pPr>
            <w:r w:rsidRPr="00530FF6">
              <w:rPr>
                <w:rFonts w:eastAsiaTheme="minorEastAsia"/>
                <w:kern w:val="2"/>
              </w:rPr>
              <w:t>Lipid Content(g/g)</w:t>
            </w:r>
          </w:p>
        </w:tc>
      </w:tr>
      <w:tr w:rsidR="00530FF6" w:rsidRPr="00530FF6" w14:paraId="491D86C8" w14:textId="77777777" w:rsidTr="00945D14">
        <w:tc>
          <w:tcPr>
            <w:tcW w:w="2876" w:type="dxa"/>
          </w:tcPr>
          <w:p w14:paraId="39DBB361" w14:textId="77777777" w:rsidR="00F879DA" w:rsidRPr="00530FF6" w:rsidRDefault="00F879DA" w:rsidP="00945D14">
            <w:pPr>
              <w:spacing w:line="360" w:lineRule="auto"/>
              <w:jc w:val="both"/>
              <w:rPr>
                <w:rFonts w:eastAsiaTheme="minorEastAsia"/>
                <w:kern w:val="2"/>
              </w:rPr>
            </w:pPr>
            <w:r w:rsidRPr="00530FF6">
              <w:rPr>
                <w:rFonts w:eastAsiaTheme="minorEastAsia"/>
                <w:kern w:val="2"/>
              </w:rPr>
              <w:t>6.02</w:t>
            </w:r>
            <w:r w:rsidRPr="00530FF6">
              <w:rPr>
                <w:rFonts w:eastAsiaTheme="minorEastAsia"/>
                <w:kern w:val="2"/>
              </w:rPr>
              <w:sym w:font="Symbol" w:char="F0B1"/>
            </w:r>
            <w:r w:rsidRPr="00530FF6">
              <w:rPr>
                <w:rFonts w:eastAsiaTheme="minorEastAsia"/>
                <w:kern w:val="2"/>
              </w:rPr>
              <w:t>0.48</w:t>
            </w:r>
          </w:p>
        </w:tc>
        <w:tc>
          <w:tcPr>
            <w:tcW w:w="2877" w:type="dxa"/>
          </w:tcPr>
          <w:p w14:paraId="3C7D6E0D" w14:textId="77777777" w:rsidR="00F879DA" w:rsidRPr="00530FF6" w:rsidRDefault="00F879DA" w:rsidP="00945D14">
            <w:pPr>
              <w:spacing w:line="360" w:lineRule="auto"/>
              <w:jc w:val="both"/>
              <w:rPr>
                <w:rFonts w:eastAsiaTheme="minorEastAsia"/>
                <w:kern w:val="2"/>
              </w:rPr>
            </w:pPr>
            <w:r w:rsidRPr="00530FF6">
              <w:rPr>
                <w:rFonts w:eastAsiaTheme="minorEastAsia"/>
                <w:kern w:val="2"/>
              </w:rPr>
              <w:t>1.16</w:t>
            </w:r>
            <w:r w:rsidRPr="00530FF6">
              <w:rPr>
                <w:rFonts w:eastAsiaTheme="minorEastAsia"/>
                <w:kern w:val="2"/>
              </w:rPr>
              <w:sym w:font="Symbol" w:char="F0B1"/>
            </w:r>
            <w:r w:rsidRPr="00530FF6">
              <w:rPr>
                <w:rFonts w:eastAsiaTheme="minorEastAsia"/>
                <w:kern w:val="2"/>
              </w:rPr>
              <w:t>0.08</w:t>
            </w:r>
          </w:p>
        </w:tc>
        <w:tc>
          <w:tcPr>
            <w:tcW w:w="2877" w:type="dxa"/>
          </w:tcPr>
          <w:p w14:paraId="32F3AC16" w14:textId="77777777" w:rsidR="00F879DA" w:rsidRPr="00530FF6" w:rsidRDefault="00F879DA" w:rsidP="00945D14">
            <w:pPr>
              <w:spacing w:line="360" w:lineRule="auto"/>
              <w:jc w:val="both"/>
              <w:rPr>
                <w:rFonts w:eastAsiaTheme="minorEastAsia"/>
                <w:kern w:val="2"/>
              </w:rPr>
            </w:pPr>
            <w:r w:rsidRPr="00530FF6">
              <w:rPr>
                <w:rFonts w:eastAsiaTheme="minorEastAsia"/>
                <w:kern w:val="2"/>
              </w:rPr>
              <w:t>0.19</w:t>
            </w:r>
            <w:r w:rsidRPr="00530FF6">
              <w:rPr>
                <w:rFonts w:eastAsiaTheme="minorEastAsia"/>
                <w:kern w:val="2"/>
              </w:rPr>
              <w:sym w:font="Symbol" w:char="F0B1"/>
            </w:r>
            <w:r w:rsidRPr="00530FF6">
              <w:rPr>
                <w:rFonts w:eastAsiaTheme="minorEastAsia"/>
                <w:kern w:val="2"/>
              </w:rPr>
              <w:t>0.02</w:t>
            </w:r>
          </w:p>
        </w:tc>
      </w:tr>
    </w:tbl>
    <w:p w14:paraId="0CC888BE" w14:textId="77777777" w:rsidR="00F879DA" w:rsidRPr="00530FF6" w:rsidRDefault="00F879DA" w:rsidP="00F879DA">
      <w:pPr>
        <w:rPr>
          <w:rFonts w:eastAsiaTheme="minorEastAsia"/>
          <w:kern w:val="2"/>
        </w:rPr>
      </w:pPr>
      <w:r w:rsidRPr="00530FF6">
        <w:rPr>
          <w:rFonts w:eastAsiaTheme="minorEastAsia"/>
          <w:kern w:val="2"/>
        </w:rPr>
        <w:br w:type="page"/>
      </w:r>
    </w:p>
    <w:p w14:paraId="04328B96" w14:textId="77777777" w:rsidR="00F879DA" w:rsidRPr="00530FF6" w:rsidRDefault="00F879DA" w:rsidP="00F879DA">
      <w:pPr>
        <w:pStyle w:val="Heading2"/>
        <w:rPr>
          <w:rFonts w:ascii="Times New Roman" w:eastAsiaTheme="minorEastAsia" w:hAnsi="Times New Roman" w:cs="Times New Roman"/>
          <w:color w:val="auto"/>
          <w:kern w:val="2"/>
          <w:sz w:val="24"/>
          <w:szCs w:val="24"/>
        </w:rPr>
      </w:pPr>
      <w:r w:rsidRPr="00530FF6">
        <w:rPr>
          <w:rFonts w:ascii="Times New Roman" w:eastAsiaTheme="minorEastAsia" w:hAnsi="Times New Roman" w:cs="Times New Roman"/>
          <w:color w:val="auto"/>
          <w:kern w:val="2"/>
          <w:sz w:val="24"/>
          <w:szCs w:val="24"/>
        </w:rPr>
        <w:lastRenderedPageBreak/>
        <w:t>Table S3 2D-NMR results of the fractionated lignin from F</w:t>
      </w:r>
      <w:r w:rsidRPr="00530FF6">
        <w:rPr>
          <w:rFonts w:ascii="Times New Roman" w:eastAsiaTheme="minorEastAsia" w:hAnsi="Times New Roman" w:cs="Times New Roman"/>
          <w:color w:val="auto"/>
          <w:kern w:val="2"/>
          <w:sz w:val="24"/>
          <w:szCs w:val="24"/>
          <w:vertAlign w:val="subscript"/>
        </w:rPr>
        <w:t>2</w:t>
      </w:r>
      <w:r w:rsidRPr="00530FF6">
        <w:rPr>
          <w:rFonts w:ascii="Times New Roman" w:eastAsiaTheme="minorEastAsia" w:hAnsi="Times New Roman" w:cs="Times New Roman"/>
          <w:color w:val="auto"/>
          <w:kern w:val="2"/>
          <w:sz w:val="24"/>
          <w:szCs w:val="24"/>
        </w:rPr>
        <w:t xml:space="preserve">O pretreated and raw switchgrass </w:t>
      </w:r>
    </w:p>
    <w:tbl>
      <w:tblPr>
        <w:tblW w:w="5875" w:type="dxa"/>
        <w:tblLook w:val="04A0" w:firstRow="1" w:lastRow="0" w:firstColumn="1" w:lastColumn="0" w:noHBand="0" w:noVBand="1"/>
      </w:tblPr>
      <w:tblGrid>
        <w:gridCol w:w="2903"/>
        <w:gridCol w:w="1486"/>
        <w:gridCol w:w="1486"/>
      </w:tblGrid>
      <w:tr w:rsidR="00530FF6" w:rsidRPr="00530FF6" w14:paraId="229AEE4B" w14:textId="77777777" w:rsidTr="00945D14">
        <w:trPr>
          <w:trHeight w:val="317"/>
        </w:trPr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1B390" w14:textId="77777777" w:rsidR="00F879DA" w:rsidRPr="00530FF6" w:rsidRDefault="00F879DA" w:rsidP="00945D14">
            <w:pPr>
              <w:jc w:val="both"/>
            </w:pPr>
            <w:r w:rsidRPr="00530FF6">
              <w:t>Lignin subunits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F26C64" w14:textId="77777777" w:rsidR="00F879DA" w:rsidRPr="00530FF6" w:rsidRDefault="00F879DA" w:rsidP="00945D14">
            <w:pPr>
              <w:jc w:val="both"/>
            </w:pPr>
            <w:r w:rsidRPr="00530FF6">
              <w:t>Raw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4D9F8" w14:textId="77777777" w:rsidR="00F879DA" w:rsidRPr="00530FF6" w:rsidRDefault="00F879DA" w:rsidP="00945D14">
            <w:pPr>
              <w:jc w:val="both"/>
            </w:pPr>
            <w:r w:rsidRPr="00530FF6">
              <w:t>F</w:t>
            </w:r>
            <w:r w:rsidRPr="00530FF6">
              <w:rPr>
                <w:vertAlign w:val="subscript"/>
              </w:rPr>
              <w:t>2</w:t>
            </w:r>
            <w:r w:rsidRPr="00530FF6">
              <w:t>O</w:t>
            </w:r>
          </w:p>
        </w:tc>
      </w:tr>
      <w:tr w:rsidR="00530FF6" w:rsidRPr="00530FF6" w14:paraId="00FB853C" w14:textId="77777777" w:rsidTr="00945D14">
        <w:trPr>
          <w:trHeight w:val="317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6CA5" w14:textId="77777777" w:rsidR="00F879DA" w:rsidRPr="00530FF6" w:rsidRDefault="00F879DA" w:rsidP="00945D14">
            <w:pPr>
              <w:jc w:val="both"/>
            </w:pPr>
            <w:r w:rsidRPr="00530FF6">
              <w:t>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8AEAA" w14:textId="77777777" w:rsidR="00F879DA" w:rsidRPr="00530FF6" w:rsidRDefault="00F879DA" w:rsidP="00945D14">
            <w:pPr>
              <w:jc w:val="both"/>
            </w:pPr>
            <w:r w:rsidRPr="00530FF6">
              <w:t xml:space="preserve">30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767D" w14:textId="77777777" w:rsidR="00F879DA" w:rsidRPr="00530FF6" w:rsidRDefault="00F879DA" w:rsidP="00945D14">
            <w:pPr>
              <w:jc w:val="both"/>
            </w:pPr>
            <w:r w:rsidRPr="00530FF6">
              <w:t xml:space="preserve">8 </w:t>
            </w:r>
          </w:p>
        </w:tc>
      </w:tr>
      <w:tr w:rsidR="00530FF6" w:rsidRPr="00530FF6" w14:paraId="597DDAB8" w14:textId="77777777" w:rsidTr="00945D14">
        <w:trPr>
          <w:trHeight w:val="317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10E2" w14:textId="77777777" w:rsidR="00F879DA" w:rsidRPr="00530FF6" w:rsidRDefault="00F879DA" w:rsidP="00945D14">
            <w:pPr>
              <w:jc w:val="both"/>
            </w:pPr>
            <w:r w:rsidRPr="00530FF6">
              <w:t>G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B8FE2" w14:textId="77777777" w:rsidR="00F879DA" w:rsidRPr="00530FF6" w:rsidRDefault="00F879DA" w:rsidP="00945D14">
            <w:pPr>
              <w:jc w:val="both"/>
            </w:pPr>
            <w:r w:rsidRPr="00530FF6">
              <w:t xml:space="preserve">67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B7FA" w14:textId="77777777" w:rsidR="00F879DA" w:rsidRPr="00530FF6" w:rsidRDefault="00F879DA" w:rsidP="00945D14">
            <w:pPr>
              <w:jc w:val="both"/>
            </w:pPr>
            <w:r w:rsidRPr="00530FF6">
              <w:t xml:space="preserve">75 </w:t>
            </w:r>
          </w:p>
        </w:tc>
      </w:tr>
      <w:tr w:rsidR="00530FF6" w:rsidRPr="00530FF6" w14:paraId="22E1ABD7" w14:textId="77777777" w:rsidTr="00945D14">
        <w:trPr>
          <w:trHeight w:val="317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AA12" w14:textId="77777777" w:rsidR="00F879DA" w:rsidRPr="00530FF6" w:rsidRDefault="00F879DA" w:rsidP="00945D14">
            <w:pPr>
              <w:jc w:val="both"/>
            </w:pPr>
            <w:r w:rsidRPr="00530FF6">
              <w:t>H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55D97" w14:textId="77777777" w:rsidR="00F879DA" w:rsidRPr="00530FF6" w:rsidRDefault="00F879DA" w:rsidP="00945D14">
            <w:pPr>
              <w:jc w:val="both"/>
            </w:pPr>
            <w:r w:rsidRPr="00530FF6">
              <w:t xml:space="preserve">4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36A8" w14:textId="77777777" w:rsidR="00F879DA" w:rsidRPr="00530FF6" w:rsidRDefault="00F879DA" w:rsidP="00945D14">
            <w:pPr>
              <w:jc w:val="both"/>
            </w:pPr>
            <w:r w:rsidRPr="00530FF6">
              <w:t xml:space="preserve">17 </w:t>
            </w:r>
          </w:p>
        </w:tc>
      </w:tr>
      <w:tr w:rsidR="00530FF6" w:rsidRPr="00530FF6" w14:paraId="3FAFDF13" w14:textId="77777777" w:rsidTr="00945D14">
        <w:trPr>
          <w:trHeight w:val="317"/>
        </w:trPr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A24A8" w14:textId="77777777" w:rsidR="00F879DA" w:rsidRPr="00530FF6" w:rsidRDefault="00F879DA" w:rsidP="00945D14">
            <w:pPr>
              <w:jc w:val="both"/>
            </w:pPr>
            <w:r w:rsidRPr="00530FF6">
              <w:t>S/G ratio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AD1ACC" w14:textId="77777777" w:rsidR="00F879DA" w:rsidRPr="00530FF6" w:rsidRDefault="00F879DA" w:rsidP="00945D14">
            <w:pPr>
              <w:jc w:val="both"/>
            </w:pPr>
            <w:r w:rsidRPr="00530FF6">
              <w:t>0.45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9CED0" w14:textId="77777777" w:rsidR="00F879DA" w:rsidRPr="00530FF6" w:rsidRDefault="00F879DA" w:rsidP="00945D14">
            <w:pPr>
              <w:jc w:val="both"/>
            </w:pPr>
            <w:r w:rsidRPr="00530FF6">
              <w:t>0.11</w:t>
            </w:r>
          </w:p>
        </w:tc>
      </w:tr>
      <w:tr w:rsidR="00530FF6" w:rsidRPr="00530FF6" w14:paraId="6D5617F1" w14:textId="77777777" w:rsidTr="00945D14">
        <w:trPr>
          <w:trHeight w:val="317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A9C0" w14:textId="77777777" w:rsidR="00F879DA" w:rsidRPr="00530FF6" w:rsidRDefault="00F879DA" w:rsidP="00945D14">
            <w:pPr>
              <w:jc w:val="both"/>
            </w:pPr>
            <w:r w:rsidRPr="00530FF6">
              <w:t xml:space="preserve">Hydroxycinnamates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62062" w14:textId="77777777" w:rsidR="00F879DA" w:rsidRPr="00530FF6" w:rsidRDefault="00F879DA" w:rsidP="00945D14">
            <w:pPr>
              <w:jc w:val="both"/>
            </w:pPr>
            <w:r w:rsidRPr="00530FF6"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568C" w14:textId="77777777" w:rsidR="00F879DA" w:rsidRPr="00530FF6" w:rsidRDefault="00F879DA" w:rsidP="00945D14">
            <w:pPr>
              <w:jc w:val="both"/>
            </w:pPr>
            <w:r w:rsidRPr="00530FF6">
              <w:t> </w:t>
            </w:r>
          </w:p>
        </w:tc>
      </w:tr>
      <w:tr w:rsidR="00530FF6" w:rsidRPr="00530FF6" w14:paraId="4CFA7BAA" w14:textId="77777777" w:rsidTr="00945D14">
        <w:trPr>
          <w:trHeight w:val="317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65A6" w14:textId="77777777" w:rsidR="00F879DA" w:rsidRPr="00530FF6" w:rsidRDefault="00F879DA" w:rsidP="00945D14">
            <w:pPr>
              <w:jc w:val="both"/>
            </w:pPr>
            <w:r w:rsidRPr="00530FF6">
              <w:t>FA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556C3" w14:textId="77777777" w:rsidR="00F879DA" w:rsidRPr="00530FF6" w:rsidRDefault="00F879DA" w:rsidP="00945D14">
            <w:pPr>
              <w:jc w:val="both"/>
            </w:pPr>
            <w:r w:rsidRPr="00530FF6">
              <w:t xml:space="preserve">19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5F4A" w14:textId="77777777" w:rsidR="00F879DA" w:rsidRPr="00530FF6" w:rsidRDefault="00F879DA" w:rsidP="00945D14">
            <w:pPr>
              <w:jc w:val="both"/>
            </w:pPr>
            <w:r w:rsidRPr="00530FF6">
              <w:t xml:space="preserve">22 </w:t>
            </w:r>
          </w:p>
        </w:tc>
      </w:tr>
      <w:tr w:rsidR="00530FF6" w:rsidRPr="00530FF6" w14:paraId="2AE1B50D" w14:textId="77777777" w:rsidTr="00945D14">
        <w:trPr>
          <w:trHeight w:val="317"/>
        </w:trPr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7043F" w14:textId="77777777" w:rsidR="00F879DA" w:rsidRPr="00530FF6" w:rsidRDefault="00F879DA" w:rsidP="00945D14">
            <w:pPr>
              <w:jc w:val="both"/>
            </w:pPr>
            <w:proofErr w:type="spellStart"/>
            <w:r w:rsidRPr="00530FF6">
              <w:t>pCA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AB669" w14:textId="77777777" w:rsidR="00F879DA" w:rsidRPr="00530FF6" w:rsidRDefault="00F879DA" w:rsidP="00945D14">
            <w:pPr>
              <w:jc w:val="both"/>
            </w:pPr>
            <w:r w:rsidRPr="00530FF6">
              <w:t xml:space="preserve">29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4A599" w14:textId="77777777" w:rsidR="00F879DA" w:rsidRPr="00530FF6" w:rsidRDefault="00F879DA" w:rsidP="00945D14">
            <w:pPr>
              <w:jc w:val="both"/>
            </w:pPr>
            <w:r w:rsidRPr="00530FF6">
              <w:t xml:space="preserve">11 </w:t>
            </w:r>
          </w:p>
        </w:tc>
      </w:tr>
      <w:tr w:rsidR="00530FF6" w:rsidRPr="00530FF6" w14:paraId="2D097757" w14:textId="77777777" w:rsidTr="00945D14">
        <w:trPr>
          <w:trHeight w:val="317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7EBA" w14:textId="77777777" w:rsidR="00F879DA" w:rsidRPr="00530FF6" w:rsidRDefault="00F879DA" w:rsidP="00945D14">
            <w:r w:rsidRPr="00530FF6">
              <w:t>Lignin interunit linkages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97896" w14:textId="77777777" w:rsidR="00F879DA" w:rsidRPr="00530FF6" w:rsidRDefault="00F879DA" w:rsidP="00945D14">
            <w:pPr>
              <w:jc w:val="both"/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1C97" w14:textId="77777777" w:rsidR="00F879DA" w:rsidRPr="00530FF6" w:rsidRDefault="00F879DA" w:rsidP="00945D14">
            <w:pPr>
              <w:jc w:val="both"/>
            </w:pPr>
          </w:p>
        </w:tc>
      </w:tr>
      <w:tr w:rsidR="00530FF6" w:rsidRPr="00530FF6" w14:paraId="68AD40F6" w14:textId="77777777" w:rsidTr="00945D14">
        <w:trPr>
          <w:trHeight w:val="317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1E12" w14:textId="77777777" w:rsidR="00F879DA" w:rsidRPr="00530FF6" w:rsidRDefault="00F879DA" w:rsidP="00945D14">
            <w:pPr>
              <w:jc w:val="both"/>
            </w:pPr>
            <w:r w:rsidRPr="00530FF6">
              <w:t>β-O-4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2793B" w14:textId="77777777" w:rsidR="00F879DA" w:rsidRPr="00530FF6" w:rsidRDefault="00F879DA" w:rsidP="00945D14">
            <w:pPr>
              <w:jc w:val="both"/>
            </w:pPr>
            <w:r w:rsidRPr="00530FF6">
              <w:t xml:space="preserve">58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C91D" w14:textId="77777777" w:rsidR="00F879DA" w:rsidRPr="00530FF6" w:rsidRDefault="00F879DA" w:rsidP="00945D14">
            <w:pPr>
              <w:jc w:val="both"/>
            </w:pPr>
            <w:r w:rsidRPr="00530FF6">
              <w:t xml:space="preserve">16 </w:t>
            </w:r>
          </w:p>
        </w:tc>
      </w:tr>
      <w:tr w:rsidR="00530FF6" w:rsidRPr="00530FF6" w14:paraId="3371D34E" w14:textId="77777777" w:rsidTr="00945D14">
        <w:trPr>
          <w:trHeight w:val="317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1EFE" w14:textId="77777777" w:rsidR="00F879DA" w:rsidRPr="00530FF6" w:rsidRDefault="00F879DA" w:rsidP="00945D14">
            <w:pPr>
              <w:jc w:val="both"/>
            </w:pPr>
            <w:r w:rsidRPr="00530FF6">
              <w:t>β-5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BD941" w14:textId="77777777" w:rsidR="00F879DA" w:rsidRPr="00530FF6" w:rsidRDefault="00F879DA" w:rsidP="00945D14">
            <w:pPr>
              <w:jc w:val="both"/>
            </w:pPr>
            <w:r w:rsidRPr="00530FF6">
              <w:t xml:space="preserve">2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6A6D" w14:textId="77777777" w:rsidR="00F879DA" w:rsidRPr="00530FF6" w:rsidRDefault="00F879DA" w:rsidP="00945D14">
            <w:pPr>
              <w:jc w:val="both"/>
            </w:pPr>
            <w:r w:rsidRPr="00530FF6">
              <w:t xml:space="preserve">1 </w:t>
            </w:r>
          </w:p>
        </w:tc>
      </w:tr>
      <w:tr w:rsidR="00530FF6" w:rsidRPr="00530FF6" w14:paraId="7BD2CE32" w14:textId="77777777" w:rsidTr="00945D14">
        <w:trPr>
          <w:trHeight w:val="317"/>
        </w:trPr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42CFB" w14:textId="77777777" w:rsidR="00F879DA" w:rsidRPr="00530FF6" w:rsidRDefault="00F879DA" w:rsidP="00945D14">
            <w:pPr>
              <w:jc w:val="both"/>
            </w:pPr>
            <w:r w:rsidRPr="00530FF6">
              <w:t>β-b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FE6442" w14:textId="77777777" w:rsidR="00F879DA" w:rsidRPr="00530FF6" w:rsidRDefault="00F879DA" w:rsidP="00945D14">
            <w:pPr>
              <w:jc w:val="both"/>
            </w:pPr>
            <w:r w:rsidRPr="00530FF6">
              <w:t xml:space="preserve">1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93854" w14:textId="77777777" w:rsidR="00F879DA" w:rsidRPr="00530FF6" w:rsidRDefault="00F879DA" w:rsidP="00945D14">
            <w:pPr>
              <w:jc w:val="both"/>
            </w:pPr>
            <w:r w:rsidRPr="00530FF6">
              <w:t xml:space="preserve">0 </w:t>
            </w:r>
          </w:p>
        </w:tc>
      </w:tr>
    </w:tbl>
    <w:p w14:paraId="613D52A4" w14:textId="77777777" w:rsidR="00F879DA" w:rsidRPr="00530FF6" w:rsidRDefault="00F879DA" w:rsidP="00F879DA">
      <w:pPr>
        <w:jc w:val="both"/>
      </w:pPr>
      <w:r w:rsidRPr="00530FF6">
        <w:rPr>
          <w:kern w:val="2"/>
        </w:rPr>
        <w:t xml:space="preserve">S: </w:t>
      </w:r>
      <w:proofErr w:type="spellStart"/>
      <w:r w:rsidRPr="00530FF6">
        <w:rPr>
          <w:kern w:val="2"/>
        </w:rPr>
        <w:t>syringyl</w:t>
      </w:r>
      <w:proofErr w:type="spellEnd"/>
      <w:r w:rsidRPr="00530FF6">
        <w:rPr>
          <w:kern w:val="2"/>
        </w:rPr>
        <w:t xml:space="preserve">, G: </w:t>
      </w:r>
      <w:proofErr w:type="spellStart"/>
      <w:r w:rsidRPr="00530FF6">
        <w:rPr>
          <w:kern w:val="2"/>
        </w:rPr>
        <w:t>guaiacyl,H</w:t>
      </w:r>
      <w:proofErr w:type="spellEnd"/>
      <w:r w:rsidRPr="00530FF6">
        <w:rPr>
          <w:kern w:val="2"/>
        </w:rPr>
        <w:t xml:space="preserve">: </w:t>
      </w:r>
      <w:r w:rsidRPr="00530FF6">
        <w:rPr>
          <w:i/>
          <w:iCs/>
          <w:kern w:val="2"/>
        </w:rPr>
        <w:t>p</w:t>
      </w:r>
      <w:r w:rsidRPr="00530FF6">
        <w:rPr>
          <w:kern w:val="2"/>
        </w:rPr>
        <w:t xml:space="preserve">-hydroxyphenyl, FA: </w:t>
      </w:r>
      <w:proofErr w:type="spellStart"/>
      <w:r w:rsidRPr="00530FF6">
        <w:rPr>
          <w:kern w:val="2"/>
        </w:rPr>
        <w:t>ferulate</w:t>
      </w:r>
      <w:proofErr w:type="spellEnd"/>
      <w:r w:rsidRPr="00530FF6">
        <w:rPr>
          <w:kern w:val="2"/>
        </w:rPr>
        <w:t xml:space="preserve">, </w:t>
      </w:r>
      <w:proofErr w:type="spellStart"/>
      <w:r w:rsidRPr="00530FF6">
        <w:rPr>
          <w:i/>
          <w:iCs/>
          <w:kern w:val="2"/>
        </w:rPr>
        <w:t>p</w:t>
      </w:r>
      <w:r w:rsidRPr="00530FF6">
        <w:rPr>
          <w:kern w:val="2"/>
        </w:rPr>
        <w:t>CA</w:t>
      </w:r>
      <w:proofErr w:type="spellEnd"/>
      <w:r w:rsidRPr="00530FF6">
        <w:rPr>
          <w:kern w:val="2"/>
        </w:rPr>
        <w:t xml:space="preserve">: </w:t>
      </w:r>
      <w:r w:rsidRPr="00530FF6">
        <w:rPr>
          <w:i/>
          <w:iCs/>
          <w:kern w:val="2"/>
        </w:rPr>
        <w:t>p</w:t>
      </w:r>
      <w:r w:rsidRPr="00530FF6">
        <w:rPr>
          <w:kern w:val="2"/>
        </w:rPr>
        <w:t>-coumarate</w:t>
      </w:r>
      <w:r w:rsidRPr="00530FF6">
        <w:t xml:space="preserve"> </w:t>
      </w:r>
      <w:r w:rsidRPr="00530FF6">
        <w:br w:type="page"/>
      </w:r>
    </w:p>
    <w:p w14:paraId="08984ECC" w14:textId="77777777" w:rsidR="00F879DA" w:rsidRPr="00530FF6" w:rsidRDefault="00F879DA" w:rsidP="00F879DA">
      <w:pPr>
        <w:pStyle w:val="Heading2"/>
        <w:rPr>
          <w:rFonts w:eastAsiaTheme="minorEastAsia"/>
          <w:color w:val="auto"/>
          <w:kern w:val="2"/>
        </w:rPr>
      </w:pPr>
      <w:r w:rsidRPr="00530FF6">
        <w:rPr>
          <w:rFonts w:ascii="Times New Roman" w:eastAsiaTheme="minorEastAsia" w:hAnsi="Times New Roman" w:cs="Times New Roman"/>
          <w:color w:val="auto"/>
          <w:kern w:val="2"/>
          <w:sz w:val="24"/>
          <w:szCs w:val="24"/>
        </w:rPr>
        <w:lastRenderedPageBreak/>
        <w:t>Table S4 Hydroxyl group contents in lignin from F</w:t>
      </w:r>
      <w:r w:rsidRPr="00530FF6">
        <w:rPr>
          <w:rFonts w:ascii="Times New Roman" w:eastAsiaTheme="minorEastAsia" w:hAnsi="Times New Roman" w:cs="Times New Roman"/>
          <w:color w:val="auto"/>
          <w:kern w:val="2"/>
          <w:sz w:val="24"/>
          <w:szCs w:val="24"/>
          <w:vertAlign w:val="subscript"/>
        </w:rPr>
        <w:t>2</w:t>
      </w:r>
      <w:r w:rsidRPr="00530FF6">
        <w:rPr>
          <w:rFonts w:ascii="Times New Roman" w:eastAsiaTheme="minorEastAsia" w:hAnsi="Times New Roman" w:cs="Times New Roman"/>
          <w:color w:val="auto"/>
          <w:kern w:val="2"/>
          <w:sz w:val="24"/>
          <w:szCs w:val="24"/>
        </w:rPr>
        <w:t>O pretreated and raw switchgrass</w:t>
      </w:r>
    </w:p>
    <w:tbl>
      <w:tblPr>
        <w:tblW w:w="959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1260"/>
        <w:gridCol w:w="1620"/>
        <w:gridCol w:w="1083"/>
        <w:gridCol w:w="1723"/>
        <w:gridCol w:w="900"/>
        <w:gridCol w:w="1123"/>
      </w:tblGrid>
      <w:tr w:rsidR="00530FF6" w:rsidRPr="00530FF6" w14:paraId="3F9891E3" w14:textId="77777777" w:rsidTr="00945D14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613AD31" w14:textId="77777777" w:rsidR="00F879DA" w:rsidRPr="00530FF6" w:rsidRDefault="00F879DA" w:rsidP="00945D14">
            <w:pPr>
              <w:jc w:val="both"/>
            </w:pPr>
            <w:r w:rsidRPr="00530FF6"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E81CC6" w14:textId="77777777" w:rsidR="00F879DA" w:rsidRPr="00530FF6" w:rsidRDefault="00F879DA" w:rsidP="00945D14">
            <w:pPr>
              <w:jc w:val="both"/>
            </w:pPr>
            <w:r w:rsidRPr="00530FF6">
              <w:t> </w:t>
            </w:r>
          </w:p>
        </w:tc>
        <w:tc>
          <w:tcPr>
            <w:tcW w:w="4426" w:type="dxa"/>
            <w:gridSpan w:val="3"/>
            <w:shd w:val="clear" w:color="auto" w:fill="auto"/>
            <w:noWrap/>
            <w:vAlign w:val="bottom"/>
            <w:hideMark/>
          </w:tcPr>
          <w:p w14:paraId="22A4A7F5" w14:textId="77777777" w:rsidR="00F879DA" w:rsidRPr="00530FF6" w:rsidRDefault="00F879DA" w:rsidP="00945D14">
            <w:pPr>
              <w:jc w:val="both"/>
            </w:pPr>
            <w:r w:rsidRPr="00530FF6">
              <w:rPr>
                <w:rFonts w:eastAsiaTheme="minorEastAsia"/>
              </w:rPr>
              <w:t>P</w:t>
            </w:r>
            <w:r w:rsidRPr="00530FF6">
              <w:t>henolic OH (mmol/g)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1CC152F" w14:textId="77777777" w:rsidR="00F879DA" w:rsidRPr="00530FF6" w:rsidRDefault="00F879DA" w:rsidP="00945D14">
            <w:pPr>
              <w:jc w:val="both"/>
            </w:pPr>
            <w:r w:rsidRPr="00530FF6">
              <w:t> 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2D5561E0" w14:textId="77777777" w:rsidR="00F879DA" w:rsidRPr="00530FF6" w:rsidRDefault="00F879DA" w:rsidP="00945D14">
            <w:pPr>
              <w:jc w:val="both"/>
            </w:pPr>
            <w:r w:rsidRPr="00530FF6">
              <w:t> </w:t>
            </w:r>
          </w:p>
        </w:tc>
      </w:tr>
      <w:tr w:rsidR="00530FF6" w:rsidRPr="00530FF6" w14:paraId="444A19DC" w14:textId="77777777" w:rsidTr="00945D14">
        <w:trPr>
          <w:trHeight w:val="740"/>
        </w:trPr>
        <w:tc>
          <w:tcPr>
            <w:tcW w:w="1890" w:type="dxa"/>
            <w:shd w:val="clear" w:color="auto" w:fill="auto"/>
            <w:vAlign w:val="bottom"/>
            <w:hideMark/>
          </w:tcPr>
          <w:p w14:paraId="5B217E31" w14:textId="77777777" w:rsidR="00F879DA" w:rsidRPr="00530FF6" w:rsidRDefault="00F879DA" w:rsidP="00945D14">
            <w:pPr>
              <w:jc w:val="both"/>
            </w:pPr>
            <w:r w:rsidRPr="00530FF6">
              <w:t> 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2EF2F7A4" w14:textId="77777777" w:rsidR="00F879DA" w:rsidRPr="00530FF6" w:rsidRDefault="00F879DA" w:rsidP="00945D14">
            <w:pPr>
              <w:jc w:val="both"/>
            </w:pPr>
            <w:r w:rsidRPr="00530FF6">
              <w:rPr>
                <w:rFonts w:eastAsiaTheme="minorEastAsia"/>
              </w:rPr>
              <w:t>A</w:t>
            </w:r>
            <w:r w:rsidRPr="00530FF6">
              <w:t>liphatic (mmol/g)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14:paraId="3A132040" w14:textId="77777777" w:rsidR="00F879DA" w:rsidRPr="00530FF6" w:rsidRDefault="00F879DA" w:rsidP="00945D14">
            <w:pPr>
              <w:jc w:val="both"/>
            </w:pPr>
            <w:r w:rsidRPr="00530FF6">
              <w:t>C5 substituted</w:t>
            </w:r>
          </w:p>
        </w:tc>
        <w:tc>
          <w:tcPr>
            <w:tcW w:w="1083" w:type="dxa"/>
            <w:shd w:val="clear" w:color="auto" w:fill="auto"/>
            <w:vAlign w:val="bottom"/>
            <w:hideMark/>
          </w:tcPr>
          <w:p w14:paraId="0AC910A5" w14:textId="77777777" w:rsidR="00F879DA" w:rsidRPr="00530FF6" w:rsidRDefault="00F879DA" w:rsidP="00945D14">
            <w:pPr>
              <w:jc w:val="both"/>
            </w:pPr>
            <w:proofErr w:type="spellStart"/>
            <w:r w:rsidRPr="00530FF6">
              <w:rPr>
                <w:rFonts w:eastAsiaTheme="minorEastAsia"/>
              </w:rPr>
              <w:t>G</w:t>
            </w:r>
            <w:r w:rsidRPr="00530FF6">
              <w:t>uaiacyl</w:t>
            </w:r>
            <w:proofErr w:type="spellEnd"/>
          </w:p>
        </w:tc>
        <w:tc>
          <w:tcPr>
            <w:tcW w:w="1723" w:type="dxa"/>
            <w:shd w:val="clear" w:color="auto" w:fill="auto"/>
            <w:vAlign w:val="bottom"/>
            <w:hideMark/>
          </w:tcPr>
          <w:p w14:paraId="5E9031CD" w14:textId="77777777" w:rsidR="00F879DA" w:rsidRPr="00530FF6" w:rsidRDefault="00F879DA" w:rsidP="00945D14">
            <w:pPr>
              <w:jc w:val="both"/>
            </w:pPr>
            <w:r w:rsidRPr="00530FF6">
              <w:t>p-Hydroxyphenyl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5CD37796" w14:textId="77777777" w:rsidR="00F879DA" w:rsidRPr="00530FF6" w:rsidRDefault="00F879DA" w:rsidP="00945D14">
            <w:pPr>
              <w:jc w:val="both"/>
            </w:pPr>
            <w:r w:rsidRPr="00530FF6">
              <w:t>Tricin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14:paraId="379FA7D5" w14:textId="77777777" w:rsidR="00F879DA" w:rsidRPr="00530FF6" w:rsidRDefault="00F879DA" w:rsidP="00945D14">
            <w:pPr>
              <w:jc w:val="both"/>
            </w:pPr>
            <w:r w:rsidRPr="00530FF6">
              <w:t>-COOH</w:t>
            </w:r>
          </w:p>
          <w:p w14:paraId="02F67744" w14:textId="77777777" w:rsidR="00F879DA" w:rsidRPr="00530FF6" w:rsidRDefault="00F879DA" w:rsidP="00945D14">
            <w:pPr>
              <w:jc w:val="both"/>
            </w:pPr>
            <w:r w:rsidRPr="00530FF6">
              <w:t>(mmol/g)</w:t>
            </w:r>
          </w:p>
        </w:tc>
      </w:tr>
      <w:tr w:rsidR="00530FF6" w:rsidRPr="00530FF6" w14:paraId="2C13E421" w14:textId="77777777" w:rsidTr="00945D14">
        <w:trPr>
          <w:trHeight w:val="320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9CEE291" w14:textId="77777777" w:rsidR="00F879DA" w:rsidRPr="00530FF6" w:rsidRDefault="00F879DA" w:rsidP="00945D14">
            <w:pPr>
              <w:jc w:val="both"/>
            </w:pPr>
            <w:r w:rsidRPr="00530FF6">
              <w:t>Raw switchgrass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0D6B6C2" w14:textId="77777777" w:rsidR="00F879DA" w:rsidRPr="00530FF6" w:rsidRDefault="00F879DA" w:rsidP="00945D14">
            <w:pPr>
              <w:jc w:val="both"/>
            </w:pPr>
            <w:r w:rsidRPr="00530FF6">
              <w:t>4.18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82E0167" w14:textId="77777777" w:rsidR="00F879DA" w:rsidRPr="00530FF6" w:rsidRDefault="00F879DA" w:rsidP="00945D14">
            <w:pPr>
              <w:jc w:val="both"/>
            </w:pPr>
            <w:r w:rsidRPr="00530FF6">
              <w:t>0.26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7F8867C" w14:textId="77777777" w:rsidR="00F879DA" w:rsidRPr="00530FF6" w:rsidRDefault="00F879DA" w:rsidP="00945D14">
            <w:pPr>
              <w:jc w:val="both"/>
            </w:pPr>
            <w:r w:rsidRPr="00530FF6">
              <w:t>0.47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14:paraId="444C3A7C" w14:textId="77777777" w:rsidR="00F879DA" w:rsidRPr="00530FF6" w:rsidRDefault="00F879DA" w:rsidP="00945D14">
            <w:pPr>
              <w:jc w:val="both"/>
            </w:pPr>
            <w:r w:rsidRPr="00530FF6">
              <w:t>0.42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B6C6F0E" w14:textId="77777777" w:rsidR="00F879DA" w:rsidRPr="00530FF6" w:rsidRDefault="00F879DA" w:rsidP="00945D14">
            <w:pPr>
              <w:jc w:val="both"/>
            </w:pPr>
            <w:r w:rsidRPr="00530FF6">
              <w:t>0.10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49ED34EA" w14:textId="77777777" w:rsidR="00F879DA" w:rsidRPr="00530FF6" w:rsidRDefault="00F879DA" w:rsidP="00945D14">
            <w:pPr>
              <w:jc w:val="both"/>
            </w:pPr>
            <w:r w:rsidRPr="00530FF6">
              <w:t>0.33</w:t>
            </w:r>
          </w:p>
        </w:tc>
      </w:tr>
      <w:tr w:rsidR="00F879DA" w:rsidRPr="00530FF6" w14:paraId="17D331C3" w14:textId="77777777" w:rsidTr="00945D14">
        <w:tc>
          <w:tcPr>
            <w:tcW w:w="1890" w:type="dxa"/>
            <w:shd w:val="clear" w:color="auto" w:fill="auto"/>
            <w:vAlign w:val="bottom"/>
            <w:hideMark/>
          </w:tcPr>
          <w:p w14:paraId="122387C7" w14:textId="77777777" w:rsidR="00F879DA" w:rsidRPr="00530FF6" w:rsidRDefault="00F879DA" w:rsidP="00945D14">
            <w:r w:rsidRPr="00530FF6">
              <w:t>F</w:t>
            </w:r>
            <w:r w:rsidRPr="00530FF6">
              <w:rPr>
                <w:vertAlign w:val="subscript"/>
              </w:rPr>
              <w:t>2</w:t>
            </w:r>
            <w:r w:rsidRPr="00530FF6">
              <w:t>O pretreated switchgrass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81CA333" w14:textId="77777777" w:rsidR="00F879DA" w:rsidRPr="00530FF6" w:rsidRDefault="00F879DA" w:rsidP="00945D14">
            <w:pPr>
              <w:jc w:val="both"/>
            </w:pPr>
            <w:r w:rsidRPr="00530FF6">
              <w:t>0.77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DADC76C" w14:textId="77777777" w:rsidR="00F879DA" w:rsidRPr="00530FF6" w:rsidRDefault="00F879DA" w:rsidP="00945D14">
            <w:pPr>
              <w:jc w:val="both"/>
            </w:pPr>
            <w:r w:rsidRPr="00530FF6">
              <w:t>0.24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EC869A8" w14:textId="77777777" w:rsidR="00F879DA" w:rsidRPr="00530FF6" w:rsidRDefault="00F879DA" w:rsidP="00945D14">
            <w:pPr>
              <w:jc w:val="both"/>
            </w:pPr>
            <w:r w:rsidRPr="00530FF6">
              <w:t>0.12</w:t>
            </w: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14:paraId="398A0967" w14:textId="77777777" w:rsidR="00F879DA" w:rsidRPr="00530FF6" w:rsidRDefault="00F879DA" w:rsidP="00945D14">
            <w:pPr>
              <w:jc w:val="both"/>
            </w:pPr>
            <w:r w:rsidRPr="00530FF6">
              <w:t>0.14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F97972B" w14:textId="77777777" w:rsidR="00F879DA" w:rsidRPr="00530FF6" w:rsidRDefault="00F879DA" w:rsidP="00945D14">
            <w:pPr>
              <w:jc w:val="both"/>
            </w:pPr>
            <w:r w:rsidRPr="00530FF6">
              <w:t>0.03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758F5C41" w14:textId="77777777" w:rsidR="00F879DA" w:rsidRPr="00530FF6" w:rsidRDefault="00F879DA" w:rsidP="00945D14">
            <w:pPr>
              <w:jc w:val="both"/>
            </w:pPr>
            <w:r w:rsidRPr="00530FF6">
              <w:t>0.54</w:t>
            </w:r>
          </w:p>
        </w:tc>
      </w:tr>
    </w:tbl>
    <w:p w14:paraId="1C28BAF7" w14:textId="77777777" w:rsidR="00F879DA" w:rsidRPr="00530FF6" w:rsidRDefault="00F879DA" w:rsidP="00F879DA">
      <w:pPr>
        <w:spacing w:line="360" w:lineRule="auto"/>
        <w:jc w:val="both"/>
      </w:pPr>
    </w:p>
    <w:p w14:paraId="61996740" w14:textId="77777777" w:rsidR="00B84428" w:rsidRPr="00530FF6" w:rsidRDefault="00B84428"/>
    <w:sectPr w:rsidR="00B84428" w:rsidRPr="00530FF6" w:rsidSect="00530FF6">
      <w:footerReference w:type="default" r:id="rId10"/>
      <w:pgSz w:w="12240" w:h="15840"/>
      <w:pgMar w:top="1440" w:right="1800" w:bottom="1440" w:left="1800" w:header="720" w:footer="720" w:gutter="0"/>
      <w:cols w:space="720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1BD38" w14:textId="77777777" w:rsidR="006D41FF" w:rsidRDefault="006D41FF">
      <w:r>
        <w:separator/>
      </w:r>
    </w:p>
  </w:endnote>
  <w:endnote w:type="continuationSeparator" w:id="0">
    <w:p w14:paraId="387675C9" w14:textId="77777777" w:rsidR="006D41FF" w:rsidRDefault="006D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7519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144D5F" w14:textId="77777777" w:rsidR="002B6C19" w:rsidRDefault="00F879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2E929CD" w14:textId="77777777" w:rsidR="002B6C19" w:rsidRDefault="006D4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2A0D7" w14:textId="77777777" w:rsidR="006D41FF" w:rsidRDefault="006D41FF">
      <w:r>
        <w:separator/>
      </w:r>
    </w:p>
  </w:footnote>
  <w:footnote w:type="continuationSeparator" w:id="0">
    <w:p w14:paraId="6442E7C2" w14:textId="77777777" w:rsidR="006D41FF" w:rsidRDefault="006D4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/>
  <w:defaultTabStop w:val="420"/>
  <w:drawingGridHorizontalSpacing w:val="120"/>
  <w:drawingGridVerticalSpacing w:val="4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DA"/>
    <w:rsid w:val="00530FF6"/>
    <w:rsid w:val="006D41FF"/>
    <w:rsid w:val="00B84428"/>
    <w:rsid w:val="00F8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0066F"/>
  <w15:chartTrackingRefBased/>
  <w15:docId w15:val="{2BD1D9E9-2598-452B-A453-627EC879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9DA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9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79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9DA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79DA"/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F879D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879DA"/>
    <w:rPr>
      <w:rFonts w:ascii="Times New Roman" w:eastAsia="Times New Roman" w:hAnsi="Times New Roman" w:cs="Times New Roman"/>
      <w:kern w:val="0"/>
      <w:sz w:val="18"/>
      <w:szCs w:val="18"/>
    </w:rPr>
  </w:style>
  <w:style w:type="table" w:styleId="TableGrid">
    <w:name w:val="Table Grid"/>
    <w:basedOn w:val="TableNormal"/>
    <w:uiPriority w:val="39"/>
    <w:rsid w:val="00F879D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F87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6FD21-8395-4417-B7EA-14457236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315</Words>
  <Characters>1798</Characters>
  <Application>Microsoft Office Word</Application>
  <DocSecurity>0</DocSecurity>
  <Lines>14</Lines>
  <Paragraphs>4</Paragraphs>
  <ScaleCrop>false</ScaleCrop>
  <Company>Microsoft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Samson Oyebanjo</cp:lastModifiedBy>
  <cp:revision>2</cp:revision>
  <dcterms:created xsi:type="dcterms:W3CDTF">2020-12-04T02:47:00Z</dcterms:created>
  <dcterms:modified xsi:type="dcterms:W3CDTF">2020-12-04T10:08:00Z</dcterms:modified>
</cp:coreProperties>
</file>