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4E7EE" w14:textId="77777777" w:rsidR="00BB4538" w:rsidRPr="004D27F5" w:rsidRDefault="00BB4538" w:rsidP="00BB4538">
      <w:pPr>
        <w:suppressAutoHyphens/>
        <w:spacing w:after="0" w:line="240" w:lineRule="auto"/>
        <w:jc w:val="center"/>
        <w:rPr>
          <w:rFonts w:ascii="Times New Roman" w:hAnsi="Times New Roman"/>
          <w:sz w:val="44"/>
          <w:szCs w:val="36"/>
        </w:rPr>
      </w:pPr>
      <w:r w:rsidRPr="004D27F5">
        <w:rPr>
          <w:rFonts w:ascii="Times New Roman" w:hAnsi="Times New Roman"/>
          <w:sz w:val="44"/>
          <w:szCs w:val="36"/>
        </w:rPr>
        <w:t>Anthropogenic Influences on July 2019 Precipitation Extremes over the Mid-Lower Reaches of the Yangtze River</w:t>
      </w:r>
    </w:p>
    <w:p w14:paraId="4DB25826" w14:textId="77777777" w:rsidR="00BB4538" w:rsidRPr="004D27F5" w:rsidRDefault="00BB4538" w:rsidP="00BB4538">
      <w:pPr>
        <w:suppressAutoHyphens/>
        <w:spacing w:after="0" w:line="360" w:lineRule="auto"/>
        <w:rPr>
          <w:rFonts w:ascii="Times New Roman" w:eastAsia="Arial" w:hAnsi="Times New Roman"/>
          <w:lang w:eastAsia="ar-SA"/>
        </w:rPr>
      </w:pPr>
    </w:p>
    <w:p w14:paraId="4DEC769B" w14:textId="77777777" w:rsidR="00BB4538" w:rsidRPr="004D27F5" w:rsidRDefault="00BB4538" w:rsidP="00BB4538">
      <w:pPr>
        <w:suppressAutoHyphens/>
        <w:spacing w:after="0" w:line="360" w:lineRule="auto"/>
        <w:rPr>
          <w:rFonts w:ascii="Times New Roman" w:eastAsia="Arial" w:hAnsi="Times New Roman"/>
          <w:lang w:eastAsia="ar-SA"/>
        </w:rPr>
      </w:pPr>
    </w:p>
    <w:p w14:paraId="01E6625D" w14:textId="77777777" w:rsidR="00DE4263" w:rsidRPr="004D27F5" w:rsidRDefault="00BB4538" w:rsidP="00BB4538">
      <w:pPr>
        <w:suppressAutoHyphens/>
        <w:spacing w:after="0" w:line="360" w:lineRule="auto"/>
        <w:jc w:val="center"/>
        <w:rPr>
          <w:rFonts w:ascii="Times New Roman" w:eastAsia="Arial" w:hAnsi="Times New Roman"/>
          <w:lang w:eastAsia="ar-SA"/>
        </w:rPr>
      </w:pPr>
      <w:r w:rsidRPr="004D27F5">
        <w:rPr>
          <w:rFonts w:ascii="Times New Roman" w:eastAsia="Arial" w:hAnsi="Times New Roman"/>
          <w:lang w:eastAsia="ar-SA"/>
        </w:rPr>
        <w:t>Nergui Nanding</w:t>
      </w:r>
      <w:r w:rsidRPr="004D27F5">
        <w:rPr>
          <w:rFonts w:ascii="Times New Roman" w:eastAsia="Arial" w:hAnsi="Times New Roman"/>
          <w:vertAlign w:val="superscript"/>
          <w:lang w:eastAsia="ar-SA"/>
        </w:rPr>
        <w:t>1</w:t>
      </w:r>
      <w:r w:rsidRPr="004D27F5">
        <w:rPr>
          <w:rFonts w:ascii="Times New Roman" w:eastAsia="Arial" w:hAnsi="Times New Roman"/>
          <w:lang w:eastAsia="ar-SA"/>
        </w:rPr>
        <w:t>, Yang Chen</w:t>
      </w:r>
      <w:r w:rsidRPr="004D27F5">
        <w:rPr>
          <w:rFonts w:ascii="Times New Roman" w:eastAsia="Arial" w:hAnsi="Times New Roman"/>
          <w:vertAlign w:val="superscript"/>
          <w:lang w:eastAsia="ar-SA"/>
        </w:rPr>
        <w:t>2</w:t>
      </w:r>
      <w:r w:rsidRPr="004D27F5">
        <w:rPr>
          <w:rFonts w:ascii="Times New Roman" w:eastAsia="Arial" w:hAnsi="Times New Roman"/>
          <w:lang w:eastAsia="ar-SA"/>
        </w:rPr>
        <w:t>, Huan Wu</w:t>
      </w:r>
      <w:r w:rsidRPr="004D27F5">
        <w:rPr>
          <w:rFonts w:ascii="Times New Roman" w:eastAsia="Arial" w:hAnsi="Times New Roman"/>
          <w:vertAlign w:val="superscript"/>
          <w:lang w:eastAsia="ar-SA"/>
        </w:rPr>
        <w:t>1, *</w:t>
      </w:r>
      <w:r w:rsidRPr="004D27F5">
        <w:rPr>
          <w:rFonts w:ascii="Times New Roman" w:eastAsia="Arial" w:hAnsi="Times New Roman"/>
          <w:lang w:eastAsia="ar-SA"/>
        </w:rPr>
        <w:t>, Buwen Dong</w:t>
      </w:r>
      <w:r w:rsidRPr="004D27F5">
        <w:rPr>
          <w:rFonts w:ascii="Times New Roman" w:eastAsia="Arial" w:hAnsi="Times New Roman"/>
          <w:vertAlign w:val="superscript"/>
          <w:lang w:eastAsia="ar-SA"/>
        </w:rPr>
        <w:t>3</w:t>
      </w:r>
      <w:r w:rsidRPr="004D27F5">
        <w:rPr>
          <w:rFonts w:ascii="Times New Roman" w:eastAsia="Arial" w:hAnsi="Times New Roman"/>
          <w:lang w:eastAsia="ar-SA"/>
        </w:rPr>
        <w:t xml:space="preserve">, </w:t>
      </w:r>
      <w:r w:rsidR="00DE4263" w:rsidRPr="004D27F5">
        <w:rPr>
          <w:rFonts w:ascii="Times New Roman" w:eastAsia="Arial" w:hAnsi="Times New Roman"/>
          <w:lang w:eastAsia="ar-SA"/>
        </w:rPr>
        <w:t>Fangxing Tian</w:t>
      </w:r>
      <w:r w:rsidR="00DE4263" w:rsidRPr="004D27F5">
        <w:rPr>
          <w:rFonts w:ascii="Times New Roman" w:eastAsia="Arial" w:hAnsi="Times New Roman"/>
          <w:vertAlign w:val="superscript"/>
          <w:lang w:eastAsia="ar-SA"/>
        </w:rPr>
        <w:t>3</w:t>
      </w:r>
      <w:r w:rsidR="00DE4263" w:rsidRPr="004D27F5">
        <w:rPr>
          <w:rFonts w:ascii="Times New Roman" w:eastAsia="Arial" w:hAnsi="Times New Roman"/>
          <w:lang w:eastAsia="ar-SA"/>
        </w:rPr>
        <w:t xml:space="preserve">, </w:t>
      </w:r>
      <w:r w:rsidRPr="004D27F5">
        <w:rPr>
          <w:rFonts w:ascii="Times New Roman" w:eastAsia="Arial" w:hAnsi="Times New Roman"/>
          <w:lang w:eastAsia="ar-SA"/>
        </w:rPr>
        <w:t>Fraser C. Lott</w:t>
      </w:r>
      <w:r w:rsidRPr="004D27F5">
        <w:rPr>
          <w:rFonts w:ascii="Times New Roman" w:eastAsia="Arial" w:hAnsi="Times New Roman"/>
          <w:vertAlign w:val="superscript"/>
          <w:lang w:eastAsia="ar-SA"/>
        </w:rPr>
        <w:t>4</w:t>
      </w:r>
      <w:r w:rsidRPr="004D27F5">
        <w:rPr>
          <w:rFonts w:ascii="Times New Roman" w:eastAsia="Arial" w:hAnsi="Times New Roman"/>
          <w:lang w:eastAsia="ar-SA"/>
        </w:rPr>
        <w:t xml:space="preserve">, </w:t>
      </w:r>
    </w:p>
    <w:p w14:paraId="4A1FCE2E" w14:textId="77777777" w:rsidR="00DE4263" w:rsidRPr="004D27F5" w:rsidRDefault="00BB4538" w:rsidP="00DE4263">
      <w:pPr>
        <w:suppressAutoHyphens/>
        <w:spacing w:after="0" w:line="360" w:lineRule="auto"/>
        <w:jc w:val="center"/>
        <w:rPr>
          <w:rFonts w:ascii="Times New Roman" w:eastAsia="Arial" w:hAnsi="Times New Roman"/>
          <w:lang w:val="en-US"/>
        </w:rPr>
      </w:pPr>
      <w:r w:rsidRPr="004D27F5">
        <w:rPr>
          <w:rFonts w:ascii="Times New Roman" w:eastAsia="Arial" w:hAnsi="Times New Roman"/>
          <w:lang w:eastAsia="ar-SA"/>
        </w:rPr>
        <w:t>Simon F. B. Tett</w:t>
      </w:r>
      <w:r w:rsidRPr="004D27F5">
        <w:rPr>
          <w:rFonts w:ascii="Times New Roman" w:eastAsia="Arial" w:hAnsi="Times New Roman"/>
          <w:vertAlign w:val="superscript"/>
          <w:lang w:eastAsia="ar-SA"/>
        </w:rPr>
        <w:t>5</w:t>
      </w:r>
      <w:r w:rsidRPr="004D27F5">
        <w:rPr>
          <w:rFonts w:ascii="Times New Roman" w:eastAsia="Arial" w:hAnsi="Times New Roman"/>
          <w:lang w:eastAsia="ar-SA"/>
        </w:rPr>
        <w:t>, Miguel Angel Rico-Ramirez</w:t>
      </w:r>
      <w:r w:rsidRPr="004D27F5">
        <w:rPr>
          <w:rFonts w:ascii="Times New Roman" w:eastAsia="Arial" w:hAnsi="Times New Roman"/>
          <w:vertAlign w:val="superscript"/>
          <w:lang w:eastAsia="ar-SA"/>
        </w:rPr>
        <w:t>6</w:t>
      </w:r>
      <w:r w:rsidRPr="004D27F5">
        <w:rPr>
          <w:rFonts w:ascii="Times New Roman" w:eastAsia="Arial" w:hAnsi="Times New Roman"/>
          <w:lang w:eastAsia="ar-SA"/>
        </w:rPr>
        <w:t>, Yiheng Chen</w:t>
      </w:r>
      <w:r w:rsidRPr="004D27F5">
        <w:rPr>
          <w:rFonts w:ascii="Times New Roman" w:eastAsia="Arial" w:hAnsi="Times New Roman"/>
          <w:vertAlign w:val="superscript"/>
          <w:lang w:eastAsia="ar-SA"/>
        </w:rPr>
        <w:t>6</w:t>
      </w:r>
      <w:r w:rsidRPr="004D27F5">
        <w:rPr>
          <w:rFonts w:ascii="Times New Roman" w:eastAsia="Arial" w:hAnsi="Times New Roman"/>
          <w:lang w:eastAsia="ar-SA"/>
        </w:rPr>
        <w:t>, Zhijun Huang</w:t>
      </w:r>
      <w:r w:rsidRPr="004D27F5">
        <w:rPr>
          <w:rFonts w:ascii="Times New Roman" w:eastAsia="Arial" w:hAnsi="Times New Roman"/>
          <w:vertAlign w:val="superscript"/>
          <w:lang w:eastAsia="ar-SA"/>
        </w:rPr>
        <w:t>1</w:t>
      </w:r>
      <w:r w:rsidRPr="004D27F5">
        <w:rPr>
          <w:rFonts w:ascii="Times New Roman" w:eastAsia="Arial" w:hAnsi="Times New Roman"/>
          <w:lang w:val="en-US"/>
        </w:rPr>
        <w:t xml:space="preserve">, </w:t>
      </w:r>
    </w:p>
    <w:p w14:paraId="21C5328B" w14:textId="41358C3C" w:rsidR="00BB4538" w:rsidRPr="004D27F5" w:rsidRDefault="00BB4538" w:rsidP="00DE4263">
      <w:pPr>
        <w:suppressAutoHyphens/>
        <w:spacing w:after="0" w:line="360" w:lineRule="auto"/>
        <w:jc w:val="center"/>
        <w:rPr>
          <w:rFonts w:ascii="Times New Roman" w:eastAsia="Arial" w:hAnsi="Times New Roman"/>
          <w:lang w:eastAsia="ar-SA"/>
        </w:rPr>
      </w:pPr>
      <w:r w:rsidRPr="004D27F5">
        <w:rPr>
          <w:rFonts w:ascii="Times New Roman" w:eastAsia="Arial" w:hAnsi="Times New Roman"/>
        </w:rPr>
        <w:t>Y</w:t>
      </w:r>
      <w:r w:rsidRPr="004D27F5">
        <w:rPr>
          <w:rFonts w:ascii="Times New Roman" w:eastAsia="Arial" w:hAnsi="Times New Roman"/>
          <w:lang w:eastAsia="ar-SA"/>
        </w:rPr>
        <w:t>an Yan</w:t>
      </w:r>
      <w:r w:rsidRPr="004D27F5">
        <w:rPr>
          <w:rFonts w:ascii="Times New Roman" w:eastAsia="Arial" w:hAnsi="Times New Roman"/>
          <w:vertAlign w:val="superscript"/>
          <w:lang w:eastAsia="ar-SA"/>
        </w:rPr>
        <w:t>1</w:t>
      </w:r>
      <w:r w:rsidRPr="004D27F5">
        <w:rPr>
          <w:rFonts w:ascii="Times New Roman" w:eastAsia="Arial" w:hAnsi="Times New Roman"/>
          <w:lang w:eastAsia="ar-SA"/>
        </w:rPr>
        <w:t>, Delei Li</w:t>
      </w:r>
      <w:r w:rsidRPr="004D27F5">
        <w:rPr>
          <w:rFonts w:ascii="Times New Roman" w:eastAsia="Arial" w:hAnsi="Times New Roman"/>
          <w:vertAlign w:val="superscript"/>
          <w:lang w:eastAsia="ar-SA"/>
        </w:rPr>
        <w:t>7</w:t>
      </w:r>
      <w:r w:rsidRPr="004D27F5">
        <w:rPr>
          <w:rFonts w:ascii="Times New Roman" w:eastAsia="Arial" w:hAnsi="Times New Roman"/>
          <w:lang w:eastAsia="ar-SA"/>
        </w:rPr>
        <w:t>, Rouke Li</w:t>
      </w:r>
      <w:r w:rsidRPr="004D27F5">
        <w:rPr>
          <w:rFonts w:ascii="Times New Roman" w:eastAsia="Arial" w:hAnsi="Times New Roman"/>
          <w:vertAlign w:val="superscript"/>
          <w:lang w:eastAsia="ar-SA"/>
        </w:rPr>
        <w:t>8</w:t>
      </w:r>
      <w:r w:rsidRPr="004D27F5">
        <w:rPr>
          <w:rFonts w:ascii="Times New Roman" w:eastAsia="Arial" w:hAnsi="Times New Roman"/>
          <w:lang w:eastAsia="ar-SA"/>
        </w:rPr>
        <w:t>, Xuan Wang</w:t>
      </w:r>
      <w:r w:rsidRPr="004D27F5">
        <w:rPr>
          <w:rFonts w:ascii="Times New Roman" w:eastAsia="Arial" w:hAnsi="Times New Roman"/>
          <w:vertAlign w:val="superscript"/>
          <w:lang w:eastAsia="ar-SA"/>
        </w:rPr>
        <w:t>9</w:t>
      </w:r>
      <w:r w:rsidRPr="004D27F5">
        <w:rPr>
          <w:rFonts w:ascii="Times New Roman" w:eastAsia="Arial" w:hAnsi="Times New Roman"/>
          <w:lang w:eastAsia="ar-SA"/>
        </w:rPr>
        <w:t>, Xuewei Fan</w:t>
      </w:r>
      <w:r w:rsidRPr="004D27F5">
        <w:rPr>
          <w:rFonts w:ascii="Times New Roman" w:eastAsia="Arial" w:hAnsi="Times New Roman"/>
          <w:vertAlign w:val="superscript"/>
          <w:lang w:eastAsia="ar-SA"/>
        </w:rPr>
        <w:t>10</w:t>
      </w:r>
    </w:p>
    <w:p w14:paraId="345B020C" w14:textId="77777777" w:rsidR="00731E56" w:rsidRPr="004D27F5" w:rsidRDefault="00731E56" w:rsidP="00D0041A">
      <w:pPr>
        <w:spacing w:after="0" w:line="480" w:lineRule="auto"/>
        <w:ind w:left="720" w:hanging="720"/>
        <w:jc w:val="both"/>
        <w:rPr>
          <w:rFonts w:ascii="Times New Roman" w:hAnsi="Times New Roman"/>
          <w:sz w:val="24"/>
        </w:rPr>
      </w:pPr>
    </w:p>
    <w:p w14:paraId="226A5782" w14:textId="0E797D57" w:rsidR="00F93ACE" w:rsidRPr="004D27F5" w:rsidRDefault="00F93ACE" w:rsidP="00D0041A">
      <w:pPr>
        <w:spacing w:after="0" w:line="480" w:lineRule="auto"/>
        <w:jc w:val="both"/>
        <w:rPr>
          <w:rFonts w:ascii="Times New Roman" w:hAnsi="Times New Roman"/>
          <w:sz w:val="24"/>
        </w:rPr>
      </w:pPr>
    </w:p>
    <w:p w14:paraId="65CA2C60" w14:textId="18153A71" w:rsidR="002B7F2F" w:rsidRPr="004D27F5" w:rsidRDefault="002B7F2F" w:rsidP="00D0041A">
      <w:pPr>
        <w:spacing w:after="0" w:line="480" w:lineRule="auto"/>
        <w:jc w:val="both"/>
        <w:rPr>
          <w:rFonts w:ascii="Times New Roman" w:hAnsi="Times New Roman"/>
          <w:sz w:val="24"/>
        </w:rPr>
      </w:pPr>
    </w:p>
    <w:p w14:paraId="016FB32F" w14:textId="77777777" w:rsidR="002B7F2F" w:rsidRPr="004D27F5" w:rsidRDefault="002B7F2F" w:rsidP="00D0041A">
      <w:pPr>
        <w:spacing w:after="0" w:line="480" w:lineRule="auto"/>
        <w:jc w:val="both"/>
        <w:rPr>
          <w:rFonts w:ascii="Times New Roman" w:hAnsi="Times New Roman"/>
          <w:sz w:val="24"/>
        </w:rPr>
      </w:pPr>
    </w:p>
    <w:p w14:paraId="0B79CB39" w14:textId="1597BC92" w:rsidR="004B3F90" w:rsidRPr="00A0081F" w:rsidRDefault="00BB70E7" w:rsidP="004513AC">
      <w:pPr>
        <w:spacing w:after="0" w:line="480" w:lineRule="auto"/>
        <w:jc w:val="center"/>
        <w:rPr>
          <w:rFonts w:ascii="Times New Roman" w:hAnsi="Times New Roman"/>
          <w:i/>
          <w:iCs/>
          <w:sz w:val="28"/>
          <w:szCs w:val="24"/>
        </w:rPr>
      </w:pPr>
      <w:r w:rsidRPr="00A0081F">
        <w:rPr>
          <w:rFonts w:ascii="Times New Roman" w:hAnsi="Times New Roman"/>
          <w:i/>
          <w:iCs/>
          <w:sz w:val="28"/>
          <w:szCs w:val="24"/>
        </w:rPr>
        <w:t>List of supplementa</w:t>
      </w:r>
      <w:r w:rsidR="009E3560">
        <w:rPr>
          <w:rFonts w:ascii="Times New Roman" w:hAnsi="Times New Roman" w:hint="eastAsia"/>
          <w:i/>
          <w:iCs/>
          <w:sz w:val="28"/>
          <w:szCs w:val="24"/>
        </w:rPr>
        <w:t>l</w:t>
      </w:r>
      <w:r w:rsidRPr="00A0081F">
        <w:rPr>
          <w:rFonts w:ascii="Times New Roman" w:hAnsi="Times New Roman"/>
          <w:i/>
          <w:iCs/>
          <w:sz w:val="28"/>
          <w:szCs w:val="24"/>
        </w:rPr>
        <w:t xml:space="preserve"> materials</w:t>
      </w:r>
    </w:p>
    <w:p w14:paraId="442747E0" w14:textId="77777777" w:rsidR="00BB70E7" w:rsidRPr="004D27F5" w:rsidRDefault="00BB70E7" w:rsidP="00D0041A">
      <w:pPr>
        <w:spacing w:after="0" w:line="480" w:lineRule="auto"/>
        <w:jc w:val="both"/>
        <w:rPr>
          <w:rFonts w:ascii="Times New Roman" w:hAnsi="Times New Roman"/>
          <w:sz w:val="24"/>
        </w:rPr>
      </w:pPr>
    </w:p>
    <w:p w14:paraId="1FBEFEF5" w14:textId="77777777" w:rsidR="005009D5" w:rsidRPr="004D27F5" w:rsidRDefault="005009D5" w:rsidP="003D456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97ED24C" w14:textId="4B6DEB32" w:rsidR="006945F4" w:rsidRPr="004D27F5" w:rsidRDefault="005009D5" w:rsidP="003D456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15AE">
        <w:rPr>
          <w:rFonts w:ascii="Times New Roman" w:hAnsi="Times New Roman"/>
          <w:b/>
          <w:bCs/>
          <w:sz w:val="24"/>
          <w:szCs w:val="24"/>
        </w:rPr>
        <w:t>Fig S1</w:t>
      </w:r>
      <w:r w:rsidR="00225CA5" w:rsidRPr="008715AE">
        <w:rPr>
          <w:rFonts w:ascii="Times New Roman" w:hAnsi="Times New Roman"/>
          <w:b/>
          <w:bCs/>
          <w:sz w:val="24"/>
          <w:szCs w:val="24"/>
        </w:rPr>
        <w:t>.</w:t>
      </w:r>
      <w:r w:rsidRPr="004D27F5">
        <w:rPr>
          <w:rFonts w:ascii="Times New Roman" w:hAnsi="Times New Roman"/>
          <w:sz w:val="24"/>
          <w:szCs w:val="24"/>
        </w:rPr>
        <w:t xml:space="preserve"> </w:t>
      </w:r>
      <w:r w:rsidR="006945F4" w:rsidRPr="004D27F5">
        <w:rPr>
          <w:rFonts w:ascii="Times New Roman" w:hAnsi="Times New Roman"/>
          <w:sz w:val="24"/>
          <w:szCs w:val="24"/>
        </w:rPr>
        <w:t>shows the observed precipitation anomalies of RxNday events during entire summertime from June to August.</w:t>
      </w:r>
    </w:p>
    <w:p w14:paraId="30604F66" w14:textId="77777777" w:rsidR="006945F4" w:rsidRPr="004D27F5" w:rsidRDefault="006945F4" w:rsidP="003D456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9284C61" w14:textId="52E4AF23" w:rsidR="00A715DF" w:rsidRPr="004D27F5" w:rsidRDefault="00F22DCA" w:rsidP="003D456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15AE">
        <w:rPr>
          <w:rFonts w:ascii="Times New Roman" w:hAnsi="Times New Roman"/>
          <w:b/>
          <w:bCs/>
          <w:sz w:val="24"/>
          <w:szCs w:val="24"/>
        </w:rPr>
        <w:t>Fig S2</w:t>
      </w:r>
      <w:r w:rsidR="00225CA5" w:rsidRPr="008715AE">
        <w:rPr>
          <w:rFonts w:ascii="Times New Roman" w:hAnsi="Times New Roman"/>
          <w:b/>
          <w:bCs/>
          <w:sz w:val="24"/>
          <w:szCs w:val="24"/>
        </w:rPr>
        <w:t>.</w:t>
      </w:r>
      <w:r w:rsidRPr="004D27F5">
        <w:rPr>
          <w:rFonts w:ascii="Times New Roman" w:hAnsi="Times New Roman"/>
          <w:sz w:val="24"/>
          <w:szCs w:val="24"/>
        </w:rPr>
        <w:t xml:space="preserve"> shows </w:t>
      </w:r>
      <w:r w:rsidR="00C63D6D" w:rsidRPr="004D27F5">
        <w:rPr>
          <w:rFonts w:ascii="Times New Roman" w:hAnsi="Times New Roman"/>
          <w:sz w:val="24"/>
          <w:szCs w:val="24"/>
        </w:rPr>
        <w:t>attribution results for summertime Rx2day and Rx14day events based on HadGEM3-GA6 and CMIP5 models.</w:t>
      </w:r>
    </w:p>
    <w:p w14:paraId="1A6D9B09" w14:textId="0EAC5AE7" w:rsidR="00A715DF" w:rsidRDefault="00A715DF" w:rsidP="00A97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42021"/>
          <w:sz w:val="24"/>
          <w:szCs w:val="24"/>
        </w:rPr>
      </w:pPr>
    </w:p>
    <w:p w14:paraId="05281B86" w14:textId="6EB4A1B8" w:rsidR="000758DB" w:rsidRDefault="000758DB" w:rsidP="00A97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42021"/>
          <w:sz w:val="24"/>
          <w:szCs w:val="24"/>
        </w:rPr>
      </w:pPr>
    </w:p>
    <w:p w14:paraId="22ACF8F8" w14:textId="60D815F0" w:rsidR="000758DB" w:rsidRDefault="000758DB" w:rsidP="00A97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42021"/>
          <w:sz w:val="24"/>
          <w:szCs w:val="24"/>
        </w:rPr>
      </w:pPr>
    </w:p>
    <w:p w14:paraId="5CCE7BD7" w14:textId="77777777" w:rsidR="000758DB" w:rsidRDefault="000758DB" w:rsidP="00A97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Menlo" w:eastAsiaTheme="minorEastAsia" w:hAnsi="Menlo" w:cs="Menlo"/>
          <w:color w:val="000000"/>
          <w:lang w:val="en-US"/>
        </w:rPr>
      </w:pPr>
    </w:p>
    <w:p w14:paraId="56725595" w14:textId="77777777" w:rsidR="00A715DF" w:rsidRDefault="00A715DF" w:rsidP="00A97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Menlo" w:eastAsiaTheme="minorEastAsia" w:hAnsi="Menlo" w:cs="Menlo"/>
          <w:color w:val="000000"/>
          <w:lang w:val="en-US"/>
        </w:rPr>
      </w:pPr>
    </w:p>
    <w:p w14:paraId="64D67EA0" w14:textId="77777777" w:rsidR="00A715DF" w:rsidRDefault="00A715DF" w:rsidP="00A97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Menlo" w:eastAsiaTheme="minorEastAsia" w:hAnsi="Menlo" w:cs="Menlo"/>
          <w:color w:val="000000"/>
          <w:lang w:val="en-US"/>
        </w:rPr>
      </w:pPr>
    </w:p>
    <w:p w14:paraId="36DC7AE8" w14:textId="77777777" w:rsidR="00A715DF" w:rsidRDefault="00A715DF" w:rsidP="00A97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Menlo" w:eastAsiaTheme="minorEastAsia" w:hAnsi="Menlo" w:cs="Menlo"/>
          <w:color w:val="000000"/>
          <w:lang w:val="en-US"/>
        </w:rPr>
      </w:pPr>
    </w:p>
    <w:p w14:paraId="6D025B4B" w14:textId="77777777" w:rsidR="00A715DF" w:rsidRDefault="00A715DF" w:rsidP="00A97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Menlo" w:eastAsiaTheme="minorEastAsia" w:hAnsi="Menlo" w:cs="Menlo"/>
          <w:color w:val="000000"/>
          <w:lang w:val="en-US"/>
        </w:rPr>
      </w:pPr>
    </w:p>
    <w:p w14:paraId="411A5688" w14:textId="77777777" w:rsidR="00A715DF" w:rsidRDefault="00A715DF" w:rsidP="00A97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Menlo" w:eastAsiaTheme="minorEastAsia" w:hAnsi="Menlo" w:cs="Menlo"/>
          <w:color w:val="000000"/>
          <w:lang w:val="en-US"/>
        </w:rPr>
      </w:pPr>
    </w:p>
    <w:p w14:paraId="1B83F52D" w14:textId="77777777" w:rsidR="00A715DF" w:rsidRDefault="00A715DF" w:rsidP="00A97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Menlo" w:eastAsiaTheme="minorEastAsia" w:hAnsi="Menlo" w:cs="Menlo"/>
          <w:color w:val="000000"/>
          <w:lang w:val="en-US"/>
        </w:rPr>
      </w:pPr>
    </w:p>
    <w:p w14:paraId="28E01366" w14:textId="5E09913A" w:rsidR="00A715DF" w:rsidRDefault="00A715DF" w:rsidP="00A97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Menlo" w:eastAsiaTheme="minorEastAsia" w:hAnsi="Menlo" w:cs="Menlo"/>
          <w:color w:val="000000"/>
          <w:lang w:val="en-US"/>
        </w:rPr>
      </w:pPr>
    </w:p>
    <w:p w14:paraId="30153AFC" w14:textId="7D279B81" w:rsidR="0082142A" w:rsidRDefault="0082142A" w:rsidP="00A97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Menlo" w:eastAsiaTheme="minorEastAsia" w:hAnsi="Menlo" w:cs="Menlo"/>
          <w:color w:val="000000"/>
          <w:lang w:val="en-US"/>
        </w:rPr>
      </w:pPr>
    </w:p>
    <w:p w14:paraId="73859D9E" w14:textId="67FCBD0B" w:rsidR="00084DDB" w:rsidRDefault="00084DDB" w:rsidP="00A97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Menlo" w:eastAsiaTheme="minorEastAsia" w:hAnsi="Menlo" w:cs="Menlo"/>
          <w:color w:val="000000"/>
          <w:lang w:val="en-US"/>
        </w:rPr>
      </w:pPr>
    </w:p>
    <w:p w14:paraId="65ED3891" w14:textId="77777777" w:rsidR="00084DDB" w:rsidRDefault="00084DDB" w:rsidP="00A97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Menlo" w:eastAsiaTheme="minorEastAsia" w:hAnsi="Menlo" w:cs="Menlo"/>
          <w:color w:val="000000"/>
          <w:lang w:val="en-US"/>
        </w:rPr>
      </w:pPr>
    </w:p>
    <w:p w14:paraId="2DE26D55" w14:textId="62893376" w:rsidR="0082142A" w:rsidRDefault="0082142A" w:rsidP="00A97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Menlo" w:eastAsiaTheme="minorEastAsia" w:hAnsi="Menlo" w:cs="Menlo"/>
          <w:color w:val="000000"/>
          <w:lang w:val="en-US"/>
        </w:rPr>
      </w:pPr>
    </w:p>
    <w:p w14:paraId="4488310D" w14:textId="37CE8AE0" w:rsidR="0082142A" w:rsidRDefault="0082142A" w:rsidP="00A97B6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Menlo" w:eastAsiaTheme="minorEastAsia" w:hAnsi="Menlo" w:cs="Menlo"/>
          <w:color w:val="000000"/>
          <w:lang w:val="en-US"/>
        </w:rPr>
      </w:pPr>
    </w:p>
    <w:p w14:paraId="42B80BDC" w14:textId="29ABC91F" w:rsidR="00D51FEA" w:rsidRDefault="00D51FEA" w:rsidP="00D0041A">
      <w:pPr>
        <w:suppressLineNumbers/>
        <w:spacing w:after="0"/>
        <w:rPr>
          <w:rFonts w:ascii="Times New Roman" w:hAnsi="Times New Roman"/>
        </w:rPr>
      </w:pPr>
    </w:p>
    <w:p w14:paraId="3E4F67B4" w14:textId="77777777" w:rsidR="00D51FEA" w:rsidRDefault="00D51FEA" w:rsidP="00D0041A">
      <w:pPr>
        <w:suppressLineNumbers/>
        <w:spacing w:after="0"/>
        <w:rPr>
          <w:rFonts w:ascii="Times New Roman" w:hAnsi="Times New Roman"/>
        </w:rPr>
      </w:pPr>
    </w:p>
    <w:p w14:paraId="0FC635E5" w14:textId="77777777" w:rsidR="004D0190" w:rsidRDefault="00C360D7" w:rsidP="002902CA">
      <w:pPr>
        <w:keepNext/>
        <w:suppressLineNumbers/>
        <w:spacing w:after="240"/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CE52F1F" wp14:editId="62FC8E7A">
            <wp:extent cx="5759449" cy="413998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413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37C1" w14:textId="4DBAFC5B" w:rsidR="00F615A3" w:rsidRDefault="004D0190" w:rsidP="004B052C">
      <w:pPr>
        <w:pStyle w:val="Caption"/>
        <w:spacing w:line="360" w:lineRule="auto"/>
      </w:pPr>
      <w:r w:rsidRPr="00AB4052">
        <w:rPr>
          <w:b/>
          <w:bCs w:val="0"/>
        </w:rPr>
        <w:t xml:space="preserve">Fig </w:t>
      </w:r>
      <w:r w:rsidR="005A60CB" w:rsidRPr="00AB4052">
        <w:rPr>
          <w:b/>
          <w:bCs w:val="0"/>
        </w:rPr>
        <w:t>S</w:t>
      </w:r>
      <w:r w:rsidRPr="00AB4052">
        <w:rPr>
          <w:b/>
          <w:bCs w:val="0"/>
        </w:rPr>
        <w:fldChar w:fldCharType="begin"/>
      </w:r>
      <w:r w:rsidRPr="00AB4052">
        <w:rPr>
          <w:b/>
          <w:bCs w:val="0"/>
        </w:rPr>
        <w:instrText xml:space="preserve"> SEQ Figure \* ARABIC </w:instrText>
      </w:r>
      <w:r w:rsidRPr="00AB4052">
        <w:rPr>
          <w:b/>
          <w:bCs w:val="0"/>
        </w:rPr>
        <w:fldChar w:fldCharType="separate"/>
      </w:r>
      <w:r w:rsidRPr="00AB4052">
        <w:rPr>
          <w:b/>
          <w:bCs w:val="0"/>
        </w:rPr>
        <w:t>1</w:t>
      </w:r>
      <w:r w:rsidRPr="00AB4052">
        <w:rPr>
          <w:b/>
          <w:bCs w:val="0"/>
        </w:rPr>
        <w:fldChar w:fldCharType="end"/>
      </w:r>
      <w:r w:rsidRPr="00AB4052">
        <w:rPr>
          <w:b/>
          <w:bCs w:val="0"/>
        </w:rPr>
        <w:t>.</w:t>
      </w:r>
      <w:r w:rsidRPr="00CA11C0">
        <w:t xml:space="preserve"> (a) </w:t>
      </w:r>
      <w:r w:rsidR="00CC4D9B">
        <w:t>O</w:t>
      </w:r>
      <w:r w:rsidRPr="00CA11C0">
        <w:t xml:space="preserve">bserved anomalies (%) in precipitation accumulations for 3-9 July 2019 with respect to the </w:t>
      </w:r>
      <w:r w:rsidR="00F640D3">
        <w:t xml:space="preserve">summertime </w:t>
      </w:r>
      <w:r w:rsidRPr="00CA11C0">
        <w:t>Rx7day precipitation anomalies during 1961-2010 climatology. The study basin (dark green) was located at the mid-lower reaches of the Yangtze River Basin; (b) Time series of observed and simulated</w:t>
      </w:r>
      <w:r w:rsidR="000F386F">
        <w:t xml:space="preserve"> summertime</w:t>
      </w:r>
      <w:r w:rsidRPr="00CA11C0">
        <w:t xml:space="preserve"> Rx7day precipitation anomalies with respect to the 1961-2010 climatology. The shaded areas indicate the spread of 15 and 36 members of HadGEM3-GA6 Historical and CMIP5 ALL simulations respectively, whereas the solid lines show their ensemble means; (c) The empirical return periods of</w:t>
      </w:r>
      <w:r w:rsidR="002348C5">
        <w:t xml:space="preserve"> summertime</w:t>
      </w:r>
      <w:r w:rsidRPr="00CA11C0">
        <w:t xml:space="preserve"> RxNday events estimated from the observations during 1961-2019; (d) </w:t>
      </w:r>
      <w:r w:rsidR="0007082B">
        <w:t>PDF</w:t>
      </w:r>
      <w:r w:rsidR="00BA5021">
        <w:t>s</w:t>
      </w:r>
      <w:r w:rsidRPr="00CA11C0">
        <w:t xml:space="preserve"> of</w:t>
      </w:r>
      <w:r w:rsidR="00F17B67">
        <w:t xml:space="preserve"> summertime</w:t>
      </w:r>
      <w:r w:rsidRPr="00CA11C0">
        <w:t xml:space="preserve"> Rx7day precipitation anomalies for the </w:t>
      </w:r>
      <w:r w:rsidR="000C047F">
        <w:t xml:space="preserve">observations, </w:t>
      </w:r>
      <w:r w:rsidRPr="00CA11C0">
        <w:t xml:space="preserve">HadGEM3-GA6 Historical and CMIP5 ALL ensemble </w:t>
      </w:r>
      <w:r w:rsidRPr="00CA11C0">
        <w:rPr>
          <w:rFonts w:hint="eastAsia"/>
        </w:rPr>
        <w:t>s</w:t>
      </w:r>
      <w:r w:rsidRPr="00CA11C0">
        <w:t>imulations during 1961-2010 climatology.</w:t>
      </w:r>
    </w:p>
    <w:p w14:paraId="5F63EA54" w14:textId="77777777" w:rsidR="00F615A3" w:rsidRDefault="00F615A3" w:rsidP="00D0041A">
      <w:pPr>
        <w:suppressLineNumbers/>
        <w:spacing w:after="0"/>
        <w:rPr>
          <w:rFonts w:ascii="Times New Roman" w:hAnsi="Times New Roman"/>
        </w:rPr>
      </w:pPr>
    </w:p>
    <w:p w14:paraId="198FC220" w14:textId="3B38269D" w:rsidR="003A4BBC" w:rsidRDefault="003A4BBC" w:rsidP="00D0041A">
      <w:pPr>
        <w:suppressLineNumbers/>
        <w:spacing w:after="0"/>
        <w:rPr>
          <w:rFonts w:ascii="Times New Roman" w:hAnsi="Times New Roman"/>
        </w:rPr>
      </w:pPr>
    </w:p>
    <w:p w14:paraId="742E38FD" w14:textId="2C4D2797" w:rsidR="00C360D7" w:rsidRDefault="00C360D7" w:rsidP="00D0041A">
      <w:pPr>
        <w:suppressLineNumbers/>
        <w:spacing w:after="0"/>
        <w:rPr>
          <w:rFonts w:ascii="Times New Roman" w:hAnsi="Times New Roman"/>
        </w:rPr>
      </w:pPr>
    </w:p>
    <w:p w14:paraId="26F49211" w14:textId="0F945139" w:rsidR="00C360D7" w:rsidRDefault="00C360D7" w:rsidP="00D0041A">
      <w:pPr>
        <w:suppressLineNumbers/>
        <w:spacing w:after="0"/>
        <w:rPr>
          <w:rFonts w:ascii="Times New Roman" w:hAnsi="Times New Roman"/>
        </w:rPr>
      </w:pPr>
    </w:p>
    <w:p w14:paraId="4FDB994E" w14:textId="77777777" w:rsidR="00C360D7" w:rsidRDefault="00C360D7" w:rsidP="00D0041A">
      <w:pPr>
        <w:suppressLineNumbers/>
        <w:spacing w:after="0"/>
        <w:rPr>
          <w:rFonts w:ascii="Times New Roman" w:hAnsi="Times New Roman"/>
        </w:rPr>
        <w:sectPr w:rsidR="00C360D7" w:rsidSect="00FE490E">
          <w:type w:val="continuous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6659DF4A" w14:textId="05738861" w:rsidR="00C360D7" w:rsidRDefault="00C360D7" w:rsidP="00D0041A">
      <w:pPr>
        <w:suppressLineNumbers/>
        <w:spacing w:after="0"/>
        <w:rPr>
          <w:rFonts w:ascii="Times New Roman" w:hAnsi="Times New Roman"/>
        </w:rPr>
      </w:pPr>
    </w:p>
    <w:p w14:paraId="3C439820" w14:textId="53BABF1A" w:rsidR="00C360D7" w:rsidRDefault="00C360D7" w:rsidP="00D0041A">
      <w:pPr>
        <w:suppressLineNumbers/>
        <w:spacing w:after="0"/>
        <w:rPr>
          <w:rFonts w:ascii="Times New Roman" w:hAnsi="Times New Roman"/>
        </w:rPr>
      </w:pPr>
    </w:p>
    <w:p w14:paraId="3E422595" w14:textId="77777777" w:rsidR="00A97720" w:rsidRDefault="00A97720" w:rsidP="00D0041A">
      <w:pPr>
        <w:suppressLineNumbers/>
        <w:spacing w:after="0"/>
        <w:rPr>
          <w:rFonts w:ascii="Times New Roman" w:hAnsi="Times New Roman"/>
        </w:rPr>
      </w:pPr>
    </w:p>
    <w:p w14:paraId="545A53F3" w14:textId="77777777" w:rsidR="004D0190" w:rsidRDefault="00C360D7" w:rsidP="004D0190">
      <w:pPr>
        <w:keepNext/>
        <w:suppressLineNumbers/>
        <w:spacing w:after="0"/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383FA57" wp14:editId="1F49399E">
            <wp:extent cx="5755383" cy="62797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383" cy="627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CB047" w14:textId="020419BA" w:rsidR="00C360D7" w:rsidRPr="00F43354" w:rsidRDefault="004D0190" w:rsidP="00714EB2">
      <w:pPr>
        <w:pStyle w:val="Caption"/>
        <w:spacing w:line="360" w:lineRule="auto"/>
      </w:pPr>
      <w:r w:rsidRPr="00F43354">
        <w:rPr>
          <w:b/>
          <w:bCs w:val="0"/>
        </w:rPr>
        <w:t xml:space="preserve">Fig </w:t>
      </w:r>
      <w:r w:rsidR="00F43354">
        <w:rPr>
          <w:b/>
          <w:bCs w:val="0"/>
        </w:rPr>
        <w:t>S</w:t>
      </w:r>
      <w:r w:rsidRPr="00F43354">
        <w:rPr>
          <w:b/>
          <w:bCs w:val="0"/>
        </w:rPr>
        <w:fldChar w:fldCharType="begin"/>
      </w:r>
      <w:r w:rsidRPr="00F43354">
        <w:rPr>
          <w:b/>
          <w:bCs w:val="0"/>
        </w:rPr>
        <w:instrText xml:space="preserve"> SEQ Figure \* ARABIC </w:instrText>
      </w:r>
      <w:r w:rsidRPr="00F43354">
        <w:rPr>
          <w:b/>
          <w:bCs w:val="0"/>
        </w:rPr>
        <w:fldChar w:fldCharType="separate"/>
      </w:r>
      <w:r w:rsidR="00714EB2">
        <w:rPr>
          <w:b/>
          <w:bCs w:val="0"/>
          <w:noProof/>
        </w:rPr>
        <w:t>2</w:t>
      </w:r>
      <w:r w:rsidRPr="00F43354">
        <w:rPr>
          <w:b/>
          <w:bCs w:val="0"/>
        </w:rPr>
        <w:fldChar w:fldCharType="end"/>
      </w:r>
      <w:r w:rsidRPr="00F43354">
        <w:rPr>
          <w:b/>
          <w:bCs w:val="0"/>
        </w:rPr>
        <w:t>.</w:t>
      </w:r>
      <w:r w:rsidRPr="00F43354">
        <w:t xml:space="preserve"> </w:t>
      </w:r>
      <w:r w:rsidR="00F2061B">
        <w:t>PDFs</w:t>
      </w:r>
      <w:r w:rsidRPr="00F43354">
        <w:t xml:space="preserve"> of precipitation anomalies for the HadGEM3-GA6 and CMIP5 model ensembles with all-forcings (orange) and natural-only forcings (blue) simulations for</w:t>
      </w:r>
      <w:r w:rsidR="00EB7778">
        <w:t xml:space="preserve"> summertime</w:t>
      </w:r>
      <w:r w:rsidRPr="00F43354">
        <w:t xml:space="preserve"> (a) Rx2day and (c) Rx14day extreme event; Return periods of</w:t>
      </w:r>
      <w:r w:rsidR="00BA5964">
        <w:t xml:space="preserve"> summertime</w:t>
      </w:r>
      <w:r w:rsidRPr="00F43354">
        <w:t xml:space="preserve"> (b) Rx2day and (d) Rx14day extreme event</w:t>
      </w:r>
      <w:r w:rsidR="000B508A">
        <w:t>s</w:t>
      </w:r>
      <w:r w:rsidRPr="00F43354">
        <w:t xml:space="preserve"> estimated from the HadGEM3-GA6 and CMIP5 model ensembles; Empirical risk ratios (vertical line) with 90% confidence interval (shaded) for</w:t>
      </w:r>
      <w:r w:rsidR="00FC7CF1">
        <w:t xml:space="preserve"> summertime</w:t>
      </w:r>
      <w:r w:rsidRPr="00F43354">
        <w:t xml:space="preserve"> RxNday extreme events estimated from the (e) HadGEM3-GA6 model and (f) CMIP5 multi-model ensembles.</w:t>
      </w:r>
    </w:p>
    <w:p w14:paraId="3EFD46FA" w14:textId="443B45FA" w:rsidR="003A4BBC" w:rsidRPr="003A4BBC" w:rsidRDefault="001E705B" w:rsidP="003A4BBC">
      <w:pPr>
        <w:suppressLineNumbers/>
        <w:spacing w:after="0"/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ADDIN EN.REFLIST </w:instrText>
      </w:r>
      <w:r>
        <w:rPr>
          <w:lang w:val="en-US"/>
        </w:rPr>
        <w:fldChar w:fldCharType="end"/>
      </w:r>
    </w:p>
    <w:sectPr w:rsidR="003A4BBC" w:rsidRPr="003A4BBC" w:rsidSect="003A4BBC">
      <w:type w:val="continuous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564CD" w14:textId="77777777" w:rsidR="00DB29E4" w:rsidRDefault="00DB29E4" w:rsidP="00AF096E">
      <w:pPr>
        <w:spacing w:after="0" w:line="240" w:lineRule="auto"/>
      </w:pPr>
      <w:r>
        <w:separator/>
      </w:r>
    </w:p>
  </w:endnote>
  <w:endnote w:type="continuationSeparator" w:id="0">
    <w:p w14:paraId="42E69CE1" w14:textId="77777777" w:rsidR="00DB29E4" w:rsidRDefault="00DB29E4" w:rsidP="00AF0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E36F80" w14:textId="77777777" w:rsidR="00DB29E4" w:rsidRDefault="00DB29E4" w:rsidP="00AF096E">
      <w:pPr>
        <w:spacing w:after="0" w:line="240" w:lineRule="auto"/>
      </w:pPr>
      <w:r>
        <w:separator/>
      </w:r>
    </w:p>
  </w:footnote>
  <w:footnote w:type="continuationSeparator" w:id="0">
    <w:p w14:paraId="4F078F10" w14:textId="77777777" w:rsidR="00DB29E4" w:rsidRDefault="00DB29E4" w:rsidP="00AF09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44252"/>
    <w:multiLevelType w:val="hybridMultilevel"/>
    <w:tmpl w:val="19423D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31490"/>
    <w:multiLevelType w:val="hybridMultilevel"/>
    <w:tmpl w:val="3412ED0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90C10"/>
    <w:multiLevelType w:val="hybridMultilevel"/>
    <w:tmpl w:val="19423D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7470F"/>
    <w:multiLevelType w:val="hybridMultilevel"/>
    <w:tmpl w:val="B8063516"/>
    <w:lvl w:ilvl="0" w:tplc="CE8C6F5A">
      <w:start w:val="1"/>
      <w:numFmt w:val="lowerRoman"/>
      <w:lvlText w:val="%1."/>
      <w:lvlJc w:val="right"/>
      <w:pPr>
        <w:tabs>
          <w:tab w:val="num" w:pos="113"/>
        </w:tabs>
        <w:ind w:left="113" w:hanging="5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E0EDC"/>
    <w:multiLevelType w:val="hybridMultilevel"/>
    <w:tmpl w:val="19423D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A5FDF"/>
    <w:multiLevelType w:val="hybridMultilevel"/>
    <w:tmpl w:val="5EBCCD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8275E"/>
    <w:multiLevelType w:val="hybridMultilevel"/>
    <w:tmpl w:val="793EB4A8"/>
    <w:lvl w:ilvl="0" w:tplc="7EF02004">
      <w:start w:val="1"/>
      <w:numFmt w:val="lowerRoman"/>
      <w:lvlText w:val="%1."/>
      <w:lvlJc w:val="right"/>
      <w:pPr>
        <w:tabs>
          <w:tab w:val="num" w:pos="57"/>
        </w:tabs>
        <w:ind w:left="113" w:hanging="5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520C5"/>
    <w:multiLevelType w:val="multilevel"/>
    <w:tmpl w:val="CDCA6140"/>
    <w:lvl w:ilvl="0">
      <w:start w:val="1"/>
      <w:numFmt w:val="low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877148"/>
    <w:multiLevelType w:val="hybridMultilevel"/>
    <w:tmpl w:val="CE3EBFA0"/>
    <w:lvl w:ilvl="0" w:tplc="A1D86E78">
      <w:start w:val="1"/>
      <w:numFmt w:val="lowerRoman"/>
      <w:lvlText w:val="%1."/>
      <w:lvlJc w:val="right"/>
      <w:pPr>
        <w:ind w:left="0" w:firstLine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0B4E51"/>
    <w:multiLevelType w:val="hybridMultilevel"/>
    <w:tmpl w:val="6E02C9C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134809"/>
    <w:multiLevelType w:val="hybridMultilevel"/>
    <w:tmpl w:val="B9F22F4C"/>
    <w:lvl w:ilvl="0" w:tplc="FC44498A">
      <w:start w:val="1"/>
      <w:numFmt w:val="lowerRoman"/>
      <w:lvlText w:val="%1."/>
      <w:lvlJc w:val="right"/>
      <w:pPr>
        <w:ind w:left="57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3A3DB7"/>
    <w:multiLevelType w:val="hybridMultilevel"/>
    <w:tmpl w:val="19423D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08315D"/>
    <w:multiLevelType w:val="hybridMultilevel"/>
    <w:tmpl w:val="5EBCCD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553EF6"/>
    <w:multiLevelType w:val="hybridMultilevel"/>
    <w:tmpl w:val="19423D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774F9B"/>
    <w:multiLevelType w:val="multilevel"/>
    <w:tmpl w:val="BEF8C112"/>
    <w:lvl w:ilvl="0">
      <w:start w:val="1"/>
      <w:numFmt w:val="lowerRoman"/>
      <w:lvlText w:val="(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3A6A2432"/>
    <w:multiLevelType w:val="hybridMultilevel"/>
    <w:tmpl w:val="19423D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6F328D"/>
    <w:multiLevelType w:val="hybridMultilevel"/>
    <w:tmpl w:val="5420D4C8"/>
    <w:lvl w:ilvl="0" w:tplc="BE845A26">
      <w:start w:val="1"/>
      <w:numFmt w:val="decimal"/>
      <w:suff w:val="space"/>
      <w:lvlText w:val="Table %1."/>
      <w:lvlJc w:val="left"/>
      <w:pPr>
        <w:ind w:left="72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8F0C91"/>
    <w:multiLevelType w:val="hybridMultilevel"/>
    <w:tmpl w:val="486EF304"/>
    <w:lvl w:ilvl="0" w:tplc="DF4268A2">
      <w:start w:val="1"/>
      <w:numFmt w:val="lowerRoman"/>
      <w:lvlText w:val="(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8" w15:restartNumberingAfterBreak="0">
    <w:nsid w:val="499D545C"/>
    <w:multiLevelType w:val="hybridMultilevel"/>
    <w:tmpl w:val="19423D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BA4131"/>
    <w:multiLevelType w:val="hybridMultilevel"/>
    <w:tmpl w:val="6E02C9C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234C5C"/>
    <w:multiLevelType w:val="hybridMultilevel"/>
    <w:tmpl w:val="5EBCCD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B1300D"/>
    <w:multiLevelType w:val="hybridMultilevel"/>
    <w:tmpl w:val="19423D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0C4DA3"/>
    <w:multiLevelType w:val="hybridMultilevel"/>
    <w:tmpl w:val="AA503DCE"/>
    <w:lvl w:ilvl="0" w:tplc="3CE442D8">
      <w:start w:val="1"/>
      <w:numFmt w:val="lowerRoman"/>
      <w:lvlText w:val="%1."/>
      <w:lvlJc w:val="right"/>
      <w:pPr>
        <w:tabs>
          <w:tab w:val="num" w:pos="0"/>
        </w:tabs>
        <w:ind w:left="0" w:firstLine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467544"/>
    <w:multiLevelType w:val="hybridMultilevel"/>
    <w:tmpl w:val="19423D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C6639F"/>
    <w:multiLevelType w:val="hybridMultilevel"/>
    <w:tmpl w:val="12DCC1A6"/>
    <w:lvl w:ilvl="0" w:tplc="5B38D45A">
      <w:start w:val="1"/>
      <w:numFmt w:val="lowerRoman"/>
      <w:lvlText w:val="%1."/>
      <w:lvlJc w:val="right"/>
      <w:pPr>
        <w:tabs>
          <w:tab w:val="num" w:pos="57"/>
        </w:tabs>
        <w:ind w:left="170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5" w15:restartNumberingAfterBreak="0">
    <w:nsid w:val="6CA13036"/>
    <w:multiLevelType w:val="hybridMultilevel"/>
    <w:tmpl w:val="5EBCCD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1629AE"/>
    <w:multiLevelType w:val="hybridMultilevel"/>
    <w:tmpl w:val="303CF38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D54AA4"/>
    <w:multiLevelType w:val="hybridMultilevel"/>
    <w:tmpl w:val="5EBCCD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685311"/>
    <w:multiLevelType w:val="hybridMultilevel"/>
    <w:tmpl w:val="3412ED0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7E6C2A"/>
    <w:multiLevelType w:val="hybridMultilevel"/>
    <w:tmpl w:val="19423DD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D73BC5"/>
    <w:multiLevelType w:val="hybridMultilevel"/>
    <w:tmpl w:val="1A603F8C"/>
    <w:lvl w:ilvl="0" w:tplc="3402876E">
      <w:start w:val="1"/>
      <w:numFmt w:val="lowerRoman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983E48"/>
    <w:multiLevelType w:val="hybridMultilevel"/>
    <w:tmpl w:val="303CF38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4563C"/>
    <w:multiLevelType w:val="hybridMultilevel"/>
    <w:tmpl w:val="B19A0A16"/>
    <w:lvl w:ilvl="0" w:tplc="B192E3E0">
      <w:start w:val="1"/>
      <w:numFmt w:val="lowerRoman"/>
      <w:lvlText w:val="%1."/>
      <w:lvlJc w:val="right"/>
      <w:pPr>
        <w:ind w:left="57" w:hanging="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32"/>
  </w:num>
  <w:num w:numId="3">
    <w:abstractNumId w:val="10"/>
  </w:num>
  <w:num w:numId="4">
    <w:abstractNumId w:val="24"/>
  </w:num>
  <w:num w:numId="5">
    <w:abstractNumId w:val="30"/>
  </w:num>
  <w:num w:numId="6">
    <w:abstractNumId w:val="8"/>
  </w:num>
  <w:num w:numId="7">
    <w:abstractNumId w:val="7"/>
  </w:num>
  <w:num w:numId="8">
    <w:abstractNumId w:val="22"/>
  </w:num>
  <w:num w:numId="9">
    <w:abstractNumId w:val="6"/>
  </w:num>
  <w:num w:numId="10">
    <w:abstractNumId w:val="3"/>
  </w:num>
  <w:num w:numId="11">
    <w:abstractNumId w:val="17"/>
  </w:num>
  <w:num w:numId="12">
    <w:abstractNumId w:val="14"/>
  </w:num>
  <w:num w:numId="13">
    <w:abstractNumId w:val="15"/>
  </w:num>
  <w:num w:numId="14">
    <w:abstractNumId w:val="4"/>
  </w:num>
  <w:num w:numId="15">
    <w:abstractNumId w:val="18"/>
  </w:num>
  <w:num w:numId="16">
    <w:abstractNumId w:val="5"/>
  </w:num>
  <w:num w:numId="17">
    <w:abstractNumId w:val="20"/>
  </w:num>
  <w:num w:numId="18">
    <w:abstractNumId w:val="13"/>
  </w:num>
  <w:num w:numId="19">
    <w:abstractNumId w:val="2"/>
  </w:num>
  <w:num w:numId="20">
    <w:abstractNumId w:val="29"/>
  </w:num>
  <w:num w:numId="21">
    <w:abstractNumId w:val="31"/>
  </w:num>
  <w:num w:numId="22">
    <w:abstractNumId w:val="26"/>
  </w:num>
  <w:num w:numId="23">
    <w:abstractNumId w:val="28"/>
  </w:num>
  <w:num w:numId="24">
    <w:abstractNumId w:val="1"/>
  </w:num>
  <w:num w:numId="25">
    <w:abstractNumId w:val="23"/>
  </w:num>
  <w:num w:numId="26">
    <w:abstractNumId w:val="0"/>
  </w:num>
  <w:num w:numId="27">
    <w:abstractNumId w:val="11"/>
  </w:num>
  <w:num w:numId="28">
    <w:abstractNumId w:val="21"/>
  </w:num>
  <w:num w:numId="29">
    <w:abstractNumId w:val="25"/>
  </w:num>
  <w:num w:numId="30">
    <w:abstractNumId w:val="27"/>
  </w:num>
  <w:num w:numId="31">
    <w:abstractNumId w:val="12"/>
  </w:num>
  <w:num w:numId="32">
    <w:abstractNumId w:val="19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Hydrology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D6030B"/>
    <w:rsid w:val="0000012C"/>
    <w:rsid w:val="00002FAF"/>
    <w:rsid w:val="00003986"/>
    <w:rsid w:val="0000647A"/>
    <w:rsid w:val="00007DF9"/>
    <w:rsid w:val="00010375"/>
    <w:rsid w:val="0001041E"/>
    <w:rsid w:val="00014395"/>
    <w:rsid w:val="0001454F"/>
    <w:rsid w:val="000152E2"/>
    <w:rsid w:val="00021112"/>
    <w:rsid w:val="00021E67"/>
    <w:rsid w:val="000228D9"/>
    <w:rsid w:val="00025E58"/>
    <w:rsid w:val="0002654B"/>
    <w:rsid w:val="0003215F"/>
    <w:rsid w:val="00037B76"/>
    <w:rsid w:val="00037C22"/>
    <w:rsid w:val="00041978"/>
    <w:rsid w:val="000448DF"/>
    <w:rsid w:val="00046BF8"/>
    <w:rsid w:val="000511AA"/>
    <w:rsid w:val="0005243F"/>
    <w:rsid w:val="00052D6C"/>
    <w:rsid w:val="0005441E"/>
    <w:rsid w:val="00054EF8"/>
    <w:rsid w:val="00055072"/>
    <w:rsid w:val="00055294"/>
    <w:rsid w:val="000564A3"/>
    <w:rsid w:val="000572BB"/>
    <w:rsid w:val="0006099E"/>
    <w:rsid w:val="000628CC"/>
    <w:rsid w:val="0006435B"/>
    <w:rsid w:val="00065979"/>
    <w:rsid w:val="0006615D"/>
    <w:rsid w:val="0007082B"/>
    <w:rsid w:val="00073426"/>
    <w:rsid w:val="000752F9"/>
    <w:rsid w:val="000758DB"/>
    <w:rsid w:val="00075A2E"/>
    <w:rsid w:val="000777ED"/>
    <w:rsid w:val="00077FFA"/>
    <w:rsid w:val="000801E1"/>
    <w:rsid w:val="00083C14"/>
    <w:rsid w:val="00084DDB"/>
    <w:rsid w:val="00091713"/>
    <w:rsid w:val="00093458"/>
    <w:rsid w:val="00093D00"/>
    <w:rsid w:val="000955ED"/>
    <w:rsid w:val="00096E1F"/>
    <w:rsid w:val="000976FE"/>
    <w:rsid w:val="00097CA7"/>
    <w:rsid w:val="000A03D5"/>
    <w:rsid w:val="000A172B"/>
    <w:rsid w:val="000A3737"/>
    <w:rsid w:val="000A3C7B"/>
    <w:rsid w:val="000A3DF2"/>
    <w:rsid w:val="000A3E54"/>
    <w:rsid w:val="000A4A81"/>
    <w:rsid w:val="000A4E38"/>
    <w:rsid w:val="000A4F1D"/>
    <w:rsid w:val="000A68BB"/>
    <w:rsid w:val="000B167D"/>
    <w:rsid w:val="000B1D47"/>
    <w:rsid w:val="000B292D"/>
    <w:rsid w:val="000B3D95"/>
    <w:rsid w:val="000B3FEE"/>
    <w:rsid w:val="000B508A"/>
    <w:rsid w:val="000B51EC"/>
    <w:rsid w:val="000B6E64"/>
    <w:rsid w:val="000B7389"/>
    <w:rsid w:val="000C013A"/>
    <w:rsid w:val="000C047F"/>
    <w:rsid w:val="000C26F7"/>
    <w:rsid w:val="000C595E"/>
    <w:rsid w:val="000C6381"/>
    <w:rsid w:val="000C7A9D"/>
    <w:rsid w:val="000D3B59"/>
    <w:rsid w:val="000D61A0"/>
    <w:rsid w:val="000D649D"/>
    <w:rsid w:val="000D7FB2"/>
    <w:rsid w:val="000E1786"/>
    <w:rsid w:val="000E5E48"/>
    <w:rsid w:val="000E7468"/>
    <w:rsid w:val="000F0765"/>
    <w:rsid w:val="000F0D0C"/>
    <w:rsid w:val="000F1516"/>
    <w:rsid w:val="000F1E95"/>
    <w:rsid w:val="000F1F9B"/>
    <w:rsid w:val="000F386F"/>
    <w:rsid w:val="000F4562"/>
    <w:rsid w:val="000F54EC"/>
    <w:rsid w:val="000F6781"/>
    <w:rsid w:val="000F6850"/>
    <w:rsid w:val="000F7402"/>
    <w:rsid w:val="000F7A01"/>
    <w:rsid w:val="00100D14"/>
    <w:rsid w:val="0010588C"/>
    <w:rsid w:val="00106A72"/>
    <w:rsid w:val="00106DED"/>
    <w:rsid w:val="001100ED"/>
    <w:rsid w:val="00111895"/>
    <w:rsid w:val="00112786"/>
    <w:rsid w:val="00115420"/>
    <w:rsid w:val="00115D6F"/>
    <w:rsid w:val="001168FB"/>
    <w:rsid w:val="00122419"/>
    <w:rsid w:val="00122DA5"/>
    <w:rsid w:val="00124A54"/>
    <w:rsid w:val="00125974"/>
    <w:rsid w:val="001260FB"/>
    <w:rsid w:val="0012675C"/>
    <w:rsid w:val="00130835"/>
    <w:rsid w:val="00131455"/>
    <w:rsid w:val="0013251E"/>
    <w:rsid w:val="00134B65"/>
    <w:rsid w:val="00140236"/>
    <w:rsid w:val="00140E5F"/>
    <w:rsid w:val="00142FFF"/>
    <w:rsid w:val="0014532A"/>
    <w:rsid w:val="001469EB"/>
    <w:rsid w:val="0015090F"/>
    <w:rsid w:val="0015395A"/>
    <w:rsid w:val="00153E1D"/>
    <w:rsid w:val="0015765D"/>
    <w:rsid w:val="00160869"/>
    <w:rsid w:val="00161AF6"/>
    <w:rsid w:val="001623BC"/>
    <w:rsid w:val="001645F4"/>
    <w:rsid w:val="001651E5"/>
    <w:rsid w:val="00166A06"/>
    <w:rsid w:val="001670CA"/>
    <w:rsid w:val="00167330"/>
    <w:rsid w:val="001722BA"/>
    <w:rsid w:val="00175024"/>
    <w:rsid w:val="00175897"/>
    <w:rsid w:val="00175B73"/>
    <w:rsid w:val="00175EA5"/>
    <w:rsid w:val="00180248"/>
    <w:rsid w:val="00180530"/>
    <w:rsid w:val="00181500"/>
    <w:rsid w:val="00183161"/>
    <w:rsid w:val="0018336F"/>
    <w:rsid w:val="001833F1"/>
    <w:rsid w:val="00186AB0"/>
    <w:rsid w:val="00186ACA"/>
    <w:rsid w:val="001920B9"/>
    <w:rsid w:val="00192511"/>
    <w:rsid w:val="0019331F"/>
    <w:rsid w:val="0019609A"/>
    <w:rsid w:val="00196F37"/>
    <w:rsid w:val="00197084"/>
    <w:rsid w:val="001977B6"/>
    <w:rsid w:val="001A17B3"/>
    <w:rsid w:val="001A1BA6"/>
    <w:rsid w:val="001A3F91"/>
    <w:rsid w:val="001B29D5"/>
    <w:rsid w:val="001B2F50"/>
    <w:rsid w:val="001B3CD7"/>
    <w:rsid w:val="001B458A"/>
    <w:rsid w:val="001B4CF4"/>
    <w:rsid w:val="001C061A"/>
    <w:rsid w:val="001C646D"/>
    <w:rsid w:val="001D39B6"/>
    <w:rsid w:val="001D459E"/>
    <w:rsid w:val="001D4983"/>
    <w:rsid w:val="001D50A3"/>
    <w:rsid w:val="001D66BE"/>
    <w:rsid w:val="001D796A"/>
    <w:rsid w:val="001E27BE"/>
    <w:rsid w:val="001E546E"/>
    <w:rsid w:val="001E705B"/>
    <w:rsid w:val="001F0745"/>
    <w:rsid w:val="001F1A91"/>
    <w:rsid w:val="001F4224"/>
    <w:rsid w:val="001F4916"/>
    <w:rsid w:val="001F6874"/>
    <w:rsid w:val="00200672"/>
    <w:rsid w:val="00200849"/>
    <w:rsid w:val="00200A8F"/>
    <w:rsid w:val="002016C0"/>
    <w:rsid w:val="00201AAA"/>
    <w:rsid w:val="00201CA8"/>
    <w:rsid w:val="0020347C"/>
    <w:rsid w:val="00204E5C"/>
    <w:rsid w:val="0020735A"/>
    <w:rsid w:val="00207FC3"/>
    <w:rsid w:val="00210AB8"/>
    <w:rsid w:val="002115AC"/>
    <w:rsid w:val="0021160C"/>
    <w:rsid w:val="002122D9"/>
    <w:rsid w:val="00214F97"/>
    <w:rsid w:val="0022008C"/>
    <w:rsid w:val="00222374"/>
    <w:rsid w:val="0022403E"/>
    <w:rsid w:val="002245E6"/>
    <w:rsid w:val="00225CA5"/>
    <w:rsid w:val="00226A36"/>
    <w:rsid w:val="002348C5"/>
    <w:rsid w:val="002354AE"/>
    <w:rsid w:val="00240187"/>
    <w:rsid w:val="00240D90"/>
    <w:rsid w:val="00243D6B"/>
    <w:rsid w:val="002454B0"/>
    <w:rsid w:val="0024613C"/>
    <w:rsid w:val="00250735"/>
    <w:rsid w:val="00250DF0"/>
    <w:rsid w:val="00251D57"/>
    <w:rsid w:val="0025325F"/>
    <w:rsid w:val="0025364C"/>
    <w:rsid w:val="00253F06"/>
    <w:rsid w:val="00254794"/>
    <w:rsid w:val="0025671F"/>
    <w:rsid w:val="00256F3F"/>
    <w:rsid w:val="002572B5"/>
    <w:rsid w:val="00257B29"/>
    <w:rsid w:val="00260ECF"/>
    <w:rsid w:val="002613F1"/>
    <w:rsid w:val="002642AF"/>
    <w:rsid w:val="00266597"/>
    <w:rsid w:val="002700E1"/>
    <w:rsid w:val="00272B5F"/>
    <w:rsid w:val="00272EEA"/>
    <w:rsid w:val="00273068"/>
    <w:rsid w:val="002774E9"/>
    <w:rsid w:val="00280274"/>
    <w:rsid w:val="0028390D"/>
    <w:rsid w:val="0028640D"/>
    <w:rsid w:val="00287F13"/>
    <w:rsid w:val="002902CA"/>
    <w:rsid w:val="00293012"/>
    <w:rsid w:val="00293FBB"/>
    <w:rsid w:val="002A076D"/>
    <w:rsid w:val="002A361B"/>
    <w:rsid w:val="002A4342"/>
    <w:rsid w:val="002A5353"/>
    <w:rsid w:val="002B1916"/>
    <w:rsid w:val="002B4CD4"/>
    <w:rsid w:val="002B6A87"/>
    <w:rsid w:val="002B6B1F"/>
    <w:rsid w:val="002B7F2F"/>
    <w:rsid w:val="002C2947"/>
    <w:rsid w:val="002C3C26"/>
    <w:rsid w:val="002C6659"/>
    <w:rsid w:val="002C7816"/>
    <w:rsid w:val="002C7BA3"/>
    <w:rsid w:val="002D1A56"/>
    <w:rsid w:val="002D1D00"/>
    <w:rsid w:val="002D3224"/>
    <w:rsid w:val="002D4DDD"/>
    <w:rsid w:val="002D5B04"/>
    <w:rsid w:val="002D5FA8"/>
    <w:rsid w:val="002D6AC2"/>
    <w:rsid w:val="002D778F"/>
    <w:rsid w:val="002E1E6C"/>
    <w:rsid w:val="002E2D83"/>
    <w:rsid w:val="002E38FB"/>
    <w:rsid w:val="002E5CF8"/>
    <w:rsid w:val="002E7308"/>
    <w:rsid w:val="002E76E0"/>
    <w:rsid w:val="002F2AE1"/>
    <w:rsid w:val="002F419F"/>
    <w:rsid w:val="002F4C57"/>
    <w:rsid w:val="002F6476"/>
    <w:rsid w:val="002F7460"/>
    <w:rsid w:val="00300062"/>
    <w:rsid w:val="00300754"/>
    <w:rsid w:val="00300DA0"/>
    <w:rsid w:val="00304A26"/>
    <w:rsid w:val="0030534E"/>
    <w:rsid w:val="00305B22"/>
    <w:rsid w:val="0030621A"/>
    <w:rsid w:val="00310404"/>
    <w:rsid w:val="0031356F"/>
    <w:rsid w:val="00314040"/>
    <w:rsid w:val="00314980"/>
    <w:rsid w:val="00314BE4"/>
    <w:rsid w:val="003152FD"/>
    <w:rsid w:val="003170E3"/>
    <w:rsid w:val="00317264"/>
    <w:rsid w:val="003225F0"/>
    <w:rsid w:val="003237AD"/>
    <w:rsid w:val="0032579B"/>
    <w:rsid w:val="00326102"/>
    <w:rsid w:val="0034533D"/>
    <w:rsid w:val="003474F0"/>
    <w:rsid w:val="00350AE1"/>
    <w:rsid w:val="00351D2A"/>
    <w:rsid w:val="0035276F"/>
    <w:rsid w:val="00353D0A"/>
    <w:rsid w:val="00353E5B"/>
    <w:rsid w:val="00353EAB"/>
    <w:rsid w:val="00354F68"/>
    <w:rsid w:val="003574E8"/>
    <w:rsid w:val="00357F4F"/>
    <w:rsid w:val="00367185"/>
    <w:rsid w:val="00367AF0"/>
    <w:rsid w:val="00367E58"/>
    <w:rsid w:val="00376C54"/>
    <w:rsid w:val="00377C85"/>
    <w:rsid w:val="00377CFF"/>
    <w:rsid w:val="003812DB"/>
    <w:rsid w:val="00382A42"/>
    <w:rsid w:val="00383E8D"/>
    <w:rsid w:val="00390761"/>
    <w:rsid w:val="00397BC6"/>
    <w:rsid w:val="003A221F"/>
    <w:rsid w:val="003A4BBC"/>
    <w:rsid w:val="003B0035"/>
    <w:rsid w:val="003B09A0"/>
    <w:rsid w:val="003B1C95"/>
    <w:rsid w:val="003C2B45"/>
    <w:rsid w:val="003C4DE2"/>
    <w:rsid w:val="003C4E9D"/>
    <w:rsid w:val="003C769C"/>
    <w:rsid w:val="003D0C64"/>
    <w:rsid w:val="003D1A0F"/>
    <w:rsid w:val="003D40A0"/>
    <w:rsid w:val="003D456C"/>
    <w:rsid w:val="003D7604"/>
    <w:rsid w:val="003E0A5D"/>
    <w:rsid w:val="003E2B53"/>
    <w:rsid w:val="003E38F6"/>
    <w:rsid w:val="003E7158"/>
    <w:rsid w:val="003E7540"/>
    <w:rsid w:val="003E7AF3"/>
    <w:rsid w:val="003F016F"/>
    <w:rsid w:val="003F6CC9"/>
    <w:rsid w:val="0040050E"/>
    <w:rsid w:val="00402A8F"/>
    <w:rsid w:val="00403B32"/>
    <w:rsid w:val="0041030B"/>
    <w:rsid w:val="00412DB6"/>
    <w:rsid w:val="00412EC4"/>
    <w:rsid w:val="0042005A"/>
    <w:rsid w:val="00420E50"/>
    <w:rsid w:val="00424D76"/>
    <w:rsid w:val="004257C6"/>
    <w:rsid w:val="00430309"/>
    <w:rsid w:val="00430B96"/>
    <w:rsid w:val="00431D69"/>
    <w:rsid w:val="0043279D"/>
    <w:rsid w:val="0043528A"/>
    <w:rsid w:val="0043649E"/>
    <w:rsid w:val="00440B2C"/>
    <w:rsid w:val="00441491"/>
    <w:rsid w:val="00443EE3"/>
    <w:rsid w:val="004469B2"/>
    <w:rsid w:val="004470CD"/>
    <w:rsid w:val="004513AC"/>
    <w:rsid w:val="004526E0"/>
    <w:rsid w:val="00452B4A"/>
    <w:rsid w:val="004536D2"/>
    <w:rsid w:val="0045618E"/>
    <w:rsid w:val="00456B70"/>
    <w:rsid w:val="004577CF"/>
    <w:rsid w:val="00460337"/>
    <w:rsid w:val="004609F9"/>
    <w:rsid w:val="00462943"/>
    <w:rsid w:val="00462B80"/>
    <w:rsid w:val="00463952"/>
    <w:rsid w:val="004649DE"/>
    <w:rsid w:val="00467D56"/>
    <w:rsid w:val="00470302"/>
    <w:rsid w:val="004713C8"/>
    <w:rsid w:val="004723AA"/>
    <w:rsid w:val="00474C03"/>
    <w:rsid w:val="00477527"/>
    <w:rsid w:val="00480AD0"/>
    <w:rsid w:val="00481C8F"/>
    <w:rsid w:val="0048541A"/>
    <w:rsid w:val="004930E3"/>
    <w:rsid w:val="0049765E"/>
    <w:rsid w:val="004A605F"/>
    <w:rsid w:val="004B052C"/>
    <w:rsid w:val="004B110B"/>
    <w:rsid w:val="004B1E2B"/>
    <w:rsid w:val="004B1F5E"/>
    <w:rsid w:val="004B2E29"/>
    <w:rsid w:val="004B3F90"/>
    <w:rsid w:val="004B60EF"/>
    <w:rsid w:val="004B7983"/>
    <w:rsid w:val="004C17F2"/>
    <w:rsid w:val="004C3903"/>
    <w:rsid w:val="004C3FB3"/>
    <w:rsid w:val="004C50D0"/>
    <w:rsid w:val="004C735B"/>
    <w:rsid w:val="004D0190"/>
    <w:rsid w:val="004D10E1"/>
    <w:rsid w:val="004D1785"/>
    <w:rsid w:val="004D1CBA"/>
    <w:rsid w:val="004D27F5"/>
    <w:rsid w:val="004D4613"/>
    <w:rsid w:val="004D4D56"/>
    <w:rsid w:val="004D560C"/>
    <w:rsid w:val="004D59FC"/>
    <w:rsid w:val="004D68C4"/>
    <w:rsid w:val="004E16D0"/>
    <w:rsid w:val="004E3429"/>
    <w:rsid w:val="004E35C2"/>
    <w:rsid w:val="004E6F57"/>
    <w:rsid w:val="004F0AF9"/>
    <w:rsid w:val="004F2E08"/>
    <w:rsid w:val="004F35DA"/>
    <w:rsid w:val="004F60E6"/>
    <w:rsid w:val="004F7A41"/>
    <w:rsid w:val="005009D5"/>
    <w:rsid w:val="00500AEF"/>
    <w:rsid w:val="0050144C"/>
    <w:rsid w:val="00502B22"/>
    <w:rsid w:val="00506C1F"/>
    <w:rsid w:val="00506E54"/>
    <w:rsid w:val="005113D2"/>
    <w:rsid w:val="00513481"/>
    <w:rsid w:val="00515D44"/>
    <w:rsid w:val="0052102E"/>
    <w:rsid w:val="005210E1"/>
    <w:rsid w:val="00523349"/>
    <w:rsid w:val="00523AA3"/>
    <w:rsid w:val="0052454E"/>
    <w:rsid w:val="0052718B"/>
    <w:rsid w:val="0053422C"/>
    <w:rsid w:val="00534442"/>
    <w:rsid w:val="00534DA7"/>
    <w:rsid w:val="00536152"/>
    <w:rsid w:val="0053738B"/>
    <w:rsid w:val="00537A05"/>
    <w:rsid w:val="00542A80"/>
    <w:rsid w:val="00543930"/>
    <w:rsid w:val="00544324"/>
    <w:rsid w:val="005444F1"/>
    <w:rsid w:val="0054753C"/>
    <w:rsid w:val="0055162B"/>
    <w:rsid w:val="005530F7"/>
    <w:rsid w:val="005545D3"/>
    <w:rsid w:val="00560B95"/>
    <w:rsid w:val="00561ECD"/>
    <w:rsid w:val="0056603D"/>
    <w:rsid w:val="0056613B"/>
    <w:rsid w:val="005716CF"/>
    <w:rsid w:val="0057317D"/>
    <w:rsid w:val="00574B8F"/>
    <w:rsid w:val="005772D7"/>
    <w:rsid w:val="00580192"/>
    <w:rsid w:val="005804AC"/>
    <w:rsid w:val="00580963"/>
    <w:rsid w:val="00580C52"/>
    <w:rsid w:val="00581205"/>
    <w:rsid w:val="00583F5F"/>
    <w:rsid w:val="005842F1"/>
    <w:rsid w:val="005858B7"/>
    <w:rsid w:val="0059229A"/>
    <w:rsid w:val="00595BCC"/>
    <w:rsid w:val="00595C86"/>
    <w:rsid w:val="005970C4"/>
    <w:rsid w:val="005A10D2"/>
    <w:rsid w:val="005A3894"/>
    <w:rsid w:val="005A60CB"/>
    <w:rsid w:val="005A6DC5"/>
    <w:rsid w:val="005B1EFD"/>
    <w:rsid w:val="005B4445"/>
    <w:rsid w:val="005B664A"/>
    <w:rsid w:val="005B710A"/>
    <w:rsid w:val="005B7A31"/>
    <w:rsid w:val="005C3E9D"/>
    <w:rsid w:val="005D1152"/>
    <w:rsid w:val="005D3470"/>
    <w:rsid w:val="005D53CF"/>
    <w:rsid w:val="005E259E"/>
    <w:rsid w:val="005E3833"/>
    <w:rsid w:val="005E3D12"/>
    <w:rsid w:val="005E4527"/>
    <w:rsid w:val="005E516C"/>
    <w:rsid w:val="005F0612"/>
    <w:rsid w:val="005F08E4"/>
    <w:rsid w:val="005F1404"/>
    <w:rsid w:val="005F1957"/>
    <w:rsid w:val="005F20EF"/>
    <w:rsid w:val="005F2414"/>
    <w:rsid w:val="005F2532"/>
    <w:rsid w:val="005F25C5"/>
    <w:rsid w:val="005F4348"/>
    <w:rsid w:val="005F5769"/>
    <w:rsid w:val="00600501"/>
    <w:rsid w:val="006012BA"/>
    <w:rsid w:val="00602377"/>
    <w:rsid w:val="006053AE"/>
    <w:rsid w:val="00613BB8"/>
    <w:rsid w:val="0061421E"/>
    <w:rsid w:val="00615672"/>
    <w:rsid w:val="00615A91"/>
    <w:rsid w:val="00620037"/>
    <w:rsid w:val="006237F0"/>
    <w:rsid w:val="00624C37"/>
    <w:rsid w:val="0062587B"/>
    <w:rsid w:val="00627915"/>
    <w:rsid w:val="00627C66"/>
    <w:rsid w:val="00632CA3"/>
    <w:rsid w:val="00635B82"/>
    <w:rsid w:val="00636C50"/>
    <w:rsid w:val="006378CC"/>
    <w:rsid w:val="00640F9E"/>
    <w:rsid w:val="00642BB5"/>
    <w:rsid w:val="00643BE0"/>
    <w:rsid w:val="0064519A"/>
    <w:rsid w:val="00650BD3"/>
    <w:rsid w:val="0065141E"/>
    <w:rsid w:val="00652C77"/>
    <w:rsid w:val="006601A6"/>
    <w:rsid w:val="00660AB6"/>
    <w:rsid w:val="00661971"/>
    <w:rsid w:val="00664641"/>
    <w:rsid w:val="00664968"/>
    <w:rsid w:val="00677C0B"/>
    <w:rsid w:val="00677DD2"/>
    <w:rsid w:val="00680FF0"/>
    <w:rsid w:val="0068420C"/>
    <w:rsid w:val="00685347"/>
    <w:rsid w:val="006857B8"/>
    <w:rsid w:val="006902AB"/>
    <w:rsid w:val="00693029"/>
    <w:rsid w:val="00693B21"/>
    <w:rsid w:val="006945F4"/>
    <w:rsid w:val="00694CF6"/>
    <w:rsid w:val="0069529B"/>
    <w:rsid w:val="00696132"/>
    <w:rsid w:val="006A2FB8"/>
    <w:rsid w:val="006A41DA"/>
    <w:rsid w:val="006A7DB3"/>
    <w:rsid w:val="006B3D46"/>
    <w:rsid w:val="006B409F"/>
    <w:rsid w:val="006B4E52"/>
    <w:rsid w:val="006B678C"/>
    <w:rsid w:val="006B7CE7"/>
    <w:rsid w:val="006D160E"/>
    <w:rsid w:val="006D5137"/>
    <w:rsid w:val="006E21EC"/>
    <w:rsid w:val="006E25B9"/>
    <w:rsid w:val="006E443F"/>
    <w:rsid w:val="006E62E6"/>
    <w:rsid w:val="006F2E4C"/>
    <w:rsid w:val="006F6027"/>
    <w:rsid w:val="006F710C"/>
    <w:rsid w:val="006F71A1"/>
    <w:rsid w:val="006F774D"/>
    <w:rsid w:val="006F7E01"/>
    <w:rsid w:val="00700DC7"/>
    <w:rsid w:val="00701875"/>
    <w:rsid w:val="00705B1A"/>
    <w:rsid w:val="00705D75"/>
    <w:rsid w:val="00705F00"/>
    <w:rsid w:val="00712F6E"/>
    <w:rsid w:val="007143AB"/>
    <w:rsid w:val="00714EB2"/>
    <w:rsid w:val="0072058D"/>
    <w:rsid w:val="0072072A"/>
    <w:rsid w:val="00723C6B"/>
    <w:rsid w:val="00726401"/>
    <w:rsid w:val="00726E2B"/>
    <w:rsid w:val="00731E56"/>
    <w:rsid w:val="00732435"/>
    <w:rsid w:val="007331DC"/>
    <w:rsid w:val="00733784"/>
    <w:rsid w:val="00733A4E"/>
    <w:rsid w:val="00734E15"/>
    <w:rsid w:val="00735388"/>
    <w:rsid w:val="00742E16"/>
    <w:rsid w:val="00743B45"/>
    <w:rsid w:val="00745B45"/>
    <w:rsid w:val="00745D75"/>
    <w:rsid w:val="00746AD2"/>
    <w:rsid w:val="00747166"/>
    <w:rsid w:val="007567E4"/>
    <w:rsid w:val="00757732"/>
    <w:rsid w:val="007628C4"/>
    <w:rsid w:val="00763DCF"/>
    <w:rsid w:val="00765960"/>
    <w:rsid w:val="00765BD3"/>
    <w:rsid w:val="0076711C"/>
    <w:rsid w:val="0077086E"/>
    <w:rsid w:val="00771A2F"/>
    <w:rsid w:val="0077203D"/>
    <w:rsid w:val="00773418"/>
    <w:rsid w:val="00784E26"/>
    <w:rsid w:val="00786613"/>
    <w:rsid w:val="0078699A"/>
    <w:rsid w:val="007877D6"/>
    <w:rsid w:val="007909F4"/>
    <w:rsid w:val="00790A65"/>
    <w:rsid w:val="007920E8"/>
    <w:rsid w:val="007925E8"/>
    <w:rsid w:val="0079358B"/>
    <w:rsid w:val="007948A8"/>
    <w:rsid w:val="007A096A"/>
    <w:rsid w:val="007A3D23"/>
    <w:rsid w:val="007A589F"/>
    <w:rsid w:val="007A5A05"/>
    <w:rsid w:val="007A5D36"/>
    <w:rsid w:val="007B006E"/>
    <w:rsid w:val="007B0FFF"/>
    <w:rsid w:val="007B23F1"/>
    <w:rsid w:val="007B6440"/>
    <w:rsid w:val="007B6BC4"/>
    <w:rsid w:val="007B6BE0"/>
    <w:rsid w:val="007B7BB0"/>
    <w:rsid w:val="007C00A4"/>
    <w:rsid w:val="007C0300"/>
    <w:rsid w:val="007C13A2"/>
    <w:rsid w:val="007C6278"/>
    <w:rsid w:val="007D02F7"/>
    <w:rsid w:val="007D4018"/>
    <w:rsid w:val="007D518F"/>
    <w:rsid w:val="007E071D"/>
    <w:rsid w:val="007E3757"/>
    <w:rsid w:val="007E404E"/>
    <w:rsid w:val="007E62D3"/>
    <w:rsid w:val="007E63DB"/>
    <w:rsid w:val="007E7500"/>
    <w:rsid w:val="007F02F1"/>
    <w:rsid w:val="007F0DEA"/>
    <w:rsid w:val="007F344A"/>
    <w:rsid w:val="007F41F2"/>
    <w:rsid w:val="007F6AFE"/>
    <w:rsid w:val="008012E9"/>
    <w:rsid w:val="00803B0B"/>
    <w:rsid w:val="00804751"/>
    <w:rsid w:val="00811CE8"/>
    <w:rsid w:val="0081332D"/>
    <w:rsid w:val="00813E74"/>
    <w:rsid w:val="00814066"/>
    <w:rsid w:val="0082142A"/>
    <w:rsid w:val="00822A96"/>
    <w:rsid w:val="00823439"/>
    <w:rsid w:val="00824E14"/>
    <w:rsid w:val="008258BE"/>
    <w:rsid w:val="00827DF4"/>
    <w:rsid w:val="00834383"/>
    <w:rsid w:val="00836CBF"/>
    <w:rsid w:val="008373FD"/>
    <w:rsid w:val="00841CC9"/>
    <w:rsid w:val="00846C8A"/>
    <w:rsid w:val="008476DA"/>
    <w:rsid w:val="008502A2"/>
    <w:rsid w:val="00851062"/>
    <w:rsid w:val="008514A9"/>
    <w:rsid w:val="00853C9A"/>
    <w:rsid w:val="00857B99"/>
    <w:rsid w:val="00860ABB"/>
    <w:rsid w:val="0086205B"/>
    <w:rsid w:val="0086326F"/>
    <w:rsid w:val="00863C8C"/>
    <w:rsid w:val="00863E70"/>
    <w:rsid w:val="0086444D"/>
    <w:rsid w:val="0086521A"/>
    <w:rsid w:val="00866E94"/>
    <w:rsid w:val="00870055"/>
    <w:rsid w:val="008712EE"/>
    <w:rsid w:val="008715AE"/>
    <w:rsid w:val="00871C51"/>
    <w:rsid w:val="00872970"/>
    <w:rsid w:val="00872A89"/>
    <w:rsid w:val="00872EDE"/>
    <w:rsid w:val="00873289"/>
    <w:rsid w:val="008732CB"/>
    <w:rsid w:val="00873559"/>
    <w:rsid w:val="00875A45"/>
    <w:rsid w:val="00880794"/>
    <w:rsid w:val="00891A5E"/>
    <w:rsid w:val="008941DA"/>
    <w:rsid w:val="00896681"/>
    <w:rsid w:val="008974F7"/>
    <w:rsid w:val="008A4269"/>
    <w:rsid w:val="008A751F"/>
    <w:rsid w:val="008A7896"/>
    <w:rsid w:val="008B31F5"/>
    <w:rsid w:val="008B4A69"/>
    <w:rsid w:val="008B4B2E"/>
    <w:rsid w:val="008B5A59"/>
    <w:rsid w:val="008C15B6"/>
    <w:rsid w:val="008C15DF"/>
    <w:rsid w:val="008C468A"/>
    <w:rsid w:val="008C67A1"/>
    <w:rsid w:val="008C7F79"/>
    <w:rsid w:val="008D2548"/>
    <w:rsid w:val="008D6348"/>
    <w:rsid w:val="008D6E73"/>
    <w:rsid w:val="008E2E5D"/>
    <w:rsid w:val="008E424F"/>
    <w:rsid w:val="008E6AE8"/>
    <w:rsid w:val="008F054A"/>
    <w:rsid w:val="008F0911"/>
    <w:rsid w:val="008F1248"/>
    <w:rsid w:val="008F5167"/>
    <w:rsid w:val="00902F62"/>
    <w:rsid w:val="0090386A"/>
    <w:rsid w:val="00907AC1"/>
    <w:rsid w:val="00913CA5"/>
    <w:rsid w:val="00916A42"/>
    <w:rsid w:val="00920274"/>
    <w:rsid w:val="00921C4C"/>
    <w:rsid w:val="00921E31"/>
    <w:rsid w:val="00923F59"/>
    <w:rsid w:val="00925BCE"/>
    <w:rsid w:val="0092687D"/>
    <w:rsid w:val="009274D9"/>
    <w:rsid w:val="009308C2"/>
    <w:rsid w:val="009337B7"/>
    <w:rsid w:val="00933994"/>
    <w:rsid w:val="0093452E"/>
    <w:rsid w:val="00936495"/>
    <w:rsid w:val="009369E2"/>
    <w:rsid w:val="00940247"/>
    <w:rsid w:val="00940E8B"/>
    <w:rsid w:val="00946312"/>
    <w:rsid w:val="00946911"/>
    <w:rsid w:val="00950725"/>
    <w:rsid w:val="0095207B"/>
    <w:rsid w:val="0095426A"/>
    <w:rsid w:val="009566CE"/>
    <w:rsid w:val="00956D85"/>
    <w:rsid w:val="00965135"/>
    <w:rsid w:val="009652B9"/>
    <w:rsid w:val="00966128"/>
    <w:rsid w:val="00966205"/>
    <w:rsid w:val="00973599"/>
    <w:rsid w:val="00973FE3"/>
    <w:rsid w:val="00974DE6"/>
    <w:rsid w:val="00976569"/>
    <w:rsid w:val="009767AA"/>
    <w:rsid w:val="00980E48"/>
    <w:rsid w:val="00981479"/>
    <w:rsid w:val="009820CC"/>
    <w:rsid w:val="009837BB"/>
    <w:rsid w:val="009871A0"/>
    <w:rsid w:val="00994901"/>
    <w:rsid w:val="00995325"/>
    <w:rsid w:val="00995917"/>
    <w:rsid w:val="00996915"/>
    <w:rsid w:val="009A25D7"/>
    <w:rsid w:val="009A4389"/>
    <w:rsid w:val="009A60EF"/>
    <w:rsid w:val="009A610B"/>
    <w:rsid w:val="009B00C6"/>
    <w:rsid w:val="009B24A2"/>
    <w:rsid w:val="009B2EF0"/>
    <w:rsid w:val="009B5970"/>
    <w:rsid w:val="009B59B2"/>
    <w:rsid w:val="009B7BE2"/>
    <w:rsid w:val="009C07B0"/>
    <w:rsid w:val="009C3640"/>
    <w:rsid w:val="009C3D86"/>
    <w:rsid w:val="009C44DE"/>
    <w:rsid w:val="009C566D"/>
    <w:rsid w:val="009C5D26"/>
    <w:rsid w:val="009C6E2E"/>
    <w:rsid w:val="009C7298"/>
    <w:rsid w:val="009D24D9"/>
    <w:rsid w:val="009D2EE4"/>
    <w:rsid w:val="009D71DC"/>
    <w:rsid w:val="009D7956"/>
    <w:rsid w:val="009E2CF3"/>
    <w:rsid w:val="009E3560"/>
    <w:rsid w:val="009E38A5"/>
    <w:rsid w:val="009E4790"/>
    <w:rsid w:val="009F477D"/>
    <w:rsid w:val="009F78CA"/>
    <w:rsid w:val="00A0081F"/>
    <w:rsid w:val="00A02CD3"/>
    <w:rsid w:val="00A10248"/>
    <w:rsid w:val="00A125AC"/>
    <w:rsid w:val="00A1451A"/>
    <w:rsid w:val="00A1710E"/>
    <w:rsid w:val="00A204AA"/>
    <w:rsid w:val="00A210B0"/>
    <w:rsid w:val="00A23875"/>
    <w:rsid w:val="00A23BBA"/>
    <w:rsid w:val="00A30856"/>
    <w:rsid w:val="00A349AA"/>
    <w:rsid w:val="00A34B79"/>
    <w:rsid w:val="00A351BB"/>
    <w:rsid w:val="00A432D3"/>
    <w:rsid w:val="00A43533"/>
    <w:rsid w:val="00A4494B"/>
    <w:rsid w:val="00A45CF8"/>
    <w:rsid w:val="00A52D27"/>
    <w:rsid w:val="00A53E5E"/>
    <w:rsid w:val="00A56956"/>
    <w:rsid w:val="00A60247"/>
    <w:rsid w:val="00A60809"/>
    <w:rsid w:val="00A66BA4"/>
    <w:rsid w:val="00A6703C"/>
    <w:rsid w:val="00A670E5"/>
    <w:rsid w:val="00A67BA0"/>
    <w:rsid w:val="00A715DF"/>
    <w:rsid w:val="00A724D3"/>
    <w:rsid w:val="00A72667"/>
    <w:rsid w:val="00A7433E"/>
    <w:rsid w:val="00A80882"/>
    <w:rsid w:val="00A80FC7"/>
    <w:rsid w:val="00A8189D"/>
    <w:rsid w:val="00A83368"/>
    <w:rsid w:val="00A8403D"/>
    <w:rsid w:val="00A857CB"/>
    <w:rsid w:val="00A85810"/>
    <w:rsid w:val="00A85C6D"/>
    <w:rsid w:val="00A87CEF"/>
    <w:rsid w:val="00A90485"/>
    <w:rsid w:val="00A93073"/>
    <w:rsid w:val="00A95561"/>
    <w:rsid w:val="00A97720"/>
    <w:rsid w:val="00A97B65"/>
    <w:rsid w:val="00A97C90"/>
    <w:rsid w:val="00AA1982"/>
    <w:rsid w:val="00AA30F8"/>
    <w:rsid w:val="00AA3AD5"/>
    <w:rsid w:val="00AA5B51"/>
    <w:rsid w:val="00AB2C22"/>
    <w:rsid w:val="00AB3397"/>
    <w:rsid w:val="00AB4052"/>
    <w:rsid w:val="00AB738D"/>
    <w:rsid w:val="00AC0A90"/>
    <w:rsid w:val="00AC0AAB"/>
    <w:rsid w:val="00AC0AFF"/>
    <w:rsid w:val="00AC230D"/>
    <w:rsid w:val="00AC34B8"/>
    <w:rsid w:val="00AC58C1"/>
    <w:rsid w:val="00AD206D"/>
    <w:rsid w:val="00AD59D8"/>
    <w:rsid w:val="00AD71C1"/>
    <w:rsid w:val="00AE07D8"/>
    <w:rsid w:val="00AE4A18"/>
    <w:rsid w:val="00AE715B"/>
    <w:rsid w:val="00AF096E"/>
    <w:rsid w:val="00AF1086"/>
    <w:rsid w:val="00AF2F0A"/>
    <w:rsid w:val="00AF3401"/>
    <w:rsid w:val="00AF3881"/>
    <w:rsid w:val="00AF3A9B"/>
    <w:rsid w:val="00AF45D6"/>
    <w:rsid w:val="00AF6FE4"/>
    <w:rsid w:val="00AF773A"/>
    <w:rsid w:val="00B00546"/>
    <w:rsid w:val="00B0300A"/>
    <w:rsid w:val="00B04FD7"/>
    <w:rsid w:val="00B121F3"/>
    <w:rsid w:val="00B15863"/>
    <w:rsid w:val="00B15F1C"/>
    <w:rsid w:val="00B20D8B"/>
    <w:rsid w:val="00B21CC3"/>
    <w:rsid w:val="00B242DF"/>
    <w:rsid w:val="00B2449E"/>
    <w:rsid w:val="00B247A4"/>
    <w:rsid w:val="00B24C7A"/>
    <w:rsid w:val="00B31804"/>
    <w:rsid w:val="00B37FA0"/>
    <w:rsid w:val="00B41E03"/>
    <w:rsid w:val="00B4445D"/>
    <w:rsid w:val="00B44A30"/>
    <w:rsid w:val="00B44FBB"/>
    <w:rsid w:val="00B47364"/>
    <w:rsid w:val="00B47ED1"/>
    <w:rsid w:val="00B52F9A"/>
    <w:rsid w:val="00B53FBA"/>
    <w:rsid w:val="00B56D6B"/>
    <w:rsid w:val="00B628DF"/>
    <w:rsid w:val="00B62C78"/>
    <w:rsid w:val="00B653D8"/>
    <w:rsid w:val="00B676BE"/>
    <w:rsid w:val="00B7019B"/>
    <w:rsid w:val="00B84487"/>
    <w:rsid w:val="00B9008E"/>
    <w:rsid w:val="00B91C00"/>
    <w:rsid w:val="00B92BF8"/>
    <w:rsid w:val="00B92CA9"/>
    <w:rsid w:val="00B952C1"/>
    <w:rsid w:val="00BA1BAF"/>
    <w:rsid w:val="00BA2D4D"/>
    <w:rsid w:val="00BA363F"/>
    <w:rsid w:val="00BA4582"/>
    <w:rsid w:val="00BA5021"/>
    <w:rsid w:val="00BA5964"/>
    <w:rsid w:val="00BA5D20"/>
    <w:rsid w:val="00BB090E"/>
    <w:rsid w:val="00BB1475"/>
    <w:rsid w:val="00BB4538"/>
    <w:rsid w:val="00BB53B1"/>
    <w:rsid w:val="00BB601F"/>
    <w:rsid w:val="00BB70E7"/>
    <w:rsid w:val="00BB77A8"/>
    <w:rsid w:val="00BC30E4"/>
    <w:rsid w:val="00BC4F71"/>
    <w:rsid w:val="00BD0AD1"/>
    <w:rsid w:val="00BD3CAE"/>
    <w:rsid w:val="00BD3F15"/>
    <w:rsid w:val="00BD3F2E"/>
    <w:rsid w:val="00BE20FB"/>
    <w:rsid w:val="00BE2295"/>
    <w:rsid w:val="00BE6CC7"/>
    <w:rsid w:val="00BF3652"/>
    <w:rsid w:val="00BF4A01"/>
    <w:rsid w:val="00BF5A96"/>
    <w:rsid w:val="00BF745C"/>
    <w:rsid w:val="00C01EEF"/>
    <w:rsid w:val="00C02AA4"/>
    <w:rsid w:val="00C033FD"/>
    <w:rsid w:val="00C03D3A"/>
    <w:rsid w:val="00C10096"/>
    <w:rsid w:val="00C12821"/>
    <w:rsid w:val="00C137D7"/>
    <w:rsid w:val="00C16F37"/>
    <w:rsid w:val="00C229B4"/>
    <w:rsid w:val="00C22CA9"/>
    <w:rsid w:val="00C24B42"/>
    <w:rsid w:val="00C26B3B"/>
    <w:rsid w:val="00C276C2"/>
    <w:rsid w:val="00C27C18"/>
    <w:rsid w:val="00C3106A"/>
    <w:rsid w:val="00C31ED4"/>
    <w:rsid w:val="00C360D7"/>
    <w:rsid w:val="00C37725"/>
    <w:rsid w:val="00C4015E"/>
    <w:rsid w:val="00C408CA"/>
    <w:rsid w:val="00C412C0"/>
    <w:rsid w:val="00C41667"/>
    <w:rsid w:val="00C42431"/>
    <w:rsid w:val="00C47AD4"/>
    <w:rsid w:val="00C54C1F"/>
    <w:rsid w:val="00C578BA"/>
    <w:rsid w:val="00C610FD"/>
    <w:rsid w:val="00C612EC"/>
    <w:rsid w:val="00C63D6D"/>
    <w:rsid w:val="00C63E67"/>
    <w:rsid w:val="00C67C1C"/>
    <w:rsid w:val="00C715F6"/>
    <w:rsid w:val="00C722F2"/>
    <w:rsid w:val="00C723AF"/>
    <w:rsid w:val="00C7356D"/>
    <w:rsid w:val="00C7357A"/>
    <w:rsid w:val="00C754C2"/>
    <w:rsid w:val="00C760FB"/>
    <w:rsid w:val="00C829F9"/>
    <w:rsid w:val="00C83039"/>
    <w:rsid w:val="00C8369A"/>
    <w:rsid w:val="00C8386D"/>
    <w:rsid w:val="00C8449B"/>
    <w:rsid w:val="00C90D2C"/>
    <w:rsid w:val="00C9584F"/>
    <w:rsid w:val="00C95B08"/>
    <w:rsid w:val="00CA0FFC"/>
    <w:rsid w:val="00CA11C0"/>
    <w:rsid w:val="00CA17AC"/>
    <w:rsid w:val="00CA2487"/>
    <w:rsid w:val="00CA37FB"/>
    <w:rsid w:val="00CA5965"/>
    <w:rsid w:val="00CA6E9A"/>
    <w:rsid w:val="00CB0863"/>
    <w:rsid w:val="00CB430D"/>
    <w:rsid w:val="00CB77B1"/>
    <w:rsid w:val="00CB7B1E"/>
    <w:rsid w:val="00CC0B0B"/>
    <w:rsid w:val="00CC18C2"/>
    <w:rsid w:val="00CC4D9B"/>
    <w:rsid w:val="00CC5112"/>
    <w:rsid w:val="00CD1740"/>
    <w:rsid w:val="00CD3798"/>
    <w:rsid w:val="00CD39CD"/>
    <w:rsid w:val="00CD583F"/>
    <w:rsid w:val="00CD5CD4"/>
    <w:rsid w:val="00CD6B0E"/>
    <w:rsid w:val="00CE1FBC"/>
    <w:rsid w:val="00CE2BB8"/>
    <w:rsid w:val="00CE2C33"/>
    <w:rsid w:val="00CE489D"/>
    <w:rsid w:val="00CE569F"/>
    <w:rsid w:val="00CE6FED"/>
    <w:rsid w:val="00CE7681"/>
    <w:rsid w:val="00CF00AD"/>
    <w:rsid w:val="00CF0C09"/>
    <w:rsid w:val="00CF6038"/>
    <w:rsid w:val="00CF7004"/>
    <w:rsid w:val="00CF7F88"/>
    <w:rsid w:val="00D0041A"/>
    <w:rsid w:val="00D017B0"/>
    <w:rsid w:val="00D02B11"/>
    <w:rsid w:val="00D038D8"/>
    <w:rsid w:val="00D057A8"/>
    <w:rsid w:val="00D109CC"/>
    <w:rsid w:val="00D13448"/>
    <w:rsid w:val="00D1455F"/>
    <w:rsid w:val="00D14777"/>
    <w:rsid w:val="00D1485E"/>
    <w:rsid w:val="00D14A35"/>
    <w:rsid w:val="00D15CB8"/>
    <w:rsid w:val="00D172DD"/>
    <w:rsid w:val="00D22AD7"/>
    <w:rsid w:val="00D245BF"/>
    <w:rsid w:val="00D300C0"/>
    <w:rsid w:val="00D302A9"/>
    <w:rsid w:val="00D302DB"/>
    <w:rsid w:val="00D31D2E"/>
    <w:rsid w:val="00D32B55"/>
    <w:rsid w:val="00D331CC"/>
    <w:rsid w:val="00D35278"/>
    <w:rsid w:val="00D37148"/>
    <w:rsid w:val="00D44AEB"/>
    <w:rsid w:val="00D45539"/>
    <w:rsid w:val="00D45E94"/>
    <w:rsid w:val="00D463D7"/>
    <w:rsid w:val="00D46982"/>
    <w:rsid w:val="00D47F2C"/>
    <w:rsid w:val="00D5009B"/>
    <w:rsid w:val="00D51FEA"/>
    <w:rsid w:val="00D52846"/>
    <w:rsid w:val="00D5317F"/>
    <w:rsid w:val="00D53270"/>
    <w:rsid w:val="00D5546A"/>
    <w:rsid w:val="00D6030B"/>
    <w:rsid w:val="00D63985"/>
    <w:rsid w:val="00D6399E"/>
    <w:rsid w:val="00D659CA"/>
    <w:rsid w:val="00D71011"/>
    <w:rsid w:val="00D719A6"/>
    <w:rsid w:val="00D71AD9"/>
    <w:rsid w:val="00D71D1E"/>
    <w:rsid w:val="00D7203E"/>
    <w:rsid w:val="00D74A54"/>
    <w:rsid w:val="00D7556A"/>
    <w:rsid w:val="00D75F98"/>
    <w:rsid w:val="00D7738D"/>
    <w:rsid w:val="00D82C2B"/>
    <w:rsid w:val="00D83D6B"/>
    <w:rsid w:val="00D84B08"/>
    <w:rsid w:val="00D856D4"/>
    <w:rsid w:val="00D868EF"/>
    <w:rsid w:val="00D8730C"/>
    <w:rsid w:val="00D87A1C"/>
    <w:rsid w:val="00D92A2D"/>
    <w:rsid w:val="00D940B1"/>
    <w:rsid w:val="00D95EF9"/>
    <w:rsid w:val="00DA3843"/>
    <w:rsid w:val="00DA3B30"/>
    <w:rsid w:val="00DA6E91"/>
    <w:rsid w:val="00DA7999"/>
    <w:rsid w:val="00DB0463"/>
    <w:rsid w:val="00DB09E4"/>
    <w:rsid w:val="00DB15F0"/>
    <w:rsid w:val="00DB16EA"/>
    <w:rsid w:val="00DB2923"/>
    <w:rsid w:val="00DB29E4"/>
    <w:rsid w:val="00DB3A27"/>
    <w:rsid w:val="00DB75F2"/>
    <w:rsid w:val="00DB7621"/>
    <w:rsid w:val="00DB7996"/>
    <w:rsid w:val="00DB7A35"/>
    <w:rsid w:val="00DC08E2"/>
    <w:rsid w:val="00DC301A"/>
    <w:rsid w:val="00DC45F2"/>
    <w:rsid w:val="00DC593F"/>
    <w:rsid w:val="00DC5B0A"/>
    <w:rsid w:val="00DC6933"/>
    <w:rsid w:val="00DD0A7E"/>
    <w:rsid w:val="00DD1EF5"/>
    <w:rsid w:val="00DD20B2"/>
    <w:rsid w:val="00DE1291"/>
    <w:rsid w:val="00DE357B"/>
    <w:rsid w:val="00DE3A9B"/>
    <w:rsid w:val="00DE4263"/>
    <w:rsid w:val="00DE4467"/>
    <w:rsid w:val="00DE5209"/>
    <w:rsid w:val="00DE5980"/>
    <w:rsid w:val="00DF0AAA"/>
    <w:rsid w:val="00DF0CAB"/>
    <w:rsid w:val="00DF1CE7"/>
    <w:rsid w:val="00DF2499"/>
    <w:rsid w:val="00DF2874"/>
    <w:rsid w:val="00DF3965"/>
    <w:rsid w:val="00DF3E72"/>
    <w:rsid w:val="00DF4C97"/>
    <w:rsid w:val="00DF517B"/>
    <w:rsid w:val="00E01757"/>
    <w:rsid w:val="00E03EA8"/>
    <w:rsid w:val="00E05068"/>
    <w:rsid w:val="00E054E6"/>
    <w:rsid w:val="00E0696E"/>
    <w:rsid w:val="00E07DFD"/>
    <w:rsid w:val="00E13BEE"/>
    <w:rsid w:val="00E147D9"/>
    <w:rsid w:val="00E16BDD"/>
    <w:rsid w:val="00E201B9"/>
    <w:rsid w:val="00E219B6"/>
    <w:rsid w:val="00E21EB1"/>
    <w:rsid w:val="00E22212"/>
    <w:rsid w:val="00E24958"/>
    <w:rsid w:val="00E24B21"/>
    <w:rsid w:val="00E2572F"/>
    <w:rsid w:val="00E25FCA"/>
    <w:rsid w:val="00E26728"/>
    <w:rsid w:val="00E2687A"/>
    <w:rsid w:val="00E301D5"/>
    <w:rsid w:val="00E34827"/>
    <w:rsid w:val="00E34914"/>
    <w:rsid w:val="00E37B63"/>
    <w:rsid w:val="00E405CF"/>
    <w:rsid w:val="00E44357"/>
    <w:rsid w:val="00E469F5"/>
    <w:rsid w:val="00E474EC"/>
    <w:rsid w:val="00E47898"/>
    <w:rsid w:val="00E47DED"/>
    <w:rsid w:val="00E55C6E"/>
    <w:rsid w:val="00E5655A"/>
    <w:rsid w:val="00E60A44"/>
    <w:rsid w:val="00E61544"/>
    <w:rsid w:val="00E62CAD"/>
    <w:rsid w:val="00E66ACB"/>
    <w:rsid w:val="00E67EB7"/>
    <w:rsid w:val="00E70A9E"/>
    <w:rsid w:val="00E714AF"/>
    <w:rsid w:val="00E72138"/>
    <w:rsid w:val="00E73C70"/>
    <w:rsid w:val="00E75F6B"/>
    <w:rsid w:val="00E819A4"/>
    <w:rsid w:val="00E87B16"/>
    <w:rsid w:val="00E90EDF"/>
    <w:rsid w:val="00E92727"/>
    <w:rsid w:val="00E92C58"/>
    <w:rsid w:val="00E96259"/>
    <w:rsid w:val="00E97AEB"/>
    <w:rsid w:val="00EA7F6E"/>
    <w:rsid w:val="00EB14D2"/>
    <w:rsid w:val="00EB2E26"/>
    <w:rsid w:val="00EB33AD"/>
    <w:rsid w:val="00EB3C95"/>
    <w:rsid w:val="00EB4D4B"/>
    <w:rsid w:val="00EB4FEA"/>
    <w:rsid w:val="00EB7778"/>
    <w:rsid w:val="00EB78F0"/>
    <w:rsid w:val="00EC3439"/>
    <w:rsid w:val="00EC7174"/>
    <w:rsid w:val="00ED00E5"/>
    <w:rsid w:val="00ED0D39"/>
    <w:rsid w:val="00ED4F4D"/>
    <w:rsid w:val="00ED56C3"/>
    <w:rsid w:val="00ED5C4F"/>
    <w:rsid w:val="00ED622F"/>
    <w:rsid w:val="00ED7160"/>
    <w:rsid w:val="00ED7431"/>
    <w:rsid w:val="00EE0D7E"/>
    <w:rsid w:val="00EE2917"/>
    <w:rsid w:val="00EE4049"/>
    <w:rsid w:val="00EE6B34"/>
    <w:rsid w:val="00EE6F79"/>
    <w:rsid w:val="00EF1DA9"/>
    <w:rsid w:val="00EF24F4"/>
    <w:rsid w:val="00EF390D"/>
    <w:rsid w:val="00EF3EFC"/>
    <w:rsid w:val="00EF40DC"/>
    <w:rsid w:val="00EF65A8"/>
    <w:rsid w:val="00EF6D73"/>
    <w:rsid w:val="00F003E7"/>
    <w:rsid w:val="00F00BF7"/>
    <w:rsid w:val="00F01DE7"/>
    <w:rsid w:val="00F021E4"/>
    <w:rsid w:val="00F03943"/>
    <w:rsid w:val="00F04B5D"/>
    <w:rsid w:val="00F05120"/>
    <w:rsid w:val="00F05BDD"/>
    <w:rsid w:val="00F07356"/>
    <w:rsid w:val="00F07AB4"/>
    <w:rsid w:val="00F10B6E"/>
    <w:rsid w:val="00F10F74"/>
    <w:rsid w:val="00F11676"/>
    <w:rsid w:val="00F11934"/>
    <w:rsid w:val="00F13ADC"/>
    <w:rsid w:val="00F15E4C"/>
    <w:rsid w:val="00F15FA8"/>
    <w:rsid w:val="00F1632E"/>
    <w:rsid w:val="00F17B67"/>
    <w:rsid w:val="00F2061B"/>
    <w:rsid w:val="00F21934"/>
    <w:rsid w:val="00F2278C"/>
    <w:rsid w:val="00F22DCA"/>
    <w:rsid w:val="00F23057"/>
    <w:rsid w:val="00F24897"/>
    <w:rsid w:val="00F315B7"/>
    <w:rsid w:val="00F32193"/>
    <w:rsid w:val="00F32E59"/>
    <w:rsid w:val="00F35880"/>
    <w:rsid w:val="00F421D0"/>
    <w:rsid w:val="00F4284E"/>
    <w:rsid w:val="00F43354"/>
    <w:rsid w:val="00F44101"/>
    <w:rsid w:val="00F47320"/>
    <w:rsid w:val="00F50384"/>
    <w:rsid w:val="00F5099A"/>
    <w:rsid w:val="00F5159E"/>
    <w:rsid w:val="00F52BAF"/>
    <w:rsid w:val="00F542CA"/>
    <w:rsid w:val="00F60E8A"/>
    <w:rsid w:val="00F615A3"/>
    <w:rsid w:val="00F61A86"/>
    <w:rsid w:val="00F640D3"/>
    <w:rsid w:val="00F6612E"/>
    <w:rsid w:val="00F703CF"/>
    <w:rsid w:val="00F70C8A"/>
    <w:rsid w:val="00F71C04"/>
    <w:rsid w:val="00F75E3E"/>
    <w:rsid w:val="00F83406"/>
    <w:rsid w:val="00F83C27"/>
    <w:rsid w:val="00F83E2A"/>
    <w:rsid w:val="00F85FD3"/>
    <w:rsid w:val="00F87DE2"/>
    <w:rsid w:val="00F906B7"/>
    <w:rsid w:val="00F91AC6"/>
    <w:rsid w:val="00F93ACE"/>
    <w:rsid w:val="00F9623C"/>
    <w:rsid w:val="00FA735B"/>
    <w:rsid w:val="00FB0166"/>
    <w:rsid w:val="00FB176B"/>
    <w:rsid w:val="00FB2198"/>
    <w:rsid w:val="00FB30FD"/>
    <w:rsid w:val="00FB3E15"/>
    <w:rsid w:val="00FB5799"/>
    <w:rsid w:val="00FB5C4D"/>
    <w:rsid w:val="00FB6C9C"/>
    <w:rsid w:val="00FC0219"/>
    <w:rsid w:val="00FC0611"/>
    <w:rsid w:val="00FC3309"/>
    <w:rsid w:val="00FC5DAF"/>
    <w:rsid w:val="00FC602F"/>
    <w:rsid w:val="00FC606C"/>
    <w:rsid w:val="00FC7CF1"/>
    <w:rsid w:val="00FD1602"/>
    <w:rsid w:val="00FE0A9E"/>
    <w:rsid w:val="00FE261D"/>
    <w:rsid w:val="00FE48C3"/>
    <w:rsid w:val="00FE48F0"/>
    <w:rsid w:val="00FE490E"/>
    <w:rsid w:val="00FE4F56"/>
    <w:rsid w:val="00FE7C3D"/>
    <w:rsid w:val="00FF0B35"/>
    <w:rsid w:val="00FF2166"/>
    <w:rsid w:val="00FF4CB1"/>
    <w:rsid w:val="00FF56DF"/>
    <w:rsid w:val="00FF5780"/>
    <w:rsid w:val="00FF5A63"/>
    <w:rsid w:val="00FF66C4"/>
    <w:rsid w:val="00FF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979391"/>
  <w15:docId w15:val="{5AB01E6A-1E18-4F3B-AFEF-8026B639E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72B5"/>
    <w:rPr>
      <w:rFonts w:ascii="Calibri" w:eastAsia="SimSu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Shading1">
    <w:name w:val="Light Shading1"/>
    <w:basedOn w:val="TableNormal"/>
    <w:uiPriority w:val="60"/>
    <w:rsid w:val="002572B5"/>
    <w:pPr>
      <w:spacing w:after="0" w:line="240" w:lineRule="auto"/>
    </w:pPr>
    <w:rPr>
      <w:rFonts w:ascii="Calibri" w:eastAsia="SimSun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765BD3"/>
    <w:pPr>
      <w:spacing w:line="240" w:lineRule="auto"/>
    </w:pPr>
    <w:rPr>
      <w:rFonts w:ascii="Times New Roman" w:hAnsi="Times New Roman"/>
      <w:bCs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2572B5"/>
  </w:style>
  <w:style w:type="table" w:styleId="LightShading">
    <w:name w:val="Light Shading"/>
    <w:basedOn w:val="TableNormal"/>
    <w:uiPriority w:val="60"/>
    <w:rsid w:val="0035276F"/>
    <w:pPr>
      <w:spacing w:after="0" w:line="240" w:lineRule="auto"/>
    </w:pPr>
    <w:rPr>
      <w:rFonts w:ascii="Calibri" w:eastAsia="SimSun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PlainTable21">
    <w:name w:val="Plain Table 21"/>
    <w:basedOn w:val="TableNormal"/>
    <w:uiPriority w:val="42"/>
    <w:rsid w:val="007B6BE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59"/>
    <w:rsid w:val="00865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86521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1">
    <w:name w:val="Plain Table 51"/>
    <w:basedOn w:val="TableNormal"/>
    <w:uiPriority w:val="45"/>
    <w:rsid w:val="0086521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7B0FFF"/>
    <w:rPr>
      <w:color w:val="808080"/>
    </w:rPr>
  </w:style>
  <w:style w:type="table" w:customStyle="1" w:styleId="PlainTable41">
    <w:name w:val="Plain Table 41"/>
    <w:basedOn w:val="TableNormal"/>
    <w:uiPriority w:val="44"/>
    <w:rsid w:val="00D82C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166A0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3085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85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856"/>
    <w:rPr>
      <w:rFonts w:ascii="Calibri" w:eastAsia="SimSun" w:hAnsi="Calibri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85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0856"/>
    <w:rPr>
      <w:rFonts w:ascii="Calibri" w:eastAsia="SimSun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85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856"/>
    <w:rPr>
      <w:rFonts w:ascii="Lucida Grande" w:eastAsia="SimSu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F09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096E"/>
    <w:rPr>
      <w:rFonts w:ascii="Calibri" w:eastAsia="SimSu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F09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096E"/>
    <w:rPr>
      <w:rFonts w:ascii="Calibri" w:eastAsia="SimSun" w:hAnsi="Calibri" w:cs="Times New Roman"/>
    </w:rPr>
  </w:style>
  <w:style w:type="paragraph" w:customStyle="1" w:styleId="EndNoteBibliographyTitle">
    <w:name w:val="EndNote Bibliography Title"/>
    <w:basedOn w:val="Normal"/>
    <w:link w:val="EndNoteBibliographyTitleChar"/>
    <w:rsid w:val="000F7A01"/>
    <w:pPr>
      <w:spacing w:after="0"/>
      <w:jc w:val="center"/>
    </w:pPr>
    <w:rPr>
      <w:rFonts w:ascii="Times New Roman" w:hAnsi="Times New Roman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F7A01"/>
    <w:rPr>
      <w:rFonts w:ascii="Times New Roman" w:eastAsia="SimSun" w:hAnsi="Times New Roman" w:cs="Times New Roman"/>
    </w:rPr>
  </w:style>
  <w:style w:type="paragraph" w:customStyle="1" w:styleId="EndNoteBibliography">
    <w:name w:val="EndNote Bibliography"/>
    <w:basedOn w:val="Normal"/>
    <w:link w:val="EndNoteBibliographyChar"/>
    <w:rsid w:val="000F7A01"/>
    <w:pPr>
      <w:spacing w:line="240" w:lineRule="auto"/>
    </w:pPr>
    <w:rPr>
      <w:rFonts w:ascii="Times New Roman" w:hAnsi="Times New Roman"/>
    </w:rPr>
  </w:style>
  <w:style w:type="character" w:customStyle="1" w:styleId="EndNoteBibliographyChar">
    <w:name w:val="EndNote Bibliography Char"/>
    <w:basedOn w:val="DefaultParagraphFont"/>
    <w:link w:val="EndNoteBibliography"/>
    <w:rsid w:val="000F7A01"/>
    <w:rPr>
      <w:rFonts w:ascii="Times New Roman" w:eastAsia="SimSun" w:hAnsi="Times New Roman" w:cs="Times New Roman"/>
    </w:rPr>
  </w:style>
  <w:style w:type="paragraph" w:customStyle="1" w:styleId="Equation">
    <w:name w:val="Equation"/>
    <w:basedOn w:val="Normal"/>
    <w:link w:val="EquationChar"/>
    <w:autoRedefine/>
    <w:qFormat/>
    <w:rsid w:val="00D51FEA"/>
    <w:pPr>
      <w:spacing w:after="0" w:line="240" w:lineRule="auto"/>
      <w:jc w:val="center"/>
    </w:pPr>
    <w:rPr>
      <w:rFonts w:ascii="Cambria Math" w:eastAsia="Times New Roman" w:hAnsi="Cambria Math"/>
      <w:bCs/>
      <w:i/>
      <w:color w:val="000000"/>
      <w:sz w:val="21"/>
      <w:szCs w:val="21"/>
    </w:rPr>
  </w:style>
  <w:style w:type="character" w:customStyle="1" w:styleId="EquationChar">
    <w:name w:val="Equation Char"/>
    <w:basedOn w:val="DefaultParagraphFont"/>
    <w:link w:val="Equation"/>
    <w:qFormat/>
    <w:rsid w:val="00D51FEA"/>
    <w:rPr>
      <w:rFonts w:ascii="Cambria Math" w:eastAsia="Times New Roman" w:hAnsi="Cambria Math" w:cs="Times New Roman"/>
      <w:bCs/>
      <w:i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0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7316F-7188-2C45-87BC-7E06FBDF4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1526</TotalTime>
  <Pages>3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Bristol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Nanding</dc:creator>
  <cp:keywords/>
  <dc:description/>
  <cp:lastModifiedBy>N Nanding</cp:lastModifiedBy>
  <cp:revision>1855</cp:revision>
  <cp:lastPrinted>2016-11-21T12:51:00Z</cp:lastPrinted>
  <dcterms:created xsi:type="dcterms:W3CDTF">2016-06-23T16:12:00Z</dcterms:created>
  <dcterms:modified xsi:type="dcterms:W3CDTF">2020-10-12T05:21:00Z</dcterms:modified>
</cp:coreProperties>
</file>