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1B6D" w14:textId="37D746AB" w:rsidR="00A1556A" w:rsidRPr="001C256E" w:rsidRDefault="008C1335" w:rsidP="00A1556A">
      <w:pPr>
        <w:snapToGrid w:val="0"/>
        <w:spacing w:line="360" w:lineRule="auto"/>
        <w:rPr>
          <w:rFonts w:ascii="Times New Roman" w:hAnsi="Times New Roman"/>
          <w:b/>
          <w:bCs/>
          <w:sz w:val="22"/>
        </w:rPr>
      </w:pPr>
      <w:r w:rsidRPr="001C256E">
        <w:rPr>
          <w:rFonts w:ascii="Times New Roman" w:hAnsi="Times New Roman"/>
          <w:b/>
          <w:bCs/>
          <w:sz w:val="22"/>
        </w:rPr>
        <w:t>Sup</w:t>
      </w:r>
      <w:r w:rsidR="001C256E">
        <w:rPr>
          <w:rFonts w:ascii="Times New Roman" w:hAnsi="Times New Roman"/>
          <w:b/>
          <w:bCs/>
          <w:sz w:val="22"/>
        </w:rPr>
        <w:t xml:space="preserve">plementary </w:t>
      </w:r>
      <w:r w:rsidR="00A1556A" w:rsidRPr="001C256E">
        <w:rPr>
          <w:rFonts w:ascii="Times New Roman" w:hAnsi="Times New Roman"/>
          <w:b/>
          <w:bCs/>
          <w:sz w:val="22"/>
        </w:rPr>
        <w:t>Table 1.</w:t>
      </w:r>
      <w:r w:rsidR="00A1556A" w:rsidRPr="001C256E">
        <w:rPr>
          <w:rFonts w:ascii="Times New Roman" w:hAnsi="Times New Roman"/>
          <w:sz w:val="22"/>
        </w:rPr>
        <w:t xml:space="preserve"> Recurrence-free survival (RFS) rates (with 95% CI) of the three cohorts</w:t>
      </w:r>
    </w:p>
    <w:tbl>
      <w:tblPr>
        <w:tblW w:w="822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59"/>
        <w:gridCol w:w="1560"/>
      </w:tblGrid>
      <w:tr w:rsidR="00A1556A" w:rsidRPr="001C256E" w14:paraId="2FA3554C" w14:textId="77777777" w:rsidTr="00983F72">
        <w:trPr>
          <w:trHeight w:val="290"/>
        </w:trPr>
        <w:tc>
          <w:tcPr>
            <w:tcW w:w="1985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14:paraId="09DBDDEC" w14:textId="77777777" w:rsidR="00A1556A" w:rsidRPr="001C256E" w:rsidRDefault="00A1556A" w:rsidP="00983F72">
            <w:pPr>
              <w:widowControl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Cohort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14:paraId="52DD587C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1 Year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14:paraId="10987E44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2 Year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14:paraId="4530BBC9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3 Year</w:t>
            </w:r>
          </w:p>
        </w:tc>
        <w:tc>
          <w:tcPr>
            <w:tcW w:w="1560" w:type="dxa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14:paraId="79A0F9FD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5 Year</w:t>
            </w:r>
          </w:p>
        </w:tc>
      </w:tr>
      <w:tr w:rsidR="00A1556A" w:rsidRPr="001C256E" w14:paraId="08CAD79C" w14:textId="77777777" w:rsidTr="00983F72">
        <w:trPr>
          <w:trHeight w:val="290"/>
        </w:trPr>
        <w:tc>
          <w:tcPr>
            <w:tcW w:w="198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280C1E27" w14:textId="77777777" w:rsidR="00A1556A" w:rsidRPr="001C256E" w:rsidRDefault="00A1556A" w:rsidP="00983F72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caps/>
                <w:color w:val="000000"/>
                <w:kern w:val="0"/>
                <w:sz w:val="22"/>
              </w:rPr>
              <w:t xml:space="preserve">EHSH </w:t>
            </w:r>
            <w:r w:rsidRPr="001C256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Derivation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73ED73F7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70.2%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7786B49A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60.3%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05CB6B1D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54.5%</w:t>
            </w:r>
          </w:p>
        </w:tc>
        <w:tc>
          <w:tcPr>
            <w:tcW w:w="15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67D8F20D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45.2%</w:t>
            </w:r>
          </w:p>
        </w:tc>
      </w:tr>
      <w:tr w:rsidR="00A1556A" w:rsidRPr="001C256E" w14:paraId="5B82E06C" w14:textId="77777777" w:rsidTr="00983F72">
        <w:trPr>
          <w:trHeight w:val="290"/>
        </w:trPr>
        <w:tc>
          <w:tcPr>
            <w:tcW w:w="1985" w:type="dxa"/>
            <w:vMerge/>
            <w:shd w:val="clear" w:color="auto" w:fill="auto"/>
            <w:hideMark/>
          </w:tcPr>
          <w:p w14:paraId="68BE2AF3" w14:textId="77777777" w:rsidR="00A1556A" w:rsidRPr="001C256E" w:rsidRDefault="00A1556A" w:rsidP="00983F72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2829DB8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69.1-71.5%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975D5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59.0-61.7%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5A4BFC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53.1-55.9%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21FA0F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43.6-46.8%</w:t>
            </w:r>
          </w:p>
        </w:tc>
      </w:tr>
      <w:tr w:rsidR="00A1556A" w:rsidRPr="001C256E" w14:paraId="797F0BD0" w14:textId="77777777" w:rsidTr="00983F72">
        <w:trPr>
          <w:trHeight w:val="290"/>
        </w:trPr>
        <w:tc>
          <w:tcPr>
            <w:tcW w:w="198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46E87A4F" w14:textId="77777777" w:rsidR="00A1556A" w:rsidRPr="001C256E" w:rsidRDefault="00A1556A" w:rsidP="00983F72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caps/>
                <w:color w:val="000000"/>
                <w:kern w:val="0"/>
                <w:sz w:val="22"/>
              </w:rPr>
              <w:t xml:space="preserve">EHSH </w:t>
            </w:r>
            <w:r w:rsidRPr="001C256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Validation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5FA8F1D4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69.8%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6F5236A4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60.0%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40072F9C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54.1%</w:t>
            </w:r>
          </w:p>
        </w:tc>
        <w:tc>
          <w:tcPr>
            <w:tcW w:w="15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6EBA3B3A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45.3%</w:t>
            </w:r>
          </w:p>
        </w:tc>
      </w:tr>
      <w:tr w:rsidR="00A1556A" w:rsidRPr="001C256E" w14:paraId="12AD55E2" w14:textId="77777777" w:rsidTr="00983F72">
        <w:trPr>
          <w:trHeight w:val="290"/>
        </w:trPr>
        <w:tc>
          <w:tcPr>
            <w:tcW w:w="1985" w:type="dxa"/>
            <w:vMerge/>
            <w:shd w:val="clear" w:color="auto" w:fill="auto"/>
            <w:hideMark/>
          </w:tcPr>
          <w:p w14:paraId="19F5328F" w14:textId="77777777" w:rsidR="00A1556A" w:rsidRPr="001C256E" w:rsidRDefault="00A1556A" w:rsidP="00983F72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EA1657F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67.4-72.2%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BFB944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57.4-62.7%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33308F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51.4-57.0%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DAA308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42.2-48.6%</w:t>
            </w:r>
          </w:p>
        </w:tc>
      </w:tr>
      <w:tr w:rsidR="00A1556A" w:rsidRPr="001C256E" w14:paraId="62322EED" w14:textId="77777777" w:rsidTr="00983F72">
        <w:trPr>
          <w:trHeight w:val="290"/>
        </w:trPr>
        <w:tc>
          <w:tcPr>
            <w:tcW w:w="198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1EC468C4" w14:textId="77777777" w:rsidR="00A1556A" w:rsidRPr="001C256E" w:rsidRDefault="00A1556A" w:rsidP="00983F72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b/>
                <w:bCs/>
                <w:caps/>
                <w:color w:val="000000"/>
                <w:kern w:val="0"/>
                <w:sz w:val="22"/>
              </w:rPr>
              <w:t xml:space="preserve">MHH </w:t>
            </w:r>
            <w:r w:rsidRPr="001C256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Validation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6FF3DA60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60.4%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790D9766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50.2%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19760E15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46.2%</w:t>
            </w:r>
          </w:p>
        </w:tc>
        <w:tc>
          <w:tcPr>
            <w:tcW w:w="15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6106F001" w14:textId="5EA440D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N</w:t>
            </w:r>
            <w:r w:rsidR="003A6D1B"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A</w:t>
            </w:r>
          </w:p>
        </w:tc>
      </w:tr>
      <w:tr w:rsidR="00A1556A" w:rsidRPr="001C256E" w14:paraId="58873AB2" w14:textId="77777777" w:rsidTr="00983F72">
        <w:trPr>
          <w:trHeight w:val="290"/>
        </w:trPr>
        <w:tc>
          <w:tcPr>
            <w:tcW w:w="1985" w:type="dxa"/>
            <w:vMerge/>
            <w:shd w:val="clear" w:color="auto" w:fill="auto"/>
            <w:hideMark/>
          </w:tcPr>
          <w:p w14:paraId="3A3F2EC3" w14:textId="77777777" w:rsidR="00A1556A" w:rsidRPr="001C256E" w:rsidRDefault="00A1556A" w:rsidP="00983F72">
            <w:pPr>
              <w:widowControl/>
              <w:jc w:val="left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4F1C190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56.1-65.1%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9B792B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45.5-55.3%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8447E2" w14:textId="77777777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41.3-51.8%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C653BC" w14:textId="5E586CC4" w:rsidR="00A1556A" w:rsidRPr="001C256E" w:rsidRDefault="00A1556A" w:rsidP="00983F7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N</w:t>
            </w:r>
            <w:r w:rsidR="003A6D1B" w:rsidRPr="001C256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A</w:t>
            </w:r>
          </w:p>
        </w:tc>
      </w:tr>
    </w:tbl>
    <w:p w14:paraId="15A6BECE" w14:textId="2A15A736" w:rsidR="00A51988" w:rsidRPr="001C256E" w:rsidRDefault="00A1556A" w:rsidP="00CB5153">
      <w:pPr>
        <w:snapToGrid w:val="0"/>
        <w:spacing w:line="360" w:lineRule="auto"/>
        <w:jc w:val="left"/>
        <w:rPr>
          <w:rFonts w:ascii="Times New Roman" w:hAnsi="Times New Roman"/>
          <w:sz w:val="22"/>
        </w:rPr>
      </w:pPr>
      <w:r w:rsidRPr="001C256E">
        <w:rPr>
          <w:rFonts w:ascii="Times New Roman" w:hAnsi="Times New Roman"/>
          <w:sz w:val="22"/>
        </w:rPr>
        <w:t xml:space="preserve">EHSH: Eastern Hepatobiliary Surgery Hospital; MHH: </w:t>
      </w:r>
      <w:proofErr w:type="spellStart"/>
      <w:r w:rsidRPr="001C256E">
        <w:rPr>
          <w:rFonts w:ascii="Times New Roman" w:hAnsi="Times New Roman"/>
          <w:sz w:val="22"/>
        </w:rPr>
        <w:t>Mengchao</w:t>
      </w:r>
      <w:proofErr w:type="spellEnd"/>
      <w:r w:rsidRPr="001C256E">
        <w:rPr>
          <w:rFonts w:ascii="Times New Roman" w:hAnsi="Times New Roman"/>
          <w:sz w:val="22"/>
        </w:rPr>
        <w:t xml:space="preserve"> Hepatobiliary Hospital</w:t>
      </w:r>
      <w:r w:rsidR="002E5234" w:rsidRPr="001C256E">
        <w:rPr>
          <w:rFonts w:ascii="Times New Roman" w:hAnsi="Times New Roman"/>
          <w:sz w:val="22"/>
        </w:rPr>
        <w:t>; NA: Not available</w:t>
      </w:r>
    </w:p>
    <w:sectPr w:rsidR="00A51988" w:rsidRPr="001C2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5EE7" w14:textId="77777777" w:rsidR="00242E79" w:rsidRDefault="00242E79" w:rsidP="00A1556A">
      <w:r>
        <w:separator/>
      </w:r>
    </w:p>
  </w:endnote>
  <w:endnote w:type="continuationSeparator" w:id="0">
    <w:p w14:paraId="348EF896" w14:textId="77777777" w:rsidR="00242E79" w:rsidRDefault="00242E79" w:rsidP="00A1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C882" w14:textId="77777777" w:rsidR="00242E79" w:rsidRDefault="00242E79" w:rsidP="00A1556A">
      <w:r>
        <w:separator/>
      </w:r>
    </w:p>
  </w:footnote>
  <w:footnote w:type="continuationSeparator" w:id="0">
    <w:p w14:paraId="4CEA3C55" w14:textId="77777777" w:rsidR="00242E79" w:rsidRDefault="00242E79" w:rsidP="00A1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74A85F2D-403A-4BF7-9554-B6ECA517B324}"/>
    <w:docVar w:name="KY_MEDREF_VERSION" w:val="3"/>
  </w:docVars>
  <w:rsids>
    <w:rsidRoot w:val="00F250E5"/>
    <w:rsid w:val="001C256E"/>
    <w:rsid w:val="00242E79"/>
    <w:rsid w:val="002E5234"/>
    <w:rsid w:val="003A6D1B"/>
    <w:rsid w:val="00406E19"/>
    <w:rsid w:val="0055148F"/>
    <w:rsid w:val="007F5CA3"/>
    <w:rsid w:val="008C1335"/>
    <w:rsid w:val="009F7F82"/>
    <w:rsid w:val="00A1556A"/>
    <w:rsid w:val="00A51988"/>
    <w:rsid w:val="00AE1180"/>
    <w:rsid w:val="00BA2851"/>
    <w:rsid w:val="00CB5153"/>
    <w:rsid w:val="00E76C90"/>
    <w:rsid w:val="00F250E5"/>
    <w:rsid w:val="00F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FB290"/>
  <w15:chartTrackingRefBased/>
  <w15:docId w15:val="{7C102ADE-1BC7-40BA-A30E-7EDC6F3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6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5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5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155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1556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账号</dc:creator>
  <cp:keywords/>
  <dc:description/>
  <cp:lastModifiedBy>office 账号</cp:lastModifiedBy>
  <cp:revision>8</cp:revision>
  <dcterms:created xsi:type="dcterms:W3CDTF">2020-06-18T08:38:00Z</dcterms:created>
  <dcterms:modified xsi:type="dcterms:W3CDTF">2020-08-10T09:46:00Z</dcterms:modified>
</cp:coreProperties>
</file>