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9C64" w14:textId="77777777" w:rsidR="004649D5" w:rsidRPr="00F3356B" w:rsidRDefault="004649D5" w:rsidP="004649D5">
      <w:pPr>
        <w:spacing w:after="100" w:afterAutospacing="1" w:line="480" w:lineRule="auto"/>
        <w:rPr>
          <w:rFonts w:ascii="Times New Roman" w:hAnsi="Times New Roman"/>
          <w:b/>
          <w:sz w:val="22"/>
        </w:rPr>
      </w:pPr>
      <w:bookmarkStart w:id="0" w:name="_Hlk18939544"/>
      <w:bookmarkStart w:id="1" w:name="OLE_LINK82"/>
      <w:bookmarkStart w:id="2" w:name="_Hlk23613943"/>
      <w:r w:rsidRPr="00F3356B">
        <w:rPr>
          <w:rFonts w:ascii="Times New Roman" w:hAnsi="Times New Roman"/>
          <w:b/>
          <w:sz w:val="22"/>
        </w:rPr>
        <w:t xml:space="preserve">Supplementary material </w:t>
      </w:r>
    </w:p>
    <w:p w14:paraId="1979A995" w14:textId="77777777" w:rsidR="002C6D95" w:rsidRPr="00F3356B" w:rsidRDefault="005F6BD7" w:rsidP="00556FF8">
      <w:pPr>
        <w:spacing w:after="100" w:afterAutospacing="1" w:line="48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 w:hint="eastAsia"/>
          <w:b/>
          <w:sz w:val="22"/>
        </w:rPr>
        <w:t>T</w:t>
      </w:r>
      <w:r w:rsidR="002D090D" w:rsidRPr="00F3356B">
        <w:rPr>
          <w:rFonts w:ascii="Times New Roman" w:hAnsi="Times New Roman"/>
          <w:b/>
          <w:sz w:val="22"/>
        </w:rPr>
        <w:t xml:space="preserve">able </w:t>
      </w:r>
      <w:r w:rsidR="002C6D95" w:rsidRPr="00F3356B">
        <w:rPr>
          <w:rFonts w:ascii="Times New Roman" w:hAnsi="Times New Roman"/>
          <w:b/>
          <w:sz w:val="22"/>
        </w:rPr>
        <w:t>legend</w:t>
      </w:r>
      <w:r>
        <w:rPr>
          <w:rFonts w:ascii="Times New Roman" w:hAnsi="Times New Roman" w:hint="eastAsia"/>
          <w:b/>
          <w:sz w:val="22"/>
        </w:rPr>
        <w:t>s</w:t>
      </w:r>
    </w:p>
    <w:p w14:paraId="6B6B7957" w14:textId="77777777" w:rsidR="002C6D95" w:rsidRPr="00F3356B" w:rsidRDefault="002C6D95" w:rsidP="004649D5">
      <w:pPr>
        <w:spacing w:line="480" w:lineRule="auto"/>
        <w:rPr>
          <w:rFonts w:ascii="Times New Roman" w:hAnsi="Times New Roman"/>
          <w:b/>
          <w:bCs/>
          <w:sz w:val="22"/>
        </w:rPr>
      </w:pP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Table S1. Baseline </w:t>
      </w:r>
      <w:r w:rsidRPr="00F3356B">
        <w:rPr>
          <w:rFonts w:ascii="Times New Roman" w:hAnsi="Times New Roman"/>
          <w:b/>
          <w:bCs/>
          <w:sz w:val="22"/>
        </w:rPr>
        <w:t>characteristics of 131,306 breast cancer patients</w:t>
      </w:r>
      <w:r w:rsidR="005F6BD7">
        <w:rPr>
          <w:rFonts w:ascii="Times New Roman" w:hAnsi="Times New Roman" w:hint="eastAsia"/>
          <w:b/>
          <w:bCs/>
          <w:sz w:val="22"/>
        </w:rPr>
        <w:t>.</w:t>
      </w:r>
    </w:p>
    <w:p w14:paraId="151AF1FF" w14:textId="77777777" w:rsidR="002C6D95" w:rsidRPr="00F3356B" w:rsidRDefault="002C6D95" w:rsidP="004649D5">
      <w:pPr>
        <w:spacing w:line="480" w:lineRule="auto"/>
        <w:rPr>
          <w:rFonts w:ascii="Times New Roman" w:hAnsi="Times New Roman"/>
          <w:color w:val="000000"/>
          <w:sz w:val="22"/>
        </w:rPr>
      </w:pPr>
      <w:r w:rsidRPr="00F3356B">
        <w:rPr>
          <w:rFonts w:ascii="Times New Roman" w:hAnsi="Times New Roman"/>
          <w:color w:val="000000"/>
          <w:sz w:val="22"/>
          <w:vertAlign w:val="superscript"/>
        </w:rPr>
        <w:t>#</w:t>
      </w:r>
      <w:r w:rsidRPr="00F3356B">
        <w:rPr>
          <w:rFonts w:ascii="Times New Roman" w:hAnsi="Times New Roman"/>
          <w:bCs/>
          <w:color w:val="000000"/>
          <w:sz w:val="22"/>
        </w:rPr>
        <w:t>Non-White</w:t>
      </w:r>
      <w:r w:rsidRPr="00F3356B">
        <w:rPr>
          <w:rFonts w:ascii="Times New Roman" w:hAnsi="Times New Roman"/>
          <w:sz w:val="22"/>
        </w:rPr>
        <w:t xml:space="preserve"> </w:t>
      </w:r>
      <w:r w:rsidRPr="00F3356B">
        <w:rPr>
          <w:rFonts w:ascii="Times New Roman" w:hAnsi="Times New Roman"/>
          <w:color w:val="000000"/>
          <w:sz w:val="22"/>
        </w:rPr>
        <w:t>includes Black/American Indian/Alaska Native and Asian/Pacific Islander.</w:t>
      </w:r>
    </w:p>
    <w:p w14:paraId="45C292FC" w14:textId="77777777" w:rsidR="002C6D95" w:rsidRPr="00F3356B" w:rsidRDefault="002C6D95" w:rsidP="004649D5">
      <w:pPr>
        <w:spacing w:line="480" w:lineRule="auto"/>
        <w:rPr>
          <w:rFonts w:ascii="Times New Roman" w:hAnsi="Times New Roman"/>
          <w:sz w:val="22"/>
        </w:rPr>
      </w:pPr>
      <w:r w:rsidRPr="00F3356B">
        <w:rPr>
          <w:rFonts w:ascii="Times New Roman" w:eastAsia="宋体" w:hAnsi="Times New Roman"/>
          <w:color w:val="000000"/>
          <w:kern w:val="0"/>
          <w:sz w:val="22"/>
        </w:rPr>
        <w:t>*</w:t>
      </w:r>
      <w:r w:rsidRPr="00F3356B">
        <w:rPr>
          <w:rFonts w:ascii="Times New Roman" w:hAnsi="Times New Roman"/>
          <w:sz w:val="22"/>
        </w:rPr>
        <w:t xml:space="preserve">Low (Grade I: </w:t>
      </w:r>
      <w:proofErr w:type="gramStart"/>
      <w:r w:rsidRPr="00F3356B">
        <w:rPr>
          <w:rFonts w:ascii="Times New Roman" w:hAnsi="Times New Roman"/>
          <w:sz w:val="22"/>
        </w:rPr>
        <w:t>well</w:t>
      </w:r>
      <w:proofErr w:type="gramEnd"/>
      <w:r w:rsidRPr="00F3356B">
        <w:rPr>
          <w:rFonts w:ascii="Times New Roman" w:hAnsi="Times New Roman"/>
          <w:sz w:val="22"/>
        </w:rPr>
        <w:t xml:space="preserve"> differentiated and Grade II: moderately differentiated) and high (Grade III: poorly differentiated and Grade IV: undifferentiated).</w:t>
      </w:r>
    </w:p>
    <w:p w14:paraId="548DB519" w14:textId="77777777" w:rsidR="002C6D95" w:rsidRPr="00F3356B" w:rsidRDefault="002C6D95" w:rsidP="004649D5">
      <w:pPr>
        <w:spacing w:after="100" w:afterAutospacing="1" w:line="480" w:lineRule="auto"/>
        <w:rPr>
          <w:rFonts w:ascii="Times New Roman" w:hAnsi="Times New Roman"/>
          <w:sz w:val="22"/>
        </w:rPr>
      </w:pPr>
      <w:r w:rsidRPr="00F3356B">
        <w:rPr>
          <w:rFonts w:ascii="Times New Roman" w:hAnsi="Times New Roman"/>
          <w:sz w:val="22"/>
        </w:rPr>
        <w:t>Abbreviation: ER, estrogen receptor; HER2, human epidermal receptor 2; PR, progesterone receptor.</w:t>
      </w:r>
    </w:p>
    <w:p w14:paraId="5B695AF8" w14:textId="77777777" w:rsidR="002C6D95" w:rsidRPr="00F3356B" w:rsidRDefault="002C6D95" w:rsidP="004649D5">
      <w:pPr>
        <w:spacing w:line="480" w:lineRule="auto"/>
        <w:rPr>
          <w:rFonts w:ascii="Times New Roman" w:hAnsi="Times New Roman"/>
          <w:b/>
          <w:bCs/>
          <w:sz w:val="22"/>
        </w:rPr>
      </w:pPr>
      <w:r w:rsidRPr="00F3356B">
        <w:rPr>
          <w:rFonts w:ascii="Times New Roman" w:hAnsi="Times New Roman"/>
          <w:b/>
          <w:bCs/>
          <w:sz w:val="22"/>
        </w:rPr>
        <w:t>Table S2. Age-specific CVD-related SMRs of breast cancer patients in overall, tumor resection and no resection cohort</w:t>
      </w:r>
      <w:r w:rsidR="005F6BD7">
        <w:rPr>
          <w:rFonts w:ascii="Times New Roman" w:hAnsi="Times New Roman" w:hint="eastAsia"/>
          <w:b/>
          <w:bCs/>
          <w:sz w:val="22"/>
        </w:rPr>
        <w:t>.</w:t>
      </w:r>
    </w:p>
    <w:p w14:paraId="73D3C298" w14:textId="77777777" w:rsidR="002C6D95" w:rsidRPr="00F3356B" w:rsidRDefault="00CB5A5F" w:rsidP="004649D5">
      <w:pPr>
        <w:spacing w:line="480" w:lineRule="auto"/>
        <w:rPr>
          <w:rFonts w:ascii="Times New Roman" w:hAnsi="Times New Roman"/>
          <w:sz w:val="22"/>
        </w:rPr>
      </w:pPr>
      <w:r w:rsidRPr="00F3356B">
        <w:rPr>
          <w:rFonts w:ascii="Times New Roman" w:hAnsi="Times New Roman"/>
          <w:sz w:val="22"/>
          <w:vertAlign w:val="superscript"/>
        </w:rPr>
        <w:t>#</w:t>
      </w:r>
      <w:r w:rsidR="002C6D95" w:rsidRPr="00F3356B">
        <w:rPr>
          <w:rFonts w:ascii="Times New Roman" w:hAnsi="Times New Roman"/>
          <w:sz w:val="22"/>
        </w:rPr>
        <w:t>The breast cancer patients without chemotherapy or radiotherapy underwent tumor resection.</w:t>
      </w:r>
    </w:p>
    <w:p w14:paraId="1DDD2DA4" w14:textId="77777777" w:rsidR="002C6D95" w:rsidRPr="00F3356B" w:rsidRDefault="00CB5A5F" w:rsidP="004649D5">
      <w:pPr>
        <w:spacing w:after="100" w:afterAutospacing="1" w:line="480" w:lineRule="auto"/>
        <w:rPr>
          <w:rFonts w:ascii="Times New Roman" w:hAnsi="Times New Roman"/>
          <w:sz w:val="22"/>
        </w:rPr>
      </w:pPr>
      <w:r w:rsidRPr="00F3356B">
        <w:rPr>
          <w:rFonts w:ascii="Times New Roman" w:hAnsi="Times New Roman"/>
          <w:sz w:val="22"/>
        </w:rPr>
        <w:t>*</w:t>
      </w:r>
      <w:r w:rsidR="002C6D95" w:rsidRPr="00F3356B">
        <w:rPr>
          <w:rFonts w:ascii="Times New Roman" w:hAnsi="Times New Roman"/>
          <w:sz w:val="22"/>
        </w:rPr>
        <w:t>The breast cancer patients without chemotherapy or radiotherapy did not undergo tumor resection.</w:t>
      </w:r>
    </w:p>
    <w:p w14:paraId="492CC01F" w14:textId="77777777" w:rsidR="002C6D95" w:rsidRPr="00F3356B" w:rsidRDefault="002C6D95" w:rsidP="004649D5">
      <w:pPr>
        <w:spacing w:line="480" w:lineRule="auto"/>
        <w:rPr>
          <w:rStyle w:val="fontstyle01"/>
          <w:rFonts w:ascii="Times New Roman" w:hAnsi="Times New Roman"/>
          <w:b/>
          <w:bCs/>
          <w:sz w:val="22"/>
          <w:szCs w:val="22"/>
        </w:rPr>
      </w:pP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Table S3. </w:t>
      </w:r>
      <w:r w:rsidR="002D090D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Regression analysis of m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ultivariate competing-risks </w:t>
      </w:r>
      <w:r w:rsidR="002D090D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for 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cardiovascular death (Model 1)</w:t>
      </w:r>
      <w:r w:rsidR="005F6BD7">
        <w:rPr>
          <w:rStyle w:val="fontstyle01"/>
          <w:rFonts w:ascii="Times New Roman" w:hAnsi="Times New Roman" w:hint="eastAsia"/>
          <w:b/>
          <w:bCs/>
          <w:sz w:val="22"/>
          <w:szCs w:val="22"/>
        </w:rPr>
        <w:t>.</w:t>
      </w:r>
    </w:p>
    <w:p w14:paraId="54D35368" w14:textId="77777777" w:rsidR="002C6D95" w:rsidRPr="00F3356B" w:rsidRDefault="002C6D95" w:rsidP="004649D5">
      <w:pPr>
        <w:spacing w:after="100" w:afterAutospacing="1" w:line="480" w:lineRule="auto"/>
        <w:rPr>
          <w:rFonts w:ascii="Times New Roman" w:hAnsi="Times New Roman"/>
          <w:sz w:val="22"/>
        </w:rPr>
      </w:pPr>
      <w:r w:rsidRPr="00F3356B">
        <w:rPr>
          <w:rFonts w:ascii="Times New Roman" w:hAnsi="Times New Roman"/>
          <w:sz w:val="22"/>
        </w:rPr>
        <w:t>Abbreviation: HER2, human epidermal receptor 2; HR, hazard ratios; PR, progesterone receptor; PSM, propensity score matching.</w:t>
      </w:r>
    </w:p>
    <w:p w14:paraId="4A339712" w14:textId="77777777" w:rsidR="002C6D95" w:rsidRPr="00F3356B" w:rsidRDefault="002C6D95" w:rsidP="004649D5">
      <w:pPr>
        <w:spacing w:line="480" w:lineRule="auto"/>
        <w:rPr>
          <w:rStyle w:val="fontstyle01"/>
          <w:rFonts w:ascii="Times New Roman" w:hAnsi="Times New Roman"/>
          <w:b/>
          <w:bCs/>
          <w:sz w:val="22"/>
          <w:szCs w:val="22"/>
        </w:rPr>
      </w:pP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Table S4. </w:t>
      </w:r>
      <w:r w:rsidR="002D090D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Regression analysis of m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ultivariate competing-risks </w:t>
      </w:r>
      <w:r w:rsidR="002D090D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for 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cardiovascular death (Model 2)</w:t>
      </w:r>
      <w:r w:rsidR="005F6BD7">
        <w:rPr>
          <w:rStyle w:val="fontstyle01"/>
          <w:rFonts w:ascii="Times New Roman" w:hAnsi="Times New Roman" w:hint="eastAsia"/>
          <w:b/>
          <w:bCs/>
          <w:sz w:val="22"/>
          <w:szCs w:val="22"/>
        </w:rPr>
        <w:t>.</w:t>
      </w:r>
    </w:p>
    <w:p w14:paraId="383762A9" w14:textId="77777777" w:rsidR="002C6D95" w:rsidRPr="00F3356B" w:rsidRDefault="002C6D95" w:rsidP="004649D5">
      <w:pPr>
        <w:spacing w:line="480" w:lineRule="auto"/>
        <w:rPr>
          <w:rFonts w:ascii="Times New Roman" w:hAnsi="Times New Roman"/>
          <w:color w:val="000000"/>
          <w:sz w:val="22"/>
        </w:rPr>
      </w:pPr>
      <w:r w:rsidRPr="00F3356B">
        <w:rPr>
          <w:rFonts w:ascii="Times New Roman" w:hAnsi="Times New Roman"/>
          <w:color w:val="000000"/>
          <w:sz w:val="22"/>
          <w:vertAlign w:val="superscript"/>
        </w:rPr>
        <w:t>#</w:t>
      </w:r>
      <w:r w:rsidRPr="00F3356B">
        <w:rPr>
          <w:rFonts w:ascii="Times New Roman" w:hAnsi="Times New Roman"/>
          <w:bCs/>
          <w:color w:val="000000"/>
          <w:sz w:val="22"/>
        </w:rPr>
        <w:t>Non-White</w:t>
      </w:r>
      <w:r w:rsidRPr="00F3356B">
        <w:rPr>
          <w:rFonts w:ascii="Times New Roman" w:hAnsi="Times New Roman"/>
          <w:sz w:val="22"/>
        </w:rPr>
        <w:t xml:space="preserve"> </w:t>
      </w:r>
      <w:r w:rsidRPr="00F3356B">
        <w:rPr>
          <w:rFonts w:ascii="Times New Roman" w:hAnsi="Times New Roman"/>
          <w:color w:val="000000"/>
          <w:sz w:val="22"/>
        </w:rPr>
        <w:t>includes Black/American Indian/ Alaska Native and Asian/Pacific Islander.</w:t>
      </w:r>
    </w:p>
    <w:p w14:paraId="3FD0AE0F" w14:textId="77777777" w:rsidR="002C6D95" w:rsidRPr="00F3356B" w:rsidRDefault="002C6D95" w:rsidP="004649D5">
      <w:pPr>
        <w:spacing w:line="480" w:lineRule="auto"/>
        <w:rPr>
          <w:rFonts w:ascii="Times New Roman" w:hAnsi="Times New Roman"/>
          <w:sz w:val="22"/>
        </w:rPr>
      </w:pPr>
      <w:r w:rsidRPr="00F3356B">
        <w:rPr>
          <w:rFonts w:ascii="Times New Roman" w:eastAsia="宋体" w:hAnsi="Times New Roman"/>
          <w:color w:val="000000"/>
          <w:kern w:val="0"/>
          <w:sz w:val="22"/>
        </w:rPr>
        <w:lastRenderedPageBreak/>
        <w:t>*</w:t>
      </w:r>
      <w:r w:rsidRPr="00F3356B">
        <w:rPr>
          <w:rFonts w:ascii="Times New Roman" w:hAnsi="Times New Roman"/>
          <w:sz w:val="22"/>
        </w:rPr>
        <w:t xml:space="preserve">Low (Grade I: </w:t>
      </w:r>
      <w:proofErr w:type="gramStart"/>
      <w:r w:rsidRPr="00F3356B">
        <w:rPr>
          <w:rFonts w:ascii="Times New Roman" w:hAnsi="Times New Roman"/>
          <w:sz w:val="22"/>
        </w:rPr>
        <w:t>well</w:t>
      </w:r>
      <w:proofErr w:type="gramEnd"/>
      <w:r w:rsidRPr="00F3356B">
        <w:rPr>
          <w:rFonts w:ascii="Times New Roman" w:hAnsi="Times New Roman"/>
          <w:sz w:val="22"/>
        </w:rPr>
        <w:t xml:space="preserve"> differentiated and Grade II: moderately differentiated) and high (Grade III: poorly differentiated and Grade IV: undifferentiated).</w:t>
      </w:r>
    </w:p>
    <w:p w14:paraId="43B245EC" w14:textId="77777777" w:rsidR="0066379E" w:rsidRPr="00F3356B" w:rsidRDefault="002C6D95" w:rsidP="00556FF8">
      <w:pPr>
        <w:spacing w:line="480" w:lineRule="auto"/>
        <w:rPr>
          <w:rFonts w:ascii="Times New Roman" w:hAnsi="Times New Roman"/>
          <w:b/>
          <w:bCs/>
          <w:sz w:val="22"/>
        </w:rPr>
      </w:pPr>
      <w:r w:rsidRPr="00F3356B">
        <w:rPr>
          <w:rFonts w:ascii="Times New Roman" w:hAnsi="Times New Roman"/>
          <w:sz w:val="22"/>
        </w:rPr>
        <w:t>Abbreviation: ER, estrogen receptor; HER2, human epidermal receptor 2; HR, hazard ratios; PR, progesterone receptor; PSM, propensity score matching.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br w:type="page"/>
      </w:r>
      <w:r w:rsidR="0066379E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lastRenderedPageBreak/>
        <w:t xml:space="preserve">Table S1. Baseline </w:t>
      </w:r>
      <w:r w:rsidR="0066379E" w:rsidRPr="00F3356B">
        <w:rPr>
          <w:rFonts w:ascii="Times New Roman" w:hAnsi="Times New Roman"/>
          <w:b/>
          <w:bCs/>
          <w:sz w:val="22"/>
        </w:rPr>
        <w:t xml:space="preserve">characteristics </w:t>
      </w:r>
      <w:r w:rsidR="0077797B" w:rsidRPr="00F3356B">
        <w:rPr>
          <w:rFonts w:ascii="Times New Roman" w:hAnsi="Times New Roman"/>
          <w:b/>
          <w:bCs/>
          <w:sz w:val="22"/>
        </w:rPr>
        <w:t>of 131,306 breast cancer patients</w:t>
      </w:r>
    </w:p>
    <w:tbl>
      <w:tblPr>
        <w:tblW w:w="8554" w:type="dxa"/>
        <w:tblInd w:w="-22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50"/>
        <w:gridCol w:w="2032"/>
        <w:gridCol w:w="1937"/>
        <w:gridCol w:w="992"/>
      </w:tblGrid>
      <w:tr w:rsidR="008170EC" w:rsidRPr="00F3356B" w14:paraId="729E2461" w14:textId="77777777" w:rsidTr="00D52D14">
        <w:trPr>
          <w:trHeight w:val="322"/>
        </w:trPr>
        <w:tc>
          <w:tcPr>
            <w:tcW w:w="1843" w:type="dxa"/>
            <w:tcBorders>
              <w:bottom w:val="single" w:sz="12" w:space="0" w:color="auto"/>
            </w:tcBorders>
          </w:tcPr>
          <w:p w14:paraId="29314BB9" w14:textId="77777777" w:rsidR="008170EC" w:rsidRPr="00F3356B" w:rsidRDefault="00D52D14" w:rsidP="00261EB0">
            <w:pPr>
              <w:rPr>
                <w:rFonts w:ascii="Times New Roman" w:hAnsi="Times New Roman"/>
                <w:b/>
                <w:sz w:val="22"/>
              </w:rPr>
            </w:pPr>
            <w:bookmarkStart w:id="3" w:name="_Hlk23632161"/>
            <w:r w:rsidRPr="00F3356B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1750" w:type="dxa"/>
            <w:tcBorders>
              <w:bottom w:val="nil"/>
            </w:tcBorders>
          </w:tcPr>
          <w:p w14:paraId="6332BBA4" w14:textId="77777777" w:rsidR="00D52D14" w:rsidRPr="00F3356B" w:rsidRDefault="00D52D14" w:rsidP="00261E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 xml:space="preserve">Overall </w:t>
            </w:r>
          </w:p>
          <w:p w14:paraId="2C556EB4" w14:textId="77777777" w:rsidR="008170EC" w:rsidRPr="00F3356B" w:rsidRDefault="00D52D14" w:rsidP="00261E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(N/%)</w:t>
            </w:r>
          </w:p>
        </w:tc>
        <w:tc>
          <w:tcPr>
            <w:tcW w:w="20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484A6FC" w14:textId="77777777" w:rsidR="00D52D14" w:rsidRPr="00F3356B" w:rsidRDefault="008170EC" w:rsidP="00261EB0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 xml:space="preserve">No 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>resection</w:t>
            </w:r>
          </w:p>
          <w:p w14:paraId="50070935" w14:textId="77777777" w:rsidR="008170EC" w:rsidRPr="00F3356B" w:rsidRDefault="00D52D14" w:rsidP="00261E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(N/%)</w:t>
            </w:r>
          </w:p>
        </w:tc>
        <w:tc>
          <w:tcPr>
            <w:tcW w:w="1937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8F9132A" w14:textId="77777777" w:rsidR="00D52D14" w:rsidRPr="00F3356B" w:rsidRDefault="008170EC" w:rsidP="00261EB0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Tumor</w:t>
            </w:r>
            <w:r w:rsidR="00D52D14" w:rsidRPr="00F3356B">
              <w:rPr>
                <w:rFonts w:ascii="Times New Roman" w:hAnsi="Times New Roman"/>
                <w:b/>
                <w:color w:val="000000"/>
                <w:sz w:val="22"/>
              </w:rPr>
              <w:t xml:space="preserve"> 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>resection</w:t>
            </w:r>
          </w:p>
          <w:p w14:paraId="46611517" w14:textId="77777777" w:rsidR="008170EC" w:rsidRPr="00F3356B" w:rsidRDefault="00D52D14" w:rsidP="00261EB0">
            <w:pPr>
              <w:rPr>
                <w:rFonts w:ascii="Times New Roman" w:hAnsi="Times New Roman"/>
                <w:b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(N/%)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1572DD3D" w14:textId="77777777" w:rsidR="008170EC" w:rsidRPr="00F3356B" w:rsidRDefault="008170EC" w:rsidP="00261EB0">
            <w:pPr>
              <w:rPr>
                <w:rFonts w:ascii="Times New Roman" w:hAnsi="Times New Roman"/>
                <w:b/>
                <w:sz w:val="22"/>
              </w:rPr>
            </w:pPr>
            <w:r w:rsidRPr="00F3356B">
              <w:rPr>
                <w:rFonts w:ascii="Times New Roman" w:hAnsi="Times New Roman"/>
                <w:b/>
                <w:i/>
                <w:color w:val="000000"/>
                <w:sz w:val="22"/>
              </w:rPr>
              <w:t>P</w:t>
            </w:r>
            <w:r w:rsidR="00370890" w:rsidRPr="00F3356B">
              <w:rPr>
                <w:rFonts w:ascii="Times New Roman" w:hAnsi="Times New Roman"/>
                <w:b/>
                <w:i/>
                <w:color w:val="000000"/>
                <w:sz w:val="22"/>
              </w:rPr>
              <w:t xml:space="preserve"> </w:t>
            </w:r>
            <w:r w:rsidR="00370890" w:rsidRPr="00F3356B">
              <w:rPr>
                <w:rFonts w:ascii="Times New Roman" w:hAnsi="Times New Roman"/>
                <w:b/>
                <w:color w:val="000000"/>
                <w:sz w:val="22"/>
              </w:rPr>
              <w:t>value</w:t>
            </w:r>
            <w:r w:rsidRPr="00F3356B">
              <w:rPr>
                <w:rFonts w:ascii="Times New Roman" w:hAnsi="Times New Roman"/>
                <w:b/>
                <w:i/>
                <w:color w:val="000000"/>
                <w:sz w:val="22"/>
              </w:rPr>
              <w:t xml:space="preserve"> </w:t>
            </w:r>
          </w:p>
        </w:tc>
      </w:tr>
      <w:bookmarkEnd w:id="3"/>
      <w:tr w:rsidR="008170EC" w:rsidRPr="00F3356B" w14:paraId="3A852FE3" w14:textId="77777777" w:rsidTr="00D52D14">
        <w:trPr>
          <w:trHeight w:val="323"/>
        </w:trPr>
        <w:tc>
          <w:tcPr>
            <w:tcW w:w="1843" w:type="dxa"/>
            <w:tcBorders>
              <w:top w:val="single" w:sz="12" w:space="0" w:color="auto"/>
              <w:bottom w:val="nil"/>
            </w:tcBorders>
          </w:tcPr>
          <w:p w14:paraId="37E6986C" w14:textId="77777777" w:rsidR="008170EC" w:rsidRPr="00F3356B" w:rsidRDefault="008170EC" w:rsidP="00261EB0">
            <w:pPr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N</w:t>
            </w:r>
            <w:r w:rsidR="00D52D14" w:rsidRPr="00F3356B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50" w:type="dxa"/>
            <w:tcBorders>
              <w:top w:val="single" w:sz="12" w:space="0" w:color="auto"/>
              <w:bottom w:val="nil"/>
            </w:tcBorders>
          </w:tcPr>
          <w:p w14:paraId="24723264" w14:textId="77777777" w:rsidR="008170EC" w:rsidRPr="00F3356B" w:rsidRDefault="00E34CE3" w:rsidP="00261EB0">
            <w:pPr>
              <w:rPr>
                <w:rFonts w:ascii="Times New Roman" w:hAnsi="Times New Roman"/>
                <w:bCs/>
                <w:sz w:val="22"/>
              </w:rPr>
            </w:pPr>
            <w:r w:rsidRPr="00F3356B">
              <w:rPr>
                <w:rFonts w:ascii="Times New Roman" w:hAnsi="Times New Roman"/>
                <w:bCs/>
                <w:sz w:val="22"/>
              </w:rPr>
              <w:t>131</w:t>
            </w:r>
            <w:r w:rsidR="00D52D14" w:rsidRPr="00F3356B">
              <w:rPr>
                <w:rFonts w:ascii="Times New Roman" w:hAnsi="Times New Roman"/>
                <w:bCs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sz w:val="22"/>
              </w:rPr>
              <w:t>306</w:t>
            </w:r>
          </w:p>
        </w:tc>
        <w:tc>
          <w:tcPr>
            <w:tcW w:w="2032" w:type="dxa"/>
            <w:tcBorders>
              <w:top w:val="single" w:sz="12" w:space="0" w:color="auto"/>
              <w:bottom w:val="nil"/>
            </w:tcBorders>
          </w:tcPr>
          <w:p w14:paraId="4C03E0EC" w14:textId="77777777" w:rsidR="008170EC" w:rsidRPr="00F3356B" w:rsidRDefault="0060639B" w:rsidP="00261EB0">
            <w:pPr>
              <w:rPr>
                <w:rFonts w:ascii="Times New Roman" w:hAnsi="Times New Roman"/>
                <w:bCs/>
                <w:sz w:val="22"/>
              </w:rPr>
            </w:pPr>
            <w:r w:rsidRPr="00F3356B">
              <w:rPr>
                <w:rFonts w:ascii="Times New Roman" w:hAnsi="Times New Roman"/>
                <w:bCs/>
                <w:sz w:val="22"/>
              </w:rPr>
              <w:t>14</w:t>
            </w:r>
            <w:r w:rsidR="00D52D14" w:rsidRPr="00F3356B">
              <w:rPr>
                <w:rFonts w:ascii="Times New Roman" w:hAnsi="Times New Roman"/>
                <w:bCs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sz w:val="22"/>
              </w:rPr>
              <w:t>294</w:t>
            </w:r>
          </w:p>
        </w:tc>
        <w:tc>
          <w:tcPr>
            <w:tcW w:w="1937" w:type="dxa"/>
            <w:tcBorders>
              <w:top w:val="single" w:sz="12" w:space="0" w:color="auto"/>
              <w:bottom w:val="nil"/>
            </w:tcBorders>
          </w:tcPr>
          <w:p w14:paraId="4BD89939" w14:textId="77777777" w:rsidR="008170EC" w:rsidRPr="00F3356B" w:rsidRDefault="003B23DB" w:rsidP="00261EB0">
            <w:pPr>
              <w:rPr>
                <w:rFonts w:ascii="Times New Roman" w:hAnsi="Times New Roman"/>
                <w:bCs/>
                <w:sz w:val="22"/>
              </w:rPr>
            </w:pPr>
            <w:r w:rsidRPr="00F3356B">
              <w:rPr>
                <w:rFonts w:ascii="Times New Roman" w:hAnsi="Times New Roman"/>
                <w:bCs/>
                <w:sz w:val="22"/>
              </w:rPr>
              <w:t>117</w:t>
            </w:r>
            <w:r w:rsidR="00D52D14" w:rsidRPr="00F3356B">
              <w:rPr>
                <w:rFonts w:ascii="Times New Roman" w:hAnsi="Times New Roman"/>
                <w:bCs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sz w:val="22"/>
              </w:rPr>
              <w:t>012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14:paraId="4F7AF13A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783CDF6C" w14:textId="77777777" w:rsidTr="00D52D14">
        <w:trPr>
          <w:trHeight w:val="323"/>
        </w:trPr>
        <w:tc>
          <w:tcPr>
            <w:tcW w:w="1843" w:type="dxa"/>
            <w:tcBorders>
              <w:top w:val="nil"/>
              <w:bottom w:val="nil"/>
            </w:tcBorders>
          </w:tcPr>
          <w:p w14:paraId="228AEDEF" w14:textId="77777777" w:rsidR="008170EC" w:rsidRPr="00F3356B" w:rsidRDefault="008170EC" w:rsidP="00261EB0">
            <w:pPr>
              <w:rPr>
                <w:rFonts w:ascii="Times New Roman" w:hAnsi="Times New Roman"/>
                <w:b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 xml:space="preserve">Age 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>at diagnosis</w:t>
            </w:r>
          </w:p>
        </w:tc>
        <w:tc>
          <w:tcPr>
            <w:tcW w:w="1750" w:type="dxa"/>
          </w:tcPr>
          <w:p w14:paraId="46D6B4D4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35E3FC0A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0648C901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153D5C6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&lt; 0.001</w:t>
            </w:r>
          </w:p>
        </w:tc>
      </w:tr>
      <w:tr w:rsidR="008170EC" w:rsidRPr="00F3356B" w14:paraId="2B1F8AB8" w14:textId="77777777" w:rsidTr="00D52D14">
        <w:trPr>
          <w:trHeight w:val="333"/>
        </w:trPr>
        <w:tc>
          <w:tcPr>
            <w:tcW w:w="1843" w:type="dxa"/>
            <w:tcBorders>
              <w:top w:val="nil"/>
            </w:tcBorders>
            <w:vAlign w:val="center"/>
          </w:tcPr>
          <w:p w14:paraId="525431E9" w14:textId="77777777" w:rsidR="008170EC" w:rsidRPr="00F3356B" w:rsidRDefault="008170EC" w:rsidP="00F3356B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45-60 years</w:t>
            </w:r>
          </w:p>
        </w:tc>
        <w:tc>
          <w:tcPr>
            <w:tcW w:w="1750" w:type="dxa"/>
          </w:tcPr>
          <w:p w14:paraId="030BA545" w14:textId="77777777" w:rsidR="008170EC" w:rsidRPr="00F3356B" w:rsidRDefault="0095296F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43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051 (32.8)</w:t>
            </w:r>
          </w:p>
        </w:tc>
        <w:tc>
          <w:tcPr>
            <w:tcW w:w="2032" w:type="dxa"/>
            <w:vAlign w:val="center"/>
          </w:tcPr>
          <w:p w14:paraId="70CFF193" w14:textId="77777777" w:rsidR="008170EC" w:rsidRPr="00F3356B" w:rsidRDefault="001A38EE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</w:t>
            </w:r>
            <w:r w:rsidR="00372D17" w:rsidRPr="00F3356B">
              <w:rPr>
                <w:rFonts w:ascii="Times New Roman" w:hAnsi="Times New Roman"/>
                <w:bCs/>
                <w:color w:val="000000"/>
                <w:sz w:val="22"/>
              </w:rPr>
              <w:t>5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74 (25.0)</w:t>
            </w:r>
          </w:p>
        </w:tc>
        <w:tc>
          <w:tcPr>
            <w:tcW w:w="1937" w:type="dxa"/>
            <w:vAlign w:val="center"/>
          </w:tcPr>
          <w:p w14:paraId="7473865E" w14:textId="36512F29" w:rsidR="008170EC" w:rsidRPr="00F3356B" w:rsidRDefault="001B7A41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39</w:t>
            </w:r>
            <w:r w:rsidR="006148FC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477 (33.7)</w:t>
            </w:r>
          </w:p>
        </w:tc>
        <w:tc>
          <w:tcPr>
            <w:tcW w:w="992" w:type="dxa"/>
            <w:vAlign w:val="center"/>
          </w:tcPr>
          <w:p w14:paraId="0EF6BF8F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0C3BE412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74199067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&gt; 60 years</w:t>
            </w:r>
          </w:p>
        </w:tc>
        <w:tc>
          <w:tcPr>
            <w:tcW w:w="1750" w:type="dxa"/>
          </w:tcPr>
          <w:p w14:paraId="13C5BE46" w14:textId="77777777" w:rsidR="008170EC" w:rsidRPr="00F3356B" w:rsidRDefault="00353C7A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88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255 (67.2)</w:t>
            </w:r>
          </w:p>
        </w:tc>
        <w:tc>
          <w:tcPr>
            <w:tcW w:w="2032" w:type="dxa"/>
            <w:vAlign w:val="center"/>
          </w:tcPr>
          <w:p w14:paraId="24214AD7" w14:textId="67FB32DB" w:rsidR="008170EC" w:rsidRPr="00F3356B" w:rsidRDefault="00F62CBE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10</w:t>
            </w:r>
            <w:r w:rsidR="006148FC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720 (75.0)</w:t>
            </w:r>
          </w:p>
        </w:tc>
        <w:tc>
          <w:tcPr>
            <w:tcW w:w="1937" w:type="dxa"/>
            <w:vAlign w:val="center"/>
          </w:tcPr>
          <w:p w14:paraId="2C40D18E" w14:textId="638B1388" w:rsidR="008170EC" w:rsidRPr="00F3356B" w:rsidRDefault="009F0A3E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77</w:t>
            </w:r>
            <w:r w:rsidR="006148FC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535 (66.3)</w:t>
            </w:r>
          </w:p>
        </w:tc>
        <w:tc>
          <w:tcPr>
            <w:tcW w:w="992" w:type="dxa"/>
            <w:vAlign w:val="center"/>
          </w:tcPr>
          <w:p w14:paraId="4DB3F7F2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7F501A27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70A94241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Race</w:t>
            </w:r>
          </w:p>
        </w:tc>
        <w:tc>
          <w:tcPr>
            <w:tcW w:w="1750" w:type="dxa"/>
          </w:tcPr>
          <w:p w14:paraId="285FAEE7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9C58DFC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2AE4F3FC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C70D2B4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&lt; 0.001</w:t>
            </w:r>
          </w:p>
        </w:tc>
      </w:tr>
      <w:tr w:rsidR="008170EC" w:rsidRPr="00F3356B" w14:paraId="365AE432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3F085768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White</w:t>
            </w:r>
          </w:p>
        </w:tc>
        <w:tc>
          <w:tcPr>
            <w:tcW w:w="1750" w:type="dxa"/>
          </w:tcPr>
          <w:p w14:paraId="3E0E19C2" w14:textId="77777777" w:rsidR="008170EC" w:rsidRPr="00F3356B" w:rsidRDefault="005C262E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106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054 (80.8)</w:t>
            </w:r>
          </w:p>
        </w:tc>
        <w:tc>
          <w:tcPr>
            <w:tcW w:w="2032" w:type="dxa"/>
            <w:vAlign w:val="center"/>
          </w:tcPr>
          <w:p w14:paraId="3DFEED4F" w14:textId="77777777" w:rsidR="008170EC" w:rsidRPr="00F3356B" w:rsidRDefault="00B53117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779 (75.4)</w:t>
            </w:r>
          </w:p>
        </w:tc>
        <w:tc>
          <w:tcPr>
            <w:tcW w:w="1937" w:type="dxa"/>
            <w:vAlign w:val="center"/>
          </w:tcPr>
          <w:p w14:paraId="77E2D4A0" w14:textId="77777777" w:rsidR="008170EC" w:rsidRPr="00F3356B" w:rsidRDefault="00597C4B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95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275 (81.4)</w:t>
            </w:r>
          </w:p>
        </w:tc>
        <w:tc>
          <w:tcPr>
            <w:tcW w:w="992" w:type="dxa"/>
            <w:vAlign w:val="center"/>
          </w:tcPr>
          <w:p w14:paraId="5403F1AA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00904E9B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57F1190C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Non-White</w:t>
            </w:r>
            <w:r w:rsidRPr="00F3356B">
              <w:rPr>
                <w:rFonts w:ascii="Times New Roman" w:hAnsi="Times New Roman"/>
                <w:color w:val="000000"/>
                <w:sz w:val="22"/>
                <w:vertAlign w:val="superscript"/>
              </w:rPr>
              <w:t>#</w:t>
            </w:r>
          </w:p>
        </w:tc>
        <w:tc>
          <w:tcPr>
            <w:tcW w:w="1750" w:type="dxa"/>
          </w:tcPr>
          <w:p w14:paraId="575AB4C1" w14:textId="77777777" w:rsidR="008170EC" w:rsidRPr="00F3356B" w:rsidRDefault="001B2B61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24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091 (18.3)</w:t>
            </w:r>
          </w:p>
        </w:tc>
        <w:tc>
          <w:tcPr>
            <w:tcW w:w="2032" w:type="dxa"/>
            <w:vAlign w:val="center"/>
          </w:tcPr>
          <w:p w14:paraId="4DD53052" w14:textId="697927DD" w:rsidR="008170EC" w:rsidRPr="00F3356B" w:rsidRDefault="0064686E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3280 (22.9)</w:t>
            </w:r>
          </w:p>
        </w:tc>
        <w:tc>
          <w:tcPr>
            <w:tcW w:w="1937" w:type="dxa"/>
            <w:vAlign w:val="center"/>
          </w:tcPr>
          <w:p w14:paraId="06AB9C53" w14:textId="77777777" w:rsidR="008170EC" w:rsidRPr="00F3356B" w:rsidRDefault="002309FB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811 (17.8)</w:t>
            </w:r>
          </w:p>
        </w:tc>
        <w:tc>
          <w:tcPr>
            <w:tcW w:w="992" w:type="dxa"/>
            <w:vAlign w:val="center"/>
          </w:tcPr>
          <w:p w14:paraId="0098CA2A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7E1D17" w:rsidRPr="00F3356B" w14:paraId="756D1C1B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3B243D44" w14:textId="77777777" w:rsidR="007E1D17" w:rsidRPr="00F3356B" w:rsidRDefault="007E1D17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Unk</w:t>
            </w:r>
            <w:r w:rsidR="005C262E" w:rsidRPr="00F3356B">
              <w:rPr>
                <w:rFonts w:ascii="Times New Roman" w:hAnsi="Times New Roman"/>
                <w:bCs/>
                <w:color w:val="000000"/>
                <w:sz w:val="22"/>
              </w:rPr>
              <w:t>n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own</w:t>
            </w:r>
          </w:p>
        </w:tc>
        <w:tc>
          <w:tcPr>
            <w:tcW w:w="1750" w:type="dxa"/>
          </w:tcPr>
          <w:p w14:paraId="784F3E70" w14:textId="77777777" w:rsidR="007E1D17" w:rsidRPr="00F3356B" w:rsidRDefault="00A83F76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161 (0.9)</w:t>
            </w:r>
          </w:p>
        </w:tc>
        <w:tc>
          <w:tcPr>
            <w:tcW w:w="2032" w:type="dxa"/>
            <w:vAlign w:val="center"/>
          </w:tcPr>
          <w:p w14:paraId="131B5363" w14:textId="77777777" w:rsidR="007E1D17" w:rsidRPr="00F3356B" w:rsidRDefault="0064686E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235 (1.6)</w:t>
            </w:r>
          </w:p>
        </w:tc>
        <w:tc>
          <w:tcPr>
            <w:tcW w:w="1937" w:type="dxa"/>
            <w:vAlign w:val="center"/>
          </w:tcPr>
          <w:p w14:paraId="1A5ACAD1" w14:textId="77777777" w:rsidR="007E1D17" w:rsidRPr="00F3356B" w:rsidRDefault="005B1E9A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926 (0.8)</w:t>
            </w:r>
          </w:p>
        </w:tc>
        <w:tc>
          <w:tcPr>
            <w:tcW w:w="992" w:type="dxa"/>
            <w:vAlign w:val="center"/>
          </w:tcPr>
          <w:p w14:paraId="28238334" w14:textId="77777777" w:rsidR="007E1D17" w:rsidRPr="00F3356B" w:rsidRDefault="007E1D17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0F445C88" w14:textId="77777777" w:rsidTr="00D52D14">
        <w:trPr>
          <w:trHeight w:val="333"/>
        </w:trPr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5DC3D2E" w14:textId="77777777" w:rsidR="008170EC" w:rsidRPr="00F3356B" w:rsidRDefault="008170EC" w:rsidP="00261EB0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Marital status</w:t>
            </w:r>
          </w:p>
        </w:tc>
        <w:tc>
          <w:tcPr>
            <w:tcW w:w="1750" w:type="dxa"/>
          </w:tcPr>
          <w:p w14:paraId="1D23F3D7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074E48C4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614A2985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527B47F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&lt; 0.001</w:t>
            </w:r>
          </w:p>
        </w:tc>
      </w:tr>
      <w:tr w:rsidR="008170EC" w:rsidRPr="00F3356B" w14:paraId="5AE7560A" w14:textId="77777777" w:rsidTr="00D52D14">
        <w:trPr>
          <w:trHeight w:val="323"/>
        </w:trPr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C9E9291" w14:textId="77777777" w:rsidR="008170EC" w:rsidRPr="00F3356B" w:rsidRDefault="008170EC" w:rsidP="00261EB0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Married</w:t>
            </w:r>
          </w:p>
        </w:tc>
        <w:tc>
          <w:tcPr>
            <w:tcW w:w="1750" w:type="dxa"/>
          </w:tcPr>
          <w:p w14:paraId="7A699140" w14:textId="77777777" w:rsidR="008170EC" w:rsidRPr="00F3356B" w:rsidRDefault="0018716E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914 (46.4)</w:t>
            </w:r>
          </w:p>
        </w:tc>
        <w:tc>
          <w:tcPr>
            <w:tcW w:w="2032" w:type="dxa"/>
            <w:vAlign w:val="center"/>
          </w:tcPr>
          <w:p w14:paraId="3EF63684" w14:textId="2ADAF924" w:rsidR="008170EC" w:rsidRPr="00F3356B" w:rsidRDefault="00DE21E5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4417 (30.9)</w:t>
            </w:r>
          </w:p>
        </w:tc>
        <w:tc>
          <w:tcPr>
            <w:tcW w:w="1937" w:type="dxa"/>
            <w:vAlign w:val="center"/>
          </w:tcPr>
          <w:p w14:paraId="06963FF2" w14:textId="77777777" w:rsidR="008170EC" w:rsidRPr="00F3356B" w:rsidRDefault="00D31ECF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56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497 (48.3)</w:t>
            </w:r>
          </w:p>
        </w:tc>
        <w:tc>
          <w:tcPr>
            <w:tcW w:w="992" w:type="dxa"/>
            <w:vAlign w:val="center"/>
          </w:tcPr>
          <w:p w14:paraId="4D1FE029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4EF546E4" w14:textId="77777777" w:rsidTr="00D52D14">
        <w:trPr>
          <w:trHeight w:val="323"/>
        </w:trPr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7DCB2F8" w14:textId="77777777" w:rsidR="008170EC" w:rsidRPr="00F3356B" w:rsidRDefault="008170EC" w:rsidP="00261EB0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Unmarried</w:t>
            </w:r>
          </w:p>
        </w:tc>
        <w:tc>
          <w:tcPr>
            <w:tcW w:w="1750" w:type="dxa"/>
          </w:tcPr>
          <w:p w14:paraId="68CABF2A" w14:textId="77777777" w:rsidR="008170EC" w:rsidRPr="00F3356B" w:rsidRDefault="0018716E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62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717 (47.8)</w:t>
            </w:r>
          </w:p>
        </w:tc>
        <w:tc>
          <w:tcPr>
            <w:tcW w:w="2032" w:type="dxa"/>
            <w:vAlign w:val="center"/>
          </w:tcPr>
          <w:p w14:paraId="45149DD3" w14:textId="2D949E0A" w:rsidR="008170EC" w:rsidRPr="00F3356B" w:rsidRDefault="00DE21E5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8563 (59.9)</w:t>
            </w:r>
          </w:p>
        </w:tc>
        <w:tc>
          <w:tcPr>
            <w:tcW w:w="1937" w:type="dxa"/>
            <w:vAlign w:val="center"/>
          </w:tcPr>
          <w:p w14:paraId="42F79340" w14:textId="77777777" w:rsidR="008170EC" w:rsidRPr="00F3356B" w:rsidRDefault="007B0702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54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154 (46.3)</w:t>
            </w:r>
          </w:p>
        </w:tc>
        <w:tc>
          <w:tcPr>
            <w:tcW w:w="992" w:type="dxa"/>
            <w:vAlign w:val="center"/>
          </w:tcPr>
          <w:p w14:paraId="2ED8D1CC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122ADA" w:rsidRPr="00F3356B" w14:paraId="35C442D4" w14:textId="77777777" w:rsidTr="00D52D14">
        <w:trPr>
          <w:trHeight w:val="323"/>
        </w:trPr>
        <w:tc>
          <w:tcPr>
            <w:tcW w:w="184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D731E" w14:textId="77777777" w:rsidR="00122ADA" w:rsidRPr="00F3356B" w:rsidRDefault="00122ADA" w:rsidP="00261EB0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Unknown</w:t>
            </w:r>
          </w:p>
        </w:tc>
        <w:tc>
          <w:tcPr>
            <w:tcW w:w="1750" w:type="dxa"/>
          </w:tcPr>
          <w:p w14:paraId="43261B04" w14:textId="397FB5CF" w:rsidR="00122ADA" w:rsidRPr="00F3356B" w:rsidRDefault="0018716E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7675 (5.8)</w:t>
            </w:r>
          </w:p>
        </w:tc>
        <w:tc>
          <w:tcPr>
            <w:tcW w:w="2032" w:type="dxa"/>
            <w:vAlign w:val="center"/>
          </w:tcPr>
          <w:p w14:paraId="27E74F7B" w14:textId="736E874F" w:rsidR="00122ADA" w:rsidRPr="00F3356B" w:rsidRDefault="00DE21E5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1314 (9.2)</w:t>
            </w:r>
          </w:p>
        </w:tc>
        <w:tc>
          <w:tcPr>
            <w:tcW w:w="1937" w:type="dxa"/>
            <w:vAlign w:val="center"/>
          </w:tcPr>
          <w:p w14:paraId="6FE0F227" w14:textId="7249DBFB" w:rsidR="00122ADA" w:rsidRPr="00F3356B" w:rsidRDefault="00903182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6361 (5.4)</w:t>
            </w:r>
          </w:p>
        </w:tc>
        <w:tc>
          <w:tcPr>
            <w:tcW w:w="992" w:type="dxa"/>
            <w:vAlign w:val="center"/>
          </w:tcPr>
          <w:p w14:paraId="23B6C585" w14:textId="77777777" w:rsidR="00122ADA" w:rsidRPr="00F3356B" w:rsidRDefault="00122ADA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3C9D62E8" w14:textId="77777777" w:rsidTr="00D52D14">
        <w:trPr>
          <w:trHeight w:val="259"/>
        </w:trPr>
        <w:tc>
          <w:tcPr>
            <w:tcW w:w="1843" w:type="dxa"/>
            <w:vAlign w:val="center"/>
          </w:tcPr>
          <w:p w14:paraId="45448BBE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Laterality</w:t>
            </w:r>
          </w:p>
        </w:tc>
        <w:tc>
          <w:tcPr>
            <w:tcW w:w="1750" w:type="dxa"/>
          </w:tcPr>
          <w:p w14:paraId="71B1D1DC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4DCCDCF5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47457C8B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4FC7BCA8" w14:textId="77777777" w:rsidR="008170EC" w:rsidRPr="00F3356B" w:rsidRDefault="00C10DCA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 xml:space="preserve">&lt; </w:t>
            </w:r>
            <w:r w:rsidR="00E87BB4" w:rsidRPr="00F3356B">
              <w:rPr>
                <w:rFonts w:ascii="Times New Roman" w:hAnsi="Times New Roman"/>
                <w:bCs/>
                <w:color w:val="000000"/>
                <w:sz w:val="22"/>
              </w:rPr>
              <w:t>0.001</w:t>
            </w:r>
          </w:p>
        </w:tc>
      </w:tr>
      <w:tr w:rsidR="008170EC" w:rsidRPr="00F3356B" w14:paraId="014E8B0C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7CE82B01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 xml:space="preserve">  Left</w:t>
            </w:r>
          </w:p>
        </w:tc>
        <w:tc>
          <w:tcPr>
            <w:tcW w:w="1750" w:type="dxa"/>
          </w:tcPr>
          <w:p w14:paraId="71C6C590" w14:textId="77777777" w:rsidR="008170EC" w:rsidRPr="00F3356B" w:rsidRDefault="009073A1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66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850</w:t>
            </w:r>
            <w:r w:rsidR="00D22F41" w:rsidRPr="00F3356B">
              <w:rPr>
                <w:rFonts w:ascii="Times New Roman" w:hAnsi="Times New Roman"/>
                <w:bCs/>
                <w:color w:val="000000"/>
                <w:sz w:val="22"/>
              </w:rPr>
              <w:t xml:space="preserve"> (50.9)</w:t>
            </w:r>
          </w:p>
        </w:tc>
        <w:tc>
          <w:tcPr>
            <w:tcW w:w="2032" w:type="dxa"/>
            <w:vAlign w:val="center"/>
          </w:tcPr>
          <w:p w14:paraId="71961D6B" w14:textId="77777777" w:rsidR="008170EC" w:rsidRPr="00F3356B" w:rsidRDefault="00FE4EC7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951 (48.6)</w:t>
            </w:r>
          </w:p>
        </w:tc>
        <w:tc>
          <w:tcPr>
            <w:tcW w:w="1937" w:type="dxa"/>
            <w:vAlign w:val="center"/>
          </w:tcPr>
          <w:p w14:paraId="26F398AB" w14:textId="77777777" w:rsidR="008170EC" w:rsidRPr="00F3356B" w:rsidRDefault="003B08FD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59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899 (51.2)</w:t>
            </w:r>
          </w:p>
        </w:tc>
        <w:tc>
          <w:tcPr>
            <w:tcW w:w="992" w:type="dxa"/>
            <w:vAlign w:val="center"/>
          </w:tcPr>
          <w:p w14:paraId="6A34A944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29AF4488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3D38E9B5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Right</w:t>
            </w:r>
          </w:p>
        </w:tc>
        <w:tc>
          <w:tcPr>
            <w:tcW w:w="1750" w:type="dxa"/>
          </w:tcPr>
          <w:p w14:paraId="4B6A8DE2" w14:textId="77777777" w:rsidR="008170EC" w:rsidRPr="00F3356B" w:rsidRDefault="007C61B9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63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 xml:space="preserve">642 </w:t>
            </w:r>
            <w:r w:rsidR="00FB6F83" w:rsidRPr="00F3356B">
              <w:rPr>
                <w:rFonts w:ascii="Times New Roman" w:hAnsi="Times New Roman"/>
                <w:bCs/>
                <w:color w:val="000000"/>
                <w:sz w:val="22"/>
              </w:rPr>
              <w:t>(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48.5</w:t>
            </w:r>
            <w:r w:rsidR="00FB6F83" w:rsidRPr="00F3356B">
              <w:rPr>
                <w:rFonts w:ascii="Times New Roman" w:hAnsi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2032" w:type="dxa"/>
            <w:vAlign w:val="center"/>
          </w:tcPr>
          <w:p w14:paraId="51D20732" w14:textId="168916CF" w:rsidR="008170EC" w:rsidRPr="00F3356B" w:rsidRDefault="00B26302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6591 (46.1)</w:t>
            </w:r>
          </w:p>
        </w:tc>
        <w:tc>
          <w:tcPr>
            <w:tcW w:w="1937" w:type="dxa"/>
            <w:vAlign w:val="center"/>
          </w:tcPr>
          <w:p w14:paraId="016AD8D1" w14:textId="77777777" w:rsidR="008170EC" w:rsidRPr="00F3356B" w:rsidRDefault="00910510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57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051 (48.</w:t>
            </w:r>
            <w:r w:rsidR="001C26DC" w:rsidRPr="00F3356B">
              <w:rPr>
                <w:rFonts w:ascii="Times New Roman" w:hAnsi="Times New Roman"/>
                <w:bCs/>
                <w:color w:val="000000"/>
                <w:sz w:val="22"/>
              </w:rPr>
              <w:t>8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7B0C809F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E659FD" w:rsidRPr="00F3356B" w14:paraId="70B5CE1E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43E4E2A8" w14:textId="77777777" w:rsidR="00E659FD" w:rsidRPr="00F3356B" w:rsidRDefault="000D5FD5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Unspecific</w:t>
            </w:r>
          </w:p>
        </w:tc>
        <w:tc>
          <w:tcPr>
            <w:tcW w:w="1750" w:type="dxa"/>
          </w:tcPr>
          <w:p w14:paraId="3ED82B49" w14:textId="77777777" w:rsidR="00E659FD" w:rsidRPr="00F3356B" w:rsidRDefault="00553F92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100 (0.1)</w:t>
            </w:r>
          </w:p>
        </w:tc>
        <w:tc>
          <w:tcPr>
            <w:tcW w:w="2032" w:type="dxa"/>
            <w:vAlign w:val="center"/>
          </w:tcPr>
          <w:p w14:paraId="06016AB6" w14:textId="77777777" w:rsidR="00E659FD" w:rsidRPr="00F3356B" w:rsidRDefault="00FE338B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79 (0.6)</w:t>
            </w:r>
          </w:p>
        </w:tc>
        <w:tc>
          <w:tcPr>
            <w:tcW w:w="1937" w:type="dxa"/>
            <w:vAlign w:val="center"/>
          </w:tcPr>
          <w:p w14:paraId="7F677DC3" w14:textId="77777777" w:rsidR="00E659FD" w:rsidRPr="00F3356B" w:rsidRDefault="00697FC5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21 (0.0)</w:t>
            </w:r>
          </w:p>
        </w:tc>
        <w:tc>
          <w:tcPr>
            <w:tcW w:w="992" w:type="dxa"/>
            <w:vAlign w:val="center"/>
          </w:tcPr>
          <w:p w14:paraId="4050A424" w14:textId="77777777" w:rsidR="00E659FD" w:rsidRPr="00F3356B" w:rsidRDefault="00E659FD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B33DF" w:rsidRPr="00F3356B" w14:paraId="65A909D4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09B15B53" w14:textId="77777777" w:rsidR="003B33DF" w:rsidRPr="00F3356B" w:rsidRDefault="000D5FD5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Paired</w:t>
            </w:r>
          </w:p>
        </w:tc>
        <w:tc>
          <w:tcPr>
            <w:tcW w:w="1750" w:type="dxa"/>
          </w:tcPr>
          <w:p w14:paraId="74092D88" w14:textId="77777777" w:rsidR="003B33DF" w:rsidRPr="00F3356B" w:rsidRDefault="00553F92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714 (0.5)</w:t>
            </w:r>
          </w:p>
        </w:tc>
        <w:tc>
          <w:tcPr>
            <w:tcW w:w="2032" w:type="dxa"/>
            <w:vAlign w:val="center"/>
          </w:tcPr>
          <w:p w14:paraId="1F24A4F5" w14:textId="77777777" w:rsidR="003B33DF" w:rsidRPr="00F3356B" w:rsidRDefault="00AC0B87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673 (4.7)</w:t>
            </w:r>
          </w:p>
        </w:tc>
        <w:tc>
          <w:tcPr>
            <w:tcW w:w="1937" w:type="dxa"/>
            <w:vAlign w:val="center"/>
          </w:tcPr>
          <w:p w14:paraId="5BD909DE" w14:textId="77777777" w:rsidR="003B33DF" w:rsidRPr="00F3356B" w:rsidRDefault="001C26D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 xml:space="preserve">41 </w:t>
            </w:r>
            <w:r w:rsidR="00F454EC" w:rsidRPr="00F3356B">
              <w:rPr>
                <w:rFonts w:ascii="Times New Roman" w:hAnsi="Times New Roman"/>
                <w:bCs/>
                <w:color w:val="000000"/>
                <w:sz w:val="22"/>
              </w:rPr>
              <w:t>(0.0)</w:t>
            </w:r>
          </w:p>
        </w:tc>
        <w:tc>
          <w:tcPr>
            <w:tcW w:w="992" w:type="dxa"/>
            <w:vAlign w:val="center"/>
          </w:tcPr>
          <w:p w14:paraId="305C72B3" w14:textId="77777777" w:rsidR="003B33DF" w:rsidRPr="00F3356B" w:rsidRDefault="003B33DF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79B5BCB3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20EAEAD3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Grade</w:t>
            </w:r>
            <w:r w:rsidRPr="00F3356B">
              <w:rPr>
                <w:rFonts w:ascii="Times New Roman" w:hAnsi="Times New Roman"/>
                <w:color w:val="000000"/>
                <w:sz w:val="22"/>
              </w:rPr>
              <w:t>*</w:t>
            </w:r>
          </w:p>
        </w:tc>
        <w:tc>
          <w:tcPr>
            <w:tcW w:w="1750" w:type="dxa"/>
          </w:tcPr>
          <w:p w14:paraId="6F3F6E33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6F739AA7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4100E9E3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B196E9F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&lt; 0.001</w:t>
            </w:r>
          </w:p>
        </w:tc>
      </w:tr>
      <w:tr w:rsidR="008170EC" w:rsidRPr="00F3356B" w14:paraId="714A4D44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4C15114B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Low</w:t>
            </w:r>
          </w:p>
        </w:tc>
        <w:tc>
          <w:tcPr>
            <w:tcW w:w="1750" w:type="dxa"/>
          </w:tcPr>
          <w:p w14:paraId="5F45443C" w14:textId="77777777" w:rsidR="008170EC" w:rsidRPr="00F3356B" w:rsidRDefault="00C87541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032 (68.6)</w:t>
            </w:r>
          </w:p>
        </w:tc>
        <w:tc>
          <w:tcPr>
            <w:tcW w:w="2032" w:type="dxa"/>
            <w:vAlign w:val="center"/>
          </w:tcPr>
          <w:p w14:paraId="7F579167" w14:textId="4AF63CF7" w:rsidR="008170EC" w:rsidRPr="00F3356B" w:rsidRDefault="007E4D47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7026 (49.2)</w:t>
            </w:r>
          </w:p>
        </w:tc>
        <w:tc>
          <w:tcPr>
            <w:tcW w:w="1937" w:type="dxa"/>
            <w:vAlign w:val="center"/>
          </w:tcPr>
          <w:p w14:paraId="5D7213ED" w14:textId="77777777" w:rsidR="008170EC" w:rsidRPr="00F3356B" w:rsidRDefault="00BD61E7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83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006 (70.9)</w:t>
            </w:r>
          </w:p>
        </w:tc>
        <w:tc>
          <w:tcPr>
            <w:tcW w:w="992" w:type="dxa"/>
            <w:vAlign w:val="center"/>
          </w:tcPr>
          <w:p w14:paraId="7C736082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07A0D5FB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4A83153A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High</w:t>
            </w:r>
          </w:p>
        </w:tc>
        <w:tc>
          <w:tcPr>
            <w:tcW w:w="1750" w:type="dxa"/>
          </w:tcPr>
          <w:p w14:paraId="21D21EB9" w14:textId="77777777" w:rsidR="008170EC" w:rsidRPr="00F3356B" w:rsidRDefault="00C62664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31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255 (23.8)</w:t>
            </w:r>
          </w:p>
        </w:tc>
        <w:tc>
          <w:tcPr>
            <w:tcW w:w="2032" w:type="dxa"/>
            <w:vAlign w:val="center"/>
          </w:tcPr>
          <w:p w14:paraId="14F17215" w14:textId="77777777" w:rsidR="008170EC" w:rsidRPr="00F3356B" w:rsidRDefault="00A503B6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586 (25.1)</w:t>
            </w:r>
          </w:p>
        </w:tc>
        <w:tc>
          <w:tcPr>
            <w:tcW w:w="1937" w:type="dxa"/>
            <w:vAlign w:val="center"/>
          </w:tcPr>
          <w:p w14:paraId="0DB23F10" w14:textId="77777777" w:rsidR="008170EC" w:rsidRPr="00F3356B" w:rsidRDefault="00FB5C88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27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669 (23.6)</w:t>
            </w:r>
          </w:p>
        </w:tc>
        <w:tc>
          <w:tcPr>
            <w:tcW w:w="992" w:type="dxa"/>
            <w:vAlign w:val="center"/>
          </w:tcPr>
          <w:p w14:paraId="0A29FB78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EE7608" w:rsidRPr="00F3356B" w14:paraId="69904752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403DB82E" w14:textId="77777777" w:rsidR="00EE7608" w:rsidRPr="00F3356B" w:rsidRDefault="00C87541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Other/u</w:t>
            </w:r>
            <w:r w:rsidR="00EE7608" w:rsidRPr="00F3356B">
              <w:rPr>
                <w:rFonts w:ascii="Times New Roman" w:hAnsi="Times New Roman"/>
                <w:bCs/>
                <w:color w:val="000000"/>
                <w:sz w:val="22"/>
              </w:rPr>
              <w:t>nknown</w:t>
            </w:r>
          </w:p>
        </w:tc>
        <w:tc>
          <w:tcPr>
            <w:tcW w:w="1750" w:type="dxa"/>
          </w:tcPr>
          <w:p w14:paraId="1ACF86D1" w14:textId="77777777" w:rsidR="00EE7608" w:rsidRPr="00F3356B" w:rsidRDefault="00C62664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019 (7.6)</w:t>
            </w:r>
          </w:p>
        </w:tc>
        <w:tc>
          <w:tcPr>
            <w:tcW w:w="2032" w:type="dxa"/>
            <w:vAlign w:val="center"/>
          </w:tcPr>
          <w:p w14:paraId="2673CC0E" w14:textId="4B676674" w:rsidR="00EE7608" w:rsidRPr="00F3356B" w:rsidRDefault="00A503B6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3682 (25.8)</w:t>
            </w:r>
          </w:p>
        </w:tc>
        <w:tc>
          <w:tcPr>
            <w:tcW w:w="1937" w:type="dxa"/>
            <w:vAlign w:val="center"/>
          </w:tcPr>
          <w:p w14:paraId="4367FD8B" w14:textId="638DA107" w:rsidR="00EE7608" w:rsidRPr="00F3356B" w:rsidRDefault="00FB5C88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6337 (5.4)</w:t>
            </w:r>
          </w:p>
        </w:tc>
        <w:tc>
          <w:tcPr>
            <w:tcW w:w="992" w:type="dxa"/>
            <w:vAlign w:val="center"/>
          </w:tcPr>
          <w:p w14:paraId="077689C7" w14:textId="77777777" w:rsidR="00EE7608" w:rsidRPr="00F3356B" w:rsidRDefault="00EE7608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6E48DE60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5F0CFF30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ER status</w:t>
            </w:r>
          </w:p>
        </w:tc>
        <w:tc>
          <w:tcPr>
            <w:tcW w:w="1750" w:type="dxa"/>
          </w:tcPr>
          <w:p w14:paraId="10A6AB95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6511301E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5F6FE98E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35FD3AF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&lt; 0.001</w:t>
            </w:r>
          </w:p>
        </w:tc>
      </w:tr>
      <w:tr w:rsidR="008170EC" w:rsidRPr="00F3356B" w14:paraId="30EBA5AE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7C88081A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Positive</w:t>
            </w:r>
          </w:p>
        </w:tc>
        <w:tc>
          <w:tcPr>
            <w:tcW w:w="1750" w:type="dxa"/>
          </w:tcPr>
          <w:p w14:paraId="09ABB7C6" w14:textId="77777777" w:rsidR="008170EC" w:rsidRPr="00F3356B" w:rsidRDefault="00B65A03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106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683 (81.2)</w:t>
            </w:r>
          </w:p>
        </w:tc>
        <w:tc>
          <w:tcPr>
            <w:tcW w:w="2032" w:type="dxa"/>
            <w:vAlign w:val="center"/>
          </w:tcPr>
          <w:p w14:paraId="1BB5D0D1" w14:textId="77777777" w:rsidR="008170EC" w:rsidRPr="00F3356B" w:rsidRDefault="00711725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694 (74.8)</w:t>
            </w:r>
          </w:p>
        </w:tc>
        <w:tc>
          <w:tcPr>
            <w:tcW w:w="1937" w:type="dxa"/>
            <w:vAlign w:val="center"/>
          </w:tcPr>
          <w:p w14:paraId="2918AA02" w14:textId="77777777" w:rsidR="008170EC" w:rsidRPr="00F3356B" w:rsidRDefault="009941B6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95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989 (82.0)</w:t>
            </w:r>
          </w:p>
        </w:tc>
        <w:tc>
          <w:tcPr>
            <w:tcW w:w="992" w:type="dxa"/>
            <w:vAlign w:val="center"/>
          </w:tcPr>
          <w:p w14:paraId="323EDE87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1A297C9B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5B3FC65F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Negative</w:t>
            </w:r>
          </w:p>
        </w:tc>
        <w:tc>
          <w:tcPr>
            <w:tcW w:w="1750" w:type="dxa"/>
          </w:tcPr>
          <w:p w14:paraId="38AA1343" w14:textId="77777777" w:rsidR="008170EC" w:rsidRPr="00F3356B" w:rsidRDefault="009C5A18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15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615 (11.9)</w:t>
            </w:r>
          </w:p>
        </w:tc>
        <w:tc>
          <w:tcPr>
            <w:tcW w:w="2032" w:type="dxa"/>
            <w:vAlign w:val="center"/>
          </w:tcPr>
          <w:p w14:paraId="6FB1C8A1" w14:textId="58D252F8" w:rsidR="008170EC" w:rsidRPr="00F3356B" w:rsidRDefault="00711725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1844 (12.9)</w:t>
            </w:r>
          </w:p>
        </w:tc>
        <w:tc>
          <w:tcPr>
            <w:tcW w:w="1937" w:type="dxa"/>
            <w:vAlign w:val="center"/>
          </w:tcPr>
          <w:p w14:paraId="126AB9C8" w14:textId="77777777" w:rsidR="008170EC" w:rsidRPr="00F3356B" w:rsidRDefault="00FA4090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13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771 (11.8)</w:t>
            </w:r>
          </w:p>
        </w:tc>
        <w:tc>
          <w:tcPr>
            <w:tcW w:w="992" w:type="dxa"/>
            <w:vAlign w:val="center"/>
          </w:tcPr>
          <w:p w14:paraId="2365F9B6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771F1B" w:rsidRPr="00F3356B" w14:paraId="4F211BDD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449E16B5" w14:textId="77777777" w:rsidR="00771F1B" w:rsidRPr="00F3356B" w:rsidRDefault="00771F1B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Unknown</w:t>
            </w:r>
          </w:p>
        </w:tc>
        <w:tc>
          <w:tcPr>
            <w:tcW w:w="1750" w:type="dxa"/>
          </w:tcPr>
          <w:p w14:paraId="7FD9F3C5" w14:textId="25BB5DD6" w:rsidR="00771F1B" w:rsidRPr="00F3356B" w:rsidRDefault="009A34CB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9008 (6.9)</w:t>
            </w:r>
          </w:p>
        </w:tc>
        <w:tc>
          <w:tcPr>
            <w:tcW w:w="2032" w:type="dxa"/>
            <w:vAlign w:val="center"/>
          </w:tcPr>
          <w:p w14:paraId="6769BA7C" w14:textId="1DD594D4" w:rsidR="00771F1B" w:rsidRPr="00F3356B" w:rsidRDefault="00300D8F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1756 (12.3)</w:t>
            </w:r>
          </w:p>
        </w:tc>
        <w:tc>
          <w:tcPr>
            <w:tcW w:w="1937" w:type="dxa"/>
            <w:vAlign w:val="center"/>
          </w:tcPr>
          <w:p w14:paraId="5E2412DE" w14:textId="17C5E457" w:rsidR="00771F1B" w:rsidRPr="00F3356B" w:rsidRDefault="008B1C17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7252 (6.2)</w:t>
            </w:r>
          </w:p>
        </w:tc>
        <w:tc>
          <w:tcPr>
            <w:tcW w:w="992" w:type="dxa"/>
            <w:vAlign w:val="center"/>
          </w:tcPr>
          <w:p w14:paraId="28F4B71A" w14:textId="77777777" w:rsidR="00771F1B" w:rsidRPr="00F3356B" w:rsidRDefault="00771F1B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26714AAB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4436C8B3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PR status</w:t>
            </w:r>
          </w:p>
        </w:tc>
        <w:tc>
          <w:tcPr>
            <w:tcW w:w="1750" w:type="dxa"/>
          </w:tcPr>
          <w:p w14:paraId="04BE4596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128034B5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5B72B37B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5A5C6A92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&lt; 0.001</w:t>
            </w:r>
          </w:p>
        </w:tc>
      </w:tr>
      <w:tr w:rsidR="008170EC" w:rsidRPr="00F3356B" w14:paraId="5227E6CA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634A3D9D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Positive</w:t>
            </w:r>
          </w:p>
        </w:tc>
        <w:tc>
          <w:tcPr>
            <w:tcW w:w="1750" w:type="dxa"/>
          </w:tcPr>
          <w:p w14:paraId="322A926B" w14:textId="77777777" w:rsidR="008170EC" w:rsidRPr="00F3356B" w:rsidRDefault="003C4855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91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857 (70.0)</w:t>
            </w:r>
          </w:p>
        </w:tc>
        <w:tc>
          <w:tcPr>
            <w:tcW w:w="2032" w:type="dxa"/>
            <w:vAlign w:val="center"/>
          </w:tcPr>
          <w:p w14:paraId="263FD94E" w14:textId="200BA5E6" w:rsidR="008170EC" w:rsidRPr="00F3356B" w:rsidRDefault="00CE2EA2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8863 (62.0)</w:t>
            </w:r>
          </w:p>
        </w:tc>
        <w:tc>
          <w:tcPr>
            <w:tcW w:w="1937" w:type="dxa"/>
            <w:vAlign w:val="center"/>
          </w:tcPr>
          <w:p w14:paraId="7A805548" w14:textId="77777777" w:rsidR="008170EC" w:rsidRPr="00F3356B" w:rsidRDefault="00000D40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82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994 (70.9)</w:t>
            </w:r>
          </w:p>
        </w:tc>
        <w:tc>
          <w:tcPr>
            <w:tcW w:w="992" w:type="dxa"/>
            <w:vAlign w:val="center"/>
          </w:tcPr>
          <w:p w14:paraId="2854A418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38FC9AB9" w14:textId="77777777" w:rsidTr="00D52D14">
        <w:trPr>
          <w:trHeight w:val="333"/>
        </w:trPr>
        <w:tc>
          <w:tcPr>
            <w:tcW w:w="1843" w:type="dxa"/>
            <w:vAlign w:val="center"/>
          </w:tcPr>
          <w:p w14:paraId="5FCDA474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Negative</w:t>
            </w:r>
          </w:p>
        </w:tc>
        <w:tc>
          <w:tcPr>
            <w:tcW w:w="1750" w:type="dxa"/>
          </w:tcPr>
          <w:p w14:paraId="6F2AE482" w14:textId="77777777" w:rsidR="008170EC" w:rsidRPr="00F3356B" w:rsidRDefault="00155FE6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29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031 (22.1)</w:t>
            </w:r>
          </w:p>
        </w:tc>
        <w:tc>
          <w:tcPr>
            <w:tcW w:w="2032" w:type="dxa"/>
            <w:vAlign w:val="center"/>
          </w:tcPr>
          <w:p w14:paraId="5B8D3E6B" w14:textId="77777777" w:rsidR="008170EC" w:rsidRPr="00F3356B" w:rsidRDefault="00F51DF5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466 (24.2)</w:t>
            </w:r>
          </w:p>
        </w:tc>
        <w:tc>
          <w:tcPr>
            <w:tcW w:w="1937" w:type="dxa"/>
            <w:vAlign w:val="center"/>
          </w:tcPr>
          <w:p w14:paraId="54A07DFD" w14:textId="77777777" w:rsidR="008170EC" w:rsidRPr="00F3356B" w:rsidRDefault="00DB5016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25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565</w:t>
            </w:r>
            <w:r w:rsidR="00B1070A" w:rsidRPr="00F3356B">
              <w:rPr>
                <w:rFonts w:ascii="Times New Roman" w:hAnsi="Times New Roman"/>
                <w:bCs/>
                <w:color w:val="000000"/>
                <w:sz w:val="22"/>
              </w:rPr>
              <w:t xml:space="preserve"> (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21.8</w:t>
            </w:r>
            <w:r w:rsidR="00B1070A" w:rsidRPr="00F3356B">
              <w:rPr>
                <w:rFonts w:ascii="Times New Roman" w:hAnsi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2C0E3B10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496993" w:rsidRPr="00F3356B" w14:paraId="779B1D77" w14:textId="77777777" w:rsidTr="00D52D14">
        <w:trPr>
          <w:trHeight w:val="333"/>
        </w:trPr>
        <w:tc>
          <w:tcPr>
            <w:tcW w:w="1843" w:type="dxa"/>
            <w:vAlign w:val="center"/>
          </w:tcPr>
          <w:p w14:paraId="4DC870BD" w14:textId="77777777" w:rsidR="00496993" w:rsidRPr="00F3356B" w:rsidRDefault="00496993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Unknown</w:t>
            </w:r>
          </w:p>
        </w:tc>
        <w:tc>
          <w:tcPr>
            <w:tcW w:w="1750" w:type="dxa"/>
          </w:tcPr>
          <w:p w14:paraId="1D99F215" w14:textId="77777777" w:rsidR="00496993" w:rsidRPr="00F3356B" w:rsidRDefault="00777807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418 (7.9)</w:t>
            </w:r>
          </w:p>
        </w:tc>
        <w:tc>
          <w:tcPr>
            <w:tcW w:w="2032" w:type="dxa"/>
            <w:vAlign w:val="center"/>
          </w:tcPr>
          <w:p w14:paraId="35E8C6ED" w14:textId="79E82325" w:rsidR="00496993" w:rsidRPr="00F3356B" w:rsidRDefault="00F66090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1965 (13.7)</w:t>
            </w:r>
          </w:p>
        </w:tc>
        <w:tc>
          <w:tcPr>
            <w:tcW w:w="1937" w:type="dxa"/>
            <w:vAlign w:val="center"/>
          </w:tcPr>
          <w:p w14:paraId="3E244DE3" w14:textId="5999444A" w:rsidR="00496993" w:rsidRPr="00F3356B" w:rsidRDefault="00382AA9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8453</w:t>
            </w:r>
            <w:r w:rsidR="001E15C8" w:rsidRPr="00F3356B">
              <w:rPr>
                <w:rFonts w:ascii="Times New Roman" w:hAnsi="Times New Roman"/>
                <w:bCs/>
                <w:color w:val="000000"/>
                <w:sz w:val="22"/>
              </w:rPr>
              <w:t xml:space="preserve"> (7</w:t>
            </w:r>
            <w:r w:rsidR="00C86C3B" w:rsidRPr="00F3356B">
              <w:rPr>
                <w:rFonts w:ascii="Times New Roman" w:hAnsi="Times New Roman"/>
                <w:bCs/>
                <w:color w:val="000000"/>
                <w:sz w:val="22"/>
              </w:rPr>
              <w:t>.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</w:t>
            </w:r>
            <w:r w:rsidR="001E15C8" w:rsidRPr="00F3356B">
              <w:rPr>
                <w:rFonts w:ascii="Times New Roman" w:hAnsi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992" w:type="dxa"/>
            <w:vAlign w:val="center"/>
          </w:tcPr>
          <w:p w14:paraId="11CCC480" w14:textId="77777777" w:rsidR="00496993" w:rsidRPr="00F3356B" w:rsidRDefault="00496993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2014EBB7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14C65C90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HER2 status</w:t>
            </w:r>
          </w:p>
        </w:tc>
        <w:tc>
          <w:tcPr>
            <w:tcW w:w="1750" w:type="dxa"/>
          </w:tcPr>
          <w:p w14:paraId="18D9BD62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vAlign w:val="center"/>
          </w:tcPr>
          <w:p w14:paraId="74430D80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vAlign w:val="center"/>
          </w:tcPr>
          <w:p w14:paraId="4B69CA7B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489A893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&lt; 0.001</w:t>
            </w:r>
          </w:p>
        </w:tc>
      </w:tr>
      <w:tr w:rsidR="008170EC" w:rsidRPr="00F3356B" w14:paraId="3E42F466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5DA39CED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Positive</w:t>
            </w:r>
          </w:p>
        </w:tc>
        <w:tc>
          <w:tcPr>
            <w:tcW w:w="1750" w:type="dxa"/>
          </w:tcPr>
          <w:p w14:paraId="68C81AF1" w14:textId="77777777" w:rsidR="008170EC" w:rsidRPr="00F3356B" w:rsidRDefault="00932863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346 (4.8)</w:t>
            </w:r>
          </w:p>
        </w:tc>
        <w:tc>
          <w:tcPr>
            <w:tcW w:w="2032" w:type="dxa"/>
            <w:tcBorders>
              <w:bottom w:val="nil"/>
            </w:tcBorders>
            <w:vAlign w:val="center"/>
          </w:tcPr>
          <w:p w14:paraId="5FBE9080" w14:textId="77777777" w:rsidR="008170EC" w:rsidRPr="00F3356B" w:rsidRDefault="002850B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166 (8.2)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2CBA6F7E" w14:textId="77777777" w:rsidR="008170EC" w:rsidRPr="00F3356B" w:rsidRDefault="000B5D32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180 (4.4)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07540B52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5F6C848F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29A6BBF5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Negative</w:t>
            </w:r>
          </w:p>
        </w:tc>
        <w:tc>
          <w:tcPr>
            <w:tcW w:w="1750" w:type="dxa"/>
          </w:tcPr>
          <w:p w14:paraId="7C8563BE" w14:textId="77777777" w:rsidR="008170EC" w:rsidRPr="00F3356B" w:rsidRDefault="00097C6B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58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208</w:t>
            </w:r>
            <w:r w:rsidR="007326FB" w:rsidRPr="00F3356B">
              <w:rPr>
                <w:rFonts w:ascii="Times New Roman" w:hAnsi="Times New Roman"/>
                <w:bCs/>
                <w:color w:val="000000"/>
                <w:sz w:val="22"/>
              </w:rPr>
              <w:t xml:space="preserve"> (44.3)</w:t>
            </w:r>
          </w:p>
        </w:tc>
        <w:tc>
          <w:tcPr>
            <w:tcW w:w="2032" w:type="dxa"/>
            <w:tcBorders>
              <w:bottom w:val="nil"/>
            </w:tcBorders>
            <w:vAlign w:val="center"/>
          </w:tcPr>
          <w:p w14:paraId="245063A4" w14:textId="4188AAE4" w:rsidR="008170EC" w:rsidRPr="00F3356B" w:rsidRDefault="00957F1B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6821 (47.7)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3B0B488B" w14:textId="77777777" w:rsidR="008170EC" w:rsidRPr="00F3356B" w:rsidRDefault="00A02937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51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387 (43.9)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3AEADEA7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242446ED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61263E42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Unknown</w:t>
            </w:r>
          </w:p>
        </w:tc>
        <w:tc>
          <w:tcPr>
            <w:tcW w:w="1750" w:type="dxa"/>
          </w:tcPr>
          <w:p w14:paraId="132F61CA" w14:textId="77777777" w:rsidR="008170EC" w:rsidRPr="00F3356B" w:rsidRDefault="00A7198A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66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752 (50.8)</w:t>
            </w:r>
          </w:p>
        </w:tc>
        <w:tc>
          <w:tcPr>
            <w:tcW w:w="2032" w:type="dxa"/>
            <w:tcBorders>
              <w:bottom w:val="nil"/>
            </w:tcBorders>
            <w:vAlign w:val="center"/>
          </w:tcPr>
          <w:p w14:paraId="1BC746DF" w14:textId="3310BF2D" w:rsidR="008170EC" w:rsidRPr="00F3356B" w:rsidRDefault="003D217A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6307 (44.1)</w:t>
            </w:r>
          </w:p>
        </w:tc>
        <w:tc>
          <w:tcPr>
            <w:tcW w:w="1937" w:type="dxa"/>
            <w:tcBorders>
              <w:bottom w:val="nil"/>
            </w:tcBorders>
            <w:vAlign w:val="center"/>
          </w:tcPr>
          <w:p w14:paraId="46F68D3D" w14:textId="77777777" w:rsidR="008170EC" w:rsidRPr="00F3356B" w:rsidRDefault="008220A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445 (51.7</w:t>
            </w:r>
            <w:r w:rsidR="009C3F98" w:rsidRPr="00F3356B">
              <w:rPr>
                <w:rFonts w:ascii="Times New Roman" w:hAnsi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7B9527C9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4C1ED3EC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1EC1C426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/>
                <w:color w:val="000000"/>
                <w:sz w:val="22"/>
              </w:rPr>
              <w:t>AJCC stage</w:t>
            </w:r>
          </w:p>
        </w:tc>
        <w:tc>
          <w:tcPr>
            <w:tcW w:w="1750" w:type="dxa"/>
          </w:tcPr>
          <w:p w14:paraId="0A8E9550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1B02D7AF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57192233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A41DF42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&lt; 0.001</w:t>
            </w:r>
          </w:p>
        </w:tc>
      </w:tr>
      <w:tr w:rsidR="008170EC" w:rsidRPr="00F3356B" w14:paraId="7A8A99DA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55B4E2C5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I</w:t>
            </w:r>
          </w:p>
        </w:tc>
        <w:tc>
          <w:tcPr>
            <w:tcW w:w="1750" w:type="dxa"/>
          </w:tcPr>
          <w:p w14:paraId="176C77D6" w14:textId="77777777" w:rsidR="008170EC" w:rsidRPr="00F3356B" w:rsidRDefault="00A23BB5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73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6</w:t>
            </w:r>
            <w:r w:rsidR="003F45E7" w:rsidRPr="00F3356B">
              <w:rPr>
                <w:rFonts w:ascii="Times New Roman" w:hAnsi="Times New Roman"/>
                <w:bCs/>
                <w:color w:val="000000"/>
                <w:sz w:val="22"/>
              </w:rPr>
              <w:t>1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 (56.1)</w:t>
            </w: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373DFF2B" w14:textId="77777777" w:rsidR="008170EC" w:rsidRPr="00F3356B" w:rsidRDefault="00C40AFD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869 (20.1)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6072F7D3" w14:textId="77777777" w:rsidR="008170EC" w:rsidRPr="00F3356B" w:rsidRDefault="00AC3C2D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745 (60.5)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59A4660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2C8C38AE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323D3D40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II</w:t>
            </w:r>
          </w:p>
        </w:tc>
        <w:tc>
          <w:tcPr>
            <w:tcW w:w="1750" w:type="dxa"/>
          </w:tcPr>
          <w:p w14:paraId="7263A03B" w14:textId="77777777" w:rsidR="008170EC" w:rsidRPr="00F3356B" w:rsidRDefault="00A17FFB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40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713 (</w:t>
            </w:r>
            <w:r w:rsidR="006D486E" w:rsidRPr="00F3356B">
              <w:rPr>
                <w:rFonts w:ascii="Times New Roman" w:hAnsi="Times New Roman"/>
                <w:bCs/>
                <w:color w:val="000000"/>
                <w:sz w:val="22"/>
              </w:rPr>
              <w:t>31.0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)</w:t>
            </w:r>
          </w:p>
        </w:tc>
        <w:tc>
          <w:tcPr>
            <w:tcW w:w="2032" w:type="dxa"/>
            <w:tcBorders>
              <w:top w:val="nil"/>
              <w:bottom w:val="nil"/>
            </w:tcBorders>
            <w:vAlign w:val="center"/>
          </w:tcPr>
          <w:p w14:paraId="7306EB6B" w14:textId="77777777" w:rsidR="008170EC" w:rsidRPr="00F3356B" w:rsidRDefault="00AC3C2D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432 (24.0)</w:t>
            </w:r>
          </w:p>
        </w:tc>
        <w:tc>
          <w:tcPr>
            <w:tcW w:w="1937" w:type="dxa"/>
            <w:tcBorders>
              <w:top w:val="nil"/>
              <w:bottom w:val="nil"/>
            </w:tcBorders>
            <w:vAlign w:val="center"/>
          </w:tcPr>
          <w:p w14:paraId="6B826EF7" w14:textId="77777777" w:rsidR="008170EC" w:rsidRPr="00F3356B" w:rsidRDefault="00AC3C2D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37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281 (31.9)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5E7E6C1" w14:textId="77777777" w:rsidR="008170EC" w:rsidRPr="00F3356B" w:rsidRDefault="008170EC" w:rsidP="00261EB0">
            <w:pPr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8170EC" w:rsidRPr="00F3356B" w14:paraId="160042DB" w14:textId="77777777" w:rsidTr="00D52D14">
        <w:trPr>
          <w:trHeight w:val="323"/>
        </w:trPr>
        <w:tc>
          <w:tcPr>
            <w:tcW w:w="1843" w:type="dxa"/>
            <w:vAlign w:val="center"/>
          </w:tcPr>
          <w:p w14:paraId="1A673864" w14:textId="77777777" w:rsidR="008170EC" w:rsidRPr="00F3356B" w:rsidRDefault="008170EC" w:rsidP="00261EB0">
            <w:pPr>
              <w:ind w:firstLineChars="100" w:firstLine="220"/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III and IV</w:t>
            </w:r>
          </w:p>
        </w:tc>
        <w:tc>
          <w:tcPr>
            <w:tcW w:w="1750" w:type="dxa"/>
          </w:tcPr>
          <w:p w14:paraId="04EB0B41" w14:textId="77777777" w:rsidR="008170EC" w:rsidRPr="00F3356B" w:rsidRDefault="006D486E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16</w:t>
            </w:r>
            <w:r w:rsidR="00D52D14" w:rsidRPr="00F3356B">
              <w:rPr>
                <w:rFonts w:ascii="Times New Roman" w:hAnsi="Times New Roman"/>
                <w:bCs/>
                <w:color w:val="000000"/>
                <w:sz w:val="22"/>
              </w:rPr>
              <w:t>,</w:t>
            </w: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979 (12.9)</w:t>
            </w:r>
          </w:p>
        </w:tc>
        <w:tc>
          <w:tcPr>
            <w:tcW w:w="2032" w:type="dxa"/>
            <w:vAlign w:val="center"/>
          </w:tcPr>
          <w:p w14:paraId="481B758F" w14:textId="4DC06B12" w:rsidR="008170EC" w:rsidRPr="00F3356B" w:rsidRDefault="00AC3C2D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7993 (55.9)</w:t>
            </w:r>
          </w:p>
        </w:tc>
        <w:tc>
          <w:tcPr>
            <w:tcW w:w="1937" w:type="dxa"/>
            <w:vAlign w:val="center"/>
          </w:tcPr>
          <w:p w14:paraId="6079CA96" w14:textId="2482ECBA" w:rsidR="008170EC" w:rsidRPr="00F3356B" w:rsidRDefault="00AC3C2D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hAnsi="Times New Roman"/>
                <w:bCs/>
                <w:color w:val="000000"/>
                <w:sz w:val="22"/>
              </w:rPr>
              <w:t>8986 (7.7)</w:t>
            </w:r>
          </w:p>
        </w:tc>
        <w:tc>
          <w:tcPr>
            <w:tcW w:w="992" w:type="dxa"/>
            <w:vAlign w:val="center"/>
          </w:tcPr>
          <w:p w14:paraId="3B5DBBF4" w14:textId="77777777" w:rsidR="008170EC" w:rsidRPr="00F3356B" w:rsidRDefault="008170EC" w:rsidP="00261EB0">
            <w:pPr>
              <w:textAlignment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</w:tbl>
    <w:p w14:paraId="23117C6A" w14:textId="77777777" w:rsidR="004649D5" w:rsidRPr="00F3356B" w:rsidRDefault="0072109A" w:rsidP="00F6595D">
      <w:pPr>
        <w:spacing w:after="240"/>
        <w:rPr>
          <w:rFonts w:ascii="Times New Roman" w:hAnsi="Times New Roman"/>
          <w:sz w:val="22"/>
        </w:rPr>
        <w:sectPr w:rsidR="004649D5" w:rsidRPr="00F3356B" w:rsidSect="006148FC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F3356B">
        <w:rPr>
          <w:rFonts w:ascii="Times New Roman" w:hAnsi="Times New Roman"/>
          <w:sz w:val="22"/>
        </w:rPr>
        <w:br w:type="page"/>
      </w:r>
    </w:p>
    <w:p w14:paraId="70DEB277" w14:textId="77777777" w:rsidR="000716CD" w:rsidRPr="00F3356B" w:rsidRDefault="000716CD" w:rsidP="00556FF8">
      <w:pPr>
        <w:spacing w:after="100" w:afterAutospacing="1" w:line="480" w:lineRule="auto"/>
        <w:jc w:val="center"/>
        <w:rPr>
          <w:rFonts w:ascii="Times New Roman" w:hAnsi="Times New Roman"/>
          <w:b/>
          <w:bCs/>
          <w:sz w:val="22"/>
        </w:rPr>
      </w:pPr>
      <w:r w:rsidRPr="00F3356B">
        <w:rPr>
          <w:rFonts w:ascii="Times New Roman" w:hAnsi="Times New Roman"/>
          <w:b/>
          <w:bCs/>
          <w:sz w:val="22"/>
        </w:rPr>
        <w:lastRenderedPageBreak/>
        <w:t xml:space="preserve">Table </w:t>
      </w:r>
      <w:r w:rsidR="00770D8F" w:rsidRPr="00F3356B">
        <w:rPr>
          <w:rFonts w:ascii="Times New Roman" w:hAnsi="Times New Roman"/>
          <w:b/>
          <w:bCs/>
          <w:sz w:val="22"/>
        </w:rPr>
        <w:t>S2</w:t>
      </w:r>
      <w:r w:rsidRPr="00F3356B">
        <w:rPr>
          <w:rFonts w:ascii="Times New Roman" w:hAnsi="Times New Roman"/>
          <w:b/>
          <w:bCs/>
          <w:sz w:val="22"/>
        </w:rPr>
        <w:t>. Age-specific CVD-related SMRs of breast cancer patients in overall, tumor resection and no resection cohort</w:t>
      </w:r>
      <w:r w:rsidR="005F6BD7">
        <w:rPr>
          <w:rFonts w:ascii="Times New Roman" w:hAnsi="Times New Roman" w:hint="eastAsia"/>
          <w:b/>
          <w:bCs/>
          <w:sz w:val="22"/>
        </w:rPr>
        <w:t>.</w:t>
      </w:r>
    </w:p>
    <w:tbl>
      <w:tblPr>
        <w:tblW w:w="110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"/>
        <w:gridCol w:w="2189"/>
        <w:gridCol w:w="987"/>
        <w:gridCol w:w="264"/>
        <w:gridCol w:w="2188"/>
        <w:gridCol w:w="938"/>
        <w:gridCol w:w="260"/>
        <w:gridCol w:w="2298"/>
        <w:gridCol w:w="1036"/>
      </w:tblGrid>
      <w:tr w:rsidR="00F3356B" w:rsidRPr="00F3356B" w14:paraId="3C755BF9" w14:textId="77777777" w:rsidTr="008D5F6E">
        <w:trPr>
          <w:trHeight w:val="306"/>
          <w:jc w:val="center"/>
        </w:trPr>
        <w:tc>
          <w:tcPr>
            <w:tcW w:w="938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7175C5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Age</w:t>
            </w:r>
          </w:p>
        </w:tc>
        <w:tc>
          <w:tcPr>
            <w:tcW w:w="317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BFC7D4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Overall</w:t>
            </w:r>
          </w:p>
        </w:tc>
        <w:tc>
          <w:tcPr>
            <w:tcW w:w="2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61F1E0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126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88DA64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Tumor resection</w:t>
            </w:r>
            <w:r w:rsidRPr="00F3356B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#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F1B20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3334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0306A92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No resection*</w:t>
            </w:r>
          </w:p>
        </w:tc>
      </w:tr>
      <w:tr w:rsidR="008D5F6E" w:rsidRPr="00F3356B" w14:paraId="756CDFD2" w14:textId="77777777" w:rsidTr="008D5F6E">
        <w:trPr>
          <w:trHeight w:val="327"/>
          <w:jc w:val="center"/>
        </w:trPr>
        <w:tc>
          <w:tcPr>
            <w:tcW w:w="938" w:type="dxa"/>
            <w:vMerge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563FBD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0D81F28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SMR (95%</w:t>
            </w:r>
            <w:r w:rsidR="004649D5" w:rsidRPr="00F3356B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>CI)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E303825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i/>
                <w:sz w:val="22"/>
              </w:rPr>
              <w:t>P</w:t>
            </w:r>
            <w:r w:rsidR="00D278B3" w:rsidRPr="00F3356B">
              <w:rPr>
                <w:rFonts w:ascii="Times New Roman" w:hAnsi="Times New Roman"/>
                <w:b/>
                <w:color w:val="000000"/>
                <w:sz w:val="22"/>
              </w:rPr>
              <w:t xml:space="preserve"> value</w:t>
            </w:r>
          </w:p>
        </w:tc>
        <w:tc>
          <w:tcPr>
            <w:tcW w:w="26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E6AB9A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E51E359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SMR (95%</w:t>
            </w:r>
            <w:r w:rsidR="004649D5" w:rsidRPr="00F3356B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>CI)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8BB436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i/>
                <w:sz w:val="22"/>
              </w:rPr>
              <w:t>P</w:t>
            </w:r>
            <w:r w:rsidR="00370890" w:rsidRPr="00F3356B">
              <w:rPr>
                <w:rFonts w:ascii="Times New Roman" w:hAnsi="Times New Roman"/>
                <w:b/>
                <w:color w:val="000000"/>
                <w:sz w:val="22"/>
              </w:rPr>
              <w:t xml:space="preserve"> value</w:t>
            </w:r>
          </w:p>
        </w:tc>
        <w:tc>
          <w:tcPr>
            <w:tcW w:w="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88D3E28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D964365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SMR (95%</w:t>
            </w:r>
            <w:r w:rsidR="004649D5" w:rsidRPr="00F3356B">
              <w:rPr>
                <w:rFonts w:ascii="Times New Roman" w:hAnsi="Times New Roman"/>
                <w:b/>
                <w:bCs/>
                <w:sz w:val="22"/>
              </w:rPr>
              <w:t xml:space="preserve"> 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>CI)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A462BE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i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i/>
                <w:sz w:val="22"/>
              </w:rPr>
              <w:t>P</w:t>
            </w:r>
            <w:r w:rsidR="00370890" w:rsidRPr="00F3356B">
              <w:rPr>
                <w:rFonts w:ascii="Times New Roman" w:hAnsi="Times New Roman"/>
                <w:b/>
                <w:color w:val="000000"/>
                <w:sz w:val="22"/>
              </w:rPr>
              <w:t xml:space="preserve"> value</w:t>
            </w:r>
          </w:p>
        </w:tc>
      </w:tr>
      <w:tr w:rsidR="00120AAA" w:rsidRPr="00F3356B" w14:paraId="2F8D2614" w14:textId="77777777" w:rsidTr="004649D5">
        <w:trPr>
          <w:trHeight w:val="306"/>
          <w:jc w:val="center"/>
        </w:trPr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D38275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45-54</w:t>
            </w:r>
          </w:p>
        </w:tc>
        <w:tc>
          <w:tcPr>
            <w:tcW w:w="218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0B66C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4" w:name="OLE_LINK1"/>
            <w:r w:rsidRPr="00F3356B">
              <w:rPr>
                <w:rFonts w:ascii="Times New Roman" w:hAnsi="Times New Roman"/>
                <w:sz w:val="22"/>
              </w:rPr>
              <w:t>1.611</w:t>
            </w:r>
            <w:bookmarkEnd w:id="4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5" w:name="OLE_LINK2"/>
            <w:r w:rsidRPr="00F3356B">
              <w:rPr>
                <w:rFonts w:ascii="Times New Roman" w:hAnsi="Times New Roman"/>
                <w:sz w:val="22"/>
              </w:rPr>
              <w:t>1.343-1.917</w:t>
            </w:r>
            <w:bookmarkEnd w:id="5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300B7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F17CB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2079C5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6" w:name="OLE_LINK18"/>
            <w:r w:rsidRPr="00F3356B">
              <w:rPr>
                <w:rFonts w:ascii="Times New Roman" w:hAnsi="Times New Roman"/>
                <w:sz w:val="22"/>
              </w:rPr>
              <w:t>1.489</w:t>
            </w:r>
            <w:bookmarkEnd w:id="6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7" w:name="OLE_LINK19"/>
            <w:r w:rsidRPr="00F3356B">
              <w:rPr>
                <w:rFonts w:ascii="Times New Roman" w:hAnsi="Times New Roman"/>
                <w:sz w:val="22"/>
              </w:rPr>
              <w:t>1.227</w:t>
            </w:r>
            <w:bookmarkEnd w:id="7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8" w:name="OLE_LINK20"/>
            <w:r w:rsidRPr="00F3356B">
              <w:rPr>
                <w:rFonts w:ascii="Times New Roman" w:hAnsi="Times New Roman"/>
                <w:sz w:val="22"/>
              </w:rPr>
              <w:t>1.790</w:t>
            </w:r>
            <w:bookmarkEnd w:id="8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C6F28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11D48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7D4580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9" w:name="OLE_LINK36"/>
            <w:r w:rsidRPr="00F3356B">
              <w:rPr>
                <w:rFonts w:ascii="Times New Roman" w:hAnsi="Times New Roman"/>
                <w:sz w:val="22"/>
              </w:rPr>
              <w:t>4.804</w:t>
            </w:r>
            <w:bookmarkEnd w:id="9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10" w:name="OLE_LINK37"/>
            <w:r w:rsidRPr="00F3356B">
              <w:rPr>
                <w:rFonts w:ascii="Times New Roman" w:hAnsi="Times New Roman"/>
                <w:sz w:val="22"/>
              </w:rPr>
              <w:t>2.624</w:t>
            </w:r>
            <w:bookmarkEnd w:id="10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11" w:name="OLE_LINK38"/>
            <w:r w:rsidRPr="00F3356B">
              <w:rPr>
                <w:rFonts w:ascii="Times New Roman" w:hAnsi="Times New Roman"/>
                <w:sz w:val="22"/>
              </w:rPr>
              <w:t>8.061</w:t>
            </w:r>
            <w:bookmarkEnd w:id="11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0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FFA2B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120AAA" w:rsidRPr="00F3356B" w14:paraId="449C5DF1" w14:textId="77777777" w:rsidTr="004649D5">
        <w:trPr>
          <w:trHeight w:val="306"/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FA9AAA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55-64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C5DF3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12" w:name="OLE_LINK3"/>
            <w:r w:rsidRPr="00F3356B">
              <w:rPr>
                <w:rFonts w:ascii="Times New Roman" w:hAnsi="Times New Roman"/>
                <w:sz w:val="22"/>
              </w:rPr>
              <w:t>2.017</w:t>
            </w:r>
            <w:bookmarkEnd w:id="12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13" w:name="OLE_LINK4"/>
            <w:r w:rsidRPr="00F3356B">
              <w:rPr>
                <w:rFonts w:ascii="Times New Roman" w:hAnsi="Times New Roman"/>
                <w:sz w:val="22"/>
              </w:rPr>
              <w:t>1.830-2.219</w:t>
            </w:r>
            <w:bookmarkEnd w:id="13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7D0639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49578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C6F17E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14" w:name="OLE_LINK21"/>
            <w:r w:rsidRPr="00F3356B">
              <w:rPr>
                <w:rFonts w:ascii="Times New Roman" w:hAnsi="Times New Roman"/>
                <w:sz w:val="22"/>
              </w:rPr>
              <w:t>1.811</w:t>
            </w:r>
            <w:bookmarkEnd w:id="14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15" w:name="OLE_LINK22"/>
            <w:r w:rsidRPr="00F3356B">
              <w:rPr>
                <w:rFonts w:ascii="Times New Roman" w:hAnsi="Times New Roman"/>
                <w:sz w:val="22"/>
              </w:rPr>
              <w:t>1.630</w:t>
            </w:r>
            <w:bookmarkEnd w:id="15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16" w:name="OLE_LINK23"/>
            <w:r w:rsidRPr="00F3356B">
              <w:rPr>
                <w:rFonts w:ascii="Times New Roman" w:hAnsi="Times New Roman"/>
                <w:sz w:val="22"/>
              </w:rPr>
              <w:t>2.007</w:t>
            </w:r>
            <w:bookmarkEnd w:id="16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2B1A89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5B03F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1662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17" w:name="OLE_LINK39"/>
            <w:r w:rsidRPr="00F3356B">
              <w:rPr>
                <w:rFonts w:ascii="Times New Roman" w:hAnsi="Times New Roman"/>
                <w:sz w:val="22"/>
              </w:rPr>
              <w:t>6.500</w:t>
            </w:r>
            <w:bookmarkEnd w:id="17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18" w:name="OLE_LINK40"/>
            <w:r w:rsidRPr="00F3356B">
              <w:rPr>
                <w:rFonts w:ascii="Times New Roman" w:hAnsi="Times New Roman"/>
                <w:sz w:val="22"/>
              </w:rPr>
              <w:t>4.960</w:t>
            </w:r>
            <w:bookmarkEnd w:id="18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19" w:name="OLE_LINK41"/>
            <w:r w:rsidRPr="00F3356B">
              <w:rPr>
                <w:rFonts w:ascii="Times New Roman" w:hAnsi="Times New Roman"/>
                <w:sz w:val="22"/>
              </w:rPr>
              <w:t>8.367</w:t>
            </w:r>
            <w:bookmarkEnd w:id="19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2A1F6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120AAA" w:rsidRPr="00F3356B" w14:paraId="630C9A79" w14:textId="77777777" w:rsidTr="004649D5">
        <w:trPr>
          <w:trHeight w:val="317"/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CBEE4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65-74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C41095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20" w:name="OLE_LINK5"/>
            <w:r w:rsidRPr="00F3356B">
              <w:rPr>
                <w:rFonts w:ascii="Times New Roman" w:hAnsi="Times New Roman"/>
                <w:sz w:val="22"/>
              </w:rPr>
              <w:t>2.201</w:t>
            </w:r>
            <w:bookmarkEnd w:id="20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21" w:name="OLE_LINK6"/>
            <w:r w:rsidRPr="00F3356B">
              <w:rPr>
                <w:rFonts w:ascii="Times New Roman" w:hAnsi="Times New Roman"/>
                <w:sz w:val="22"/>
              </w:rPr>
              <w:t>2.079</w:t>
            </w:r>
            <w:bookmarkEnd w:id="21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22" w:name="OLE_LINK7"/>
            <w:r w:rsidRPr="00F3356B">
              <w:rPr>
                <w:rFonts w:ascii="Times New Roman" w:hAnsi="Times New Roman"/>
                <w:sz w:val="22"/>
              </w:rPr>
              <w:t>2.328</w:t>
            </w:r>
            <w:bookmarkEnd w:id="22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D2993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0D994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D7A8D5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23" w:name="OLE_LINK24"/>
            <w:r w:rsidRPr="00F3356B">
              <w:rPr>
                <w:rFonts w:ascii="Times New Roman" w:hAnsi="Times New Roman"/>
                <w:sz w:val="22"/>
              </w:rPr>
              <w:t>2.037</w:t>
            </w:r>
            <w:bookmarkEnd w:id="23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24" w:name="OLE_LINK25"/>
            <w:r w:rsidRPr="00F3356B">
              <w:rPr>
                <w:rFonts w:ascii="Times New Roman" w:hAnsi="Times New Roman"/>
                <w:sz w:val="22"/>
              </w:rPr>
              <w:t>1.917</w:t>
            </w:r>
            <w:bookmarkEnd w:id="24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25" w:name="OLE_LINK26"/>
            <w:r w:rsidRPr="00F3356B">
              <w:rPr>
                <w:rFonts w:ascii="Times New Roman" w:hAnsi="Times New Roman"/>
                <w:sz w:val="22"/>
              </w:rPr>
              <w:t>2.163</w:t>
            </w:r>
            <w:bookmarkEnd w:id="25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74B158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C47621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49ECF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26" w:name="OLE_LINK42"/>
            <w:r w:rsidRPr="00F3356B">
              <w:rPr>
                <w:rFonts w:ascii="Times New Roman" w:hAnsi="Times New Roman"/>
                <w:sz w:val="22"/>
              </w:rPr>
              <w:t>5.805</w:t>
            </w:r>
            <w:bookmarkEnd w:id="26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27" w:name="OLE_LINK43"/>
            <w:r w:rsidRPr="00F3356B">
              <w:rPr>
                <w:rFonts w:ascii="Times New Roman" w:hAnsi="Times New Roman"/>
                <w:sz w:val="22"/>
              </w:rPr>
              <w:t>4.880</w:t>
            </w:r>
            <w:bookmarkEnd w:id="27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28" w:name="OLE_LINK44"/>
            <w:r w:rsidRPr="00F3356B">
              <w:rPr>
                <w:rFonts w:ascii="Times New Roman" w:hAnsi="Times New Roman"/>
                <w:sz w:val="22"/>
              </w:rPr>
              <w:t>6.854</w:t>
            </w:r>
            <w:bookmarkEnd w:id="28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D6EB3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120AAA" w:rsidRPr="00F3356B" w14:paraId="05D38E21" w14:textId="77777777" w:rsidTr="008D5F6E">
        <w:trPr>
          <w:trHeight w:val="306"/>
          <w:jc w:val="center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8EFECD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75-84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D1FF6E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29" w:name="OLE_LINK8"/>
            <w:r w:rsidRPr="00F3356B">
              <w:rPr>
                <w:rFonts w:ascii="Times New Roman" w:hAnsi="Times New Roman"/>
                <w:sz w:val="22"/>
              </w:rPr>
              <w:t>1.850</w:t>
            </w:r>
            <w:bookmarkEnd w:id="29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30" w:name="OLE_LINK9"/>
            <w:r w:rsidRPr="00F3356B">
              <w:rPr>
                <w:rFonts w:ascii="Times New Roman" w:hAnsi="Times New Roman"/>
                <w:sz w:val="22"/>
              </w:rPr>
              <w:t>1.786</w:t>
            </w:r>
            <w:bookmarkEnd w:id="30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31" w:name="OLE_LINK10"/>
            <w:r w:rsidRPr="00F3356B">
              <w:rPr>
                <w:rFonts w:ascii="Times New Roman" w:hAnsi="Times New Roman"/>
                <w:sz w:val="22"/>
              </w:rPr>
              <w:t>1.916</w:t>
            </w:r>
            <w:bookmarkEnd w:id="31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0C34D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913E7C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16E8E6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32" w:name="OLE_LINK27"/>
            <w:r w:rsidRPr="00F3356B">
              <w:rPr>
                <w:rFonts w:ascii="Times New Roman" w:hAnsi="Times New Roman"/>
                <w:sz w:val="22"/>
              </w:rPr>
              <w:t>1.767</w:t>
            </w:r>
            <w:bookmarkEnd w:id="32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33" w:name="OLE_LINK28"/>
            <w:r w:rsidRPr="00F3356B">
              <w:rPr>
                <w:rFonts w:ascii="Times New Roman" w:hAnsi="Times New Roman"/>
                <w:sz w:val="22"/>
              </w:rPr>
              <w:t>1.703</w:t>
            </w:r>
            <w:bookmarkEnd w:id="33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34" w:name="OLE_LINK29"/>
            <w:r w:rsidRPr="00F3356B">
              <w:rPr>
                <w:rFonts w:ascii="Times New Roman" w:hAnsi="Times New Roman"/>
                <w:sz w:val="22"/>
              </w:rPr>
              <w:t>1.833</w:t>
            </w:r>
            <w:bookmarkEnd w:id="34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F18ED4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13B9A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583B98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35" w:name="OLE_LINK45"/>
            <w:r w:rsidRPr="00F3356B">
              <w:rPr>
                <w:rFonts w:ascii="Times New Roman" w:hAnsi="Times New Roman"/>
                <w:sz w:val="22"/>
              </w:rPr>
              <w:t>3.433</w:t>
            </w:r>
            <w:bookmarkEnd w:id="35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36" w:name="OLE_LINK46"/>
            <w:r w:rsidRPr="00F3356B">
              <w:rPr>
                <w:rFonts w:ascii="Times New Roman" w:hAnsi="Times New Roman"/>
                <w:sz w:val="22"/>
              </w:rPr>
              <w:t>3.051</w:t>
            </w:r>
            <w:bookmarkEnd w:id="36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37" w:name="OLE_LINK47"/>
            <w:r w:rsidRPr="00F3356B">
              <w:rPr>
                <w:rFonts w:ascii="Times New Roman" w:hAnsi="Times New Roman"/>
                <w:sz w:val="22"/>
              </w:rPr>
              <w:t>3.849</w:t>
            </w:r>
            <w:bookmarkEnd w:id="37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2F5FB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120AAA" w:rsidRPr="00F3356B" w14:paraId="7CC0610F" w14:textId="77777777" w:rsidTr="008D5F6E">
        <w:trPr>
          <w:trHeight w:val="306"/>
          <w:jc w:val="center"/>
        </w:trPr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0049DA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85</w:t>
            </w:r>
            <w:r w:rsidRPr="00F3356B">
              <w:rPr>
                <w:rFonts w:ascii="Times New Roman" w:hAnsi="Times New Roman"/>
                <w:b/>
                <w:bCs/>
                <w:sz w:val="22"/>
                <w:vertAlign w:val="superscript"/>
              </w:rPr>
              <w:t>+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61DFD12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38" w:name="OLE_LINK11"/>
            <w:r w:rsidRPr="00F3356B">
              <w:rPr>
                <w:rFonts w:ascii="Times New Roman" w:hAnsi="Times New Roman"/>
                <w:sz w:val="22"/>
              </w:rPr>
              <w:t>1.166</w:t>
            </w:r>
            <w:bookmarkEnd w:id="38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39" w:name="OLE_LINK12"/>
            <w:r w:rsidRPr="00F3356B">
              <w:rPr>
                <w:rFonts w:ascii="Times New Roman" w:hAnsi="Times New Roman"/>
                <w:sz w:val="22"/>
              </w:rPr>
              <w:t>1.125</w:t>
            </w:r>
            <w:bookmarkEnd w:id="39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40" w:name="OLE_LINK13"/>
            <w:r w:rsidRPr="00F3356B">
              <w:rPr>
                <w:rFonts w:ascii="Times New Roman" w:hAnsi="Times New Roman"/>
                <w:sz w:val="22"/>
              </w:rPr>
              <w:t>1.209</w:t>
            </w:r>
            <w:bookmarkEnd w:id="40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7828352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F483DB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7342B3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41" w:name="OLE_LINK30"/>
            <w:r w:rsidRPr="00F3356B">
              <w:rPr>
                <w:rFonts w:ascii="Times New Roman" w:hAnsi="Times New Roman"/>
                <w:sz w:val="22"/>
              </w:rPr>
              <w:t>1.113</w:t>
            </w:r>
            <w:bookmarkEnd w:id="41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42" w:name="OLE_LINK31"/>
            <w:r w:rsidRPr="00F3356B">
              <w:rPr>
                <w:rFonts w:ascii="Times New Roman" w:hAnsi="Times New Roman"/>
                <w:sz w:val="22"/>
              </w:rPr>
              <w:t>1.070</w:t>
            </w:r>
            <w:bookmarkEnd w:id="42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43" w:name="OLE_LINK32"/>
            <w:r w:rsidRPr="00F3356B">
              <w:rPr>
                <w:rFonts w:ascii="Times New Roman" w:hAnsi="Times New Roman"/>
                <w:sz w:val="22"/>
              </w:rPr>
              <w:t>1.157</w:t>
            </w:r>
            <w:bookmarkEnd w:id="43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D29436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8CA487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907868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44" w:name="OLE_LINK48"/>
            <w:r w:rsidRPr="00F3356B">
              <w:rPr>
                <w:rFonts w:ascii="Times New Roman" w:hAnsi="Times New Roman"/>
                <w:sz w:val="22"/>
              </w:rPr>
              <w:t>1.603</w:t>
            </w:r>
            <w:bookmarkEnd w:id="44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45" w:name="OLE_LINK49"/>
            <w:r w:rsidRPr="00F3356B">
              <w:rPr>
                <w:rFonts w:ascii="Times New Roman" w:hAnsi="Times New Roman"/>
                <w:sz w:val="22"/>
              </w:rPr>
              <w:t>1.458</w:t>
            </w:r>
            <w:bookmarkEnd w:id="45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46" w:name="OLE_LINK50"/>
            <w:r w:rsidRPr="00F3356B">
              <w:rPr>
                <w:rFonts w:ascii="Times New Roman" w:hAnsi="Times New Roman"/>
                <w:sz w:val="22"/>
              </w:rPr>
              <w:t>1.758</w:t>
            </w:r>
            <w:bookmarkEnd w:id="46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B67EB73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</w:tr>
      <w:tr w:rsidR="00120AAA" w:rsidRPr="00F3356B" w14:paraId="5227EDC2" w14:textId="77777777" w:rsidTr="008D5F6E">
        <w:trPr>
          <w:trHeight w:val="112"/>
          <w:jc w:val="center"/>
        </w:trPr>
        <w:tc>
          <w:tcPr>
            <w:tcW w:w="938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7B5864D2" w14:textId="77777777" w:rsidR="00120AAA" w:rsidRPr="00F3356B" w:rsidRDefault="006F4125" w:rsidP="004649D5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bookmarkStart w:id="47" w:name="OLE_LINK14"/>
            <w:r w:rsidRPr="00F3356B">
              <w:rPr>
                <w:rFonts w:ascii="Times New Roman" w:hAnsi="Times New Roman"/>
                <w:b/>
                <w:bCs/>
                <w:sz w:val="22"/>
              </w:rPr>
              <w:t>T</w:t>
            </w:r>
            <w:r w:rsidR="00120AAA" w:rsidRPr="00F3356B">
              <w:rPr>
                <w:rFonts w:ascii="Times New Roman" w:hAnsi="Times New Roman"/>
                <w:b/>
                <w:bCs/>
                <w:sz w:val="22"/>
              </w:rPr>
              <w:t>otal</w:t>
            </w:r>
            <w:bookmarkEnd w:id="47"/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0920CD8B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48" w:name="OLE_LINK15"/>
            <w:r w:rsidRPr="00F3356B">
              <w:rPr>
                <w:rFonts w:ascii="Times New Roman" w:hAnsi="Times New Roman"/>
                <w:sz w:val="22"/>
              </w:rPr>
              <w:t>2.196</w:t>
            </w:r>
            <w:bookmarkEnd w:id="48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49" w:name="OLE_LINK16"/>
            <w:r w:rsidRPr="00F3356B">
              <w:rPr>
                <w:rFonts w:ascii="Times New Roman" w:hAnsi="Times New Roman"/>
                <w:sz w:val="22"/>
              </w:rPr>
              <w:t>2.148</w:t>
            </w:r>
            <w:bookmarkEnd w:id="49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50" w:name="OLE_LINK17"/>
            <w:r w:rsidRPr="00F3356B">
              <w:rPr>
                <w:rFonts w:ascii="Times New Roman" w:hAnsi="Times New Roman"/>
                <w:sz w:val="22"/>
              </w:rPr>
              <w:t>2.245</w:t>
            </w:r>
            <w:bookmarkEnd w:id="50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A7A0DB6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4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76CCC25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3E076CB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51" w:name="OLE_LINK33"/>
            <w:r w:rsidRPr="00F3356B">
              <w:rPr>
                <w:rFonts w:ascii="Times New Roman" w:hAnsi="Times New Roman"/>
                <w:sz w:val="22"/>
              </w:rPr>
              <w:t>2.031</w:t>
            </w:r>
            <w:bookmarkEnd w:id="51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52" w:name="OLE_LINK34"/>
            <w:r w:rsidRPr="00F3356B">
              <w:rPr>
                <w:rFonts w:ascii="Times New Roman" w:hAnsi="Times New Roman"/>
                <w:sz w:val="22"/>
              </w:rPr>
              <w:t>1.983</w:t>
            </w:r>
            <w:bookmarkEnd w:id="52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53" w:name="OLE_LINK35"/>
            <w:r w:rsidRPr="00F3356B">
              <w:rPr>
                <w:rFonts w:ascii="Times New Roman" w:hAnsi="Times New Roman"/>
                <w:sz w:val="22"/>
              </w:rPr>
              <w:t>2.079</w:t>
            </w:r>
            <w:bookmarkEnd w:id="53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453A0AEF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EC24DB6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98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5F2C259E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bookmarkStart w:id="54" w:name="OLE_LINK51"/>
            <w:r w:rsidRPr="00F3356B">
              <w:rPr>
                <w:rFonts w:ascii="Times New Roman" w:hAnsi="Times New Roman"/>
                <w:sz w:val="22"/>
              </w:rPr>
              <w:t>5.425</w:t>
            </w:r>
            <w:bookmarkEnd w:id="54"/>
            <w:r w:rsidRPr="00F3356B">
              <w:rPr>
                <w:rFonts w:ascii="Times New Roman" w:hAnsi="Times New Roman"/>
                <w:sz w:val="22"/>
              </w:rPr>
              <w:t xml:space="preserve"> (</w:t>
            </w:r>
            <w:bookmarkStart w:id="55" w:name="OLE_LINK52"/>
            <w:r w:rsidRPr="00F3356B">
              <w:rPr>
                <w:rFonts w:ascii="Times New Roman" w:hAnsi="Times New Roman"/>
                <w:sz w:val="22"/>
              </w:rPr>
              <w:t>5.087</w:t>
            </w:r>
            <w:bookmarkEnd w:id="55"/>
            <w:r w:rsidRPr="00F3356B">
              <w:rPr>
                <w:rFonts w:ascii="Times New Roman" w:hAnsi="Times New Roman"/>
                <w:sz w:val="22"/>
              </w:rPr>
              <w:t>-</w:t>
            </w:r>
            <w:bookmarkStart w:id="56" w:name="OLE_LINK53"/>
            <w:r w:rsidRPr="00F3356B">
              <w:rPr>
                <w:rFonts w:ascii="Times New Roman" w:hAnsi="Times New Roman"/>
                <w:sz w:val="22"/>
              </w:rPr>
              <w:t>5.781</w:t>
            </w:r>
            <w:bookmarkEnd w:id="56"/>
            <w:r w:rsidRPr="00F3356B">
              <w:rPr>
                <w:rFonts w:ascii="Times New Roman" w:hAnsi="Times New Roman"/>
                <w:sz w:val="22"/>
              </w:rPr>
              <w:t>)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14:paraId="3BAC0AD2" w14:textId="77777777" w:rsidR="00120AAA" w:rsidRPr="00F3356B" w:rsidRDefault="00120AAA" w:rsidP="004649D5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&lt;0.001</w:t>
            </w:r>
          </w:p>
        </w:tc>
      </w:tr>
    </w:tbl>
    <w:p w14:paraId="60D912A7" w14:textId="77777777" w:rsidR="00F3356B" w:rsidRPr="00F3356B" w:rsidRDefault="00770D8F" w:rsidP="00F6595D">
      <w:pPr>
        <w:spacing w:after="240"/>
        <w:rPr>
          <w:rFonts w:ascii="Times New Roman" w:hAnsi="Times New Roman"/>
          <w:sz w:val="22"/>
        </w:rPr>
        <w:sectPr w:rsidR="00F3356B" w:rsidRPr="00F3356B" w:rsidSect="006148F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 w:rsidRPr="00F3356B">
        <w:rPr>
          <w:rFonts w:ascii="Times New Roman" w:hAnsi="Times New Roman"/>
          <w:sz w:val="22"/>
        </w:rPr>
        <w:br w:type="page"/>
      </w:r>
    </w:p>
    <w:p w14:paraId="02AD6F15" w14:textId="77777777" w:rsidR="005F423B" w:rsidRPr="00F3356B" w:rsidRDefault="005F423B" w:rsidP="005F6BD7">
      <w:pPr>
        <w:spacing w:after="100" w:afterAutospacing="1" w:line="480" w:lineRule="auto"/>
        <w:jc w:val="center"/>
        <w:rPr>
          <w:rStyle w:val="fontstyle01"/>
          <w:rFonts w:ascii="Times New Roman" w:hAnsi="Times New Roman"/>
          <w:b/>
          <w:bCs/>
          <w:sz w:val="22"/>
          <w:szCs w:val="22"/>
        </w:rPr>
      </w:pP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lastRenderedPageBreak/>
        <w:t>Table S</w:t>
      </w:r>
      <w:r w:rsidR="00770D8F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3.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 </w:t>
      </w:r>
      <w:r w:rsidR="003E20A6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Regression analysis of m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ultivariate competing-risks </w:t>
      </w:r>
      <w:r w:rsidR="003E20A6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for 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cardiovascular death (Model 1)</w:t>
      </w:r>
      <w:r w:rsidR="005F6BD7">
        <w:rPr>
          <w:rStyle w:val="fontstyle01"/>
          <w:rFonts w:ascii="Times New Roman" w:hAnsi="Times New Roman" w:hint="eastAsia"/>
          <w:b/>
          <w:bCs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2063"/>
        <w:gridCol w:w="2268"/>
        <w:gridCol w:w="993"/>
        <w:gridCol w:w="283"/>
        <w:gridCol w:w="2126"/>
        <w:gridCol w:w="1043"/>
      </w:tblGrid>
      <w:tr w:rsidR="00F3356B" w:rsidRPr="00F3356B" w14:paraId="1749F516" w14:textId="77777777" w:rsidTr="00F3356B">
        <w:trPr>
          <w:jc w:val="center"/>
        </w:trPr>
        <w:tc>
          <w:tcPr>
            <w:tcW w:w="2063" w:type="dxa"/>
            <w:vMerge w:val="restart"/>
            <w:vAlign w:val="center"/>
          </w:tcPr>
          <w:p w14:paraId="528B2702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3F646247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Before PSM</w:t>
            </w:r>
          </w:p>
        </w:tc>
        <w:tc>
          <w:tcPr>
            <w:tcW w:w="283" w:type="dxa"/>
            <w:tcBorders>
              <w:bottom w:val="nil"/>
            </w:tcBorders>
          </w:tcPr>
          <w:p w14:paraId="091B1384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3169" w:type="dxa"/>
            <w:gridSpan w:val="2"/>
            <w:tcBorders>
              <w:bottom w:val="single" w:sz="8" w:space="0" w:color="auto"/>
            </w:tcBorders>
          </w:tcPr>
          <w:p w14:paraId="6EC85AA2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b/>
                <w:sz w:val="22"/>
              </w:rPr>
              <w:t>After PSM</w:t>
            </w:r>
          </w:p>
        </w:tc>
      </w:tr>
      <w:tr w:rsidR="00F3356B" w:rsidRPr="00F3356B" w14:paraId="4B13F124" w14:textId="77777777" w:rsidTr="00F3356B">
        <w:trPr>
          <w:jc w:val="center"/>
        </w:trPr>
        <w:tc>
          <w:tcPr>
            <w:tcW w:w="2063" w:type="dxa"/>
            <w:vMerge/>
            <w:tcBorders>
              <w:bottom w:val="single" w:sz="12" w:space="0" w:color="auto"/>
            </w:tcBorders>
          </w:tcPr>
          <w:p w14:paraId="0B4C06C4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14:paraId="7EAC4266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HR (95% CI)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</w:tcPr>
          <w:p w14:paraId="317C41E9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i/>
                <w:iCs/>
                <w:sz w:val="22"/>
              </w:rPr>
              <w:t>P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 xml:space="preserve"> value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14:paraId="06F94F0E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14:paraId="255A8389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HR (95% CI)</w:t>
            </w:r>
          </w:p>
        </w:tc>
        <w:tc>
          <w:tcPr>
            <w:tcW w:w="1043" w:type="dxa"/>
            <w:tcBorders>
              <w:top w:val="single" w:sz="8" w:space="0" w:color="auto"/>
              <w:bottom w:val="single" w:sz="12" w:space="0" w:color="auto"/>
            </w:tcBorders>
          </w:tcPr>
          <w:p w14:paraId="1C74E222" w14:textId="77777777" w:rsidR="00F3356B" w:rsidRPr="00F3356B" w:rsidRDefault="00F3356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i/>
                <w:iCs/>
                <w:sz w:val="22"/>
              </w:rPr>
              <w:t>P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 xml:space="preserve"> value</w:t>
            </w:r>
          </w:p>
        </w:tc>
      </w:tr>
      <w:tr w:rsidR="005F423B" w:rsidRPr="00F3356B" w14:paraId="4ABD732F" w14:textId="77777777" w:rsidTr="00F3356B">
        <w:trPr>
          <w:jc w:val="center"/>
        </w:trPr>
        <w:tc>
          <w:tcPr>
            <w:tcW w:w="2063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5716D428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Tumor resection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21D5F9D2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28DDA75C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5A6A457E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39F8E125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1BE21146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4CD74F99" w14:textId="77777777" w:rsidTr="00F3356B">
        <w:trPr>
          <w:jc w:val="center"/>
        </w:trPr>
        <w:tc>
          <w:tcPr>
            <w:tcW w:w="2063" w:type="dxa"/>
            <w:tcBorders>
              <w:top w:val="nil"/>
              <w:bottom w:val="nil"/>
            </w:tcBorders>
            <w:shd w:val="clear" w:color="auto" w:fill="E7E6E6"/>
          </w:tcPr>
          <w:p w14:paraId="60F8BA39" w14:textId="77777777" w:rsidR="005F423B" w:rsidRPr="00F3356B" w:rsidRDefault="005F423B" w:rsidP="00F3356B">
            <w:pPr>
              <w:ind w:firstLineChars="100" w:firstLine="220"/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/>
          </w:tcPr>
          <w:p w14:paraId="410D08F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7E6E6"/>
          </w:tcPr>
          <w:p w14:paraId="2C1E4AB8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7E6E6"/>
          </w:tcPr>
          <w:p w14:paraId="21253DE7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7E6E6"/>
          </w:tcPr>
          <w:p w14:paraId="2CC47E37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E7E6E6"/>
          </w:tcPr>
          <w:p w14:paraId="092ADFC5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2E4D7769" w14:textId="77777777" w:rsidTr="00F3356B">
        <w:trPr>
          <w:jc w:val="center"/>
        </w:trPr>
        <w:tc>
          <w:tcPr>
            <w:tcW w:w="2063" w:type="dxa"/>
            <w:tcBorders>
              <w:top w:val="nil"/>
              <w:bottom w:val="nil"/>
            </w:tcBorders>
            <w:shd w:val="clear" w:color="auto" w:fill="E7E6E6"/>
          </w:tcPr>
          <w:p w14:paraId="7B1581E9" w14:textId="4EDC7A97" w:rsidR="005F423B" w:rsidRPr="00F3356B" w:rsidRDefault="005F423B" w:rsidP="00F3356B">
            <w:pPr>
              <w:ind w:firstLineChars="100" w:firstLine="220"/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 xml:space="preserve">No </w:t>
            </w:r>
            <w:r w:rsidR="00B26133">
              <w:rPr>
                <w:rFonts w:ascii="Times New Roman" w:hAnsi="Times New Roman"/>
                <w:sz w:val="22"/>
              </w:rPr>
              <w:t>re</w:t>
            </w:r>
            <w:r w:rsidRPr="00F3356B">
              <w:rPr>
                <w:rFonts w:ascii="Times New Roman" w:hAnsi="Times New Roman"/>
                <w:sz w:val="22"/>
              </w:rPr>
              <w:t>section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/>
          </w:tcPr>
          <w:p w14:paraId="0325C5F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1.303 (1.191-1.427)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E7E6E6"/>
          </w:tcPr>
          <w:p w14:paraId="5B28C4E3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0.000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E7E6E6"/>
          </w:tcPr>
          <w:p w14:paraId="461613B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7E6E6"/>
          </w:tcPr>
          <w:p w14:paraId="57FFC08D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1.165 (1.039-1.306)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E7E6E6"/>
          </w:tcPr>
          <w:p w14:paraId="098AD657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0.009</w:t>
            </w:r>
          </w:p>
        </w:tc>
      </w:tr>
      <w:tr w:rsidR="005F423B" w:rsidRPr="00F3356B" w14:paraId="18C6A7E6" w14:textId="77777777" w:rsidTr="00F3356B">
        <w:trPr>
          <w:jc w:val="center"/>
        </w:trPr>
        <w:tc>
          <w:tcPr>
            <w:tcW w:w="2063" w:type="dxa"/>
            <w:tcBorders>
              <w:top w:val="nil"/>
              <w:bottom w:val="nil"/>
            </w:tcBorders>
          </w:tcPr>
          <w:p w14:paraId="6CEACCA3" w14:textId="77777777" w:rsidR="005F423B" w:rsidRPr="00F3356B" w:rsidRDefault="005F423B" w:rsidP="00F3356B">
            <w:pPr>
              <w:jc w:val="left"/>
              <w:rPr>
                <w:rFonts w:ascii="Times New Roman" w:hAnsi="Times New Roman"/>
                <w:b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kern w:val="0"/>
                <w:sz w:val="22"/>
              </w:rPr>
              <w:t xml:space="preserve">Age 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>at diagnosis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06B96CB9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128CB114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7204C3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32D8508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445555B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66AD3F11" w14:textId="77777777" w:rsidTr="00F3356B">
        <w:trPr>
          <w:jc w:val="center"/>
        </w:trPr>
        <w:tc>
          <w:tcPr>
            <w:tcW w:w="2063" w:type="dxa"/>
            <w:tcBorders>
              <w:top w:val="nil"/>
            </w:tcBorders>
            <w:vAlign w:val="center"/>
          </w:tcPr>
          <w:p w14:paraId="1823E88A" w14:textId="77777777" w:rsidR="005F423B" w:rsidRPr="00F3356B" w:rsidRDefault="005F423B" w:rsidP="00F3356B">
            <w:pPr>
              <w:widowControl/>
              <w:ind w:firstLineChars="100" w:firstLine="22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45- 60 years</w:t>
            </w:r>
          </w:p>
        </w:tc>
        <w:tc>
          <w:tcPr>
            <w:tcW w:w="2268" w:type="dxa"/>
            <w:tcBorders>
              <w:top w:val="nil"/>
            </w:tcBorders>
          </w:tcPr>
          <w:p w14:paraId="349CC2A3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3" w:type="dxa"/>
            <w:tcBorders>
              <w:top w:val="nil"/>
            </w:tcBorders>
          </w:tcPr>
          <w:p w14:paraId="7CE3AC25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45500BD7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2AE30F73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043" w:type="dxa"/>
            <w:tcBorders>
              <w:top w:val="nil"/>
            </w:tcBorders>
          </w:tcPr>
          <w:p w14:paraId="63D4682C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75C75154" w14:textId="77777777" w:rsidTr="00F3356B">
        <w:trPr>
          <w:jc w:val="center"/>
        </w:trPr>
        <w:tc>
          <w:tcPr>
            <w:tcW w:w="2063" w:type="dxa"/>
            <w:vAlign w:val="center"/>
          </w:tcPr>
          <w:p w14:paraId="1F595C46" w14:textId="77777777" w:rsidR="005F423B" w:rsidRPr="00F3356B" w:rsidRDefault="005F423B" w:rsidP="00F3356B">
            <w:pPr>
              <w:widowControl/>
              <w:ind w:firstLineChars="100" w:firstLine="22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&gt; 60 years</w:t>
            </w:r>
          </w:p>
        </w:tc>
        <w:tc>
          <w:tcPr>
            <w:tcW w:w="2268" w:type="dxa"/>
          </w:tcPr>
          <w:p w14:paraId="4235AEE3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11.053 (9.702-12.592)</w:t>
            </w:r>
          </w:p>
        </w:tc>
        <w:tc>
          <w:tcPr>
            <w:tcW w:w="993" w:type="dxa"/>
          </w:tcPr>
          <w:p w14:paraId="208322E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0.000</w:t>
            </w:r>
          </w:p>
        </w:tc>
        <w:tc>
          <w:tcPr>
            <w:tcW w:w="283" w:type="dxa"/>
          </w:tcPr>
          <w:p w14:paraId="61DF4CC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4E91BCC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7.861 (5.825-10.610)</w:t>
            </w:r>
          </w:p>
        </w:tc>
        <w:tc>
          <w:tcPr>
            <w:tcW w:w="1043" w:type="dxa"/>
          </w:tcPr>
          <w:p w14:paraId="4804A8A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0.000</w:t>
            </w:r>
          </w:p>
        </w:tc>
      </w:tr>
      <w:tr w:rsidR="005F423B" w:rsidRPr="00F3356B" w14:paraId="79B557A2" w14:textId="77777777" w:rsidTr="00F3356B">
        <w:trPr>
          <w:jc w:val="center"/>
        </w:trPr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14:paraId="7A87FFF8" w14:textId="77777777" w:rsidR="005F423B" w:rsidRPr="00F3356B" w:rsidRDefault="005F423B" w:rsidP="00F3356B">
            <w:pPr>
              <w:jc w:val="left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Marital status</w:t>
            </w:r>
          </w:p>
        </w:tc>
        <w:tc>
          <w:tcPr>
            <w:tcW w:w="2268" w:type="dxa"/>
          </w:tcPr>
          <w:p w14:paraId="4E73C20E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14:paraId="49E881C1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" w:type="dxa"/>
          </w:tcPr>
          <w:p w14:paraId="77C6ADD0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1C070990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</w:tcPr>
          <w:p w14:paraId="55069CAC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4B824F82" w14:textId="77777777" w:rsidTr="00F3356B">
        <w:trPr>
          <w:jc w:val="center"/>
        </w:trPr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14:paraId="3CEFEA4C" w14:textId="77777777" w:rsidR="005F423B" w:rsidRPr="00F3356B" w:rsidRDefault="005F423B" w:rsidP="001E6410">
            <w:pPr>
              <w:ind w:firstLineChars="250" w:firstLine="550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Married</w:t>
            </w:r>
          </w:p>
        </w:tc>
        <w:tc>
          <w:tcPr>
            <w:tcW w:w="2268" w:type="dxa"/>
          </w:tcPr>
          <w:p w14:paraId="5AFC369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3" w:type="dxa"/>
          </w:tcPr>
          <w:p w14:paraId="18C7BFB6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3" w:type="dxa"/>
          </w:tcPr>
          <w:p w14:paraId="42127612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594858E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043" w:type="dxa"/>
          </w:tcPr>
          <w:p w14:paraId="47881B0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1681C36C" w14:textId="77777777" w:rsidTr="00F3356B">
        <w:trPr>
          <w:jc w:val="center"/>
        </w:trPr>
        <w:tc>
          <w:tcPr>
            <w:tcW w:w="2063" w:type="dxa"/>
            <w:tcBorders>
              <w:top w:val="nil"/>
              <w:bottom w:val="nil"/>
              <w:right w:val="nil"/>
            </w:tcBorders>
          </w:tcPr>
          <w:p w14:paraId="61311840" w14:textId="77777777" w:rsidR="005F423B" w:rsidRPr="00F3356B" w:rsidRDefault="005F423B" w:rsidP="00F3356B">
            <w:pPr>
              <w:ind w:firstLineChars="100" w:firstLine="220"/>
              <w:jc w:val="center"/>
              <w:rPr>
                <w:rFonts w:ascii="Times New Roman" w:hAnsi="Times New Roman"/>
                <w:sz w:val="22"/>
                <w:highlight w:val="yellow"/>
              </w:rPr>
            </w:pPr>
            <w:r w:rsidRPr="00F3356B">
              <w:rPr>
                <w:rFonts w:ascii="Times New Roman" w:hAnsi="Times New Roman"/>
                <w:sz w:val="22"/>
              </w:rPr>
              <w:t>Unmarried</w:t>
            </w:r>
          </w:p>
        </w:tc>
        <w:tc>
          <w:tcPr>
            <w:tcW w:w="2268" w:type="dxa"/>
          </w:tcPr>
          <w:p w14:paraId="337C29E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2.002 (1.893-2.118)</w:t>
            </w:r>
          </w:p>
        </w:tc>
        <w:tc>
          <w:tcPr>
            <w:tcW w:w="993" w:type="dxa"/>
          </w:tcPr>
          <w:p w14:paraId="3D60C79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0.000</w:t>
            </w:r>
          </w:p>
        </w:tc>
        <w:tc>
          <w:tcPr>
            <w:tcW w:w="283" w:type="dxa"/>
          </w:tcPr>
          <w:p w14:paraId="44D657B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6DF07347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1.628 (1.413-1.875)</w:t>
            </w:r>
          </w:p>
        </w:tc>
        <w:tc>
          <w:tcPr>
            <w:tcW w:w="1043" w:type="dxa"/>
          </w:tcPr>
          <w:p w14:paraId="3C835C89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0.000</w:t>
            </w:r>
          </w:p>
        </w:tc>
      </w:tr>
      <w:tr w:rsidR="005F423B" w:rsidRPr="00F3356B" w14:paraId="2AB551BD" w14:textId="77777777" w:rsidTr="00F3356B">
        <w:trPr>
          <w:jc w:val="center"/>
        </w:trPr>
        <w:tc>
          <w:tcPr>
            <w:tcW w:w="2063" w:type="dxa"/>
            <w:vAlign w:val="center"/>
          </w:tcPr>
          <w:p w14:paraId="0B32BCF0" w14:textId="77777777" w:rsidR="005F423B" w:rsidRPr="00F3356B" w:rsidRDefault="005F423B" w:rsidP="00F3356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sz w:val="22"/>
              </w:rPr>
              <w:t>PR status</w:t>
            </w:r>
          </w:p>
        </w:tc>
        <w:tc>
          <w:tcPr>
            <w:tcW w:w="2268" w:type="dxa"/>
          </w:tcPr>
          <w:p w14:paraId="3486E73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3" w:type="dxa"/>
          </w:tcPr>
          <w:p w14:paraId="36618412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83" w:type="dxa"/>
          </w:tcPr>
          <w:p w14:paraId="561484DF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6C3A5326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</w:tcPr>
          <w:p w14:paraId="1494C77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2C988EEA" w14:textId="77777777" w:rsidTr="00F3356B">
        <w:trPr>
          <w:jc w:val="center"/>
        </w:trPr>
        <w:tc>
          <w:tcPr>
            <w:tcW w:w="2063" w:type="dxa"/>
            <w:vAlign w:val="center"/>
          </w:tcPr>
          <w:p w14:paraId="090D7EE7" w14:textId="77777777" w:rsidR="005F423B" w:rsidRPr="00F3356B" w:rsidRDefault="005F423B" w:rsidP="00F3356B">
            <w:pPr>
              <w:widowControl/>
              <w:ind w:firstLineChars="100" w:firstLine="22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Positive</w:t>
            </w:r>
          </w:p>
        </w:tc>
        <w:tc>
          <w:tcPr>
            <w:tcW w:w="2268" w:type="dxa"/>
          </w:tcPr>
          <w:p w14:paraId="65CA2315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3" w:type="dxa"/>
          </w:tcPr>
          <w:p w14:paraId="16B0BB31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3" w:type="dxa"/>
          </w:tcPr>
          <w:p w14:paraId="150A031F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3C267834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043" w:type="dxa"/>
          </w:tcPr>
          <w:p w14:paraId="2ADE48B8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631F5DAE" w14:textId="77777777" w:rsidTr="00F3356B">
        <w:trPr>
          <w:jc w:val="center"/>
        </w:trPr>
        <w:tc>
          <w:tcPr>
            <w:tcW w:w="2063" w:type="dxa"/>
            <w:vAlign w:val="center"/>
          </w:tcPr>
          <w:p w14:paraId="73AF7934" w14:textId="77777777" w:rsidR="005F423B" w:rsidRPr="00F3356B" w:rsidRDefault="005F423B" w:rsidP="00F3356B">
            <w:pPr>
              <w:widowControl/>
              <w:ind w:firstLineChars="100" w:firstLine="22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Negative</w:t>
            </w:r>
          </w:p>
        </w:tc>
        <w:tc>
          <w:tcPr>
            <w:tcW w:w="2268" w:type="dxa"/>
          </w:tcPr>
          <w:p w14:paraId="2DC9A3B2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1.012 (0.956-1.071)</w:t>
            </w:r>
          </w:p>
        </w:tc>
        <w:tc>
          <w:tcPr>
            <w:tcW w:w="993" w:type="dxa"/>
          </w:tcPr>
          <w:p w14:paraId="2B99BB68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0.690</w:t>
            </w:r>
          </w:p>
        </w:tc>
        <w:tc>
          <w:tcPr>
            <w:tcW w:w="283" w:type="dxa"/>
          </w:tcPr>
          <w:p w14:paraId="43B75328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6AFDFF38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0.830 (0.726-0.950)</w:t>
            </w:r>
          </w:p>
        </w:tc>
        <w:tc>
          <w:tcPr>
            <w:tcW w:w="1043" w:type="dxa"/>
          </w:tcPr>
          <w:p w14:paraId="2D34F172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0.007</w:t>
            </w:r>
          </w:p>
        </w:tc>
      </w:tr>
      <w:tr w:rsidR="005F423B" w:rsidRPr="00F3356B" w14:paraId="1B61D51D" w14:textId="77777777" w:rsidTr="00F3356B">
        <w:trPr>
          <w:jc w:val="center"/>
        </w:trPr>
        <w:tc>
          <w:tcPr>
            <w:tcW w:w="2063" w:type="dxa"/>
            <w:vAlign w:val="center"/>
          </w:tcPr>
          <w:p w14:paraId="4559D00D" w14:textId="77777777" w:rsidR="005F423B" w:rsidRPr="00F3356B" w:rsidRDefault="005F423B" w:rsidP="00F3356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sz w:val="22"/>
              </w:rPr>
              <w:t>HER2 status</w:t>
            </w:r>
          </w:p>
        </w:tc>
        <w:tc>
          <w:tcPr>
            <w:tcW w:w="2268" w:type="dxa"/>
          </w:tcPr>
          <w:p w14:paraId="218F5585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3" w:type="dxa"/>
          </w:tcPr>
          <w:p w14:paraId="12D09E25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3" w:type="dxa"/>
          </w:tcPr>
          <w:p w14:paraId="684FA836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52F5175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043" w:type="dxa"/>
          </w:tcPr>
          <w:p w14:paraId="1F8DBB94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64372C5D" w14:textId="77777777" w:rsidTr="00F3356B">
        <w:trPr>
          <w:jc w:val="center"/>
        </w:trPr>
        <w:tc>
          <w:tcPr>
            <w:tcW w:w="2063" w:type="dxa"/>
            <w:vAlign w:val="center"/>
          </w:tcPr>
          <w:p w14:paraId="133983CB" w14:textId="77777777" w:rsidR="005F423B" w:rsidRPr="00F3356B" w:rsidRDefault="005F423B" w:rsidP="00F3356B">
            <w:pPr>
              <w:widowControl/>
              <w:ind w:firstLineChars="100" w:firstLine="22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Positive</w:t>
            </w:r>
          </w:p>
        </w:tc>
        <w:tc>
          <w:tcPr>
            <w:tcW w:w="2268" w:type="dxa"/>
          </w:tcPr>
          <w:p w14:paraId="2081B673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3" w:type="dxa"/>
          </w:tcPr>
          <w:p w14:paraId="2B4119FE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3" w:type="dxa"/>
          </w:tcPr>
          <w:p w14:paraId="7B8EF24C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35F24353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1043" w:type="dxa"/>
          </w:tcPr>
          <w:p w14:paraId="2A0D886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63BDC659" w14:textId="77777777" w:rsidTr="00F3356B">
        <w:trPr>
          <w:jc w:val="center"/>
        </w:trPr>
        <w:tc>
          <w:tcPr>
            <w:tcW w:w="2063" w:type="dxa"/>
            <w:tcBorders>
              <w:top w:val="nil"/>
              <w:bottom w:val="nil"/>
            </w:tcBorders>
            <w:vAlign w:val="center"/>
          </w:tcPr>
          <w:p w14:paraId="33ADCE2B" w14:textId="77777777" w:rsidR="005F423B" w:rsidRPr="00F3356B" w:rsidRDefault="005F423B" w:rsidP="00F3356B">
            <w:pPr>
              <w:widowControl/>
              <w:ind w:firstLineChars="100" w:firstLine="22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Negative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2DCB0E0E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0.891 (0.755-1.051)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61E6FF08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0.170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75D2CED6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355EE64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0.828 (0.635-1.079)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14:paraId="02A7358B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0.162</w:t>
            </w:r>
          </w:p>
        </w:tc>
      </w:tr>
      <w:tr w:rsidR="005F423B" w:rsidRPr="00F3356B" w14:paraId="6C9B014A" w14:textId="77777777" w:rsidTr="00F3356B">
        <w:trPr>
          <w:jc w:val="center"/>
        </w:trPr>
        <w:tc>
          <w:tcPr>
            <w:tcW w:w="2063" w:type="dxa"/>
            <w:tcBorders>
              <w:top w:val="nil"/>
              <w:bottom w:val="single" w:sz="12" w:space="0" w:color="auto"/>
            </w:tcBorders>
            <w:vAlign w:val="center"/>
          </w:tcPr>
          <w:p w14:paraId="026F2EA9" w14:textId="77777777" w:rsidR="005F423B" w:rsidRPr="00F3356B" w:rsidRDefault="005F423B" w:rsidP="00F3356B">
            <w:pPr>
              <w:widowControl/>
              <w:ind w:firstLineChars="100" w:firstLine="220"/>
              <w:jc w:val="center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Unknown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7E5DCA34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1.320 (1.125-1.548)</w:t>
            </w:r>
          </w:p>
        </w:tc>
        <w:tc>
          <w:tcPr>
            <w:tcW w:w="993" w:type="dxa"/>
            <w:tcBorders>
              <w:top w:val="nil"/>
              <w:bottom w:val="single" w:sz="12" w:space="0" w:color="auto"/>
            </w:tcBorders>
          </w:tcPr>
          <w:p w14:paraId="6F2331A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0.001</w:t>
            </w:r>
          </w:p>
        </w:tc>
        <w:tc>
          <w:tcPr>
            <w:tcW w:w="283" w:type="dxa"/>
            <w:tcBorders>
              <w:top w:val="nil"/>
              <w:bottom w:val="single" w:sz="12" w:space="0" w:color="auto"/>
            </w:tcBorders>
          </w:tcPr>
          <w:p w14:paraId="34353295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14:paraId="77E2404A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1.396 (1.081-1.802)</w:t>
            </w:r>
          </w:p>
        </w:tc>
        <w:tc>
          <w:tcPr>
            <w:tcW w:w="1043" w:type="dxa"/>
            <w:tcBorders>
              <w:top w:val="nil"/>
              <w:bottom w:val="single" w:sz="12" w:space="0" w:color="auto"/>
            </w:tcBorders>
          </w:tcPr>
          <w:p w14:paraId="3DC93FA2" w14:textId="77777777" w:rsidR="005F423B" w:rsidRPr="00F3356B" w:rsidRDefault="005F423B" w:rsidP="00F3356B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0.011</w:t>
            </w:r>
          </w:p>
        </w:tc>
      </w:tr>
    </w:tbl>
    <w:p w14:paraId="118D731D" w14:textId="77777777" w:rsidR="00F3356B" w:rsidRPr="00F3356B" w:rsidRDefault="005F423B" w:rsidP="00F3356B">
      <w:pPr>
        <w:spacing w:after="240"/>
        <w:ind w:left="770" w:hangingChars="350" w:hanging="770"/>
        <w:jc w:val="center"/>
        <w:rPr>
          <w:rFonts w:ascii="Times New Roman" w:hAnsi="Times New Roman"/>
          <w:b/>
          <w:bCs/>
          <w:sz w:val="22"/>
        </w:rPr>
        <w:sectPr w:rsidR="00F3356B" w:rsidRPr="00F3356B" w:rsidSect="006148FC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 w:rsidRPr="00F3356B">
        <w:rPr>
          <w:rFonts w:ascii="Times New Roman" w:hAnsi="Times New Roman"/>
          <w:b/>
          <w:bCs/>
          <w:sz w:val="22"/>
        </w:rPr>
        <w:br w:type="page"/>
      </w:r>
      <w:bookmarkStart w:id="57" w:name="_Hlk29839053"/>
    </w:p>
    <w:p w14:paraId="7A85E37E" w14:textId="77777777" w:rsidR="005F6BD7" w:rsidRDefault="005F423B" w:rsidP="005F6BD7">
      <w:pPr>
        <w:spacing w:after="240" w:line="480" w:lineRule="auto"/>
        <w:ind w:left="770" w:hangingChars="350" w:hanging="770"/>
        <w:jc w:val="left"/>
        <w:rPr>
          <w:rStyle w:val="fontstyle01"/>
          <w:rFonts w:ascii="Times New Roman" w:hAnsi="Times New Roman"/>
          <w:b/>
          <w:bCs/>
          <w:sz w:val="22"/>
          <w:szCs w:val="22"/>
        </w:rPr>
      </w:pP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lastRenderedPageBreak/>
        <w:t>Table S</w:t>
      </w:r>
      <w:r w:rsidR="00BE2E06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4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. </w:t>
      </w:r>
      <w:bookmarkStart w:id="58" w:name="_Hlk57501623"/>
      <w:r w:rsidR="003E20A6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Regression analysis of m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ultivariate competing-risks</w:t>
      </w:r>
      <w:bookmarkEnd w:id="58"/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 </w:t>
      </w:r>
      <w:r w:rsidR="003E20A6"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 xml:space="preserve">for </w:t>
      </w: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cardiovascular death</w:t>
      </w:r>
    </w:p>
    <w:p w14:paraId="7D754F4E" w14:textId="77777777" w:rsidR="005F423B" w:rsidRPr="00F3356B" w:rsidRDefault="005F423B" w:rsidP="005F6BD7">
      <w:pPr>
        <w:spacing w:after="100" w:afterAutospacing="1" w:line="480" w:lineRule="auto"/>
        <w:ind w:left="770" w:hangingChars="350" w:hanging="770"/>
        <w:jc w:val="left"/>
        <w:rPr>
          <w:rStyle w:val="fontstyle01"/>
          <w:rFonts w:ascii="Times New Roman" w:hAnsi="Times New Roman"/>
          <w:b/>
          <w:bCs/>
          <w:sz w:val="22"/>
          <w:szCs w:val="22"/>
        </w:rPr>
      </w:pPr>
      <w:r w:rsidRPr="00F3356B">
        <w:rPr>
          <w:rStyle w:val="fontstyle01"/>
          <w:rFonts w:ascii="Times New Roman" w:hAnsi="Times New Roman"/>
          <w:b/>
          <w:bCs/>
          <w:sz w:val="22"/>
          <w:szCs w:val="22"/>
        </w:rPr>
        <w:t>(Model 2)</w:t>
      </w:r>
      <w:r w:rsidR="005F6BD7">
        <w:rPr>
          <w:rStyle w:val="fontstyle01"/>
          <w:rFonts w:ascii="Times New Roman" w:hAnsi="Times New Roman" w:hint="eastAsia"/>
          <w:b/>
          <w:bCs/>
          <w:sz w:val="22"/>
          <w:szCs w:val="22"/>
        </w:rPr>
        <w:t>.</w:t>
      </w:r>
    </w:p>
    <w:tbl>
      <w:tblPr>
        <w:tblW w:w="0" w:type="auto"/>
        <w:jc w:val="center"/>
        <w:tblBorders>
          <w:top w:val="single" w:sz="12" w:space="0" w:color="auto"/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1844"/>
        <w:gridCol w:w="2268"/>
        <w:gridCol w:w="992"/>
        <w:gridCol w:w="284"/>
        <w:gridCol w:w="2126"/>
        <w:gridCol w:w="992"/>
      </w:tblGrid>
      <w:tr w:rsidR="005F6BD7" w:rsidRPr="00F3356B" w14:paraId="39493476" w14:textId="77777777" w:rsidTr="005F6BD7">
        <w:trPr>
          <w:jc w:val="center"/>
        </w:trPr>
        <w:tc>
          <w:tcPr>
            <w:tcW w:w="1844" w:type="dxa"/>
            <w:vMerge w:val="restart"/>
            <w:vAlign w:val="center"/>
          </w:tcPr>
          <w:p w14:paraId="18707154" w14:textId="77777777" w:rsidR="005F6BD7" w:rsidRPr="00F3356B" w:rsidRDefault="005F6BD7" w:rsidP="005F6BD7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Style w:val="fontstyle01"/>
                <w:rFonts w:ascii="Times New Roman" w:hAnsi="Times New Roman"/>
                <w:b/>
                <w:bCs/>
                <w:sz w:val="22"/>
                <w:szCs w:val="22"/>
              </w:rPr>
              <w:t>Variable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CB85F16" w14:textId="77777777" w:rsidR="005F6BD7" w:rsidRPr="00F3356B" w:rsidRDefault="005F6BD7" w:rsidP="005F6BD7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Before PSM</w:t>
            </w:r>
          </w:p>
        </w:tc>
        <w:tc>
          <w:tcPr>
            <w:tcW w:w="284" w:type="dxa"/>
            <w:tcBorders>
              <w:bottom w:val="nil"/>
            </w:tcBorders>
          </w:tcPr>
          <w:p w14:paraId="382491FB" w14:textId="77777777" w:rsidR="005F6BD7" w:rsidRPr="00F3356B" w:rsidRDefault="005F6BD7" w:rsidP="005F6BD7">
            <w:pPr>
              <w:jc w:val="center"/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3118" w:type="dxa"/>
            <w:gridSpan w:val="2"/>
            <w:tcBorders>
              <w:bottom w:val="single" w:sz="8" w:space="0" w:color="auto"/>
            </w:tcBorders>
          </w:tcPr>
          <w:p w14:paraId="6E010C7E" w14:textId="77777777" w:rsidR="005F6BD7" w:rsidRPr="00F3356B" w:rsidRDefault="005F6BD7" w:rsidP="005F6BD7">
            <w:pPr>
              <w:jc w:val="center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b/>
                <w:sz w:val="22"/>
              </w:rPr>
              <w:t>After PSM</w:t>
            </w:r>
          </w:p>
        </w:tc>
      </w:tr>
      <w:tr w:rsidR="005F6BD7" w:rsidRPr="00F3356B" w14:paraId="714B9FAD" w14:textId="77777777" w:rsidTr="005F6BD7">
        <w:trPr>
          <w:jc w:val="center"/>
        </w:trPr>
        <w:tc>
          <w:tcPr>
            <w:tcW w:w="1844" w:type="dxa"/>
            <w:vMerge/>
            <w:tcBorders>
              <w:bottom w:val="single" w:sz="12" w:space="0" w:color="auto"/>
            </w:tcBorders>
          </w:tcPr>
          <w:p w14:paraId="486E61EB" w14:textId="77777777" w:rsidR="005F6BD7" w:rsidRPr="00F3356B" w:rsidRDefault="005F6BD7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12" w:space="0" w:color="auto"/>
            </w:tcBorders>
          </w:tcPr>
          <w:p w14:paraId="4DAF400C" w14:textId="77777777" w:rsidR="005F6BD7" w:rsidRPr="00F3356B" w:rsidRDefault="005F6BD7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5738F7BB" w14:textId="77777777" w:rsidR="005F6BD7" w:rsidRPr="00F3356B" w:rsidRDefault="005F6BD7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i/>
                <w:iCs/>
                <w:sz w:val="22"/>
              </w:rPr>
              <w:t>P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 xml:space="preserve"> Value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14:paraId="3F84A5F0" w14:textId="77777777" w:rsidR="005F6BD7" w:rsidRPr="00F3356B" w:rsidRDefault="005F6BD7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bottom w:val="single" w:sz="12" w:space="0" w:color="auto"/>
            </w:tcBorders>
          </w:tcPr>
          <w:p w14:paraId="5EDEBC55" w14:textId="77777777" w:rsidR="005F6BD7" w:rsidRPr="00F3356B" w:rsidRDefault="005F6BD7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HR (95% CI)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14:paraId="21EBE20C" w14:textId="77777777" w:rsidR="005F6BD7" w:rsidRPr="00F3356B" w:rsidRDefault="005F6BD7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i/>
                <w:iCs/>
                <w:sz w:val="22"/>
              </w:rPr>
              <w:t>P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 xml:space="preserve"> Value</w:t>
            </w:r>
          </w:p>
        </w:tc>
      </w:tr>
      <w:tr w:rsidR="005F423B" w:rsidRPr="00F3356B" w14:paraId="6C91311C" w14:textId="77777777" w:rsidTr="005F6BD7">
        <w:trPr>
          <w:jc w:val="center"/>
        </w:trPr>
        <w:tc>
          <w:tcPr>
            <w:tcW w:w="1844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7D39AE53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Tumor resection</w:t>
            </w:r>
          </w:p>
        </w:tc>
        <w:tc>
          <w:tcPr>
            <w:tcW w:w="2268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28E1975F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7178DCAB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44B67F10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283554DE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  <w:shd w:val="clear" w:color="auto" w:fill="E7E6E6"/>
          </w:tcPr>
          <w:p w14:paraId="21058A23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2CCD5126" w14:textId="77777777" w:rsidTr="005F6BD7">
        <w:trPr>
          <w:jc w:val="center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E7E6E6"/>
          </w:tcPr>
          <w:p w14:paraId="1915FB8E" w14:textId="77777777" w:rsidR="005F423B" w:rsidRPr="00F3356B" w:rsidRDefault="005F423B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Yes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/>
          </w:tcPr>
          <w:p w14:paraId="7B603E24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7E6E6"/>
          </w:tcPr>
          <w:p w14:paraId="363CD6D3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7E6E6"/>
          </w:tcPr>
          <w:p w14:paraId="570A3E48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7E6E6"/>
          </w:tcPr>
          <w:p w14:paraId="3F0443F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7E6E6"/>
          </w:tcPr>
          <w:p w14:paraId="21B1606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1B396728" w14:textId="77777777" w:rsidTr="005F6BD7">
        <w:trPr>
          <w:jc w:val="center"/>
        </w:trPr>
        <w:tc>
          <w:tcPr>
            <w:tcW w:w="1844" w:type="dxa"/>
            <w:tcBorders>
              <w:top w:val="nil"/>
              <w:bottom w:val="nil"/>
            </w:tcBorders>
            <w:shd w:val="clear" w:color="auto" w:fill="E7E6E6"/>
          </w:tcPr>
          <w:p w14:paraId="5BAEFBF0" w14:textId="672C4230" w:rsidR="005F423B" w:rsidRPr="00F3356B" w:rsidRDefault="005F423B">
            <w:pPr>
              <w:ind w:firstLineChars="100" w:firstLine="220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 xml:space="preserve">No </w:t>
            </w:r>
            <w:r w:rsidR="006F48AF" w:rsidRPr="006F48AF">
              <w:rPr>
                <w:rFonts w:ascii="Times New Roman" w:hAnsi="Times New Roman"/>
                <w:sz w:val="22"/>
              </w:rPr>
              <w:t>resection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7E6E6"/>
          </w:tcPr>
          <w:p w14:paraId="63041DEC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1.272 (1.147-1.411)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7E6E6"/>
          </w:tcPr>
          <w:p w14:paraId="2FFCCA9D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0.000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E7E6E6"/>
          </w:tcPr>
          <w:p w14:paraId="0FF5C7BF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E7E6E6"/>
          </w:tcPr>
          <w:p w14:paraId="62FCB4A4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1.166 (1.040-1.308)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E7E6E6"/>
          </w:tcPr>
          <w:p w14:paraId="13AAD1A5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0.009</w:t>
            </w:r>
          </w:p>
        </w:tc>
      </w:tr>
      <w:tr w:rsidR="005F423B" w:rsidRPr="00F3356B" w14:paraId="7974721C" w14:textId="77777777" w:rsidTr="005F6BD7">
        <w:trPr>
          <w:jc w:val="center"/>
        </w:trPr>
        <w:tc>
          <w:tcPr>
            <w:tcW w:w="1844" w:type="dxa"/>
            <w:tcBorders>
              <w:top w:val="nil"/>
              <w:bottom w:val="nil"/>
            </w:tcBorders>
          </w:tcPr>
          <w:p w14:paraId="04373690" w14:textId="77777777" w:rsidR="005F423B" w:rsidRPr="00F3356B" w:rsidRDefault="005F423B">
            <w:pPr>
              <w:rPr>
                <w:rFonts w:ascii="Times New Roman" w:hAnsi="Times New Roman"/>
                <w:b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kern w:val="0"/>
                <w:sz w:val="22"/>
              </w:rPr>
              <w:t xml:space="preserve">Age </w:t>
            </w:r>
            <w:r w:rsidRPr="00F3356B">
              <w:rPr>
                <w:rFonts w:ascii="Times New Roman" w:hAnsi="Times New Roman"/>
                <w:b/>
                <w:bCs/>
                <w:sz w:val="22"/>
              </w:rPr>
              <w:t>at diagnosis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5534DB4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CDDA28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F3731C8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37DAC28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74266F3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02E20B31" w14:textId="77777777" w:rsidTr="005F6BD7">
        <w:trPr>
          <w:jc w:val="center"/>
        </w:trPr>
        <w:tc>
          <w:tcPr>
            <w:tcW w:w="1844" w:type="dxa"/>
            <w:tcBorders>
              <w:top w:val="nil"/>
            </w:tcBorders>
            <w:vAlign w:val="center"/>
          </w:tcPr>
          <w:p w14:paraId="034A835A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45- 60 years</w:t>
            </w:r>
          </w:p>
        </w:tc>
        <w:tc>
          <w:tcPr>
            <w:tcW w:w="2268" w:type="dxa"/>
            <w:tcBorders>
              <w:top w:val="nil"/>
            </w:tcBorders>
          </w:tcPr>
          <w:p w14:paraId="5C9DCBD1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  <w:tcBorders>
              <w:top w:val="nil"/>
            </w:tcBorders>
          </w:tcPr>
          <w:p w14:paraId="2CA0ECA4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34A326A5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720E6453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  <w:tcBorders>
              <w:top w:val="nil"/>
            </w:tcBorders>
          </w:tcPr>
          <w:p w14:paraId="2D2BC2E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30DE41C7" w14:textId="77777777" w:rsidTr="005F6BD7">
        <w:trPr>
          <w:jc w:val="center"/>
        </w:trPr>
        <w:tc>
          <w:tcPr>
            <w:tcW w:w="1844" w:type="dxa"/>
            <w:vAlign w:val="center"/>
          </w:tcPr>
          <w:p w14:paraId="34D40B67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&gt; 60 years</w:t>
            </w:r>
          </w:p>
        </w:tc>
        <w:tc>
          <w:tcPr>
            <w:tcW w:w="2268" w:type="dxa"/>
          </w:tcPr>
          <w:p w14:paraId="45C63587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10.914 (9.582-12.431)</w:t>
            </w:r>
          </w:p>
        </w:tc>
        <w:tc>
          <w:tcPr>
            <w:tcW w:w="992" w:type="dxa"/>
          </w:tcPr>
          <w:p w14:paraId="600054F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0.000</w:t>
            </w:r>
          </w:p>
        </w:tc>
        <w:tc>
          <w:tcPr>
            <w:tcW w:w="284" w:type="dxa"/>
          </w:tcPr>
          <w:p w14:paraId="07C91254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2126" w:type="dxa"/>
          </w:tcPr>
          <w:p w14:paraId="47D0DEA2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7.916 (5.863-10.686)</w:t>
            </w:r>
          </w:p>
        </w:tc>
        <w:tc>
          <w:tcPr>
            <w:tcW w:w="992" w:type="dxa"/>
          </w:tcPr>
          <w:p w14:paraId="32F9B695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0.000</w:t>
            </w:r>
          </w:p>
        </w:tc>
      </w:tr>
      <w:tr w:rsidR="005F423B" w:rsidRPr="00F3356B" w14:paraId="37907D40" w14:textId="77777777" w:rsidTr="005F6BD7">
        <w:trPr>
          <w:jc w:val="center"/>
        </w:trPr>
        <w:tc>
          <w:tcPr>
            <w:tcW w:w="1844" w:type="dxa"/>
            <w:vAlign w:val="center"/>
          </w:tcPr>
          <w:p w14:paraId="598E4C5A" w14:textId="77777777" w:rsidR="005F423B" w:rsidRPr="00F3356B" w:rsidRDefault="005F423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kern w:val="0"/>
                <w:sz w:val="22"/>
              </w:rPr>
              <w:t>Race</w:t>
            </w:r>
            <w:r w:rsidR="00594E4F" w:rsidRPr="00F3356B">
              <w:rPr>
                <w:rFonts w:ascii="Times New Roman" w:hAnsi="Times New Roman"/>
                <w:color w:val="000000"/>
                <w:sz w:val="22"/>
                <w:vertAlign w:val="superscript"/>
              </w:rPr>
              <w:t>#</w:t>
            </w:r>
          </w:p>
        </w:tc>
        <w:tc>
          <w:tcPr>
            <w:tcW w:w="2268" w:type="dxa"/>
          </w:tcPr>
          <w:p w14:paraId="43140976" w14:textId="77777777" w:rsidR="005F423B" w:rsidRPr="00F3356B" w:rsidRDefault="005F423B">
            <w:pPr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</w:tcPr>
          <w:p w14:paraId="72BBDBDD" w14:textId="77777777" w:rsidR="005F423B" w:rsidRPr="00F3356B" w:rsidRDefault="005F423B">
            <w:pPr>
              <w:rPr>
                <w:rFonts w:ascii="Times New Roman" w:eastAsia="宋体" w:hAnsi="Times New Roman"/>
                <w:color w:val="000000"/>
                <w:kern w:val="0"/>
                <w:sz w:val="22"/>
              </w:rPr>
            </w:pPr>
          </w:p>
        </w:tc>
        <w:tc>
          <w:tcPr>
            <w:tcW w:w="284" w:type="dxa"/>
          </w:tcPr>
          <w:p w14:paraId="2BEEB1FC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7F2EDE65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4416BE54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3777DC9D" w14:textId="77777777" w:rsidTr="005F6BD7">
        <w:trPr>
          <w:jc w:val="center"/>
        </w:trPr>
        <w:tc>
          <w:tcPr>
            <w:tcW w:w="1844" w:type="dxa"/>
            <w:vAlign w:val="center"/>
          </w:tcPr>
          <w:p w14:paraId="3D21C6D5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White</w:t>
            </w:r>
          </w:p>
        </w:tc>
        <w:tc>
          <w:tcPr>
            <w:tcW w:w="2268" w:type="dxa"/>
          </w:tcPr>
          <w:p w14:paraId="53D5B743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48E47608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7F90F1EF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769E66A4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35D4957E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5759B949" w14:textId="77777777" w:rsidTr="005F6BD7">
        <w:trPr>
          <w:jc w:val="center"/>
        </w:trPr>
        <w:tc>
          <w:tcPr>
            <w:tcW w:w="1844" w:type="dxa"/>
            <w:vAlign w:val="center"/>
          </w:tcPr>
          <w:p w14:paraId="0C5744B6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Non-White</w:t>
            </w:r>
          </w:p>
        </w:tc>
        <w:tc>
          <w:tcPr>
            <w:tcW w:w="2268" w:type="dxa"/>
          </w:tcPr>
          <w:p w14:paraId="0AF3AD26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0.893 (0.832-0.958)</w:t>
            </w:r>
          </w:p>
        </w:tc>
        <w:tc>
          <w:tcPr>
            <w:tcW w:w="992" w:type="dxa"/>
          </w:tcPr>
          <w:p w14:paraId="414632A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0.002</w:t>
            </w:r>
          </w:p>
        </w:tc>
        <w:tc>
          <w:tcPr>
            <w:tcW w:w="284" w:type="dxa"/>
          </w:tcPr>
          <w:p w14:paraId="3D1295E0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0D0C7E5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0.996 (0.860-1.154)</w:t>
            </w:r>
          </w:p>
        </w:tc>
        <w:tc>
          <w:tcPr>
            <w:tcW w:w="992" w:type="dxa"/>
          </w:tcPr>
          <w:p w14:paraId="33582394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0.959</w:t>
            </w:r>
          </w:p>
        </w:tc>
      </w:tr>
      <w:tr w:rsidR="005F423B" w:rsidRPr="00F3356B" w14:paraId="0545AFBC" w14:textId="77777777" w:rsidTr="005F6BD7">
        <w:trPr>
          <w:jc w:val="center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14:paraId="2825FB2A" w14:textId="77777777" w:rsidR="005F423B" w:rsidRPr="00F3356B" w:rsidRDefault="005F423B">
            <w:pPr>
              <w:jc w:val="left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b/>
                <w:bCs/>
                <w:sz w:val="22"/>
              </w:rPr>
              <w:t>Marital status</w:t>
            </w:r>
          </w:p>
        </w:tc>
        <w:tc>
          <w:tcPr>
            <w:tcW w:w="2268" w:type="dxa"/>
          </w:tcPr>
          <w:p w14:paraId="54214556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1B6DCE3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14:paraId="5E8D8D0A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7768B024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063A4A6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39F02415" w14:textId="77777777" w:rsidTr="005F6BD7">
        <w:trPr>
          <w:jc w:val="center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14:paraId="5D737000" w14:textId="77777777" w:rsidR="005F423B" w:rsidRPr="00F3356B" w:rsidRDefault="005F423B">
            <w:pPr>
              <w:ind w:firstLineChars="100" w:firstLine="220"/>
              <w:jc w:val="left"/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Married</w:t>
            </w:r>
          </w:p>
        </w:tc>
        <w:tc>
          <w:tcPr>
            <w:tcW w:w="2268" w:type="dxa"/>
          </w:tcPr>
          <w:p w14:paraId="309C8C63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00C28A62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424391F7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35438BB2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7B52FE3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55ED1085" w14:textId="77777777" w:rsidTr="005F6BD7">
        <w:trPr>
          <w:jc w:val="center"/>
        </w:trPr>
        <w:tc>
          <w:tcPr>
            <w:tcW w:w="1844" w:type="dxa"/>
            <w:tcBorders>
              <w:top w:val="nil"/>
              <w:bottom w:val="nil"/>
              <w:right w:val="nil"/>
            </w:tcBorders>
          </w:tcPr>
          <w:p w14:paraId="4CA4FCD7" w14:textId="77777777" w:rsidR="005F423B" w:rsidRPr="00F3356B" w:rsidRDefault="005F423B">
            <w:pPr>
              <w:ind w:firstLineChars="100" w:firstLine="220"/>
              <w:jc w:val="left"/>
              <w:rPr>
                <w:rFonts w:ascii="Times New Roman" w:hAnsi="Times New Roman"/>
                <w:sz w:val="22"/>
                <w:highlight w:val="yellow"/>
              </w:rPr>
            </w:pPr>
            <w:r w:rsidRPr="00F3356B">
              <w:rPr>
                <w:rFonts w:ascii="Times New Roman" w:hAnsi="Times New Roman"/>
                <w:sz w:val="22"/>
              </w:rPr>
              <w:t>Unmarried</w:t>
            </w:r>
          </w:p>
        </w:tc>
        <w:tc>
          <w:tcPr>
            <w:tcW w:w="2268" w:type="dxa"/>
          </w:tcPr>
          <w:p w14:paraId="70849B52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1.975 (1.867-2.090)</w:t>
            </w:r>
          </w:p>
        </w:tc>
        <w:tc>
          <w:tcPr>
            <w:tcW w:w="992" w:type="dxa"/>
          </w:tcPr>
          <w:p w14:paraId="2A47831D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0.000</w:t>
            </w:r>
          </w:p>
        </w:tc>
        <w:tc>
          <w:tcPr>
            <w:tcW w:w="284" w:type="dxa"/>
          </w:tcPr>
          <w:p w14:paraId="147DBFC9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37334A1A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1.611 (1.399-1.856)</w:t>
            </w:r>
          </w:p>
        </w:tc>
        <w:tc>
          <w:tcPr>
            <w:tcW w:w="992" w:type="dxa"/>
          </w:tcPr>
          <w:p w14:paraId="45AE973E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0.000</w:t>
            </w:r>
          </w:p>
        </w:tc>
      </w:tr>
      <w:tr w:rsidR="005F423B" w:rsidRPr="00F3356B" w14:paraId="247F1A91" w14:textId="77777777" w:rsidTr="005F6BD7">
        <w:trPr>
          <w:jc w:val="center"/>
        </w:trPr>
        <w:tc>
          <w:tcPr>
            <w:tcW w:w="1844" w:type="dxa"/>
            <w:vAlign w:val="center"/>
          </w:tcPr>
          <w:p w14:paraId="029FA6D8" w14:textId="77777777" w:rsidR="005F423B" w:rsidRPr="00F3356B" w:rsidRDefault="005F423B">
            <w:pPr>
              <w:widowControl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kern w:val="0"/>
                <w:sz w:val="22"/>
              </w:rPr>
              <w:t>Laterality</w:t>
            </w:r>
          </w:p>
        </w:tc>
        <w:tc>
          <w:tcPr>
            <w:tcW w:w="2268" w:type="dxa"/>
          </w:tcPr>
          <w:p w14:paraId="41D06ED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74399ED9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14:paraId="618FF320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6A6EFC0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3EC84801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2D3A3613" w14:textId="77777777" w:rsidTr="005F6BD7">
        <w:trPr>
          <w:jc w:val="center"/>
        </w:trPr>
        <w:tc>
          <w:tcPr>
            <w:tcW w:w="1844" w:type="dxa"/>
            <w:vAlign w:val="center"/>
          </w:tcPr>
          <w:p w14:paraId="3B2AFC1A" w14:textId="77777777" w:rsidR="005F423B" w:rsidRPr="00F3356B" w:rsidRDefault="005F423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 xml:space="preserve">  Left</w:t>
            </w:r>
          </w:p>
        </w:tc>
        <w:tc>
          <w:tcPr>
            <w:tcW w:w="2268" w:type="dxa"/>
          </w:tcPr>
          <w:p w14:paraId="7B163999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1EAC9FB7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5F77F024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17448BE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3BB86CF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29032F32" w14:textId="77777777" w:rsidTr="005F6BD7">
        <w:trPr>
          <w:jc w:val="center"/>
        </w:trPr>
        <w:tc>
          <w:tcPr>
            <w:tcW w:w="1844" w:type="dxa"/>
            <w:vAlign w:val="center"/>
          </w:tcPr>
          <w:p w14:paraId="2D393CA9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Right</w:t>
            </w:r>
          </w:p>
        </w:tc>
        <w:tc>
          <w:tcPr>
            <w:tcW w:w="2268" w:type="dxa"/>
          </w:tcPr>
          <w:p w14:paraId="07D8FD5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0.964 (0.917-1.013)</w:t>
            </w:r>
          </w:p>
        </w:tc>
        <w:tc>
          <w:tcPr>
            <w:tcW w:w="992" w:type="dxa"/>
          </w:tcPr>
          <w:p w14:paraId="2A7C5D5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0.148</w:t>
            </w:r>
          </w:p>
        </w:tc>
        <w:tc>
          <w:tcPr>
            <w:tcW w:w="284" w:type="dxa"/>
          </w:tcPr>
          <w:p w14:paraId="001648F9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71FA34E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0.936 (0.834-1.051)</w:t>
            </w:r>
          </w:p>
        </w:tc>
        <w:tc>
          <w:tcPr>
            <w:tcW w:w="992" w:type="dxa"/>
          </w:tcPr>
          <w:p w14:paraId="26CD31F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0.261</w:t>
            </w:r>
          </w:p>
        </w:tc>
      </w:tr>
      <w:tr w:rsidR="005F423B" w:rsidRPr="00F3356B" w14:paraId="125A7E6E" w14:textId="77777777" w:rsidTr="005F6BD7">
        <w:trPr>
          <w:jc w:val="center"/>
        </w:trPr>
        <w:tc>
          <w:tcPr>
            <w:tcW w:w="1844" w:type="dxa"/>
            <w:vAlign w:val="center"/>
          </w:tcPr>
          <w:p w14:paraId="7A364FCD" w14:textId="77777777" w:rsidR="005F423B" w:rsidRPr="00F3356B" w:rsidRDefault="005F423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kern w:val="0"/>
                <w:sz w:val="22"/>
              </w:rPr>
              <w:t>Grade</w:t>
            </w:r>
            <w:r w:rsidR="00594E4F" w:rsidRPr="00F3356B">
              <w:rPr>
                <w:rFonts w:ascii="Times New Roman" w:eastAsia="宋体" w:hAnsi="Times New Roman"/>
                <w:color w:val="000000"/>
                <w:kern w:val="0"/>
                <w:sz w:val="22"/>
              </w:rPr>
              <w:t>*</w:t>
            </w:r>
          </w:p>
        </w:tc>
        <w:tc>
          <w:tcPr>
            <w:tcW w:w="2268" w:type="dxa"/>
          </w:tcPr>
          <w:p w14:paraId="10A065F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7475276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14:paraId="4D7640E3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4CA4189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4E50F1D6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4CD8BCA1" w14:textId="77777777" w:rsidTr="005F6BD7">
        <w:trPr>
          <w:jc w:val="center"/>
        </w:trPr>
        <w:tc>
          <w:tcPr>
            <w:tcW w:w="1844" w:type="dxa"/>
            <w:vAlign w:val="center"/>
          </w:tcPr>
          <w:p w14:paraId="34B0F3B7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Low</w:t>
            </w:r>
          </w:p>
        </w:tc>
        <w:tc>
          <w:tcPr>
            <w:tcW w:w="2268" w:type="dxa"/>
          </w:tcPr>
          <w:p w14:paraId="03827E56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40356E54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5CD6521F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251965A6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5A5D6AD8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6E9BC780" w14:textId="77777777" w:rsidTr="005F6BD7">
        <w:trPr>
          <w:jc w:val="center"/>
        </w:trPr>
        <w:tc>
          <w:tcPr>
            <w:tcW w:w="1844" w:type="dxa"/>
            <w:vAlign w:val="center"/>
          </w:tcPr>
          <w:p w14:paraId="31C9565D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High</w:t>
            </w:r>
          </w:p>
        </w:tc>
        <w:tc>
          <w:tcPr>
            <w:tcW w:w="2268" w:type="dxa"/>
          </w:tcPr>
          <w:p w14:paraId="1402FA84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1.030 (0.968-1.097)</w:t>
            </w:r>
          </w:p>
        </w:tc>
        <w:tc>
          <w:tcPr>
            <w:tcW w:w="992" w:type="dxa"/>
          </w:tcPr>
          <w:p w14:paraId="51514D6E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0.350</w:t>
            </w:r>
          </w:p>
        </w:tc>
        <w:tc>
          <w:tcPr>
            <w:tcW w:w="284" w:type="dxa"/>
          </w:tcPr>
          <w:p w14:paraId="371446A2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1FE68E3E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1.004 (0.875-1.153)</w:t>
            </w:r>
          </w:p>
        </w:tc>
        <w:tc>
          <w:tcPr>
            <w:tcW w:w="992" w:type="dxa"/>
          </w:tcPr>
          <w:p w14:paraId="6AEBAEB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0.950</w:t>
            </w:r>
          </w:p>
        </w:tc>
      </w:tr>
      <w:tr w:rsidR="005F423B" w:rsidRPr="00F3356B" w14:paraId="221A5150" w14:textId="77777777" w:rsidTr="005F6BD7">
        <w:trPr>
          <w:jc w:val="center"/>
        </w:trPr>
        <w:tc>
          <w:tcPr>
            <w:tcW w:w="1844" w:type="dxa"/>
            <w:vAlign w:val="center"/>
          </w:tcPr>
          <w:p w14:paraId="69416BEA" w14:textId="77777777" w:rsidR="005F423B" w:rsidRPr="00F3356B" w:rsidRDefault="005F423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sz w:val="22"/>
              </w:rPr>
              <w:t>ER status</w:t>
            </w:r>
          </w:p>
        </w:tc>
        <w:tc>
          <w:tcPr>
            <w:tcW w:w="2268" w:type="dxa"/>
          </w:tcPr>
          <w:p w14:paraId="0DD5D7F0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14:paraId="5FC9C330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5A5200B2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16F19AF6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4DD2913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6899A773" w14:textId="77777777" w:rsidTr="005F6BD7">
        <w:trPr>
          <w:jc w:val="center"/>
        </w:trPr>
        <w:tc>
          <w:tcPr>
            <w:tcW w:w="1844" w:type="dxa"/>
            <w:vAlign w:val="center"/>
          </w:tcPr>
          <w:p w14:paraId="66AE2B79" w14:textId="77777777" w:rsidR="005F423B" w:rsidRPr="00F3356B" w:rsidRDefault="005F423B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Positive</w:t>
            </w:r>
          </w:p>
        </w:tc>
        <w:tc>
          <w:tcPr>
            <w:tcW w:w="2268" w:type="dxa"/>
          </w:tcPr>
          <w:p w14:paraId="42C6B0C0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5B778FE3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14D7E503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39796CF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0257425D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6587DAB8" w14:textId="77777777" w:rsidTr="005F6BD7">
        <w:trPr>
          <w:jc w:val="center"/>
        </w:trPr>
        <w:tc>
          <w:tcPr>
            <w:tcW w:w="1844" w:type="dxa"/>
            <w:vAlign w:val="center"/>
          </w:tcPr>
          <w:p w14:paraId="69B9D36C" w14:textId="77777777" w:rsidR="005F423B" w:rsidRPr="00F3356B" w:rsidRDefault="005F423B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Negative</w:t>
            </w:r>
          </w:p>
        </w:tc>
        <w:tc>
          <w:tcPr>
            <w:tcW w:w="2268" w:type="dxa"/>
          </w:tcPr>
          <w:p w14:paraId="18F0D59D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0.980 (0.890-1.079)</w:t>
            </w:r>
          </w:p>
        </w:tc>
        <w:tc>
          <w:tcPr>
            <w:tcW w:w="992" w:type="dxa"/>
          </w:tcPr>
          <w:p w14:paraId="6A3FB9C8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0.679</w:t>
            </w:r>
          </w:p>
        </w:tc>
        <w:tc>
          <w:tcPr>
            <w:tcW w:w="284" w:type="dxa"/>
          </w:tcPr>
          <w:p w14:paraId="29C70E04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5471798E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1.090 (0.871-1.363)</w:t>
            </w:r>
          </w:p>
        </w:tc>
        <w:tc>
          <w:tcPr>
            <w:tcW w:w="992" w:type="dxa"/>
          </w:tcPr>
          <w:p w14:paraId="20512F14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0.451</w:t>
            </w:r>
          </w:p>
        </w:tc>
      </w:tr>
      <w:tr w:rsidR="005F423B" w:rsidRPr="00F3356B" w14:paraId="7A3E2A75" w14:textId="77777777" w:rsidTr="005F6BD7">
        <w:trPr>
          <w:jc w:val="center"/>
        </w:trPr>
        <w:tc>
          <w:tcPr>
            <w:tcW w:w="1844" w:type="dxa"/>
            <w:vAlign w:val="center"/>
          </w:tcPr>
          <w:p w14:paraId="27DEB77C" w14:textId="77777777" w:rsidR="005F423B" w:rsidRPr="00F3356B" w:rsidRDefault="005F423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sz w:val="22"/>
              </w:rPr>
              <w:t>PR status</w:t>
            </w:r>
          </w:p>
        </w:tc>
        <w:tc>
          <w:tcPr>
            <w:tcW w:w="2268" w:type="dxa"/>
          </w:tcPr>
          <w:p w14:paraId="2631E671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63624115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84" w:type="dxa"/>
          </w:tcPr>
          <w:p w14:paraId="4B67C022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6642BBB4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2927E30D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6D116BA5" w14:textId="77777777" w:rsidTr="005F6BD7">
        <w:trPr>
          <w:jc w:val="center"/>
        </w:trPr>
        <w:tc>
          <w:tcPr>
            <w:tcW w:w="1844" w:type="dxa"/>
            <w:vAlign w:val="center"/>
          </w:tcPr>
          <w:p w14:paraId="3DEFC84F" w14:textId="77777777" w:rsidR="005F423B" w:rsidRPr="00F3356B" w:rsidRDefault="005F423B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Positive</w:t>
            </w:r>
          </w:p>
        </w:tc>
        <w:tc>
          <w:tcPr>
            <w:tcW w:w="2268" w:type="dxa"/>
          </w:tcPr>
          <w:p w14:paraId="32E457A4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7D02F95A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7624FC89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03F903F1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0318E4E2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3B4E2199" w14:textId="77777777" w:rsidTr="005F6BD7">
        <w:trPr>
          <w:jc w:val="center"/>
        </w:trPr>
        <w:tc>
          <w:tcPr>
            <w:tcW w:w="1844" w:type="dxa"/>
            <w:vAlign w:val="center"/>
          </w:tcPr>
          <w:p w14:paraId="505B85F7" w14:textId="77777777" w:rsidR="005F423B" w:rsidRPr="00F3356B" w:rsidRDefault="005F423B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Negative</w:t>
            </w:r>
          </w:p>
        </w:tc>
        <w:tc>
          <w:tcPr>
            <w:tcW w:w="2268" w:type="dxa"/>
          </w:tcPr>
          <w:p w14:paraId="622F2A39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0.997 (0.928-1.072)</w:t>
            </w:r>
          </w:p>
        </w:tc>
        <w:tc>
          <w:tcPr>
            <w:tcW w:w="992" w:type="dxa"/>
          </w:tcPr>
          <w:p w14:paraId="4673B036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0.938</w:t>
            </w:r>
          </w:p>
        </w:tc>
        <w:tc>
          <w:tcPr>
            <w:tcW w:w="284" w:type="dxa"/>
          </w:tcPr>
          <w:p w14:paraId="5F3BE9D9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188708B2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0.814 (0.689-0.963)</w:t>
            </w:r>
          </w:p>
        </w:tc>
        <w:tc>
          <w:tcPr>
            <w:tcW w:w="992" w:type="dxa"/>
          </w:tcPr>
          <w:p w14:paraId="0F65467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0.016</w:t>
            </w:r>
          </w:p>
        </w:tc>
      </w:tr>
      <w:tr w:rsidR="005F423B" w:rsidRPr="00F3356B" w14:paraId="6A26A362" w14:textId="77777777" w:rsidTr="005F6BD7">
        <w:trPr>
          <w:jc w:val="center"/>
        </w:trPr>
        <w:tc>
          <w:tcPr>
            <w:tcW w:w="1844" w:type="dxa"/>
            <w:vAlign w:val="center"/>
          </w:tcPr>
          <w:p w14:paraId="3F6BAB8C" w14:textId="77777777" w:rsidR="005F423B" w:rsidRPr="00F3356B" w:rsidRDefault="005F423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sz w:val="22"/>
              </w:rPr>
              <w:t>HER2 status</w:t>
            </w:r>
          </w:p>
        </w:tc>
        <w:tc>
          <w:tcPr>
            <w:tcW w:w="2268" w:type="dxa"/>
          </w:tcPr>
          <w:p w14:paraId="20A0DFD8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14:paraId="56B82DF8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72C86E63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0E3FD05E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41295820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4A98E1BF" w14:textId="77777777" w:rsidTr="005F6BD7">
        <w:trPr>
          <w:jc w:val="center"/>
        </w:trPr>
        <w:tc>
          <w:tcPr>
            <w:tcW w:w="1844" w:type="dxa"/>
            <w:vAlign w:val="center"/>
          </w:tcPr>
          <w:p w14:paraId="6756C5AF" w14:textId="77777777" w:rsidR="005F423B" w:rsidRPr="00F3356B" w:rsidRDefault="005F423B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Positive</w:t>
            </w:r>
          </w:p>
        </w:tc>
        <w:tc>
          <w:tcPr>
            <w:tcW w:w="2268" w:type="dxa"/>
          </w:tcPr>
          <w:p w14:paraId="06EAB7AC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759506F1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71383400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142FC5E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07C924E4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07062801" w14:textId="77777777" w:rsidTr="005F6BD7">
        <w:trPr>
          <w:jc w:val="center"/>
        </w:trPr>
        <w:tc>
          <w:tcPr>
            <w:tcW w:w="1844" w:type="dxa"/>
            <w:vAlign w:val="center"/>
          </w:tcPr>
          <w:p w14:paraId="66192896" w14:textId="77777777" w:rsidR="005F423B" w:rsidRPr="00F3356B" w:rsidRDefault="005F423B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Negative</w:t>
            </w:r>
          </w:p>
        </w:tc>
        <w:tc>
          <w:tcPr>
            <w:tcW w:w="2268" w:type="dxa"/>
          </w:tcPr>
          <w:p w14:paraId="6E36F847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0.905 (0.767-1.069)</w:t>
            </w:r>
          </w:p>
        </w:tc>
        <w:tc>
          <w:tcPr>
            <w:tcW w:w="992" w:type="dxa"/>
          </w:tcPr>
          <w:p w14:paraId="4DDFAA50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0.241</w:t>
            </w:r>
          </w:p>
        </w:tc>
        <w:tc>
          <w:tcPr>
            <w:tcW w:w="284" w:type="dxa"/>
          </w:tcPr>
          <w:p w14:paraId="189595E8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3DA4ACC3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0.839 (0.642-1.098)</w:t>
            </w:r>
          </w:p>
        </w:tc>
        <w:tc>
          <w:tcPr>
            <w:tcW w:w="992" w:type="dxa"/>
          </w:tcPr>
          <w:p w14:paraId="7184999E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0.201</w:t>
            </w:r>
          </w:p>
        </w:tc>
      </w:tr>
      <w:tr w:rsidR="005F423B" w:rsidRPr="00F3356B" w14:paraId="3C445E7D" w14:textId="77777777" w:rsidTr="005F6BD7">
        <w:trPr>
          <w:jc w:val="center"/>
        </w:trPr>
        <w:tc>
          <w:tcPr>
            <w:tcW w:w="1844" w:type="dxa"/>
            <w:vAlign w:val="center"/>
          </w:tcPr>
          <w:p w14:paraId="12396D88" w14:textId="77777777" w:rsidR="005F423B" w:rsidRPr="00F3356B" w:rsidRDefault="005F423B">
            <w:pPr>
              <w:widowControl/>
              <w:ind w:firstLineChars="100" w:firstLine="220"/>
              <w:jc w:val="left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sz w:val="22"/>
              </w:rPr>
              <w:t>Unknown</w:t>
            </w:r>
          </w:p>
        </w:tc>
        <w:tc>
          <w:tcPr>
            <w:tcW w:w="2268" w:type="dxa"/>
          </w:tcPr>
          <w:p w14:paraId="402BB29A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1.335 (1.138-1.567)</w:t>
            </w:r>
          </w:p>
        </w:tc>
        <w:tc>
          <w:tcPr>
            <w:tcW w:w="992" w:type="dxa"/>
          </w:tcPr>
          <w:p w14:paraId="676FA0A0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0.000</w:t>
            </w:r>
          </w:p>
        </w:tc>
        <w:tc>
          <w:tcPr>
            <w:tcW w:w="284" w:type="dxa"/>
          </w:tcPr>
          <w:p w14:paraId="4071FC6E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6FEDEDC9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1.445 (1.116-1.871)</w:t>
            </w:r>
          </w:p>
        </w:tc>
        <w:tc>
          <w:tcPr>
            <w:tcW w:w="992" w:type="dxa"/>
          </w:tcPr>
          <w:p w14:paraId="15C83275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0.005</w:t>
            </w:r>
          </w:p>
        </w:tc>
      </w:tr>
      <w:tr w:rsidR="005F423B" w:rsidRPr="00F3356B" w14:paraId="33ABDD94" w14:textId="77777777" w:rsidTr="005F6BD7">
        <w:trPr>
          <w:jc w:val="center"/>
        </w:trPr>
        <w:tc>
          <w:tcPr>
            <w:tcW w:w="1844" w:type="dxa"/>
            <w:vAlign w:val="center"/>
          </w:tcPr>
          <w:p w14:paraId="25E9ACCA" w14:textId="77777777" w:rsidR="005F423B" w:rsidRPr="00F3356B" w:rsidRDefault="005F423B">
            <w:pPr>
              <w:widowControl/>
              <w:jc w:val="left"/>
              <w:textAlignment w:val="center"/>
              <w:rPr>
                <w:rFonts w:ascii="Times New Roman" w:eastAsia="宋体" w:hAnsi="Times New Roman"/>
                <w:b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/>
                <w:color w:val="000000"/>
                <w:sz w:val="22"/>
              </w:rPr>
              <w:t>AJCC stage</w:t>
            </w:r>
          </w:p>
        </w:tc>
        <w:tc>
          <w:tcPr>
            <w:tcW w:w="2268" w:type="dxa"/>
          </w:tcPr>
          <w:p w14:paraId="109690E3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14:paraId="7B40FD39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073F6CB8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273A8FCF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2" w:type="dxa"/>
          </w:tcPr>
          <w:p w14:paraId="0CABBE30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57817695" w14:textId="77777777" w:rsidTr="005F6BD7">
        <w:trPr>
          <w:jc w:val="center"/>
        </w:trPr>
        <w:tc>
          <w:tcPr>
            <w:tcW w:w="1844" w:type="dxa"/>
            <w:vAlign w:val="center"/>
          </w:tcPr>
          <w:p w14:paraId="63603BB3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I</w:t>
            </w:r>
          </w:p>
        </w:tc>
        <w:tc>
          <w:tcPr>
            <w:tcW w:w="2268" w:type="dxa"/>
          </w:tcPr>
          <w:p w14:paraId="7DDF200F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73DDDE13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284" w:type="dxa"/>
          </w:tcPr>
          <w:p w14:paraId="219D7E35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</w:tcPr>
          <w:p w14:paraId="31FF821C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Reference</w:t>
            </w:r>
          </w:p>
        </w:tc>
        <w:tc>
          <w:tcPr>
            <w:tcW w:w="992" w:type="dxa"/>
          </w:tcPr>
          <w:p w14:paraId="322F3142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</w:p>
        </w:tc>
      </w:tr>
      <w:tr w:rsidR="005F423B" w:rsidRPr="00F3356B" w14:paraId="26A51834" w14:textId="77777777" w:rsidTr="005F6BD7">
        <w:trPr>
          <w:jc w:val="center"/>
        </w:trPr>
        <w:tc>
          <w:tcPr>
            <w:tcW w:w="1844" w:type="dxa"/>
            <w:tcBorders>
              <w:bottom w:val="nil"/>
            </w:tcBorders>
            <w:vAlign w:val="center"/>
          </w:tcPr>
          <w:p w14:paraId="1CAF2885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II</w:t>
            </w:r>
          </w:p>
        </w:tc>
        <w:tc>
          <w:tcPr>
            <w:tcW w:w="2268" w:type="dxa"/>
            <w:tcBorders>
              <w:bottom w:val="nil"/>
            </w:tcBorders>
          </w:tcPr>
          <w:p w14:paraId="06B2297F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1.305 (1.236-1.378)</w:t>
            </w:r>
          </w:p>
        </w:tc>
        <w:tc>
          <w:tcPr>
            <w:tcW w:w="992" w:type="dxa"/>
            <w:tcBorders>
              <w:bottom w:val="nil"/>
            </w:tcBorders>
          </w:tcPr>
          <w:p w14:paraId="7BEEA2EF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0.000</w:t>
            </w:r>
          </w:p>
        </w:tc>
        <w:tc>
          <w:tcPr>
            <w:tcW w:w="284" w:type="dxa"/>
            <w:tcBorders>
              <w:bottom w:val="nil"/>
            </w:tcBorders>
          </w:tcPr>
          <w:p w14:paraId="0CED94B4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116E63D5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1.182 (1.007-1.387)</w:t>
            </w:r>
          </w:p>
        </w:tc>
        <w:tc>
          <w:tcPr>
            <w:tcW w:w="992" w:type="dxa"/>
            <w:tcBorders>
              <w:bottom w:val="nil"/>
            </w:tcBorders>
          </w:tcPr>
          <w:p w14:paraId="52F89CD2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0.040</w:t>
            </w:r>
          </w:p>
        </w:tc>
      </w:tr>
      <w:tr w:rsidR="005F423B" w:rsidRPr="00F3356B" w14:paraId="40FD901D" w14:textId="77777777" w:rsidTr="005F6BD7">
        <w:trPr>
          <w:jc w:val="center"/>
        </w:trPr>
        <w:tc>
          <w:tcPr>
            <w:tcW w:w="1844" w:type="dxa"/>
            <w:tcBorders>
              <w:top w:val="nil"/>
              <w:bottom w:val="single" w:sz="12" w:space="0" w:color="auto"/>
            </w:tcBorders>
            <w:vAlign w:val="center"/>
          </w:tcPr>
          <w:p w14:paraId="269E5CA8" w14:textId="77777777" w:rsidR="005F423B" w:rsidRPr="00F3356B" w:rsidRDefault="005F423B">
            <w:pPr>
              <w:widowControl/>
              <w:ind w:firstLineChars="100" w:firstLine="220"/>
              <w:textAlignment w:val="center"/>
              <w:rPr>
                <w:rFonts w:ascii="Times New Roman" w:eastAsia="宋体" w:hAnsi="Times New Roman"/>
                <w:bCs/>
                <w:color w:val="000000"/>
                <w:sz w:val="22"/>
              </w:rPr>
            </w:pPr>
            <w:r w:rsidRPr="00F3356B">
              <w:rPr>
                <w:rFonts w:ascii="Times New Roman" w:eastAsia="宋体" w:hAnsi="Times New Roman"/>
                <w:bCs/>
                <w:color w:val="000000"/>
                <w:kern w:val="0"/>
                <w:sz w:val="22"/>
              </w:rPr>
              <w:t>III and IV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245563BD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1.134 (1.033-1.245)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7AE000CE" w14:textId="77777777" w:rsidR="005F423B" w:rsidRPr="00F3356B" w:rsidRDefault="005F423B">
            <w:pPr>
              <w:rPr>
                <w:rFonts w:ascii="Times New Roman" w:hAnsi="Times New Roman"/>
                <w:kern w:val="0"/>
                <w:sz w:val="22"/>
              </w:rPr>
            </w:pPr>
            <w:r w:rsidRPr="00F3356B">
              <w:rPr>
                <w:rFonts w:ascii="Times New Roman" w:hAnsi="Times New Roman"/>
                <w:kern w:val="0"/>
                <w:sz w:val="22"/>
              </w:rPr>
              <w:t>0.008</w:t>
            </w:r>
          </w:p>
        </w:tc>
        <w:tc>
          <w:tcPr>
            <w:tcW w:w="284" w:type="dxa"/>
            <w:tcBorders>
              <w:top w:val="nil"/>
              <w:bottom w:val="single" w:sz="12" w:space="0" w:color="auto"/>
            </w:tcBorders>
          </w:tcPr>
          <w:p w14:paraId="7E8BD30C" w14:textId="77777777" w:rsidR="005F423B" w:rsidRPr="00F3356B" w:rsidRDefault="005F423B">
            <w:pPr>
              <w:rPr>
                <w:rFonts w:ascii="Times New Roman" w:hAnsi="Times New Roman"/>
                <w:b/>
                <w:bCs/>
                <w:color w:val="231F20"/>
                <w:sz w:val="22"/>
              </w:rPr>
            </w:pPr>
          </w:p>
        </w:tc>
        <w:tc>
          <w:tcPr>
            <w:tcW w:w="2126" w:type="dxa"/>
            <w:tcBorders>
              <w:top w:val="nil"/>
              <w:bottom w:val="single" w:sz="12" w:space="0" w:color="auto"/>
            </w:tcBorders>
          </w:tcPr>
          <w:p w14:paraId="552C6912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0.874 (0.750-1.019)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</w:tcPr>
          <w:p w14:paraId="23C7BF2B" w14:textId="77777777" w:rsidR="005F423B" w:rsidRPr="00F3356B" w:rsidRDefault="005F423B">
            <w:pPr>
              <w:rPr>
                <w:rFonts w:ascii="Times New Roman" w:hAnsi="Times New Roman"/>
                <w:sz w:val="22"/>
              </w:rPr>
            </w:pPr>
            <w:r w:rsidRPr="00F3356B">
              <w:rPr>
                <w:rFonts w:ascii="Times New Roman" w:hAnsi="Times New Roman"/>
                <w:sz w:val="22"/>
              </w:rPr>
              <w:t>0.086</w:t>
            </w:r>
          </w:p>
        </w:tc>
      </w:tr>
      <w:bookmarkEnd w:id="0"/>
      <w:bookmarkEnd w:id="1"/>
      <w:bookmarkEnd w:id="2"/>
      <w:bookmarkEnd w:id="57"/>
    </w:tbl>
    <w:p w14:paraId="3AD5579E" w14:textId="77777777" w:rsidR="00EE4A2C" w:rsidRPr="00F3356B" w:rsidRDefault="00EE4A2C" w:rsidP="00EE4A2C">
      <w:pPr>
        <w:rPr>
          <w:rFonts w:ascii="Times New Roman" w:eastAsia="宋体" w:hAnsi="Times New Roman"/>
          <w:color w:val="000000"/>
          <w:kern w:val="0"/>
          <w:sz w:val="22"/>
        </w:rPr>
      </w:pPr>
    </w:p>
    <w:sectPr w:rsidR="00EE4A2C" w:rsidRPr="00F3356B" w:rsidSect="006148FC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5C951" w14:textId="77777777" w:rsidR="00653519" w:rsidRDefault="00653519" w:rsidP="0066379E">
      <w:r>
        <w:separator/>
      </w:r>
    </w:p>
  </w:endnote>
  <w:endnote w:type="continuationSeparator" w:id="0">
    <w:p w14:paraId="4FB7A8A9" w14:textId="77777777" w:rsidR="00653519" w:rsidRDefault="00653519" w:rsidP="006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41537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D1E0BC0" w14:textId="77777777" w:rsidR="001E6410" w:rsidRPr="00556FF8" w:rsidRDefault="001E6410">
        <w:pPr>
          <w:pStyle w:val="a4"/>
          <w:jc w:val="right"/>
          <w:rPr>
            <w:rFonts w:ascii="Times New Roman" w:hAnsi="Times New Roman"/>
          </w:rPr>
        </w:pPr>
        <w:r w:rsidRPr="00556FF8">
          <w:rPr>
            <w:rFonts w:ascii="Times New Roman" w:hAnsi="Times New Roman"/>
          </w:rPr>
          <w:t>S-</w:t>
        </w:r>
        <w:r w:rsidRPr="00556FF8">
          <w:rPr>
            <w:rFonts w:ascii="Times New Roman" w:hAnsi="Times New Roman"/>
          </w:rPr>
          <w:fldChar w:fldCharType="begin"/>
        </w:r>
        <w:r w:rsidRPr="00556FF8">
          <w:rPr>
            <w:rFonts w:ascii="Times New Roman" w:hAnsi="Times New Roman"/>
          </w:rPr>
          <w:instrText>PAGE   \* MERGEFORMAT</w:instrText>
        </w:r>
        <w:r w:rsidRPr="00556FF8">
          <w:rPr>
            <w:rFonts w:ascii="Times New Roman" w:hAnsi="Times New Roman"/>
          </w:rPr>
          <w:fldChar w:fldCharType="separate"/>
        </w:r>
        <w:r w:rsidRPr="00556FF8">
          <w:rPr>
            <w:rFonts w:ascii="Times New Roman" w:hAnsi="Times New Roman"/>
            <w:noProof/>
            <w:lang w:val="zh-CN"/>
          </w:rPr>
          <w:t>6</w:t>
        </w:r>
        <w:r w:rsidRPr="00556FF8">
          <w:rPr>
            <w:rFonts w:ascii="Times New Roman" w:hAnsi="Times New Roman"/>
          </w:rPr>
          <w:fldChar w:fldCharType="end"/>
        </w:r>
      </w:p>
    </w:sdtContent>
  </w:sdt>
  <w:p w14:paraId="44B586E9" w14:textId="77777777" w:rsidR="001E6410" w:rsidRDefault="001E641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EC0B84" w14:textId="77777777" w:rsidR="00653519" w:rsidRDefault="00653519" w:rsidP="0066379E">
      <w:r>
        <w:separator/>
      </w:r>
    </w:p>
  </w:footnote>
  <w:footnote w:type="continuationSeparator" w:id="0">
    <w:p w14:paraId="63ECE51E" w14:textId="77777777" w:rsidR="00653519" w:rsidRDefault="00653519" w:rsidP="00663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6B4"/>
    <w:rsid w:val="AC7D978D"/>
    <w:rsid w:val="B3BF6D9E"/>
    <w:rsid w:val="CD7F9BB6"/>
    <w:rsid w:val="D2FED462"/>
    <w:rsid w:val="DBFA03B2"/>
    <w:rsid w:val="E5EF27A5"/>
    <w:rsid w:val="EADE1FB6"/>
    <w:rsid w:val="F3FC74FA"/>
    <w:rsid w:val="F7BD4578"/>
    <w:rsid w:val="F7D80F5A"/>
    <w:rsid w:val="FBFFB5EF"/>
    <w:rsid w:val="FBFFF01C"/>
    <w:rsid w:val="FDF1D930"/>
    <w:rsid w:val="FFCCE99F"/>
    <w:rsid w:val="00000D40"/>
    <w:rsid w:val="0001785D"/>
    <w:rsid w:val="0003254B"/>
    <w:rsid w:val="00047012"/>
    <w:rsid w:val="0005032B"/>
    <w:rsid w:val="000505E6"/>
    <w:rsid w:val="00052820"/>
    <w:rsid w:val="000576B4"/>
    <w:rsid w:val="00061B54"/>
    <w:rsid w:val="00065B2E"/>
    <w:rsid w:val="00067B99"/>
    <w:rsid w:val="000716CD"/>
    <w:rsid w:val="00081425"/>
    <w:rsid w:val="00081AD2"/>
    <w:rsid w:val="000845B8"/>
    <w:rsid w:val="000948D7"/>
    <w:rsid w:val="00097C6B"/>
    <w:rsid w:val="000A7B80"/>
    <w:rsid w:val="000B5D32"/>
    <w:rsid w:val="000B5F29"/>
    <w:rsid w:val="000C119C"/>
    <w:rsid w:val="000C4830"/>
    <w:rsid w:val="000C7514"/>
    <w:rsid w:val="000D0287"/>
    <w:rsid w:val="000D5FD5"/>
    <w:rsid w:val="000E231B"/>
    <w:rsid w:val="000E45B2"/>
    <w:rsid w:val="000F17F9"/>
    <w:rsid w:val="000F67DD"/>
    <w:rsid w:val="00104B3A"/>
    <w:rsid w:val="001113DB"/>
    <w:rsid w:val="00120447"/>
    <w:rsid w:val="00120AAA"/>
    <w:rsid w:val="00122ADA"/>
    <w:rsid w:val="00127991"/>
    <w:rsid w:val="00134C57"/>
    <w:rsid w:val="001423C1"/>
    <w:rsid w:val="00142D6A"/>
    <w:rsid w:val="00144948"/>
    <w:rsid w:val="00146CD2"/>
    <w:rsid w:val="00150CE4"/>
    <w:rsid w:val="001557CB"/>
    <w:rsid w:val="00155FE6"/>
    <w:rsid w:val="00162AE8"/>
    <w:rsid w:val="00164FD9"/>
    <w:rsid w:val="00165C45"/>
    <w:rsid w:val="00166670"/>
    <w:rsid w:val="00171030"/>
    <w:rsid w:val="00183175"/>
    <w:rsid w:val="00183784"/>
    <w:rsid w:val="00183B3C"/>
    <w:rsid w:val="00185FB7"/>
    <w:rsid w:val="0018716E"/>
    <w:rsid w:val="0019074D"/>
    <w:rsid w:val="001A1055"/>
    <w:rsid w:val="001A24D4"/>
    <w:rsid w:val="001A38EE"/>
    <w:rsid w:val="001B2B61"/>
    <w:rsid w:val="001B6B88"/>
    <w:rsid w:val="001B6F12"/>
    <w:rsid w:val="001B72A1"/>
    <w:rsid w:val="001B7A41"/>
    <w:rsid w:val="001C26DC"/>
    <w:rsid w:val="001C61F0"/>
    <w:rsid w:val="001D06E3"/>
    <w:rsid w:val="001D127B"/>
    <w:rsid w:val="001E15C8"/>
    <w:rsid w:val="001E6410"/>
    <w:rsid w:val="001F1B5F"/>
    <w:rsid w:val="001F506F"/>
    <w:rsid w:val="001F50A6"/>
    <w:rsid w:val="0020203A"/>
    <w:rsid w:val="00207889"/>
    <w:rsid w:val="00214BAE"/>
    <w:rsid w:val="00223E69"/>
    <w:rsid w:val="00224E07"/>
    <w:rsid w:val="002309FB"/>
    <w:rsid w:val="002344E6"/>
    <w:rsid w:val="00242D29"/>
    <w:rsid w:val="00243243"/>
    <w:rsid w:val="00246A19"/>
    <w:rsid w:val="00251364"/>
    <w:rsid w:val="00261EB0"/>
    <w:rsid w:val="00274422"/>
    <w:rsid w:val="002804C4"/>
    <w:rsid w:val="00280AA3"/>
    <w:rsid w:val="002825F0"/>
    <w:rsid w:val="002850BC"/>
    <w:rsid w:val="002A0070"/>
    <w:rsid w:val="002A4224"/>
    <w:rsid w:val="002A48DB"/>
    <w:rsid w:val="002A5E36"/>
    <w:rsid w:val="002A7C14"/>
    <w:rsid w:val="002B39D0"/>
    <w:rsid w:val="002B51EB"/>
    <w:rsid w:val="002C1557"/>
    <w:rsid w:val="002C6D95"/>
    <w:rsid w:val="002D090D"/>
    <w:rsid w:val="002D15EF"/>
    <w:rsid w:val="002D19AD"/>
    <w:rsid w:val="002D2DA7"/>
    <w:rsid w:val="002E4118"/>
    <w:rsid w:val="002E6EF8"/>
    <w:rsid w:val="002F28CA"/>
    <w:rsid w:val="00300D8F"/>
    <w:rsid w:val="0030101D"/>
    <w:rsid w:val="00304177"/>
    <w:rsid w:val="00307E57"/>
    <w:rsid w:val="00314E84"/>
    <w:rsid w:val="00326968"/>
    <w:rsid w:val="00327C5A"/>
    <w:rsid w:val="00346339"/>
    <w:rsid w:val="00346D4C"/>
    <w:rsid w:val="00347B1B"/>
    <w:rsid w:val="00351A8E"/>
    <w:rsid w:val="003521EC"/>
    <w:rsid w:val="00353C7A"/>
    <w:rsid w:val="00355143"/>
    <w:rsid w:val="00362C6D"/>
    <w:rsid w:val="00370890"/>
    <w:rsid w:val="00372D17"/>
    <w:rsid w:val="00376B82"/>
    <w:rsid w:val="00382AA9"/>
    <w:rsid w:val="00383108"/>
    <w:rsid w:val="00384404"/>
    <w:rsid w:val="003B08FD"/>
    <w:rsid w:val="003B23DB"/>
    <w:rsid w:val="003B3389"/>
    <w:rsid w:val="003B33DF"/>
    <w:rsid w:val="003C4855"/>
    <w:rsid w:val="003C745B"/>
    <w:rsid w:val="003D118B"/>
    <w:rsid w:val="003D217A"/>
    <w:rsid w:val="003D286E"/>
    <w:rsid w:val="003D4E98"/>
    <w:rsid w:val="003E20A6"/>
    <w:rsid w:val="003E4A86"/>
    <w:rsid w:val="003F45E7"/>
    <w:rsid w:val="00407350"/>
    <w:rsid w:val="004178AB"/>
    <w:rsid w:val="004270E3"/>
    <w:rsid w:val="00436D59"/>
    <w:rsid w:val="00437A0B"/>
    <w:rsid w:val="00440326"/>
    <w:rsid w:val="00446B8F"/>
    <w:rsid w:val="004649D5"/>
    <w:rsid w:val="004761E8"/>
    <w:rsid w:val="00496390"/>
    <w:rsid w:val="00496993"/>
    <w:rsid w:val="004971F2"/>
    <w:rsid w:val="00497342"/>
    <w:rsid w:val="004A7F22"/>
    <w:rsid w:val="004B3397"/>
    <w:rsid w:val="004C1719"/>
    <w:rsid w:val="004C1DEA"/>
    <w:rsid w:val="004C53FB"/>
    <w:rsid w:val="004C6623"/>
    <w:rsid w:val="004D26D5"/>
    <w:rsid w:val="004D59F2"/>
    <w:rsid w:val="004F5626"/>
    <w:rsid w:val="004F5E92"/>
    <w:rsid w:val="004F75D2"/>
    <w:rsid w:val="004F7A53"/>
    <w:rsid w:val="00500478"/>
    <w:rsid w:val="00500499"/>
    <w:rsid w:val="0050682D"/>
    <w:rsid w:val="00511553"/>
    <w:rsid w:val="00541537"/>
    <w:rsid w:val="0054200D"/>
    <w:rsid w:val="00544622"/>
    <w:rsid w:val="0054510D"/>
    <w:rsid w:val="00553F92"/>
    <w:rsid w:val="00556FF8"/>
    <w:rsid w:val="005612BC"/>
    <w:rsid w:val="00571AC7"/>
    <w:rsid w:val="00572216"/>
    <w:rsid w:val="00572A53"/>
    <w:rsid w:val="0058585E"/>
    <w:rsid w:val="00594E4F"/>
    <w:rsid w:val="005964B1"/>
    <w:rsid w:val="00597C4B"/>
    <w:rsid w:val="00597C50"/>
    <w:rsid w:val="005A5119"/>
    <w:rsid w:val="005B1E15"/>
    <w:rsid w:val="005B1E9A"/>
    <w:rsid w:val="005C0890"/>
    <w:rsid w:val="005C111C"/>
    <w:rsid w:val="005C262E"/>
    <w:rsid w:val="005C6182"/>
    <w:rsid w:val="005C759B"/>
    <w:rsid w:val="005D3005"/>
    <w:rsid w:val="005F423B"/>
    <w:rsid w:val="005F6BD7"/>
    <w:rsid w:val="00600D46"/>
    <w:rsid w:val="0060639B"/>
    <w:rsid w:val="006148FC"/>
    <w:rsid w:val="006167E9"/>
    <w:rsid w:val="00630C51"/>
    <w:rsid w:val="00630C98"/>
    <w:rsid w:val="0064686E"/>
    <w:rsid w:val="00653519"/>
    <w:rsid w:val="00660F69"/>
    <w:rsid w:val="0066379E"/>
    <w:rsid w:val="006732B3"/>
    <w:rsid w:val="00695DEB"/>
    <w:rsid w:val="00697FC5"/>
    <w:rsid w:val="006A4030"/>
    <w:rsid w:val="006C0782"/>
    <w:rsid w:val="006D486E"/>
    <w:rsid w:val="006D4C98"/>
    <w:rsid w:val="006E3A3B"/>
    <w:rsid w:val="006F14BA"/>
    <w:rsid w:val="006F3951"/>
    <w:rsid w:val="006F4125"/>
    <w:rsid w:val="006F48AF"/>
    <w:rsid w:val="006F5D65"/>
    <w:rsid w:val="00711725"/>
    <w:rsid w:val="007153CC"/>
    <w:rsid w:val="0072109A"/>
    <w:rsid w:val="0073193C"/>
    <w:rsid w:val="007326FB"/>
    <w:rsid w:val="0074138C"/>
    <w:rsid w:val="007417A6"/>
    <w:rsid w:val="00754E5C"/>
    <w:rsid w:val="00756FC2"/>
    <w:rsid w:val="00760361"/>
    <w:rsid w:val="007624BA"/>
    <w:rsid w:val="00763F84"/>
    <w:rsid w:val="00767C8B"/>
    <w:rsid w:val="00770D8F"/>
    <w:rsid w:val="00771BD8"/>
    <w:rsid w:val="00771F1B"/>
    <w:rsid w:val="00777807"/>
    <w:rsid w:val="0077791D"/>
    <w:rsid w:val="0077797B"/>
    <w:rsid w:val="007938EB"/>
    <w:rsid w:val="007A49D1"/>
    <w:rsid w:val="007A5EF0"/>
    <w:rsid w:val="007B0702"/>
    <w:rsid w:val="007C1D7F"/>
    <w:rsid w:val="007C61B9"/>
    <w:rsid w:val="007C64AB"/>
    <w:rsid w:val="007D6220"/>
    <w:rsid w:val="007D640F"/>
    <w:rsid w:val="007E1D17"/>
    <w:rsid w:val="007E4D47"/>
    <w:rsid w:val="007F7007"/>
    <w:rsid w:val="00807D3D"/>
    <w:rsid w:val="00815520"/>
    <w:rsid w:val="008170EC"/>
    <w:rsid w:val="008220AC"/>
    <w:rsid w:val="00824A8F"/>
    <w:rsid w:val="00851842"/>
    <w:rsid w:val="00853028"/>
    <w:rsid w:val="00855DDE"/>
    <w:rsid w:val="00877549"/>
    <w:rsid w:val="00886847"/>
    <w:rsid w:val="00894B2B"/>
    <w:rsid w:val="00896EAD"/>
    <w:rsid w:val="008A183C"/>
    <w:rsid w:val="008A2236"/>
    <w:rsid w:val="008A5DE0"/>
    <w:rsid w:val="008B1C17"/>
    <w:rsid w:val="008B6438"/>
    <w:rsid w:val="008D5F6E"/>
    <w:rsid w:val="008E001D"/>
    <w:rsid w:val="008E04E1"/>
    <w:rsid w:val="008E5A52"/>
    <w:rsid w:val="008F0D32"/>
    <w:rsid w:val="008F3299"/>
    <w:rsid w:val="008F3471"/>
    <w:rsid w:val="008F3F02"/>
    <w:rsid w:val="008F4499"/>
    <w:rsid w:val="00903182"/>
    <w:rsid w:val="00904966"/>
    <w:rsid w:val="009057EF"/>
    <w:rsid w:val="009071A2"/>
    <w:rsid w:val="009073A1"/>
    <w:rsid w:val="00910510"/>
    <w:rsid w:val="0092418C"/>
    <w:rsid w:val="00924811"/>
    <w:rsid w:val="009251CD"/>
    <w:rsid w:val="00930701"/>
    <w:rsid w:val="00932863"/>
    <w:rsid w:val="009418CC"/>
    <w:rsid w:val="00945304"/>
    <w:rsid w:val="00951E1D"/>
    <w:rsid w:val="00951EE4"/>
    <w:rsid w:val="0095296F"/>
    <w:rsid w:val="0095508B"/>
    <w:rsid w:val="00957F1B"/>
    <w:rsid w:val="00961CCE"/>
    <w:rsid w:val="009712E6"/>
    <w:rsid w:val="0097442B"/>
    <w:rsid w:val="00974F48"/>
    <w:rsid w:val="00975584"/>
    <w:rsid w:val="009755B6"/>
    <w:rsid w:val="00975A33"/>
    <w:rsid w:val="009905B4"/>
    <w:rsid w:val="009906C9"/>
    <w:rsid w:val="009941B6"/>
    <w:rsid w:val="009A34CB"/>
    <w:rsid w:val="009A4F8E"/>
    <w:rsid w:val="009A7291"/>
    <w:rsid w:val="009B03C9"/>
    <w:rsid w:val="009B4585"/>
    <w:rsid w:val="009C0EB5"/>
    <w:rsid w:val="009C291F"/>
    <w:rsid w:val="009C3F98"/>
    <w:rsid w:val="009C4913"/>
    <w:rsid w:val="009C525C"/>
    <w:rsid w:val="009C5A18"/>
    <w:rsid w:val="009C73D0"/>
    <w:rsid w:val="009E18CD"/>
    <w:rsid w:val="009E6986"/>
    <w:rsid w:val="009F0A3E"/>
    <w:rsid w:val="009F0B2C"/>
    <w:rsid w:val="009F78C7"/>
    <w:rsid w:val="00A01856"/>
    <w:rsid w:val="00A02937"/>
    <w:rsid w:val="00A14C19"/>
    <w:rsid w:val="00A17FFB"/>
    <w:rsid w:val="00A229A5"/>
    <w:rsid w:val="00A23BB5"/>
    <w:rsid w:val="00A30E29"/>
    <w:rsid w:val="00A315B5"/>
    <w:rsid w:val="00A32D50"/>
    <w:rsid w:val="00A37BE1"/>
    <w:rsid w:val="00A405C8"/>
    <w:rsid w:val="00A471E5"/>
    <w:rsid w:val="00A503B6"/>
    <w:rsid w:val="00A7198A"/>
    <w:rsid w:val="00A77C28"/>
    <w:rsid w:val="00A83F76"/>
    <w:rsid w:val="00A90AEB"/>
    <w:rsid w:val="00A91EA2"/>
    <w:rsid w:val="00AA3FF2"/>
    <w:rsid w:val="00AA4093"/>
    <w:rsid w:val="00AA7C7F"/>
    <w:rsid w:val="00AB1C1A"/>
    <w:rsid w:val="00AB2900"/>
    <w:rsid w:val="00AB4849"/>
    <w:rsid w:val="00AB4877"/>
    <w:rsid w:val="00AB5C2F"/>
    <w:rsid w:val="00AB7FB5"/>
    <w:rsid w:val="00AC0B87"/>
    <w:rsid w:val="00AC3C2D"/>
    <w:rsid w:val="00AC493A"/>
    <w:rsid w:val="00AE585F"/>
    <w:rsid w:val="00AE609F"/>
    <w:rsid w:val="00AF3113"/>
    <w:rsid w:val="00B02ECF"/>
    <w:rsid w:val="00B074B1"/>
    <w:rsid w:val="00B07E84"/>
    <w:rsid w:val="00B1070A"/>
    <w:rsid w:val="00B26133"/>
    <w:rsid w:val="00B26302"/>
    <w:rsid w:val="00B328D6"/>
    <w:rsid w:val="00B369FB"/>
    <w:rsid w:val="00B41426"/>
    <w:rsid w:val="00B53117"/>
    <w:rsid w:val="00B5553C"/>
    <w:rsid w:val="00B64466"/>
    <w:rsid w:val="00B65A03"/>
    <w:rsid w:val="00B6647C"/>
    <w:rsid w:val="00B82947"/>
    <w:rsid w:val="00B90101"/>
    <w:rsid w:val="00BA0392"/>
    <w:rsid w:val="00BA049C"/>
    <w:rsid w:val="00BB5E09"/>
    <w:rsid w:val="00BC470F"/>
    <w:rsid w:val="00BD61E7"/>
    <w:rsid w:val="00BD68E3"/>
    <w:rsid w:val="00BE0B57"/>
    <w:rsid w:val="00BE2E06"/>
    <w:rsid w:val="00BE52EC"/>
    <w:rsid w:val="00BE7977"/>
    <w:rsid w:val="00C044A4"/>
    <w:rsid w:val="00C0557E"/>
    <w:rsid w:val="00C108B7"/>
    <w:rsid w:val="00C10DCA"/>
    <w:rsid w:val="00C352BF"/>
    <w:rsid w:val="00C40AFD"/>
    <w:rsid w:val="00C54329"/>
    <w:rsid w:val="00C559C9"/>
    <w:rsid w:val="00C62664"/>
    <w:rsid w:val="00C652DF"/>
    <w:rsid w:val="00C6720A"/>
    <w:rsid w:val="00C81C6E"/>
    <w:rsid w:val="00C86C3B"/>
    <w:rsid w:val="00C87541"/>
    <w:rsid w:val="00C9691D"/>
    <w:rsid w:val="00CA7482"/>
    <w:rsid w:val="00CB42DC"/>
    <w:rsid w:val="00CB5A5F"/>
    <w:rsid w:val="00CB7114"/>
    <w:rsid w:val="00CB73E0"/>
    <w:rsid w:val="00CC4B2F"/>
    <w:rsid w:val="00CC5027"/>
    <w:rsid w:val="00CC5E00"/>
    <w:rsid w:val="00CC7356"/>
    <w:rsid w:val="00CD4DA1"/>
    <w:rsid w:val="00CD658C"/>
    <w:rsid w:val="00CE2EA2"/>
    <w:rsid w:val="00CE31AE"/>
    <w:rsid w:val="00CE6702"/>
    <w:rsid w:val="00CF16C0"/>
    <w:rsid w:val="00CF6E99"/>
    <w:rsid w:val="00D01DD0"/>
    <w:rsid w:val="00D17AFF"/>
    <w:rsid w:val="00D206F1"/>
    <w:rsid w:val="00D22F41"/>
    <w:rsid w:val="00D259EE"/>
    <w:rsid w:val="00D26370"/>
    <w:rsid w:val="00D278B3"/>
    <w:rsid w:val="00D31ECF"/>
    <w:rsid w:val="00D34CCF"/>
    <w:rsid w:val="00D42DE1"/>
    <w:rsid w:val="00D431C6"/>
    <w:rsid w:val="00D52D14"/>
    <w:rsid w:val="00D601C2"/>
    <w:rsid w:val="00D66138"/>
    <w:rsid w:val="00D66B2B"/>
    <w:rsid w:val="00D74739"/>
    <w:rsid w:val="00D752DA"/>
    <w:rsid w:val="00D81A0A"/>
    <w:rsid w:val="00D84244"/>
    <w:rsid w:val="00D8791A"/>
    <w:rsid w:val="00DA081A"/>
    <w:rsid w:val="00DA2F07"/>
    <w:rsid w:val="00DB09A7"/>
    <w:rsid w:val="00DB2E57"/>
    <w:rsid w:val="00DB5016"/>
    <w:rsid w:val="00DD33B3"/>
    <w:rsid w:val="00DE0989"/>
    <w:rsid w:val="00DE21E5"/>
    <w:rsid w:val="00DE3AF9"/>
    <w:rsid w:val="00E00BF9"/>
    <w:rsid w:val="00E01A1E"/>
    <w:rsid w:val="00E02145"/>
    <w:rsid w:val="00E0689A"/>
    <w:rsid w:val="00E17C01"/>
    <w:rsid w:val="00E25D35"/>
    <w:rsid w:val="00E34CE3"/>
    <w:rsid w:val="00E37273"/>
    <w:rsid w:val="00E5473F"/>
    <w:rsid w:val="00E63770"/>
    <w:rsid w:val="00E659FD"/>
    <w:rsid w:val="00E7394E"/>
    <w:rsid w:val="00E80926"/>
    <w:rsid w:val="00E82C6D"/>
    <w:rsid w:val="00E87B64"/>
    <w:rsid w:val="00E87BB4"/>
    <w:rsid w:val="00E92493"/>
    <w:rsid w:val="00E93263"/>
    <w:rsid w:val="00E94795"/>
    <w:rsid w:val="00EA0C8A"/>
    <w:rsid w:val="00EA26D0"/>
    <w:rsid w:val="00EA4E87"/>
    <w:rsid w:val="00EA5EB2"/>
    <w:rsid w:val="00EA774D"/>
    <w:rsid w:val="00EB0AAA"/>
    <w:rsid w:val="00EB2D77"/>
    <w:rsid w:val="00EC0724"/>
    <w:rsid w:val="00ED19D7"/>
    <w:rsid w:val="00ED1E4D"/>
    <w:rsid w:val="00EE1815"/>
    <w:rsid w:val="00EE2D83"/>
    <w:rsid w:val="00EE385C"/>
    <w:rsid w:val="00EE4A2C"/>
    <w:rsid w:val="00EE5AF8"/>
    <w:rsid w:val="00EE5E8A"/>
    <w:rsid w:val="00EE703B"/>
    <w:rsid w:val="00EE7608"/>
    <w:rsid w:val="00EF0FB1"/>
    <w:rsid w:val="00EF696F"/>
    <w:rsid w:val="00F01742"/>
    <w:rsid w:val="00F056BF"/>
    <w:rsid w:val="00F208BB"/>
    <w:rsid w:val="00F26403"/>
    <w:rsid w:val="00F3356B"/>
    <w:rsid w:val="00F37036"/>
    <w:rsid w:val="00F454EC"/>
    <w:rsid w:val="00F51DF5"/>
    <w:rsid w:val="00F60DA0"/>
    <w:rsid w:val="00F62CBE"/>
    <w:rsid w:val="00F6595D"/>
    <w:rsid w:val="00F66090"/>
    <w:rsid w:val="00F70BEE"/>
    <w:rsid w:val="00F75E5D"/>
    <w:rsid w:val="00F913FC"/>
    <w:rsid w:val="00FA39AC"/>
    <w:rsid w:val="00FA4090"/>
    <w:rsid w:val="00FB5C88"/>
    <w:rsid w:val="00FB6F83"/>
    <w:rsid w:val="00FC3C1D"/>
    <w:rsid w:val="00FD40F0"/>
    <w:rsid w:val="00FD7E39"/>
    <w:rsid w:val="00FE031E"/>
    <w:rsid w:val="00FE20FB"/>
    <w:rsid w:val="00FE29F8"/>
    <w:rsid w:val="00FE338B"/>
    <w:rsid w:val="00FE4EC7"/>
    <w:rsid w:val="00FF0529"/>
    <w:rsid w:val="00FF439B"/>
    <w:rsid w:val="00FF737A"/>
    <w:rsid w:val="1E8F37DF"/>
    <w:rsid w:val="327DEB80"/>
    <w:rsid w:val="3B4ADBB4"/>
    <w:rsid w:val="4FF65521"/>
    <w:rsid w:val="55ED810C"/>
    <w:rsid w:val="5CF73679"/>
    <w:rsid w:val="6A7ECAC4"/>
    <w:rsid w:val="6BFBFC84"/>
    <w:rsid w:val="6E7FB488"/>
    <w:rsid w:val="72FB1613"/>
    <w:rsid w:val="72FFD031"/>
    <w:rsid w:val="77FF946F"/>
    <w:rsid w:val="7FBB60CC"/>
    <w:rsid w:val="7FBE8994"/>
    <w:rsid w:val="7FE8C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FC75D"/>
  <w15:docId w15:val="{2358FD31-C792-469C-ADF7-264EA858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3C9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rsid w:val="009B03C9"/>
    <w:rPr>
      <w:rFonts w:ascii="Times New Roman" w:hAnsi="Times New Roman" w:cs="Times New Roman" w:hint="default"/>
      <w:b/>
      <w:i w:val="0"/>
      <w:color w:val="000000"/>
      <w:sz w:val="24"/>
      <w:szCs w:val="24"/>
      <w:u w:val="none"/>
    </w:rPr>
  </w:style>
  <w:style w:type="character" w:customStyle="1" w:styleId="fontstyle01">
    <w:name w:val="fontstyle01"/>
    <w:qFormat/>
    <w:rsid w:val="009B03C9"/>
    <w:rPr>
      <w:rFonts w:ascii="TimesNewRomanPS" w:hAnsi="TimesNewRomanPS" w:hint="default"/>
      <w:b w:val="0"/>
      <w:bCs w:val="0"/>
      <w:i w:val="0"/>
      <w:iCs w:val="0"/>
      <w:color w:val="231F20"/>
      <w:sz w:val="18"/>
      <w:szCs w:val="18"/>
    </w:rPr>
  </w:style>
  <w:style w:type="character" w:customStyle="1" w:styleId="font31">
    <w:name w:val="font31"/>
    <w:rsid w:val="009B03C9"/>
    <w:rPr>
      <w:rFonts w:ascii="Times New Roman" w:hAnsi="Times New Roman" w:cs="Times New Roman" w:hint="default"/>
      <w:b/>
      <w:i w:val="0"/>
      <w:color w:val="000000"/>
      <w:sz w:val="28"/>
      <w:szCs w:val="28"/>
      <w:u w:val="none"/>
    </w:rPr>
  </w:style>
  <w:style w:type="character" w:customStyle="1" w:styleId="a3">
    <w:name w:val="页脚 字符"/>
    <w:link w:val="a4"/>
    <w:uiPriority w:val="99"/>
    <w:rsid w:val="009B03C9"/>
    <w:rPr>
      <w:sz w:val="18"/>
      <w:szCs w:val="18"/>
    </w:rPr>
  </w:style>
  <w:style w:type="character" w:customStyle="1" w:styleId="a5">
    <w:name w:val="页眉 字符"/>
    <w:link w:val="a6"/>
    <w:uiPriority w:val="99"/>
    <w:rsid w:val="009B03C9"/>
    <w:rPr>
      <w:sz w:val="18"/>
      <w:szCs w:val="18"/>
    </w:rPr>
  </w:style>
  <w:style w:type="character" w:customStyle="1" w:styleId="a7">
    <w:name w:val="批注框文本 字符"/>
    <w:link w:val="a8"/>
    <w:uiPriority w:val="99"/>
    <w:semiHidden/>
    <w:rsid w:val="009B03C9"/>
    <w:rPr>
      <w:rFonts w:ascii="等线" w:eastAsia="等线" w:hAnsi="等线"/>
      <w:kern w:val="2"/>
      <w:sz w:val="18"/>
      <w:szCs w:val="18"/>
    </w:rPr>
  </w:style>
  <w:style w:type="paragraph" w:styleId="a6">
    <w:name w:val="header"/>
    <w:basedOn w:val="a"/>
    <w:link w:val="a5"/>
    <w:uiPriority w:val="99"/>
    <w:unhideWhenUsed/>
    <w:rsid w:val="009B0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uiPriority w:val="99"/>
    <w:unhideWhenUsed/>
    <w:rsid w:val="009B0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link w:val="a7"/>
    <w:uiPriority w:val="99"/>
    <w:unhideWhenUsed/>
    <w:rsid w:val="009B03C9"/>
    <w:rPr>
      <w:sz w:val="18"/>
      <w:szCs w:val="18"/>
    </w:rPr>
  </w:style>
  <w:style w:type="table" w:styleId="a9">
    <w:name w:val="Table Grid"/>
    <w:basedOn w:val="a1"/>
    <w:uiPriority w:val="39"/>
    <w:rsid w:val="009B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3E20A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E20A6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3E20A6"/>
    <w:rPr>
      <w:rFonts w:ascii="等线" w:eastAsia="等线" w:hAnsi="等线"/>
      <w:kern w:val="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E20A6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3E20A6"/>
    <w:rPr>
      <w:rFonts w:ascii="等线" w:eastAsia="等线" w:hAnsi="等线"/>
      <w:b/>
      <w:bCs/>
      <w:kern w:val="2"/>
    </w:rPr>
  </w:style>
  <w:style w:type="paragraph" w:styleId="af">
    <w:name w:val="Revision"/>
    <w:hidden/>
    <w:uiPriority w:val="99"/>
    <w:unhideWhenUsed/>
    <w:rsid w:val="003E20A6"/>
    <w:rPr>
      <w:rFonts w:ascii="等线" w:eastAsia="等线" w:hAnsi="等线"/>
      <w:kern w:val="2"/>
      <w:sz w:val="21"/>
      <w:szCs w:val="22"/>
    </w:rPr>
  </w:style>
  <w:style w:type="character" w:styleId="af0">
    <w:name w:val="line number"/>
    <w:basedOn w:val="a0"/>
    <w:uiPriority w:val="99"/>
    <w:semiHidden/>
    <w:unhideWhenUsed/>
    <w:rsid w:val="0055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FDB55-08B9-4426-8552-190084F9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919</Words>
  <Characters>5242</Characters>
  <Application>Microsoft Office Word</Application>
  <DocSecurity>0</DocSecurity>
  <PresentationFormat/>
  <Lines>43</Lines>
  <Paragraphs>12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T</dc:creator>
  <cp:lastModifiedBy>G T</cp:lastModifiedBy>
  <cp:revision>12</cp:revision>
  <dcterms:created xsi:type="dcterms:W3CDTF">2020-07-14T10:42:00Z</dcterms:created>
  <dcterms:modified xsi:type="dcterms:W3CDTF">2021-01-08T15:14:00Z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