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5275D" w14:textId="77777777" w:rsidR="00F6099C" w:rsidRDefault="00F6099C">
      <w:pPr>
        <w:spacing w:after="160" w:line="259" w:lineRule="auto"/>
      </w:pPr>
      <w:r w:rsidRPr="00AC77E2">
        <w:rPr>
          <w:b/>
          <w:bCs w:val="0"/>
          <w:sz w:val="28"/>
          <w:szCs w:val="28"/>
        </w:rPr>
        <w:t>Supplemental Material to</w:t>
      </w:r>
      <w:r>
        <w:t>:</w:t>
      </w:r>
    </w:p>
    <w:p w14:paraId="5F512A13" w14:textId="77777777" w:rsidR="00F6099C" w:rsidRPr="00FC33ED" w:rsidRDefault="00F6099C" w:rsidP="00F6099C">
      <w:pPr>
        <w:spacing w:line="360" w:lineRule="auto"/>
        <w:rPr>
          <w:b/>
          <w:sz w:val="28"/>
        </w:rPr>
      </w:pPr>
      <w:r w:rsidRPr="00FC33ED">
        <w:rPr>
          <w:b/>
          <w:sz w:val="28"/>
        </w:rPr>
        <w:t xml:space="preserve">Characterizing Community Structure of Benthic Infauna from the Continental Slope of the Southern California Bight </w:t>
      </w:r>
    </w:p>
    <w:p w14:paraId="47C81303" w14:textId="77777777" w:rsidR="00F6099C" w:rsidRDefault="00F6099C" w:rsidP="00F6099C">
      <w:pPr>
        <w:spacing w:line="360" w:lineRule="auto"/>
      </w:pPr>
    </w:p>
    <w:p w14:paraId="618E3A72" w14:textId="77777777" w:rsidR="00F6099C" w:rsidRDefault="00F6099C" w:rsidP="00F6099C">
      <w:pPr>
        <w:spacing w:line="360" w:lineRule="auto"/>
      </w:pPr>
      <w:r>
        <w:t>David J Gillett – Southern California Coastal Water Research Project</w:t>
      </w:r>
    </w:p>
    <w:p w14:paraId="286517E2" w14:textId="77777777" w:rsidR="00F6099C" w:rsidRDefault="00F6099C" w:rsidP="00F6099C">
      <w:pPr>
        <w:spacing w:line="360" w:lineRule="auto"/>
      </w:pPr>
      <w:r>
        <w:t>Lisa Gilbane – US Bureau of Ocean Energy Management</w:t>
      </w:r>
    </w:p>
    <w:p w14:paraId="4952053A" w14:textId="77777777" w:rsidR="00F6099C" w:rsidRDefault="00F6099C" w:rsidP="00F6099C">
      <w:pPr>
        <w:spacing w:line="360" w:lineRule="auto"/>
      </w:pPr>
      <w:r>
        <w:t>Kenneth C. Schiff – Southern California Coastal Water Research Project</w:t>
      </w:r>
    </w:p>
    <w:p w14:paraId="27CC0EC1" w14:textId="277F8F9C" w:rsidR="00F6099C" w:rsidRDefault="00F6099C">
      <w:pPr>
        <w:spacing w:after="160" w:line="259" w:lineRule="auto"/>
      </w:pPr>
      <w:r>
        <w:br w:type="page"/>
      </w:r>
    </w:p>
    <w:p w14:paraId="2D153354" w14:textId="659888FC" w:rsidR="00E14E38" w:rsidRPr="00AC77E2" w:rsidRDefault="0081163C">
      <w:pPr>
        <w:rPr>
          <w:b/>
          <w:bCs w:val="0"/>
        </w:rPr>
      </w:pPr>
      <w:r w:rsidRPr="00AC77E2">
        <w:rPr>
          <w:b/>
          <w:bCs w:val="0"/>
        </w:rPr>
        <w:lastRenderedPageBreak/>
        <w:t>Supplemental Material</w:t>
      </w:r>
      <w:r w:rsidR="00621BAC" w:rsidRPr="00AC77E2">
        <w:rPr>
          <w:b/>
          <w:bCs w:val="0"/>
        </w:rPr>
        <w:t xml:space="preserve"> #1</w:t>
      </w:r>
      <w:r w:rsidR="002D6A49" w:rsidRPr="00AC77E2">
        <w:rPr>
          <w:b/>
          <w:bCs w:val="0"/>
        </w:rPr>
        <w:t xml:space="preserve"> Clustering of Reference Samples</w:t>
      </w:r>
    </w:p>
    <w:p w14:paraId="215EDF28" w14:textId="62B88B98" w:rsidR="00192F66" w:rsidRDefault="005A0014">
      <w:r>
        <w:rPr>
          <w:noProof/>
        </w:rPr>
        <mc:AlternateContent>
          <mc:Choice Requires="wps">
            <w:drawing>
              <wp:anchor distT="0" distB="0" distL="114300" distR="114300" simplePos="0" relativeHeight="251667456" behindDoc="0" locked="0" layoutInCell="1" allowOverlap="1" wp14:anchorId="16B5C8E1" wp14:editId="11E7BDB0">
                <wp:simplePos x="0" y="0"/>
                <wp:positionH relativeFrom="column">
                  <wp:posOffset>4495800</wp:posOffset>
                </wp:positionH>
                <wp:positionV relativeFrom="paragraph">
                  <wp:posOffset>7320915</wp:posOffset>
                </wp:positionV>
                <wp:extent cx="1771650" cy="5143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71650" cy="514350"/>
                        </a:xfrm>
                        <a:prstGeom prst="rect">
                          <a:avLst/>
                        </a:prstGeom>
                        <a:solidFill>
                          <a:schemeClr val="lt1"/>
                        </a:solidFill>
                        <a:ln w="6350">
                          <a:noFill/>
                        </a:ln>
                      </wps:spPr>
                      <wps:txbx>
                        <w:txbxContent>
                          <w:p w14:paraId="64BE24C3" w14:textId="6AE2DDA3" w:rsidR="005A0014" w:rsidRPr="00CA0B22" w:rsidRDefault="005A0014">
                            <w:pPr>
                              <w:rPr>
                                <w:b/>
                                <w:bCs w:val="0"/>
                                <w:sz w:val="20"/>
                                <w:szCs w:val="20"/>
                              </w:rPr>
                            </w:pPr>
                            <w:r w:rsidRPr="00CA0B22">
                              <w:rPr>
                                <w:b/>
                                <w:bCs w:val="0"/>
                                <w:sz w:val="20"/>
                                <w:szCs w:val="20"/>
                              </w:rPr>
                              <w:t>Figure S1</w:t>
                            </w:r>
                            <w:r w:rsidR="004901DD" w:rsidRPr="00CA0B22">
                              <w:rPr>
                                <w:b/>
                                <w:bCs w:val="0"/>
                                <w:sz w:val="20"/>
                                <w:szCs w:val="20"/>
                              </w:rPr>
                              <w:t>-1</w:t>
                            </w:r>
                            <w:r w:rsidR="00323C23" w:rsidRPr="00CA0B22">
                              <w:rPr>
                                <w:b/>
                                <w:bCs w:val="0"/>
                                <w:sz w:val="20"/>
                                <w:szCs w:val="20"/>
                              </w:rPr>
                              <w:t xml:space="preserve"> – Genus-level dendrogram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B5C8E1" id="_x0000_t202" coordsize="21600,21600" o:spt="202" path="m,l,21600r21600,l21600,xe">
                <v:stroke joinstyle="miter"/>
                <v:path gradientshapeok="t" o:connecttype="rect"/>
              </v:shapetype>
              <v:shape id="Text Box 9" o:spid="_x0000_s1026" type="#_x0000_t202" style="position:absolute;margin-left:354pt;margin-top:576.45pt;width:139.5pt;height:4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" fillcolor="white [3201]" stroked="f" strokeweight=".5pt">
                <v:textbox>
                  <w:txbxContent>
                    <w:p w14:paraId="64BE24C3" w14:textId="6AE2DDA3" w:rsidR="005A0014" w:rsidRPr="00CA0B22" w:rsidRDefault="005A0014">
                      <w:pPr>
                        <w:rPr>
                          <w:b/>
                          <w:bCs w:val="0"/>
                          <w:sz w:val="20"/>
                          <w:szCs w:val="20"/>
                        </w:rPr>
                      </w:pPr>
                      <w:r w:rsidRPr="00CA0B22">
                        <w:rPr>
                          <w:b/>
                          <w:bCs w:val="0"/>
                          <w:sz w:val="20"/>
                          <w:szCs w:val="20"/>
                        </w:rPr>
                        <w:t>Figure S1</w:t>
                      </w:r>
                      <w:r w:rsidR="004901DD" w:rsidRPr="00CA0B22">
                        <w:rPr>
                          <w:b/>
                          <w:bCs w:val="0"/>
                          <w:sz w:val="20"/>
                          <w:szCs w:val="20"/>
                        </w:rPr>
                        <w:t>-1</w:t>
                      </w:r>
                      <w:r w:rsidR="00323C23" w:rsidRPr="00CA0B22">
                        <w:rPr>
                          <w:b/>
                          <w:bCs w:val="0"/>
                          <w:sz w:val="20"/>
                          <w:szCs w:val="20"/>
                        </w:rPr>
                        <w:t xml:space="preserve"> – Genus-level dendrogram</w:t>
                      </w:r>
                    </w:p>
                  </w:txbxContent>
                </v:textbox>
              </v:shape>
            </w:pict>
          </mc:Fallback>
        </mc:AlternateContent>
      </w:r>
      <w:r w:rsidR="00913604">
        <w:rPr>
          <w:noProof/>
        </w:rPr>
        <w:drawing>
          <wp:anchor distT="0" distB="0" distL="114300" distR="114300" simplePos="0" relativeHeight="251658240" behindDoc="0" locked="0" layoutInCell="1" allowOverlap="1" wp14:anchorId="02D24B08" wp14:editId="4E352279">
            <wp:simplePos x="0" y="0"/>
            <wp:positionH relativeFrom="margin">
              <wp:align>center</wp:align>
            </wp:positionH>
            <wp:positionV relativeFrom="paragraph">
              <wp:posOffset>1050290</wp:posOffset>
            </wp:positionV>
            <wp:extent cx="6915150" cy="69151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endix B.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15150" cy="6915150"/>
                    </a:xfrm>
                    <a:prstGeom prst="rect">
                      <a:avLst/>
                    </a:prstGeom>
                  </pic:spPr>
                </pic:pic>
              </a:graphicData>
            </a:graphic>
            <wp14:sizeRelH relativeFrom="margin">
              <wp14:pctWidth>0</wp14:pctWidth>
            </wp14:sizeRelH>
            <wp14:sizeRelV relativeFrom="margin">
              <wp14:pctHeight>0</wp14:pctHeight>
            </wp14:sizeRelV>
          </wp:anchor>
        </w:drawing>
      </w:r>
      <w:r w:rsidR="00B9259D">
        <w:t>Figure S</w:t>
      </w:r>
      <w:r w:rsidR="004901DD">
        <w:t>1-</w:t>
      </w:r>
      <w:r w:rsidR="00B9259D">
        <w:t>1</w:t>
      </w:r>
      <w:r w:rsidR="00F64C32">
        <w:t xml:space="preserve"> represents a</w:t>
      </w:r>
      <w:r w:rsidR="00E61790">
        <w:t xml:space="preserve"> c</w:t>
      </w:r>
      <w:r w:rsidR="005C6527">
        <w:t>luster dend</w:t>
      </w:r>
      <w:r w:rsidR="00BD0976">
        <w:t>r</w:t>
      </w:r>
      <w:r w:rsidR="005C6527">
        <w:t xml:space="preserve">ogram </w:t>
      </w:r>
      <w:r w:rsidR="00BD0976">
        <w:t xml:space="preserve">of reference samples </w:t>
      </w:r>
      <w:r w:rsidR="00913604">
        <w:t xml:space="preserve">(Station-Year) </w:t>
      </w:r>
      <w:r w:rsidR="00BD0976">
        <w:t>from continental slope ecosystem of the Southern California Bight</w:t>
      </w:r>
      <w:r w:rsidR="0073030D">
        <w:t xml:space="preserve"> illustrating </w:t>
      </w:r>
      <w:r w:rsidR="00977A30">
        <w:t xml:space="preserve">sample groups used to establish </w:t>
      </w:r>
      <w:r w:rsidR="006B3652">
        <w:t>potential macrobenthic assemblages and habitats</w:t>
      </w:r>
      <w:r w:rsidR="00BD0976">
        <w:t>. Taxa were lumped to the genus level and only the 90% most frequently observed taxa</w:t>
      </w:r>
      <w:r w:rsidR="00222471">
        <w:t xml:space="preserve"> </w:t>
      </w:r>
      <w:r w:rsidR="00F6099C">
        <w:t xml:space="preserve">(i.e., taxa observed in a sample) </w:t>
      </w:r>
      <w:r w:rsidR="00BD0976">
        <w:t xml:space="preserve">were used in the clustering. Samples were clustered using </w:t>
      </w:r>
      <w:r w:rsidR="00913604">
        <w:t xml:space="preserve">Bray-Curtis dissimilarities </w:t>
      </w:r>
      <w:r w:rsidR="00186952">
        <w:t xml:space="preserve">of </w:t>
      </w:r>
      <w:r w:rsidR="008950A9">
        <w:t xml:space="preserve">untransformed </w:t>
      </w:r>
      <w:r w:rsidR="008950A9">
        <w:lastRenderedPageBreak/>
        <w:t xml:space="preserve">abundances </w:t>
      </w:r>
      <w:r w:rsidR="00913604">
        <w:t xml:space="preserve">and </w:t>
      </w:r>
      <w:r w:rsidR="00BD0976">
        <w:t xml:space="preserve">a hierarchical sorting algorithm with unweighted pair groups. Colors correspond to </w:t>
      </w:r>
      <w:r w:rsidR="00BC5FD9">
        <w:t xml:space="preserve">clusters trimmed </w:t>
      </w:r>
      <w:r w:rsidR="00913604">
        <w:t>to produce the fewest number of single-sample clusters.</w:t>
      </w:r>
    </w:p>
    <w:p w14:paraId="39F3BE8B" w14:textId="626712CD" w:rsidR="00057DD9" w:rsidRDefault="00323C23">
      <w:r>
        <w:rPr>
          <w:noProof/>
        </w:rPr>
        <mc:AlternateContent>
          <mc:Choice Requires="wps">
            <w:drawing>
              <wp:anchor distT="0" distB="0" distL="114300" distR="114300" simplePos="0" relativeHeight="251669504" behindDoc="0" locked="0" layoutInCell="1" allowOverlap="1" wp14:anchorId="6B985086" wp14:editId="0865D65F">
                <wp:simplePos x="0" y="0"/>
                <wp:positionH relativeFrom="column">
                  <wp:posOffset>4600575</wp:posOffset>
                </wp:positionH>
                <wp:positionV relativeFrom="paragraph">
                  <wp:posOffset>6574155</wp:posOffset>
                </wp:positionV>
                <wp:extent cx="1771650" cy="5143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71650" cy="514350"/>
                        </a:xfrm>
                        <a:prstGeom prst="rect">
                          <a:avLst/>
                        </a:prstGeom>
                        <a:noFill/>
                        <a:ln w="6350">
                          <a:noFill/>
                        </a:ln>
                      </wps:spPr>
                      <wps:txbx>
                        <w:txbxContent>
                          <w:p w14:paraId="274CC658" w14:textId="4D0493E7" w:rsidR="00323C23" w:rsidRPr="00CA0B22" w:rsidRDefault="00323C23" w:rsidP="00323C23">
                            <w:pPr>
                              <w:rPr>
                                <w:b/>
                                <w:bCs w:val="0"/>
                                <w:sz w:val="20"/>
                                <w:szCs w:val="20"/>
                              </w:rPr>
                            </w:pPr>
                            <w:r w:rsidRPr="00CA0B22">
                              <w:rPr>
                                <w:b/>
                                <w:bCs w:val="0"/>
                                <w:sz w:val="20"/>
                                <w:szCs w:val="20"/>
                              </w:rPr>
                              <w:t>Figure S</w:t>
                            </w:r>
                            <w:r w:rsidR="004901DD" w:rsidRPr="00CA0B22">
                              <w:rPr>
                                <w:b/>
                                <w:bCs w:val="0"/>
                                <w:sz w:val="20"/>
                                <w:szCs w:val="20"/>
                              </w:rPr>
                              <w:t>1-</w:t>
                            </w:r>
                            <w:r w:rsidRPr="00CA0B22">
                              <w:rPr>
                                <w:b/>
                                <w:bCs w:val="0"/>
                                <w:sz w:val="20"/>
                                <w:szCs w:val="20"/>
                              </w:rPr>
                              <w:t>2 – Species-level dendrogram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985086" id="Text Box 10" o:spid="_x0000_s1027" type="#_x0000_t202" style="position:absolute;margin-left:362.25pt;margin-top:517.65pt;width:139.5pt;height:4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" filled="f" stroked="f" strokeweight=".5pt">
                <v:textbox>
                  <w:txbxContent>
                    <w:p w14:paraId="274CC658" w14:textId="4D0493E7" w:rsidR="00323C23" w:rsidRPr="00CA0B22" w:rsidRDefault="00323C23" w:rsidP="00323C23">
                      <w:pPr>
                        <w:rPr>
                          <w:b/>
                          <w:bCs w:val="0"/>
                          <w:sz w:val="20"/>
                          <w:szCs w:val="20"/>
                        </w:rPr>
                      </w:pPr>
                      <w:r w:rsidRPr="00CA0B22">
                        <w:rPr>
                          <w:b/>
                          <w:bCs w:val="0"/>
                          <w:sz w:val="20"/>
                          <w:szCs w:val="20"/>
                        </w:rPr>
                        <w:t>Figure S</w:t>
                      </w:r>
                      <w:r w:rsidR="004901DD" w:rsidRPr="00CA0B22">
                        <w:rPr>
                          <w:b/>
                          <w:bCs w:val="0"/>
                          <w:sz w:val="20"/>
                          <w:szCs w:val="20"/>
                        </w:rPr>
                        <w:t>1-</w:t>
                      </w:r>
                      <w:r w:rsidRPr="00CA0B22">
                        <w:rPr>
                          <w:b/>
                          <w:bCs w:val="0"/>
                          <w:sz w:val="20"/>
                          <w:szCs w:val="20"/>
                        </w:rPr>
                        <w:t>2 – Species-level dendrogram</w:t>
                      </w:r>
                    </w:p>
                  </w:txbxContent>
                </v:textbox>
              </v:shape>
            </w:pict>
          </mc:Fallback>
        </mc:AlternateContent>
      </w:r>
      <w:r w:rsidR="002058E2">
        <w:t xml:space="preserve">As noted in the main text, </w:t>
      </w:r>
      <w:r w:rsidR="005D313E">
        <w:rPr>
          <w:noProof/>
        </w:rPr>
        <w:drawing>
          <wp:anchor distT="0" distB="0" distL="114300" distR="114300" simplePos="0" relativeHeight="251665408" behindDoc="0" locked="0" layoutInCell="1" allowOverlap="1" wp14:anchorId="353DCDCA" wp14:editId="4D3DEEAB">
            <wp:simplePos x="0" y="0"/>
            <wp:positionH relativeFrom="column">
              <wp:posOffset>-276225</wp:posOffset>
            </wp:positionH>
            <wp:positionV relativeFrom="paragraph">
              <wp:posOffset>434340</wp:posOffset>
            </wp:positionV>
            <wp:extent cx="6858000" cy="6858000"/>
            <wp:effectExtent l="0" t="0" r="0" b="0"/>
            <wp:wrapTopAndBottom/>
            <wp:docPr id="7" name="Picture 7" descr="A picture containing compact disk,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ompact disk, vector graphic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anchor>
        </w:drawing>
      </w:r>
      <w:r w:rsidR="00CF043A">
        <w:t xml:space="preserve">different degrees of taxonomic resolution </w:t>
      </w:r>
      <w:r w:rsidR="00057D1F">
        <w:t>– species</w:t>
      </w:r>
      <w:r w:rsidR="00E61790">
        <w:t xml:space="preserve"> (Figure S</w:t>
      </w:r>
      <w:r w:rsidR="00F64C32">
        <w:t>1-</w:t>
      </w:r>
      <w:r w:rsidR="00955B97">
        <w:t>2)</w:t>
      </w:r>
      <w:r w:rsidR="00057D1F">
        <w:t xml:space="preserve">, genus, or family </w:t>
      </w:r>
      <w:r w:rsidR="00955B97">
        <w:t>(Figure S</w:t>
      </w:r>
      <w:r w:rsidR="00F64C32">
        <w:t>1-</w:t>
      </w:r>
      <w:r w:rsidR="00955B97">
        <w:t xml:space="preserve">3) </w:t>
      </w:r>
      <w:r w:rsidR="00FE4893">
        <w:t>–</w:t>
      </w:r>
      <w:r w:rsidR="00057D1F">
        <w:t xml:space="preserve"> </w:t>
      </w:r>
      <w:r w:rsidR="00FE4893">
        <w:t xml:space="preserve">were </w:t>
      </w:r>
      <w:r w:rsidR="00CF043A">
        <w:t xml:space="preserve">investigated </w:t>
      </w:r>
      <w:r w:rsidR="007E48BE">
        <w:t>to identify</w:t>
      </w:r>
      <w:r w:rsidR="00297132">
        <w:t xml:space="preserve"> most useful </w:t>
      </w:r>
      <w:r w:rsidR="004E2986">
        <w:t xml:space="preserve">taxonomic resolution to use in </w:t>
      </w:r>
      <w:r w:rsidR="007E48BE">
        <w:t xml:space="preserve">the </w:t>
      </w:r>
      <w:r w:rsidR="004E2986">
        <w:t>clustering</w:t>
      </w:r>
      <w:r w:rsidR="007E48BE">
        <w:t>. The goal was</w:t>
      </w:r>
      <w:r w:rsidR="004E2986">
        <w:t xml:space="preserve"> </w:t>
      </w:r>
      <w:r w:rsidR="00413270">
        <w:t>to balance t</w:t>
      </w:r>
      <w:r w:rsidR="005C389C">
        <w:t xml:space="preserve">axonomic precision with a manageable </w:t>
      </w:r>
      <w:r w:rsidR="00BA56E8">
        <w:t xml:space="preserve">number of sample groups </w:t>
      </w:r>
      <w:r w:rsidR="00544D91">
        <w:t xml:space="preserve">derived from the </w:t>
      </w:r>
      <w:r w:rsidR="005B5E54">
        <w:t>dendrograms</w:t>
      </w:r>
      <w:r w:rsidR="004D4D3C">
        <w:t xml:space="preserve">. </w:t>
      </w:r>
      <w:r w:rsidR="0044433D">
        <w:t xml:space="preserve">Using a similar trimming approach to the </w:t>
      </w:r>
      <w:r w:rsidR="0044433D">
        <w:lastRenderedPageBreak/>
        <w:t xml:space="preserve">genus-level </w:t>
      </w:r>
      <w:r w:rsidR="00046D1B">
        <w:t>dendrogram, t</w:t>
      </w:r>
      <w:r w:rsidR="00C54237">
        <w:t xml:space="preserve">he species-level </w:t>
      </w:r>
      <w:r w:rsidR="005B5E54">
        <w:t>clustering</w:t>
      </w:r>
      <w:r w:rsidR="00C54237">
        <w:t xml:space="preserve"> yielded </w:t>
      </w:r>
      <w:r w:rsidR="00084324">
        <w:t xml:space="preserve">9 distinct </w:t>
      </w:r>
      <w:r w:rsidR="005B5E54">
        <w:t xml:space="preserve">groups, while the family-level </w:t>
      </w:r>
      <w:r w:rsidR="006D74F4">
        <w:rPr>
          <w:noProof/>
        </w:rPr>
        <w:drawing>
          <wp:anchor distT="0" distB="0" distL="114300" distR="114300" simplePos="0" relativeHeight="251666432" behindDoc="0" locked="0" layoutInCell="1" allowOverlap="1" wp14:anchorId="00C515B3" wp14:editId="412899AF">
            <wp:simplePos x="0" y="0"/>
            <wp:positionH relativeFrom="margin">
              <wp:align>center</wp:align>
            </wp:positionH>
            <wp:positionV relativeFrom="paragraph">
              <wp:posOffset>440690</wp:posOffset>
            </wp:positionV>
            <wp:extent cx="6858000" cy="6858000"/>
            <wp:effectExtent l="0" t="0" r="0" b="0"/>
            <wp:wrapTopAndBottom/>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14:sizeRelH relativeFrom="margin">
              <wp14:pctWidth>0</wp14:pctWidth>
            </wp14:sizeRelH>
            <wp14:sizeRelV relativeFrom="margin">
              <wp14:pctHeight>0</wp14:pctHeight>
            </wp14:sizeRelV>
          </wp:anchor>
        </w:drawing>
      </w:r>
      <w:r w:rsidR="005B5E54">
        <w:t xml:space="preserve">clustering yielded </w:t>
      </w:r>
      <w:r w:rsidR="000929D5">
        <w:t>only 1 distinct group</w:t>
      </w:r>
      <w:r w:rsidR="00046D1B">
        <w:t>.</w:t>
      </w:r>
    </w:p>
    <w:p w14:paraId="1BEEFDE5" w14:textId="1FE7DBD2" w:rsidR="005A2D1E" w:rsidRPr="00B425F4" w:rsidRDefault="006D74F4" w:rsidP="005A2D1E">
      <w:pPr>
        <w:rPr>
          <w:b/>
          <w:bCs w:val="0"/>
        </w:rPr>
      </w:pPr>
      <w:r>
        <w:rPr>
          <w:noProof/>
        </w:rPr>
        <mc:AlternateContent>
          <mc:Choice Requires="wps">
            <w:drawing>
              <wp:anchor distT="0" distB="0" distL="114300" distR="114300" simplePos="0" relativeHeight="251671552" behindDoc="0" locked="0" layoutInCell="1" allowOverlap="1" wp14:anchorId="744D9DF1" wp14:editId="476568EA">
                <wp:simplePos x="0" y="0"/>
                <wp:positionH relativeFrom="margin">
                  <wp:align>right</wp:align>
                </wp:positionH>
                <wp:positionV relativeFrom="paragraph">
                  <wp:posOffset>6336030</wp:posOffset>
                </wp:positionV>
                <wp:extent cx="1771650" cy="5143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71650" cy="514350"/>
                        </a:xfrm>
                        <a:prstGeom prst="rect">
                          <a:avLst/>
                        </a:prstGeom>
                        <a:noFill/>
                        <a:ln w="6350">
                          <a:noFill/>
                        </a:ln>
                      </wps:spPr>
                      <wps:txbx>
                        <w:txbxContent>
                          <w:p w14:paraId="4ED73B12" w14:textId="0EE296A0" w:rsidR="006D74F4" w:rsidRPr="00CA0B22" w:rsidRDefault="006D74F4" w:rsidP="006D74F4">
                            <w:pPr>
                              <w:rPr>
                                <w:b/>
                                <w:bCs w:val="0"/>
                                <w:sz w:val="20"/>
                                <w:szCs w:val="20"/>
                              </w:rPr>
                            </w:pPr>
                            <w:r w:rsidRPr="00CA0B22">
                              <w:rPr>
                                <w:b/>
                                <w:bCs w:val="0"/>
                                <w:sz w:val="20"/>
                                <w:szCs w:val="20"/>
                              </w:rPr>
                              <w:t>Figure S</w:t>
                            </w:r>
                            <w:r w:rsidR="004901DD" w:rsidRPr="00CA0B22">
                              <w:rPr>
                                <w:b/>
                                <w:bCs w:val="0"/>
                                <w:sz w:val="20"/>
                                <w:szCs w:val="20"/>
                              </w:rPr>
                              <w:t>1-</w:t>
                            </w:r>
                            <w:r w:rsidRPr="00CA0B22">
                              <w:rPr>
                                <w:b/>
                                <w:bCs w:val="0"/>
                                <w:sz w:val="20"/>
                                <w:szCs w:val="20"/>
                              </w:rPr>
                              <w:t xml:space="preserve">3 – </w:t>
                            </w:r>
                            <w:r w:rsidR="004901DD" w:rsidRPr="00CA0B22">
                              <w:rPr>
                                <w:b/>
                                <w:bCs w:val="0"/>
                                <w:sz w:val="20"/>
                                <w:szCs w:val="20"/>
                              </w:rPr>
                              <w:t>Family</w:t>
                            </w:r>
                            <w:r w:rsidRPr="00CA0B22">
                              <w:rPr>
                                <w:b/>
                                <w:bCs w:val="0"/>
                                <w:sz w:val="20"/>
                                <w:szCs w:val="20"/>
                              </w:rPr>
                              <w:t>-level dendrogram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4D9DF1" id="Text Box 11" o:spid="_x0000_s1028" type="#_x0000_t202" style="position:absolute;margin-left:88.3pt;margin-top:498.9pt;width:139.5pt;height:40.5pt;z-index:251671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" filled="f" stroked="f" strokeweight=".5pt">
                <v:textbox>
                  <w:txbxContent>
                    <w:p w14:paraId="4ED73B12" w14:textId="0EE296A0" w:rsidR="006D74F4" w:rsidRPr="00CA0B22" w:rsidRDefault="006D74F4" w:rsidP="006D74F4">
                      <w:pPr>
                        <w:rPr>
                          <w:b/>
                          <w:bCs w:val="0"/>
                          <w:sz w:val="20"/>
                          <w:szCs w:val="20"/>
                        </w:rPr>
                      </w:pPr>
                      <w:r w:rsidRPr="00CA0B22">
                        <w:rPr>
                          <w:b/>
                          <w:bCs w:val="0"/>
                          <w:sz w:val="20"/>
                          <w:szCs w:val="20"/>
                        </w:rPr>
                        <w:t>Figure S</w:t>
                      </w:r>
                      <w:r w:rsidR="004901DD" w:rsidRPr="00CA0B22">
                        <w:rPr>
                          <w:b/>
                          <w:bCs w:val="0"/>
                          <w:sz w:val="20"/>
                          <w:szCs w:val="20"/>
                        </w:rPr>
                        <w:t>1-</w:t>
                      </w:r>
                      <w:r w:rsidRPr="00CA0B22">
                        <w:rPr>
                          <w:b/>
                          <w:bCs w:val="0"/>
                          <w:sz w:val="20"/>
                          <w:szCs w:val="20"/>
                        </w:rPr>
                        <w:t xml:space="preserve">3 – </w:t>
                      </w:r>
                      <w:r w:rsidR="004901DD" w:rsidRPr="00CA0B22">
                        <w:rPr>
                          <w:b/>
                          <w:bCs w:val="0"/>
                          <w:sz w:val="20"/>
                          <w:szCs w:val="20"/>
                        </w:rPr>
                        <w:t>Family</w:t>
                      </w:r>
                      <w:r w:rsidRPr="00CA0B22">
                        <w:rPr>
                          <w:b/>
                          <w:bCs w:val="0"/>
                          <w:sz w:val="20"/>
                          <w:szCs w:val="20"/>
                        </w:rPr>
                        <w:t>-level dendrogram</w:t>
                      </w:r>
                    </w:p>
                  </w:txbxContent>
                </v:textbox>
                <w10:wrap anchorx="margin"/>
              </v:shape>
            </w:pict>
          </mc:Fallback>
        </mc:AlternateContent>
      </w:r>
      <w:r w:rsidR="00FC7AB3">
        <w:br w:type="page"/>
      </w:r>
      <w:r w:rsidR="005A2D1E" w:rsidRPr="00B425F4">
        <w:rPr>
          <w:b/>
          <w:bCs w:val="0"/>
        </w:rPr>
        <w:lastRenderedPageBreak/>
        <w:t>Supplemental Material #2 – Dominant Taxa in Each Habitat</w:t>
      </w:r>
    </w:p>
    <w:p w14:paraId="3A8EF589" w14:textId="77777777" w:rsidR="005A2D1E" w:rsidRPr="00B425F4" w:rsidRDefault="005A2D1E" w:rsidP="005A2D1E">
      <w:pPr>
        <w:rPr>
          <w:b/>
          <w:bCs w:val="0"/>
          <w:sz w:val="20"/>
          <w:szCs w:val="20"/>
        </w:rPr>
      </w:pPr>
      <w:r w:rsidRPr="00B425F4">
        <w:rPr>
          <w:b/>
          <w:bCs w:val="0"/>
          <w:sz w:val="20"/>
          <w:szCs w:val="20"/>
        </w:rPr>
        <w:t>Table S2-1 Total, relative, and cumulative abundance, as well as frequency of occurrence (number of samples within that habitat in which the taxon was observed) of dominant benthic infauna (i.e., &gt;1% of total abundance) in reference samples from each of the three habitats identified across the continental slope of the Southern California Bight. Superscript numbers indicate taxa unique to each habitat among the dominant taxa.</w:t>
      </w:r>
    </w:p>
    <w:tbl>
      <w:tblPr>
        <w:tblStyle w:val="TableGrid"/>
        <w:tblW w:w="8491" w:type="dxa"/>
        <w:tblLayout w:type="fixed"/>
        <w:tblCellMar>
          <w:left w:w="0" w:type="dxa"/>
          <w:right w:w="115" w:type="dxa"/>
        </w:tblCellMar>
        <w:tblLook w:val="04A0" w:firstRow="1" w:lastRow="0" w:firstColumn="1" w:lastColumn="0" w:noHBand="0" w:noVBand="1"/>
      </w:tblPr>
      <w:tblGrid>
        <w:gridCol w:w="445"/>
        <w:gridCol w:w="2250"/>
        <w:gridCol w:w="1170"/>
        <w:gridCol w:w="1530"/>
        <w:gridCol w:w="1800"/>
        <w:gridCol w:w="1296"/>
      </w:tblGrid>
      <w:tr w:rsidR="005A2D1E" w:rsidRPr="00E94AC5" w14:paraId="66E35D3A" w14:textId="77777777" w:rsidTr="00B425F4">
        <w:trPr>
          <w:trHeight w:val="315"/>
        </w:trPr>
        <w:tc>
          <w:tcPr>
            <w:tcW w:w="445" w:type="dxa"/>
            <w:tcBorders>
              <w:right w:val="nil"/>
            </w:tcBorders>
          </w:tcPr>
          <w:p w14:paraId="196E5D37" w14:textId="77777777" w:rsidR="005A2D1E" w:rsidRPr="00E94AC5" w:rsidRDefault="005A2D1E" w:rsidP="00B425F4">
            <w:pPr>
              <w:pStyle w:val="TableColumnHead"/>
              <w:rPr>
                <w:rFonts w:ascii="Times New Roman" w:hAnsi="Times New Roman" w:cs="Times New Roman"/>
              </w:rPr>
            </w:pPr>
          </w:p>
        </w:tc>
        <w:tc>
          <w:tcPr>
            <w:tcW w:w="8046" w:type="dxa"/>
            <w:gridSpan w:val="5"/>
            <w:tcBorders>
              <w:left w:val="nil"/>
              <w:bottom w:val="single" w:sz="4" w:space="0" w:color="auto"/>
            </w:tcBorders>
            <w:noWrap/>
            <w:vAlign w:val="center"/>
            <w:hideMark/>
          </w:tcPr>
          <w:p w14:paraId="39FAD5A8" w14:textId="4C28A6CF" w:rsidR="005A2D1E" w:rsidRPr="00E94AC5" w:rsidRDefault="005A2D1E" w:rsidP="00B425F4">
            <w:pPr>
              <w:pStyle w:val="TableHeader"/>
              <w:tabs>
                <w:tab w:val="left" w:pos="1935"/>
              </w:tabs>
              <w:rPr>
                <w:rFonts w:ascii="Times New Roman" w:hAnsi="Times New Roman"/>
              </w:rPr>
            </w:pPr>
            <w:r w:rsidRPr="00E94AC5">
              <w:rPr>
                <w:rFonts w:ascii="Times New Roman" w:hAnsi="Times New Roman"/>
              </w:rPr>
              <w:t>Upper Slope Habitat (Cluster 1)</w:t>
            </w:r>
            <w:r>
              <w:rPr>
                <w:rFonts w:ascii="Times New Roman" w:hAnsi="Times New Roman"/>
              </w:rPr>
              <w:t xml:space="preserve"> (</w:t>
            </w:r>
            <w:r w:rsidR="00A86608">
              <w:rPr>
                <w:rFonts w:ascii="Times New Roman" w:hAnsi="Times New Roman"/>
              </w:rPr>
              <w:t>123</w:t>
            </w:r>
            <w:r>
              <w:rPr>
                <w:rFonts w:ascii="Times New Roman" w:hAnsi="Times New Roman"/>
              </w:rPr>
              <w:t xml:space="preserve"> Samples)</w:t>
            </w:r>
          </w:p>
        </w:tc>
      </w:tr>
      <w:tr w:rsidR="005A2D1E" w:rsidRPr="00E94AC5" w14:paraId="7B73989D" w14:textId="77777777" w:rsidTr="00B425F4">
        <w:trPr>
          <w:trHeight w:val="215"/>
        </w:trPr>
        <w:tc>
          <w:tcPr>
            <w:tcW w:w="445" w:type="dxa"/>
            <w:tcBorders>
              <w:right w:val="nil"/>
            </w:tcBorders>
          </w:tcPr>
          <w:p w14:paraId="3B7C7A0C" w14:textId="77777777" w:rsidR="005A2D1E" w:rsidRPr="00E94AC5" w:rsidRDefault="005A2D1E" w:rsidP="00B425F4">
            <w:pPr>
              <w:pStyle w:val="TableColumnHead"/>
              <w:rPr>
                <w:rFonts w:ascii="Times New Roman" w:hAnsi="Times New Roman" w:cs="Times New Roman"/>
              </w:rPr>
            </w:pPr>
          </w:p>
        </w:tc>
        <w:tc>
          <w:tcPr>
            <w:tcW w:w="2250" w:type="dxa"/>
            <w:tcBorders>
              <w:left w:val="nil"/>
              <w:bottom w:val="single" w:sz="4" w:space="0" w:color="auto"/>
              <w:right w:val="nil"/>
            </w:tcBorders>
            <w:hideMark/>
          </w:tcPr>
          <w:p w14:paraId="3163017E" w14:textId="77777777" w:rsidR="005A2D1E" w:rsidRPr="00E94AC5" w:rsidRDefault="005A2D1E" w:rsidP="00B425F4">
            <w:pPr>
              <w:pStyle w:val="TableColumnHead"/>
              <w:rPr>
                <w:rFonts w:ascii="Times New Roman" w:hAnsi="Times New Roman" w:cs="Times New Roman"/>
              </w:rPr>
            </w:pPr>
            <w:r w:rsidRPr="00E94AC5">
              <w:rPr>
                <w:rFonts w:ascii="Times New Roman" w:hAnsi="Times New Roman" w:cs="Times New Roman"/>
              </w:rPr>
              <w:t>Taxon</w:t>
            </w:r>
          </w:p>
        </w:tc>
        <w:tc>
          <w:tcPr>
            <w:tcW w:w="1170" w:type="dxa"/>
            <w:tcBorders>
              <w:left w:val="nil"/>
              <w:right w:val="nil"/>
            </w:tcBorders>
            <w:vAlign w:val="center"/>
            <w:hideMark/>
          </w:tcPr>
          <w:p w14:paraId="3E3CFE2A" w14:textId="77777777" w:rsidR="005A2D1E" w:rsidRPr="00E94AC5" w:rsidRDefault="005A2D1E" w:rsidP="00B425F4">
            <w:pPr>
              <w:pStyle w:val="TableColumnHead"/>
              <w:rPr>
                <w:rFonts w:ascii="Times New Roman" w:hAnsi="Times New Roman" w:cs="Times New Roman"/>
              </w:rPr>
            </w:pPr>
            <w:r>
              <w:rPr>
                <w:rFonts w:ascii="Times New Roman" w:hAnsi="Times New Roman" w:cs="Times New Roman"/>
              </w:rPr>
              <w:t xml:space="preserve">Total </w:t>
            </w:r>
            <w:r w:rsidRPr="00E94AC5">
              <w:rPr>
                <w:rFonts w:ascii="Times New Roman" w:hAnsi="Times New Roman" w:cs="Times New Roman"/>
              </w:rPr>
              <w:t>Abundance</w:t>
            </w:r>
          </w:p>
        </w:tc>
        <w:tc>
          <w:tcPr>
            <w:tcW w:w="1530" w:type="dxa"/>
            <w:tcBorders>
              <w:left w:val="nil"/>
              <w:right w:val="nil"/>
            </w:tcBorders>
            <w:hideMark/>
          </w:tcPr>
          <w:p w14:paraId="44EF5E5C" w14:textId="77777777" w:rsidR="005A2D1E" w:rsidRPr="00E94AC5" w:rsidRDefault="005A2D1E" w:rsidP="00B425F4">
            <w:pPr>
              <w:pStyle w:val="TableColumnHead"/>
              <w:rPr>
                <w:rFonts w:ascii="Times New Roman" w:hAnsi="Times New Roman" w:cs="Times New Roman"/>
              </w:rPr>
            </w:pPr>
            <w:r w:rsidRPr="00E94AC5">
              <w:rPr>
                <w:rFonts w:ascii="Times New Roman" w:hAnsi="Times New Roman" w:cs="Times New Roman"/>
              </w:rPr>
              <w:t>Relative Abundance (%)</w:t>
            </w:r>
          </w:p>
        </w:tc>
        <w:tc>
          <w:tcPr>
            <w:tcW w:w="1800" w:type="dxa"/>
            <w:tcBorders>
              <w:left w:val="nil"/>
              <w:right w:val="nil"/>
            </w:tcBorders>
            <w:hideMark/>
          </w:tcPr>
          <w:p w14:paraId="2E03C5BE" w14:textId="77777777" w:rsidR="005A2D1E" w:rsidRPr="00E94AC5" w:rsidRDefault="005A2D1E" w:rsidP="00B425F4">
            <w:pPr>
              <w:pStyle w:val="TableColumnHead"/>
              <w:rPr>
                <w:rFonts w:ascii="Times New Roman" w:hAnsi="Times New Roman" w:cs="Times New Roman"/>
              </w:rPr>
            </w:pPr>
            <w:r w:rsidRPr="00E94AC5">
              <w:rPr>
                <w:rFonts w:ascii="Times New Roman" w:hAnsi="Times New Roman" w:cs="Times New Roman"/>
              </w:rPr>
              <w:t>Cumulative Abundance (%)</w:t>
            </w:r>
          </w:p>
        </w:tc>
        <w:tc>
          <w:tcPr>
            <w:tcW w:w="1296" w:type="dxa"/>
            <w:tcBorders>
              <w:left w:val="nil"/>
            </w:tcBorders>
          </w:tcPr>
          <w:p w14:paraId="61C5C717" w14:textId="77777777" w:rsidR="005A2D1E" w:rsidRPr="00E94AC5" w:rsidRDefault="005A2D1E" w:rsidP="00B425F4">
            <w:pPr>
              <w:pStyle w:val="TableColumnHead"/>
              <w:rPr>
                <w:rFonts w:ascii="Times New Roman" w:hAnsi="Times New Roman" w:cs="Times New Roman"/>
              </w:rPr>
            </w:pPr>
            <w:r>
              <w:rPr>
                <w:rFonts w:ascii="Times New Roman" w:hAnsi="Times New Roman" w:cs="Times New Roman"/>
              </w:rPr>
              <w:t>Frequency of Occurrence</w:t>
            </w:r>
          </w:p>
        </w:tc>
      </w:tr>
      <w:tr w:rsidR="005A2D1E" w:rsidRPr="00E94AC5" w14:paraId="1BA41AF5" w14:textId="77777777" w:rsidTr="00B425F4">
        <w:trPr>
          <w:trHeight w:val="215"/>
        </w:trPr>
        <w:tc>
          <w:tcPr>
            <w:tcW w:w="445" w:type="dxa"/>
            <w:tcBorders>
              <w:right w:val="nil"/>
            </w:tcBorders>
          </w:tcPr>
          <w:p w14:paraId="1CB2C862" w14:textId="77777777" w:rsidR="005A2D1E" w:rsidRPr="00A7217E" w:rsidRDefault="005A2D1E" w:rsidP="00B425F4">
            <w:pPr>
              <w:pStyle w:val="TableTextSmaller"/>
              <w:jc w:val="right"/>
              <w:rPr>
                <w:rFonts w:ascii="Times New Roman" w:hAnsi="Times New Roman" w:cs="Times New Roman"/>
                <w:b/>
                <w:i/>
                <w:sz w:val="20"/>
              </w:rPr>
            </w:pPr>
          </w:p>
        </w:tc>
        <w:tc>
          <w:tcPr>
            <w:tcW w:w="2250" w:type="dxa"/>
            <w:tcBorders>
              <w:left w:val="nil"/>
              <w:right w:val="nil"/>
            </w:tcBorders>
            <w:noWrap/>
            <w:hideMark/>
          </w:tcPr>
          <w:p w14:paraId="11BE0922" w14:textId="77777777" w:rsidR="005A2D1E" w:rsidRPr="00E94AC5" w:rsidRDefault="005A2D1E" w:rsidP="00B425F4">
            <w:pPr>
              <w:pStyle w:val="TableTextSmaller"/>
              <w:rPr>
                <w:rFonts w:ascii="Times New Roman" w:hAnsi="Times New Roman" w:cs="Times New Roman"/>
                <w:i/>
              </w:rPr>
            </w:pPr>
            <w:r w:rsidRPr="00E94AC5">
              <w:rPr>
                <w:rFonts w:ascii="Times New Roman" w:hAnsi="Times New Roman" w:cs="Times New Roman"/>
                <w:i/>
              </w:rPr>
              <w:t>Maldane sarsi</w:t>
            </w:r>
          </w:p>
        </w:tc>
        <w:tc>
          <w:tcPr>
            <w:tcW w:w="1170" w:type="dxa"/>
            <w:tcBorders>
              <w:left w:val="nil"/>
              <w:right w:val="nil"/>
            </w:tcBorders>
            <w:noWrap/>
            <w:vAlign w:val="center"/>
            <w:hideMark/>
          </w:tcPr>
          <w:p w14:paraId="4271134D"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555</w:t>
            </w:r>
          </w:p>
        </w:tc>
        <w:tc>
          <w:tcPr>
            <w:tcW w:w="1530" w:type="dxa"/>
            <w:tcBorders>
              <w:left w:val="nil"/>
              <w:right w:val="nil"/>
            </w:tcBorders>
            <w:noWrap/>
            <w:vAlign w:val="center"/>
            <w:hideMark/>
          </w:tcPr>
          <w:p w14:paraId="06FE426C"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4.7</w:t>
            </w:r>
          </w:p>
        </w:tc>
        <w:tc>
          <w:tcPr>
            <w:tcW w:w="1800" w:type="dxa"/>
            <w:tcBorders>
              <w:left w:val="nil"/>
              <w:right w:val="nil"/>
            </w:tcBorders>
            <w:noWrap/>
            <w:vAlign w:val="center"/>
            <w:hideMark/>
          </w:tcPr>
          <w:p w14:paraId="6346EDB8"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4.7</w:t>
            </w:r>
          </w:p>
        </w:tc>
        <w:tc>
          <w:tcPr>
            <w:tcW w:w="1296" w:type="dxa"/>
            <w:tcBorders>
              <w:left w:val="nil"/>
            </w:tcBorders>
          </w:tcPr>
          <w:p w14:paraId="331A866F"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74</w:t>
            </w:r>
          </w:p>
        </w:tc>
      </w:tr>
      <w:tr w:rsidR="005A2D1E" w:rsidRPr="00E94AC5" w14:paraId="0580A7CA" w14:textId="77777777" w:rsidTr="00B425F4">
        <w:trPr>
          <w:trHeight w:val="20"/>
        </w:trPr>
        <w:tc>
          <w:tcPr>
            <w:tcW w:w="445" w:type="dxa"/>
            <w:tcBorders>
              <w:right w:val="nil"/>
            </w:tcBorders>
          </w:tcPr>
          <w:p w14:paraId="01AAD930" w14:textId="77777777" w:rsidR="005A2D1E" w:rsidRPr="00A7217E" w:rsidRDefault="005A2D1E" w:rsidP="00B425F4">
            <w:pPr>
              <w:pStyle w:val="TableTextSmaller"/>
              <w:jc w:val="right"/>
              <w:rPr>
                <w:rFonts w:ascii="Times New Roman" w:hAnsi="Times New Roman" w:cs="Times New Roman"/>
                <w:b/>
                <w:i/>
                <w:sz w:val="20"/>
              </w:rPr>
            </w:pPr>
          </w:p>
        </w:tc>
        <w:tc>
          <w:tcPr>
            <w:tcW w:w="2250" w:type="dxa"/>
            <w:tcBorders>
              <w:left w:val="nil"/>
              <w:right w:val="nil"/>
            </w:tcBorders>
            <w:noWrap/>
            <w:hideMark/>
          </w:tcPr>
          <w:p w14:paraId="125AB20D" w14:textId="77777777" w:rsidR="005A2D1E" w:rsidRPr="00E94AC5" w:rsidRDefault="005A2D1E" w:rsidP="00B425F4">
            <w:pPr>
              <w:pStyle w:val="TableTextSmaller"/>
              <w:rPr>
                <w:rFonts w:ascii="Times New Roman" w:hAnsi="Times New Roman" w:cs="Times New Roman"/>
                <w:i/>
              </w:rPr>
            </w:pPr>
            <w:r w:rsidRPr="00E94AC5">
              <w:rPr>
                <w:rFonts w:ascii="Times New Roman" w:hAnsi="Times New Roman" w:cs="Times New Roman"/>
                <w:i/>
              </w:rPr>
              <w:t>Chloeia pinnata</w:t>
            </w:r>
          </w:p>
        </w:tc>
        <w:tc>
          <w:tcPr>
            <w:tcW w:w="1170" w:type="dxa"/>
            <w:tcBorders>
              <w:left w:val="nil"/>
              <w:right w:val="nil"/>
            </w:tcBorders>
            <w:noWrap/>
            <w:vAlign w:val="center"/>
            <w:hideMark/>
          </w:tcPr>
          <w:p w14:paraId="3C6D4543"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373</w:t>
            </w:r>
          </w:p>
        </w:tc>
        <w:tc>
          <w:tcPr>
            <w:tcW w:w="1530" w:type="dxa"/>
            <w:tcBorders>
              <w:left w:val="nil"/>
              <w:right w:val="nil"/>
            </w:tcBorders>
            <w:noWrap/>
            <w:vAlign w:val="center"/>
            <w:hideMark/>
          </w:tcPr>
          <w:p w14:paraId="4706F015"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3.2</w:t>
            </w:r>
          </w:p>
        </w:tc>
        <w:tc>
          <w:tcPr>
            <w:tcW w:w="1800" w:type="dxa"/>
            <w:tcBorders>
              <w:left w:val="nil"/>
              <w:right w:val="nil"/>
            </w:tcBorders>
            <w:noWrap/>
            <w:vAlign w:val="center"/>
            <w:hideMark/>
          </w:tcPr>
          <w:p w14:paraId="7035402D"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7.9</w:t>
            </w:r>
          </w:p>
        </w:tc>
        <w:tc>
          <w:tcPr>
            <w:tcW w:w="1296" w:type="dxa"/>
            <w:tcBorders>
              <w:left w:val="nil"/>
            </w:tcBorders>
          </w:tcPr>
          <w:p w14:paraId="45EBE36D"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41</w:t>
            </w:r>
          </w:p>
        </w:tc>
      </w:tr>
      <w:tr w:rsidR="005A2D1E" w:rsidRPr="00E94AC5" w14:paraId="6FF48D35" w14:textId="77777777" w:rsidTr="00B425F4">
        <w:trPr>
          <w:trHeight w:val="20"/>
        </w:trPr>
        <w:tc>
          <w:tcPr>
            <w:tcW w:w="445" w:type="dxa"/>
            <w:tcBorders>
              <w:right w:val="nil"/>
            </w:tcBorders>
          </w:tcPr>
          <w:p w14:paraId="33B1A608" w14:textId="77777777" w:rsidR="005A2D1E" w:rsidRPr="00A7217E" w:rsidRDefault="005A2D1E" w:rsidP="00B425F4">
            <w:pPr>
              <w:pStyle w:val="TableTextSmaller"/>
              <w:jc w:val="right"/>
              <w:rPr>
                <w:rFonts w:ascii="Times New Roman" w:hAnsi="Times New Roman" w:cs="Times New Roman"/>
                <w:b/>
                <w:sz w:val="20"/>
              </w:rPr>
            </w:pPr>
          </w:p>
        </w:tc>
        <w:tc>
          <w:tcPr>
            <w:tcW w:w="2250" w:type="dxa"/>
            <w:tcBorders>
              <w:left w:val="nil"/>
              <w:right w:val="nil"/>
            </w:tcBorders>
            <w:noWrap/>
            <w:hideMark/>
          </w:tcPr>
          <w:p w14:paraId="413B5CD8" w14:textId="77777777" w:rsidR="005A2D1E" w:rsidRPr="00E94AC5" w:rsidRDefault="005A2D1E" w:rsidP="00B425F4">
            <w:pPr>
              <w:pStyle w:val="TableTextSmaller"/>
              <w:rPr>
                <w:rFonts w:ascii="Times New Roman" w:hAnsi="Times New Roman" w:cs="Times New Roman"/>
                <w:i/>
              </w:rPr>
            </w:pPr>
            <w:r w:rsidRPr="00E94AC5">
              <w:rPr>
                <w:rFonts w:ascii="Times New Roman" w:hAnsi="Times New Roman" w:cs="Times New Roman"/>
                <w:i/>
              </w:rPr>
              <w:t>Paraprionospio alata</w:t>
            </w:r>
          </w:p>
        </w:tc>
        <w:tc>
          <w:tcPr>
            <w:tcW w:w="1170" w:type="dxa"/>
            <w:tcBorders>
              <w:left w:val="nil"/>
              <w:right w:val="nil"/>
            </w:tcBorders>
            <w:noWrap/>
            <w:vAlign w:val="center"/>
            <w:hideMark/>
          </w:tcPr>
          <w:p w14:paraId="1D659F71"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373</w:t>
            </w:r>
          </w:p>
        </w:tc>
        <w:tc>
          <w:tcPr>
            <w:tcW w:w="1530" w:type="dxa"/>
            <w:tcBorders>
              <w:left w:val="nil"/>
              <w:right w:val="nil"/>
            </w:tcBorders>
            <w:noWrap/>
            <w:vAlign w:val="center"/>
            <w:hideMark/>
          </w:tcPr>
          <w:p w14:paraId="5EA264C7"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3.2</w:t>
            </w:r>
          </w:p>
        </w:tc>
        <w:tc>
          <w:tcPr>
            <w:tcW w:w="1800" w:type="dxa"/>
            <w:tcBorders>
              <w:left w:val="nil"/>
              <w:right w:val="nil"/>
            </w:tcBorders>
            <w:noWrap/>
            <w:vAlign w:val="center"/>
            <w:hideMark/>
          </w:tcPr>
          <w:p w14:paraId="1700FF03"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11.1</w:t>
            </w:r>
          </w:p>
        </w:tc>
        <w:tc>
          <w:tcPr>
            <w:tcW w:w="1296" w:type="dxa"/>
            <w:tcBorders>
              <w:left w:val="nil"/>
            </w:tcBorders>
          </w:tcPr>
          <w:p w14:paraId="1C43CBF7"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86</w:t>
            </w:r>
          </w:p>
        </w:tc>
      </w:tr>
      <w:tr w:rsidR="005A2D1E" w:rsidRPr="00E94AC5" w14:paraId="5D2ADD0D" w14:textId="77777777" w:rsidTr="00B425F4">
        <w:trPr>
          <w:trHeight w:val="20"/>
        </w:trPr>
        <w:tc>
          <w:tcPr>
            <w:tcW w:w="445" w:type="dxa"/>
            <w:tcBorders>
              <w:right w:val="nil"/>
            </w:tcBorders>
          </w:tcPr>
          <w:p w14:paraId="13DA193A"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1</w:t>
            </w:r>
          </w:p>
        </w:tc>
        <w:tc>
          <w:tcPr>
            <w:tcW w:w="2250" w:type="dxa"/>
            <w:tcBorders>
              <w:left w:val="nil"/>
              <w:right w:val="nil"/>
            </w:tcBorders>
            <w:noWrap/>
            <w:hideMark/>
          </w:tcPr>
          <w:p w14:paraId="310679FF" w14:textId="77777777" w:rsidR="005A2D1E" w:rsidRPr="00E94AC5" w:rsidRDefault="005A2D1E" w:rsidP="00B425F4">
            <w:pPr>
              <w:pStyle w:val="TableTextSmaller"/>
              <w:rPr>
                <w:rFonts w:ascii="Times New Roman" w:hAnsi="Times New Roman" w:cs="Times New Roman"/>
                <w:i/>
              </w:rPr>
            </w:pPr>
            <w:r w:rsidRPr="00E94AC5">
              <w:rPr>
                <w:rFonts w:ascii="Times New Roman" w:hAnsi="Times New Roman" w:cs="Times New Roman"/>
                <w:i/>
              </w:rPr>
              <w:t>Macoma carlottensis</w:t>
            </w:r>
          </w:p>
        </w:tc>
        <w:tc>
          <w:tcPr>
            <w:tcW w:w="1170" w:type="dxa"/>
            <w:tcBorders>
              <w:left w:val="nil"/>
              <w:right w:val="nil"/>
            </w:tcBorders>
            <w:noWrap/>
            <w:vAlign w:val="center"/>
            <w:hideMark/>
          </w:tcPr>
          <w:p w14:paraId="608300C1"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370</w:t>
            </w:r>
          </w:p>
        </w:tc>
        <w:tc>
          <w:tcPr>
            <w:tcW w:w="1530" w:type="dxa"/>
            <w:tcBorders>
              <w:left w:val="nil"/>
              <w:right w:val="nil"/>
            </w:tcBorders>
            <w:noWrap/>
            <w:vAlign w:val="center"/>
            <w:hideMark/>
          </w:tcPr>
          <w:p w14:paraId="1CC0D324"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3.2</w:t>
            </w:r>
          </w:p>
        </w:tc>
        <w:tc>
          <w:tcPr>
            <w:tcW w:w="1800" w:type="dxa"/>
            <w:tcBorders>
              <w:left w:val="nil"/>
              <w:right w:val="nil"/>
            </w:tcBorders>
            <w:noWrap/>
            <w:vAlign w:val="center"/>
            <w:hideMark/>
          </w:tcPr>
          <w:p w14:paraId="2C70DC8D"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14.3</w:t>
            </w:r>
          </w:p>
        </w:tc>
        <w:tc>
          <w:tcPr>
            <w:tcW w:w="1296" w:type="dxa"/>
            <w:tcBorders>
              <w:left w:val="nil"/>
            </w:tcBorders>
          </w:tcPr>
          <w:p w14:paraId="00C9EA36"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53</w:t>
            </w:r>
          </w:p>
        </w:tc>
      </w:tr>
      <w:tr w:rsidR="005A2D1E" w:rsidRPr="00E94AC5" w14:paraId="5458BDFA" w14:textId="77777777" w:rsidTr="00B425F4">
        <w:trPr>
          <w:trHeight w:val="20"/>
        </w:trPr>
        <w:tc>
          <w:tcPr>
            <w:tcW w:w="445" w:type="dxa"/>
            <w:tcBorders>
              <w:right w:val="nil"/>
            </w:tcBorders>
          </w:tcPr>
          <w:p w14:paraId="506F27D8"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1</w:t>
            </w:r>
          </w:p>
        </w:tc>
        <w:tc>
          <w:tcPr>
            <w:tcW w:w="2250" w:type="dxa"/>
            <w:tcBorders>
              <w:left w:val="nil"/>
              <w:right w:val="nil"/>
            </w:tcBorders>
            <w:noWrap/>
            <w:hideMark/>
          </w:tcPr>
          <w:p w14:paraId="535872E4" w14:textId="77777777" w:rsidR="005A2D1E" w:rsidRPr="00E94AC5" w:rsidRDefault="005A2D1E" w:rsidP="00B425F4">
            <w:pPr>
              <w:pStyle w:val="TableTextSmaller"/>
              <w:rPr>
                <w:rFonts w:ascii="Times New Roman" w:hAnsi="Times New Roman" w:cs="Times New Roman"/>
                <w:i/>
              </w:rPr>
            </w:pPr>
            <w:r w:rsidRPr="00E94AC5">
              <w:rPr>
                <w:rFonts w:ascii="Times New Roman" w:hAnsi="Times New Roman" w:cs="Times New Roman"/>
                <w:i/>
              </w:rPr>
              <w:t>Tellina carpenteri</w:t>
            </w:r>
          </w:p>
        </w:tc>
        <w:tc>
          <w:tcPr>
            <w:tcW w:w="1170" w:type="dxa"/>
            <w:tcBorders>
              <w:left w:val="nil"/>
              <w:right w:val="nil"/>
            </w:tcBorders>
            <w:noWrap/>
            <w:vAlign w:val="center"/>
            <w:hideMark/>
          </w:tcPr>
          <w:p w14:paraId="033C847A"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329</w:t>
            </w:r>
          </w:p>
        </w:tc>
        <w:tc>
          <w:tcPr>
            <w:tcW w:w="1530" w:type="dxa"/>
            <w:tcBorders>
              <w:left w:val="nil"/>
              <w:right w:val="nil"/>
            </w:tcBorders>
            <w:noWrap/>
            <w:vAlign w:val="center"/>
            <w:hideMark/>
          </w:tcPr>
          <w:p w14:paraId="43B2E229"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2.8</w:t>
            </w:r>
          </w:p>
        </w:tc>
        <w:tc>
          <w:tcPr>
            <w:tcW w:w="1800" w:type="dxa"/>
            <w:tcBorders>
              <w:left w:val="nil"/>
              <w:right w:val="nil"/>
            </w:tcBorders>
            <w:noWrap/>
            <w:vAlign w:val="center"/>
            <w:hideMark/>
          </w:tcPr>
          <w:p w14:paraId="409B0E52"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17.1</w:t>
            </w:r>
          </w:p>
        </w:tc>
        <w:tc>
          <w:tcPr>
            <w:tcW w:w="1296" w:type="dxa"/>
            <w:tcBorders>
              <w:left w:val="nil"/>
            </w:tcBorders>
          </w:tcPr>
          <w:p w14:paraId="17813EF3"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41</w:t>
            </w:r>
          </w:p>
        </w:tc>
      </w:tr>
      <w:tr w:rsidR="005A2D1E" w:rsidRPr="00E94AC5" w14:paraId="0F4D6DB2" w14:textId="77777777" w:rsidTr="00B425F4">
        <w:trPr>
          <w:trHeight w:val="20"/>
        </w:trPr>
        <w:tc>
          <w:tcPr>
            <w:tcW w:w="445" w:type="dxa"/>
            <w:tcBorders>
              <w:right w:val="nil"/>
            </w:tcBorders>
          </w:tcPr>
          <w:p w14:paraId="6B7D0785"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1</w:t>
            </w:r>
          </w:p>
        </w:tc>
        <w:tc>
          <w:tcPr>
            <w:tcW w:w="2250" w:type="dxa"/>
            <w:tcBorders>
              <w:left w:val="nil"/>
              <w:right w:val="nil"/>
            </w:tcBorders>
            <w:noWrap/>
            <w:hideMark/>
          </w:tcPr>
          <w:p w14:paraId="36966224" w14:textId="77777777" w:rsidR="005A2D1E" w:rsidRPr="00E94AC5" w:rsidRDefault="005A2D1E" w:rsidP="00B425F4">
            <w:pPr>
              <w:pStyle w:val="TableTextSmaller"/>
              <w:rPr>
                <w:rFonts w:ascii="Times New Roman" w:hAnsi="Times New Roman" w:cs="Times New Roman"/>
              </w:rPr>
            </w:pPr>
            <w:r w:rsidRPr="00E94AC5">
              <w:rPr>
                <w:rFonts w:ascii="Times New Roman" w:hAnsi="Times New Roman" w:cs="Times New Roman"/>
                <w:i/>
              </w:rPr>
              <w:t>Mediomastus</w:t>
            </w:r>
            <w:r w:rsidRPr="00E94AC5">
              <w:rPr>
                <w:rFonts w:ascii="Times New Roman" w:hAnsi="Times New Roman" w:cs="Times New Roman"/>
              </w:rPr>
              <w:t xml:space="preserve"> sp</w:t>
            </w:r>
          </w:p>
        </w:tc>
        <w:tc>
          <w:tcPr>
            <w:tcW w:w="1170" w:type="dxa"/>
            <w:tcBorders>
              <w:left w:val="nil"/>
              <w:right w:val="nil"/>
            </w:tcBorders>
            <w:noWrap/>
            <w:vAlign w:val="center"/>
            <w:hideMark/>
          </w:tcPr>
          <w:p w14:paraId="423FDD6A"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277</w:t>
            </w:r>
          </w:p>
        </w:tc>
        <w:tc>
          <w:tcPr>
            <w:tcW w:w="1530" w:type="dxa"/>
            <w:tcBorders>
              <w:left w:val="nil"/>
              <w:right w:val="nil"/>
            </w:tcBorders>
            <w:noWrap/>
            <w:vAlign w:val="center"/>
            <w:hideMark/>
          </w:tcPr>
          <w:p w14:paraId="271DF949"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2.4</w:t>
            </w:r>
          </w:p>
        </w:tc>
        <w:tc>
          <w:tcPr>
            <w:tcW w:w="1800" w:type="dxa"/>
            <w:tcBorders>
              <w:left w:val="nil"/>
              <w:right w:val="nil"/>
            </w:tcBorders>
            <w:noWrap/>
            <w:vAlign w:val="center"/>
            <w:hideMark/>
          </w:tcPr>
          <w:p w14:paraId="43F12DD3"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19.4</w:t>
            </w:r>
          </w:p>
        </w:tc>
        <w:tc>
          <w:tcPr>
            <w:tcW w:w="1296" w:type="dxa"/>
            <w:tcBorders>
              <w:left w:val="nil"/>
            </w:tcBorders>
          </w:tcPr>
          <w:p w14:paraId="1677DC5C"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46</w:t>
            </w:r>
          </w:p>
        </w:tc>
      </w:tr>
      <w:tr w:rsidR="005A2D1E" w:rsidRPr="00E94AC5" w14:paraId="0B93FD5B" w14:textId="77777777" w:rsidTr="00B425F4">
        <w:trPr>
          <w:trHeight w:val="20"/>
        </w:trPr>
        <w:tc>
          <w:tcPr>
            <w:tcW w:w="445" w:type="dxa"/>
            <w:tcBorders>
              <w:right w:val="nil"/>
            </w:tcBorders>
          </w:tcPr>
          <w:p w14:paraId="287608F4"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1</w:t>
            </w:r>
          </w:p>
        </w:tc>
        <w:tc>
          <w:tcPr>
            <w:tcW w:w="2250" w:type="dxa"/>
            <w:tcBorders>
              <w:left w:val="nil"/>
              <w:right w:val="nil"/>
            </w:tcBorders>
            <w:noWrap/>
            <w:hideMark/>
          </w:tcPr>
          <w:p w14:paraId="53423076" w14:textId="77777777" w:rsidR="005A2D1E" w:rsidRPr="00E94AC5" w:rsidRDefault="005A2D1E" w:rsidP="00B425F4">
            <w:pPr>
              <w:pStyle w:val="TableTextSmaller"/>
              <w:rPr>
                <w:rFonts w:ascii="Times New Roman" w:hAnsi="Times New Roman" w:cs="Times New Roman"/>
                <w:i/>
              </w:rPr>
            </w:pPr>
            <w:r w:rsidRPr="00E94AC5">
              <w:rPr>
                <w:rFonts w:ascii="Times New Roman" w:hAnsi="Times New Roman" w:cs="Times New Roman"/>
                <w:i/>
              </w:rPr>
              <w:t xml:space="preserve">Spiophanes </w:t>
            </w:r>
            <w:proofErr w:type="spellStart"/>
            <w:r w:rsidRPr="00E94AC5">
              <w:rPr>
                <w:rFonts w:ascii="Times New Roman" w:hAnsi="Times New Roman" w:cs="Times New Roman"/>
                <w:i/>
              </w:rPr>
              <w:t>kimballi</w:t>
            </w:r>
            <w:proofErr w:type="spellEnd"/>
          </w:p>
        </w:tc>
        <w:tc>
          <w:tcPr>
            <w:tcW w:w="1170" w:type="dxa"/>
            <w:tcBorders>
              <w:left w:val="nil"/>
              <w:right w:val="nil"/>
            </w:tcBorders>
            <w:noWrap/>
            <w:vAlign w:val="center"/>
            <w:hideMark/>
          </w:tcPr>
          <w:p w14:paraId="2D4A0512"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270</w:t>
            </w:r>
          </w:p>
        </w:tc>
        <w:tc>
          <w:tcPr>
            <w:tcW w:w="1530" w:type="dxa"/>
            <w:tcBorders>
              <w:left w:val="nil"/>
              <w:right w:val="nil"/>
            </w:tcBorders>
            <w:noWrap/>
            <w:vAlign w:val="center"/>
            <w:hideMark/>
          </w:tcPr>
          <w:p w14:paraId="0BB15417"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2.3</w:t>
            </w:r>
          </w:p>
        </w:tc>
        <w:tc>
          <w:tcPr>
            <w:tcW w:w="1800" w:type="dxa"/>
            <w:tcBorders>
              <w:left w:val="nil"/>
              <w:right w:val="nil"/>
            </w:tcBorders>
            <w:noWrap/>
            <w:vAlign w:val="center"/>
            <w:hideMark/>
          </w:tcPr>
          <w:p w14:paraId="2CF3B3F3"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21.7</w:t>
            </w:r>
          </w:p>
        </w:tc>
        <w:tc>
          <w:tcPr>
            <w:tcW w:w="1296" w:type="dxa"/>
            <w:tcBorders>
              <w:left w:val="nil"/>
            </w:tcBorders>
          </w:tcPr>
          <w:p w14:paraId="1C4B3098"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37</w:t>
            </w:r>
          </w:p>
        </w:tc>
      </w:tr>
      <w:tr w:rsidR="005A2D1E" w:rsidRPr="00E94AC5" w14:paraId="530ADE10" w14:textId="77777777" w:rsidTr="00B425F4">
        <w:trPr>
          <w:trHeight w:val="20"/>
        </w:trPr>
        <w:tc>
          <w:tcPr>
            <w:tcW w:w="445" w:type="dxa"/>
            <w:tcBorders>
              <w:right w:val="nil"/>
            </w:tcBorders>
          </w:tcPr>
          <w:p w14:paraId="476B4022"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1</w:t>
            </w:r>
          </w:p>
        </w:tc>
        <w:tc>
          <w:tcPr>
            <w:tcW w:w="2250" w:type="dxa"/>
            <w:tcBorders>
              <w:left w:val="nil"/>
              <w:right w:val="nil"/>
            </w:tcBorders>
            <w:noWrap/>
            <w:hideMark/>
          </w:tcPr>
          <w:p w14:paraId="78883B67" w14:textId="77777777" w:rsidR="005A2D1E" w:rsidRPr="00E94AC5" w:rsidRDefault="005A2D1E" w:rsidP="00B425F4">
            <w:pPr>
              <w:pStyle w:val="TableTextSmaller"/>
              <w:rPr>
                <w:rFonts w:ascii="Times New Roman" w:hAnsi="Times New Roman" w:cs="Times New Roman"/>
                <w:i/>
              </w:rPr>
            </w:pPr>
            <w:proofErr w:type="spellStart"/>
            <w:r w:rsidRPr="00E94AC5">
              <w:rPr>
                <w:rFonts w:ascii="Times New Roman" w:hAnsi="Times New Roman" w:cs="Times New Roman"/>
                <w:i/>
              </w:rPr>
              <w:t>Axinopsida</w:t>
            </w:r>
            <w:proofErr w:type="spellEnd"/>
            <w:r w:rsidRPr="00E94AC5">
              <w:rPr>
                <w:rFonts w:ascii="Times New Roman" w:hAnsi="Times New Roman" w:cs="Times New Roman"/>
                <w:i/>
              </w:rPr>
              <w:t xml:space="preserve"> </w:t>
            </w:r>
            <w:proofErr w:type="spellStart"/>
            <w:r w:rsidRPr="00E94AC5">
              <w:rPr>
                <w:rFonts w:ascii="Times New Roman" w:hAnsi="Times New Roman" w:cs="Times New Roman"/>
                <w:i/>
              </w:rPr>
              <w:t>serricata</w:t>
            </w:r>
            <w:proofErr w:type="spellEnd"/>
          </w:p>
        </w:tc>
        <w:tc>
          <w:tcPr>
            <w:tcW w:w="1170" w:type="dxa"/>
            <w:tcBorders>
              <w:left w:val="nil"/>
              <w:right w:val="nil"/>
            </w:tcBorders>
            <w:noWrap/>
            <w:vAlign w:val="center"/>
            <w:hideMark/>
          </w:tcPr>
          <w:p w14:paraId="1D5BE391"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241</w:t>
            </w:r>
          </w:p>
        </w:tc>
        <w:tc>
          <w:tcPr>
            <w:tcW w:w="1530" w:type="dxa"/>
            <w:tcBorders>
              <w:left w:val="nil"/>
              <w:right w:val="nil"/>
            </w:tcBorders>
            <w:noWrap/>
            <w:vAlign w:val="center"/>
            <w:hideMark/>
          </w:tcPr>
          <w:p w14:paraId="693602F9"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2.1</w:t>
            </w:r>
          </w:p>
        </w:tc>
        <w:tc>
          <w:tcPr>
            <w:tcW w:w="1800" w:type="dxa"/>
            <w:tcBorders>
              <w:left w:val="nil"/>
              <w:right w:val="nil"/>
            </w:tcBorders>
            <w:noWrap/>
            <w:vAlign w:val="center"/>
            <w:hideMark/>
          </w:tcPr>
          <w:p w14:paraId="581CE75E"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23.8</w:t>
            </w:r>
          </w:p>
        </w:tc>
        <w:tc>
          <w:tcPr>
            <w:tcW w:w="1296" w:type="dxa"/>
            <w:tcBorders>
              <w:left w:val="nil"/>
            </w:tcBorders>
          </w:tcPr>
          <w:p w14:paraId="67E4E3FA"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33</w:t>
            </w:r>
          </w:p>
        </w:tc>
      </w:tr>
      <w:tr w:rsidR="005A2D1E" w:rsidRPr="00E94AC5" w14:paraId="0E3EAD48" w14:textId="77777777" w:rsidTr="00B425F4">
        <w:trPr>
          <w:trHeight w:val="20"/>
        </w:trPr>
        <w:tc>
          <w:tcPr>
            <w:tcW w:w="445" w:type="dxa"/>
            <w:tcBorders>
              <w:right w:val="nil"/>
            </w:tcBorders>
          </w:tcPr>
          <w:p w14:paraId="62F5E965" w14:textId="77777777" w:rsidR="005A2D1E" w:rsidRPr="00A7217E" w:rsidRDefault="005A2D1E" w:rsidP="00B425F4">
            <w:pPr>
              <w:pStyle w:val="TableTextSmaller"/>
              <w:jc w:val="right"/>
              <w:rPr>
                <w:rFonts w:ascii="Times New Roman" w:hAnsi="Times New Roman" w:cs="Times New Roman"/>
                <w:b/>
                <w:sz w:val="20"/>
              </w:rPr>
            </w:pPr>
          </w:p>
        </w:tc>
        <w:tc>
          <w:tcPr>
            <w:tcW w:w="2250" w:type="dxa"/>
            <w:tcBorders>
              <w:left w:val="nil"/>
              <w:right w:val="nil"/>
            </w:tcBorders>
            <w:noWrap/>
            <w:hideMark/>
          </w:tcPr>
          <w:p w14:paraId="0F07C2E0" w14:textId="77777777" w:rsidR="005A2D1E" w:rsidRPr="00E94AC5" w:rsidRDefault="005A2D1E" w:rsidP="00B425F4">
            <w:pPr>
              <w:pStyle w:val="TableTextSmaller"/>
              <w:rPr>
                <w:rFonts w:ascii="Times New Roman" w:hAnsi="Times New Roman" w:cs="Times New Roman"/>
                <w:i/>
              </w:rPr>
            </w:pPr>
            <w:proofErr w:type="spellStart"/>
            <w:r w:rsidRPr="00E94AC5">
              <w:rPr>
                <w:rFonts w:ascii="Times New Roman" w:hAnsi="Times New Roman" w:cs="Times New Roman"/>
                <w:i/>
              </w:rPr>
              <w:t>Yoldiella</w:t>
            </w:r>
            <w:proofErr w:type="spellEnd"/>
            <w:r w:rsidRPr="00E94AC5">
              <w:rPr>
                <w:rFonts w:ascii="Times New Roman" w:hAnsi="Times New Roman" w:cs="Times New Roman"/>
                <w:i/>
              </w:rPr>
              <w:t xml:space="preserve"> nana</w:t>
            </w:r>
          </w:p>
        </w:tc>
        <w:tc>
          <w:tcPr>
            <w:tcW w:w="1170" w:type="dxa"/>
            <w:tcBorders>
              <w:left w:val="nil"/>
              <w:right w:val="nil"/>
            </w:tcBorders>
            <w:noWrap/>
            <w:vAlign w:val="center"/>
            <w:hideMark/>
          </w:tcPr>
          <w:p w14:paraId="37CBD687"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221</w:t>
            </w:r>
          </w:p>
        </w:tc>
        <w:tc>
          <w:tcPr>
            <w:tcW w:w="1530" w:type="dxa"/>
            <w:tcBorders>
              <w:left w:val="nil"/>
              <w:right w:val="nil"/>
            </w:tcBorders>
            <w:noWrap/>
            <w:vAlign w:val="center"/>
            <w:hideMark/>
          </w:tcPr>
          <w:p w14:paraId="21F1DA01"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1.9</w:t>
            </w:r>
          </w:p>
        </w:tc>
        <w:tc>
          <w:tcPr>
            <w:tcW w:w="1800" w:type="dxa"/>
            <w:tcBorders>
              <w:left w:val="nil"/>
              <w:right w:val="nil"/>
            </w:tcBorders>
            <w:noWrap/>
            <w:vAlign w:val="center"/>
            <w:hideMark/>
          </w:tcPr>
          <w:p w14:paraId="56450D7D"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25.7</w:t>
            </w:r>
          </w:p>
        </w:tc>
        <w:tc>
          <w:tcPr>
            <w:tcW w:w="1296" w:type="dxa"/>
            <w:tcBorders>
              <w:left w:val="nil"/>
            </w:tcBorders>
          </w:tcPr>
          <w:p w14:paraId="322345EF"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23</w:t>
            </w:r>
          </w:p>
        </w:tc>
      </w:tr>
      <w:tr w:rsidR="005A2D1E" w:rsidRPr="00E94AC5" w14:paraId="243D571E" w14:textId="77777777" w:rsidTr="00B425F4">
        <w:trPr>
          <w:trHeight w:val="20"/>
        </w:trPr>
        <w:tc>
          <w:tcPr>
            <w:tcW w:w="445" w:type="dxa"/>
            <w:tcBorders>
              <w:right w:val="nil"/>
            </w:tcBorders>
          </w:tcPr>
          <w:p w14:paraId="158A5343"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1</w:t>
            </w:r>
          </w:p>
        </w:tc>
        <w:tc>
          <w:tcPr>
            <w:tcW w:w="2250" w:type="dxa"/>
            <w:tcBorders>
              <w:left w:val="nil"/>
              <w:right w:val="nil"/>
            </w:tcBorders>
            <w:noWrap/>
            <w:hideMark/>
          </w:tcPr>
          <w:p w14:paraId="76A8FC57" w14:textId="77777777" w:rsidR="005A2D1E" w:rsidRPr="00E94AC5" w:rsidRDefault="005A2D1E" w:rsidP="00B425F4">
            <w:pPr>
              <w:pStyle w:val="TableTextSmaller"/>
              <w:rPr>
                <w:rFonts w:ascii="Times New Roman" w:hAnsi="Times New Roman" w:cs="Times New Roman"/>
                <w:i/>
              </w:rPr>
            </w:pPr>
            <w:proofErr w:type="spellStart"/>
            <w:r w:rsidRPr="00E94AC5">
              <w:rPr>
                <w:rFonts w:ascii="Times New Roman" w:hAnsi="Times New Roman" w:cs="Times New Roman"/>
                <w:i/>
              </w:rPr>
              <w:t>Phyllochaetopterus</w:t>
            </w:r>
            <w:proofErr w:type="spellEnd"/>
            <w:r w:rsidRPr="00E94AC5">
              <w:rPr>
                <w:rFonts w:ascii="Times New Roman" w:hAnsi="Times New Roman" w:cs="Times New Roman"/>
                <w:i/>
              </w:rPr>
              <w:t xml:space="preserve"> </w:t>
            </w:r>
            <w:proofErr w:type="spellStart"/>
            <w:r w:rsidRPr="00E94AC5">
              <w:rPr>
                <w:rFonts w:ascii="Times New Roman" w:hAnsi="Times New Roman" w:cs="Times New Roman"/>
                <w:i/>
              </w:rPr>
              <w:t>limicolus</w:t>
            </w:r>
            <w:proofErr w:type="spellEnd"/>
          </w:p>
        </w:tc>
        <w:tc>
          <w:tcPr>
            <w:tcW w:w="1170" w:type="dxa"/>
            <w:tcBorders>
              <w:left w:val="nil"/>
              <w:right w:val="nil"/>
            </w:tcBorders>
            <w:noWrap/>
            <w:vAlign w:val="center"/>
            <w:hideMark/>
          </w:tcPr>
          <w:p w14:paraId="4BE58EFD"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200</w:t>
            </w:r>
          </w:p>
        </w:tc>
        <w:tc>
          <w:tcPr>
            <w:tcW w:w="1530" w:type="dxa"/>
            <w:tcBorders>
              <w:left w:val="nil"/>
              <w:right w:val="nil"/>
            </w:tcBorders>
            <w:noWrap/>
            <w:vAlign w:val="center"/>
            <w:hideMark/>
          </w:tcPr>
          <w:p w14:paraId="40AB63A4"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1.7</w:t>
            </w:r>
          </w:p>
        </w:tc>
        <w:tc>
          <w:tcPr>
            <w:tcW w:w="1800" w:type="dxa"/>
            <w:tcBorders>
              <w:left w:val="nil"/>
              <w:right w:val="nil"/>
            </w:tcBorders>
            <w:noWrap/>
            <w:vAlign w:val="center"/>
            <w:hideMark/>
          </w:tcPr>
          <w:p w14:paraId="0A1A5B5B"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27.4</w:t>
            </w:r>
          </w:p>
        </w:tc>
        <w:tc>
          <w:tcPr>
            <w:tcW w:w="1296" w:type="dxa"/>
            <w:tcBorders>
              <w:left w:val="nil"/>
            </w:tcBorders>
          </w:tcPr>
          <w:p w14:paraId="302F5E31"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20</w:t>
            </w:r>
          </w:p>
        </w:tc>
      </w:tr>
      <w:tr w:rsidR="005A2D1E" w:rsidRPr="00E94AC5" w14:paraId="49963F66" w14:textId="77777777" w:rsidTr="00B425F4">
        <w:trPr>
          <w:trHeight w:val="20"/>
        </w:trPr>
        <w:tc>
          <w:tcPr>
            <w:tcW w:w="445" w:type="dxa"/>
            <w:tcBorders>
              <w:right w:val="nil"/>
            </w:tcBorders>
          </w:tcPr>
          <w:p w14:paraId="6043E127" w14:textId="77777777" w:rsidR="005A2D1E" w:rsidRPr="00A7217E" w:rsidRDefault="005A2D1E" w:rsidP="00B425F4">
            <w:pPr>
              <w:pStyle w:val="TableTextSmaller"/>
              <w:jc w:val="right"/>
              <w:rPr>
                <w:rFonts w:ascii="Times New Roman" w:hAnsi="Times New Roman" w:cs="Times New Roman"/>
                <w:b/>
                <w:sz w:val="20"/>
              </w:rPr>
            </w:pPr>
          </w:p>
        </w:tc>
        <w:tc>
          <w:tcPr>
            <w:tcW w:w="2250" w:type="dxa"/>
            <w:tcBorders>
              <w:left w:val="nil"/>
              <w:right w:val="nil"/>
            </w:tcBorders>
            <w:noWrap/>
            <w:hideMark/>
          </w:tcPr>
          <w:p w14:paraId="27218B68" w14:textId="77777777" w:rsidR="005A2D1E" w:rsidRPr="00E94AC5" w:rsidRDefault="005A2D1E" w:rsidP="00B425F4">
            <w:pPr>
              <w:pStyle w:val="TableTextSmaller"/>
              <w:rPr>
                <w:rFonts w:ascii="Times New Roman" w:hAnsi="Times New Roman" w:cs="Times New Roman"/>
                <w:i/>
              </w:rPr>
            </w:pPr>
            <w:proofErr w:type="spellStart"/>
            <w:r w:rsidRPr="00E94AC5">
              <w:rPr>
                <w:rFonts w:ascii="Times New Roman" w:hAnsi="Times New Roman" w:cs="Times New Roman"/>
                <w:i/>
              </w:rPr>
              <w:t>Nuculana</w:t>
            </w:r>
            <w:proofErr w:type="spellEnd"/>
            <w:r w:rsidRPr="00E94AC5">
              <w:rPr>
                <w:rFonts w:ascii="Times New Roman" w:hAnsi="Times New Roman" w:cs="Times New Roman"/>
                <w:i/>
              </w:rPr>
              <w:t xml:space="preserve"> </w:t>
            </w:r>
            <w:proofErr w:type="spellStart"/>
            <w:r w:rsidRPr="00E94AC5">
              <w:rPr>
                <w:rFonts w:ascii="Times New Roman" w:hAnsi="Times New Roman" w:cs="Times New Roman"/>
                <w:i/>
              </w:rPr>
              <w:t>conceptionis</w:t>
            </w:r>
            <w:proofErr w:type="spellEnd"/>
          </w:p>
        </w:tc>
        <w:tc>
          <w:tcPr>
            <w:tcW w:w="1170" w:type="dxa"/>
            <w:tcBorders>
              <w:left w:val="nil"/>
              <w:right w:val="nil"/>
            </w:tcBorders>
            <w:noWrap/>
            <w:vAlign w:val="center"/>
            <w:hideMark/>
          </w:tcPr>
          <w:p w14:paraId="4CEDE062"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194</w:t>
            </w:r>
          </w:p>
        </w:tc>
        <w:tc>
          <w:tcPr>
            <w:tcW w:w="1530" w:type="dxa"/>
            <w:tcBorders>
              <w:left w:val="nil"/>
              <w:right w:val="nil"/>
            </w:tcBorders>
            <w:noWrap/>
            <w:vAlign w:val="center"/>
            <w:hideMark/>
          </w:tcPr>
          <w:p w14:paraId="5CC5F401"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1.7</w:t>
            </w:r>
          </w:p>
        </w:tc>
        <w:tc>
          <w:tcPr>
            <w:tcW w:w="1800" w:type="dxa"/>
            <w:tcBorders>
              <w:left w:val="nil"/>
              <w:right w:val="nil"/>
            </w:tcBorders>
            <w:noWrap/>
            <w:vAlign w:val="center"/>
            <w:hideMark/>
          </w:tcPr>
          <w:p w14:paraId="312EB37D"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29.1</w:t>
            </w:r>
          </w:p>
        </w:tc>
        <w:tc>
          <w:tcPr>
            <w:tcW w:w="1296" w:type="dxa"/>
            <w:tcBorders>
              <w:left w:val="nil"/>
            </w:tcBorders>
          </w:tcPr>
          <w:p w14:paraId="67A8962E"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46</w:t>
            </w:r>
          </w:p>
        </w:tc>
      </w:tr>
      <w:tr w:rsidR="005A2D1E" w:rsidRPr="00E94AC5" w14:paraId="3FC6530D" w14:textId="77777777" w:rsidTr="00B425F4">
        <w:trPr>
          <w:trHeight w:val="20"/>
        </w:trPr>
        <w:tc>
          <w:tcPr>
            <w:tcW w:w="445" w:type="dxa"/>
            <w:tcBorders>
              <w:right w:val="nil"/>
            </w:tcBorders>
          </w:tcPr>
          <w:p w14:paraId="240AF9FB" w14:textId="77777777" w:rsidR="005A2D1E" w:rsidRPr="00A7217E" w:rsidRDefault="005A2D1E" w:rsidP="00B425F4">
            <w:pPr>
              <w:pStyle w:val="TableTextSmaller"/>
              <w:jc w:val="right"/>
              <w:rPr>
                <w:rFonts w:ascii="Times New Roman" w:hAnsi="Times New Roman" w:cs="Times New Roman"/>
                <w:b/>
                <w:sz w:val="20"/>
              </w:rPr>
            </w:pPr>
          </w:p>
        </w:tc>
        <w:tc>
          <w:tcPr>
            <w:tcW w:w="2250" w:type="dxa"/>
            <w:tcBorders>
              <w:left w:val="nil"/>
              <w:right w:val="nil"/>
            </w:tcBorders>
            <w:noWrap/>
            <w:hideMark/>
          </w:tcPr>
          <w:p w14:paraId="5424E86D" w14:textId="77777777" w:rsidR="005A2D1E" w:rsidRPr="00E94AC5" w:rsidRDefault="005A2D1E" w:rsidP="00B425F4">
            <w:pPr>
              <w:pStyle w:val="TableTextSmaller"/>
              <w:rPr>
                <w:rFonts w:ascii="Times New Roman" w:hAnsi="Times New Roman" w:cs="Times New Roman"/>
              </w:rPr>
            </w:pPr>
            <w:r w:rsidRPr="00E94AC5">
              <w:rPr>
                <w:rFonts w:ascii="Times New Roman" w:hAnsi="Times New Roman" w:cs="Times New Roman"/>
                <w:i/>
              </w:rPr>
              <w:t>Amphiodia</w:t>
            </w:r>
            <w:r w:rsidRPr="00E94AC5">
              <w:rPr>
                <w:rFonts w:ascii="Times New Roman" w:hAnsi="Times New Roman" w:cs="Times New Roman"/>
              </w:rPr>
              <w:t xml:space="preserve"> sp</w:t>
            </w:r>
          </w:p>
        </w:tc>
        <w:tc>
          <w:tcPr>
            <w:tcW w:w="1170" w:type="dxa"/>
            <w:tcBorders>
              <w:left w:val="nil"/>
              <w:right w:val="nil"/>
            </w:tcBorders>
            <w:noWrap/>
            <w:vAlign w:val="center"/>
            <w:hideMark/>
          </w:tcPr>
          <w:p w14:paraId="26F57A10"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193</w:t>
            </w:r>
          </w:p>
        </w:tc>
        <w:tc>
          <w:tcPr>
            <w:tcW w:w="1530" w:type="dxa"/>
            <w:tcBorders>
              <w:left w:val="nil"/>
              <w:right w:val="nil"/>
            </w:tcBorders>
            <w:noWrap/>
            <w:vAlign w:val="center"/>
            <w:hideMark/>
          </w:tcPr>
          <w:p w14:paraId="325870D6"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1.6</w:t>
            </w:r>
          </w:p>
        </w:tc>
        <w:tc>
          <w:tcPr>
            <w:tcW w:w="1800" w:type="dxa"/>
            <w:tcBorders>
              <w:left w:val="nil"/>
              <w:right w:val="nil"/>
            </w:tcBorders>
            <w:noWrap/>
            <w:vAlign w:val="center"/>
            <w:hideMark/>
          </w:tcPr>
          <w:p w14:paraId="05ED7DFD"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30.7</w:t>
            </w:r>
          </w:p>
        </w:tc>
        <w:tc>
          <w:tcPr>
            <w:tcW w:w="1296" w:type="dxa"/>
            <w:tcBorders>
              <w:left w:val="nil"/>
            </w:tcBorders>
          </w:tcPr>
          <w:p w14:paraId="030707E3"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20</w:t>
            </w:r>
          </w:p>
        </w:tc>
      </w:tr>
      <w:tr w:rsidR="005A2D1E" w:rsidRPr="00E94AC5" w14:paraId="322880FF" w14:textId="77777777" w:rsidTr="00B425F4">
        <w:trPr>
          <w:trHeight w:val="20"/>
        </w:trPr>
        <w:tc>
          <w:tcPr>
            <w:tcW w:w="445" w:type="dxa"/>
            <w:tcBorders>
              <w:right w:val="nil"/>
            </w:tcBorders>
          </w:tcPr>
          <w:p w14:paraId="366CED6C"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1</w:t>
            </w:r>
          </w:p>
        </w:tc>
        <w:tc>
          <w:tcPr>
            <w:tcW w:w="2250" w:type="dxa"/>
            <w:tcBorders>
              <w:left w:val="nil"/>
              <w:right w:val="nil"/>
            </w:tcBorders>
            <w:noWrap/>
            <w:hideMark/>
          </w:tcPr>
          <w:p w14:paraId="0BDD0E98" w14:textId="77777777" w:rsidR="005A2D1E" w:rsidRPr="00E94AC5" w:rsidRDefault="005A2D1E" w:rsidP="00B425F4">
            <w:pPr>
              <w:pStyle w:val="TableTextSmaller"/>
              <w:rPr>
                <w:rFonts w:ascii="Times New Roman" w:hAnsi="Times New Roman" w:cs="Times New Roman"/>
                <w:i/>
              </w:rPr>
            </w:pPr>
            <w:proofErr w:type="spellStart"/>
            <w:r w:rsidRPr="00E94AC5">
              <w:rPr>
                <w:rFonts w:ascii="Times New Roman" w:hAnsi="Times New Roman" w:cs="Times New Roman"/>
                <w:i/>
              </w:rPr>
              <w:t>Compressidens</w:t>
            </w:r>
            <w:proofErr w:type="spellEnd"/>
            <w:r w:rsidRPr="00E94AC5">
              <w:rPr>
                <w:rFonts w:ascii="Times New Roman" w:hAnsi="Times New Roman" w:cs="Times New Roman"/>
                <w:i/>
              </w:rPr>
              <w:t xml:space="preserve"> </w:t>
            </w:r>
            <w:proofErr w:type="spellStart"/>
            <w:r w:rsidRPr="00E94AC5">
              <w:rPr>
                <w:rFonts w:ascii="Times New Roman" w:hAnsi="Times New Roman" w:cs="Times New Roman"/>
                <w:i/>
              </w:rPr>
              <w:t>stearnsii</w:t>
            </w:r>
            <w:proofErr w:type="spellEnd"/>
          </w:p>
        </w:tc>
        <w:tc>
          <w:tcPr>
            <w:tcW w:w="1170" w:type="dxa"/>
            <w:tcBorders>
              <w:left w:val="nil"/>
              <w:right w:val="nil"/>
            </w:tcBorders>
            <w:noWrap/>
            <w:vAlign w:val="center"/>
            <w:hideMark/>
          </w:tcPr>
          <w:p w14:paraId="3A85A633"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191</w:t>
            </w:r>
          </w:p>
        </w:tc>
        <w:tc>
          <w:tcPr>
            <w:tcW w:w="1530" w:type="dxa"/>
            <w:tcBorders>
              <w:left w:val="nil"/>
              <w:right w:val="nil"/>
            </w:tcBorders>
            <w:noWrap/>
            <w:vAlign w:val="center"/>
            <w:hideMark/>
          </w:tcPr>
          <w:p w14:paraId="3445C938"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1.6</w:t>
            </w:r>
          </w:p>
        </w:tc>
        <w:tc>
          <w:tcPr>
            <w:tcW w:w="1800" w:type="dxa"/>
            <w:tcBorders>
              <w:left w:val="nil"/>
              <w:right w:val="nil"/>
            </w:tcBorders>
            <w:noWrap/>
            <w:vAlign w:val="center"/>
            <w:hideMark/>
          </w:tcPr>
          <w:p w14:paraId="74454940"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32.3</w:t>
            </w:r>
          </w:p>
        </w:tc>
        <w:tc>
          <w:tcPr>
            <w:tcW w:w="1296" w:type="dxa"/>
            <w:tcBorders>
              <w:left w:val="nil"/>
            </w:tcBorders>
          </w:tcPr>
          <w:p w14:paraId="21180946"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52</w:t>
            </w:r>
          </w:p>
        </w:tc>
      </w:tr>
      <w:tr w:rsidR="005A2D1E" w:rsidRPr="00E94AC5" w14:paraId="74B46A0E" w14:textId="77777777" w:rsidTr="00B425F4">
        <w:trPr>
          <w:trHeight w:val="20"/>
        </w:trPr>
        <w:tc>
          <w:tcPr>
            <w:tcW w:w="445" w:type="dxa"/>
            <w:tcBorders>
              <w:right w:val="nil"/>
            </w:tcBorders>
          </w:tcPr>
          <w:p w14:paraId="56E983D0"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1</w:t>
            </w:r>
          </w:p>
        </w:tc>
        <w:tc>
          <w:tcPr>
            <w:tcW w:w="2250" w:type="dxa"/>
            <w:tcBorders>
              <w:left w:val="nil"/>
              <w:right w:val="nil"/>
            </w:tcBorders>
            <w:noWrap/>
            <w:hideMark/>
          </w:tcPr>
          <w:p w14:paraId="57729FD9" w14:textId="77777777" w:rsidR="005A2D1E" w:rsidRPr="00E94AC5" w:rsidRDefault="005A2D1E" w:rsidP="00B425F4">
            <w:pPr>
              <w:pStyle w:val="TableTextSmaller"/>
              <w:rPr>
                <w:rFonts w:ascii="Times New Roman" w:hAnsi="Times New Roman" w:cs="Times New Roman"/>
                <w:i/>
              </w:rPr>
            </w:pPr>
            <w:proofErr w:type="spellStart"/>
            <w:r w:rsidRPr="00E94AC5">
              <w:rPr>
                <w:rFonts w:ascii="Times New Roman" w:hAnsi="Times New Roman" w:cs="Times New Roman"/>
                <w:i/>
              </w:rPr>
              <w:t>Melinna</w:t>
            </w:r>
            <w:proofErr w:type="spellEnd"/>
            <w:r w:rsidRPr="00E94AC5">
              <w:rPr>
                <w:rFonts w:ascii="Times New Roman" w:hAnsi="Times New Roman" w:cs="Times New Roman"/>
                <w:i/>
              </w:rPr>
              <w:t xml:space="preserve"> </w:t>
            </w:r>
            <w:proofErr w:type="spellStart"/>
            <w:r w:rsidRPr="00E94AC5">
              <w:rPr>
                <w:rFonts w:ascii="Times New Roman" w:hAnsi="Times New Roman" w:cs="Times New Roman"/>
                <w:i/>
              </w:rPr>
              <w:t>heterodonta</w:t>
            </w:r>
            <w:proofErr w:type="spellEnd"/>
          </w:p>
        </w:tc>
        <w:tc>
          <w:tcPr>
            <w:tcW w:w="1170" w:type="dxa"/>
            <w:tcBorders>
              <w:left w:val="nil"/>
              <w:right w:val="nil"/>
            </w:tcBorders>
            <w:noWrap/>
            <w:vAlign w:val="center"/>
            <w:hideMark/>
          </w:tcPr>
          <w:p w14:paraId="636B2724"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180</w:t>
            </w:r>
          </w:p>
        </w:tc>
        <w:tc>
          <w:tcPr>
            <w:tcW w:w="1530" w:type="dxa"/>
            <w:tcBorders>
              <w:left w:val="nil"/>
              <w:right w:val="nil"/>
            </w:tcBorders>
            <w:noWrap/>
            <w:vAlign w:val="center"/>
            <w:hideMark/>
          </w:tcPr>
          <w:p w14:paraId="20C96BB8"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1.5</w:t>
            </w:r>
          </w:p>
        </w:tc>
        <w:tc>
          <w:tcPr>
            <w:tcW w:w="1800" w:type="dxa"/>
            <w:tcBorders>
              <w:left w:val="nil"/>
              <w:right w:val="nil"/>
            </w:tcBorders>
            <w:noWrap/>
            <w:vAlign w:val="center"/>
            <w:hideMark/>
          </w:tcPr>
          <w:p w14:paraId="6A362AF0"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33.9</w:t>
            </w:r>
          </w:p>
        </w:tc>
        <w:tc>
          <w:tcPr>
            <w:tcW w:w="1296" w:type="dxa"/>
            <w:tcBorders>
              <w:left w:val="nil"/>
            </w:tcBorders>
          </w:tcPr>
          <w:p w14:paraId="3B1A22C3"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41</w:t>
            </w:r>
          </w:p>
        </w:tc>
      </w:tr>
      <w:tr w:rsidR="005A2D1E" w:rsidRPr="00E94AC5" w14:paraId="54886847" w14:textId="77777777" w:rsidTr="00B425F4">
        <w:trPr>
          <w:trHeight w:val="20"/>
        </w:trPr>
        <w:tc>
          <w:tcPr>
            <w:tcW w:w="445" w:type="dxa"/>
            <w:tcBorders>
              <w:right w:val="nil"/>
            </w:tcBorders>
          </w:tcPr>
          <w:p w14:paraId="48558569"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1</w:t>
            </w:r>
          </w:p>
        </w:tc>
        <w:tc>
          <w:tcPr>
            <w:tcW w:w="2250" w:type="dxa"/>
            <w:tcBorders>
              <w:left w:val="nil"/>
              <w:right w:val="nil"/>
            </w:tcBorders>
            <w:noWrap/>
            <w:hideMark/>
          </w:tcPr>
          <w:p w14:paraId="13EBDD65" w14:textId="77777777" w:rsidR="005A2D1E" w:rsidRPr="00E94AC5" w:rsidRDefault="005A2D1E" w:rsidP="00B425F4">
            <w:pPr>
              <w:pStyle w:val="TableTextSmaller"/>
              <w:rPr>
                <w:rFonts w:ascii="Times New Roman" w:hAnsi="Times New Roman" w:cs="Times New Roman"/>
                <w:i/>
              </w:rPr>
            </w:pPr>
            <w:r w:rsidRPr="00E94AC5">
              <w:rPr>
                <w:rFonts w:ascii="Times New Roman" w:hAnsi="Times New Roman" w:cs="Times New Roman"/>
                <w:i/>
              </w:rPr>
              <w:t>Pectinaria californiensis</w:t>
            </w:r>
          </w:p>
        </w:tc>
        <w:tc>
          <w:tcPr>
            <w:tcW w:w="1170" w:type="dxa"/>
            <w:tcBorders>
              <w:left w:val="nil"/>
              <w:right w:val="nil"/>
            </w:tcBorders>
            <w:noWrap/>
            <w:vAlign w:val="center"/>
            <w:hideMark/>
          </w:tcPr>
          <w:p w14:paraId="5A9933C5"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162</w:t>
            </w:r>
          </w:p>
        </w:tc>
        <w:tc>
          <w:tcPr>
            <w:tcW w:w="1530" w:type="dxa"/>
            <w:tcBorders>
              <w:left w:val="nil"/>
              <w:right w:val="nil"/>
            </w:tcBorders>
            <w:noWrap/>
            <w:vAlign w:val="center"/>
            <w:hideMark/>
          </w:tcPr>
          <w:p w14:paraId="426402BA"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1.4</w:t>
            </w:r>
          </w:p>
        </w:tc>
        <w:tc>
          <w:tcPr>
            <w:tcW w:w="1800" w:type="dxa"/>
            <w:tcBorders>
              <w:left w:val="nil"/>
              <w:right w:val="nil"/>
            </w:tcBorders>
            <w:noWrap/>
            <w:vAlign w:val="center"/>
            <w:hideMark/>
          </w:tcPr>
          <w:p w14:paraId="11C98492"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35.3</w:t>
            </w:r>
          </w:p>
        </w:tc>
        <w:tc>
          <w:tcPr>
            <w:tcW w:w="1296" w:type="dxa"/>
            <w:tcBorders>
              <w:left w:val="nil"/>
            </w:tcBorders>
          </w:tcPr>
          <w:p w14:paraId="7AEF9733"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47</w:t>
            </w:r>
          </w:p>
        </w:tc>
      </w:tr>
      <w:tr w:rsidR="005A2D1E" w:rsidRPr="00E94AC5" w14:paraId="6B203832" w14:textId="77777777" w:rsidTr="00B425F4">
        <w:trPr>
          <w:trHeight w:val="20"/>
        </w:trPr>
        <w:tc>
          <w:tcPr>
            <w:tcW w:w="445" w:type="dxa"/>
            <w:tcBorders>
              <w:right w:val="nil"/>
            </w:tcBorders>
          </w:tcPr>
          <w:p w14:paraId="1015433D" w14:textId="77777777" w:rsidR="005A2D1E" w:rsidRPr="00A7217E" w:rsidRDefault="005A2D1E" w:rsidP="00B425F4">
            <w:pPr>
              <w:pStyle w:val="TableTextSmaller"/>
              <w:jc w:val="right"/>
              <w:rPr>
                <w:rFonts w:ascii="Times New Roman" w:hAnsi="Times New Roman" w:cs="Times New Roman"/>
                <w:b/>
                <w:sz w:val="20"/>
              </w:rPr>
            </w:pPr>
          </w:p>
        </w:tc>
        <w:tc>
          <w:tcPr>
            <w:tcW w:w="2250" w:type="dxa"/>
            <w:tcBorders>
              <w:left w:val="nil"/>
              <w:right w:val="nil"/>
            </w:tcBorders>
            <w:noWrap/>
            <w:hideMark/>
          </w:tcPr>
          <w:p w14:paraId="1AC12DAA" w14:textId="77777777" w:rsidR="005A2D1E" w:rsidRPr="00E94AC5" w:rsidRDefault="005A2D1E" w:rsidP="00B425F4">
            <w:pPr>
              <w:pStyle w:val="TableTextSmaller"/>
              <w:rPr>
                <w:rFonts w:ascii="Times New Roman" w:hAnsi="Times New Roman" w:cs="Times New Roman"/>
                <w:i/>
              </w:rPr>
            </w:pPr>
            <w:r w:rsidRPr="00E94AC5">
              <w:rPr>
                <w:rFonts w:ascii="Times New Roman" w:hAnsi="Times New Roman" w:cs="Times New Roman"/>
                <w:i/>
              </w:rPr>
              <w:t>Fauveliopsis glabra</w:t>
            </w:r>
          </w:p>
        </w:tc>
        <w:tc>
          <w:tcPr>
            <w:tcW w:w="1170" w:type="dxa"/>
            <w:tcBorders>
              <w:left w:val="nil"/>
              <w:right w:val="nil"/>
            </w:tcBorders>
            <w:noWrap/>
            <w:vAlign w:val="center"/>
            <w:hideMark/>
          </w:tcPr>
          <w:p w14:paraId="00019692"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161</w:t>
            </w:r>
          </w:p>
        </w:tc>
        <w:tc>
          <w:tcPr>
            <w:tcW w:w="1530" w:type="dxa"/>
            <w:tcBorders>
              <w:left w:val="nil"/>
              <w:right w:val="nil"/>
            </w:tcBorders>
            <w:noWrap/>
            <w:vAlign w:val="center"/>
            <w:hideMark/>
          </w:tcPr>
          <w:p w14:paraId="57FA2146"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1.4</w:t>
            </w:r>
          </w:p>
        </w:tc>
        <w:tc>
          <w:tcPr>
            <w:tcW w:w="1800" w:type="dxa"/>
            <w:tcBorders>
              <w:left w:val="nil"/>
              <w:right w:val="nil"/>
            </w:tcBorders>
            <w:noWrap/>
            <w:vAlign w:val="center"/>
            <w:hideMark/>
          </w:tcPr>
          <w:p w14:paraId="31DB6A26"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36.6</w:t>
            </w:r>
          </w:p>
        </w:tc>
        <w:tc>
          <w:tcPr>
            <w:tcW w:w="1296" w:type="dxa"/>
            <w:tcBorders>
              <w:left w:val="nil"/>
            </w:tcBorders>
          </w:tcPr>
          <w:p w14:paraId="498414D6"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24</w:t>
            </w:r>
          </w:p>
        </w:tc>
      </w:tr>
      <w:tr w:rsidR="005A2D1E" w:rsidRPr="00E94AC5" w14:paraId="3A3400B1" w14:textId="77777777" w:rsidTr="00B425F4">
        <w:trPr>
          <w:trHeight w:val="20"/>
        </w:trPr>
        <w:tc>
          <w:tcPr>
            <w:tcW w:w="445" w:type="dxa"/>
            <w:tcBorders>
              <w:right w:val="nil"/>
            </w:tcBorders>
          </w:tcPr>
          <w:p w14:paraId="4E18C9EE" w14:textId="77777777" w:rsidR="005A2D1E" w:rsidRPr="00A7217E" w:rsidRDefault="005A2D1E" w:rsidP="00B425F4">
            <w:pPr>
              <w:pStyle w:val="TableTextSmaller"/>
              <w:jc w:val="right"/>
              <w:rPr>
                <w:rFonts w:ascii="Times New Roman" w:hAnsi="Times New Roman" w:cs="Times New Roman"/>
                <w:b/>
                <w:sz w:val="20"/>
              </w:rPr>
            </w:pPr>
          </w:p>
        </w:tc>
        <w:tc>
          <w:tcPr>
            <w:tcW w:w="2250" w:type="dxa"/>
            <w:tcBorders>
              <w:left w:val="nil"/>
              <w:right w:val="nil"/>
            </w:tcBorders>
            <w:noWrap/>
            <w:hideMark/>
          </w:tcPr>
          <w:p w14:paraId="28077B5D" w14:textId="77777777" w:rsidR="005A2D1E" w:rsidRPr="00E94AC5" w:rsidRDefault="005A2D1E" w:rsidP="00B425F4">
            <w:pPr>
              <w:pStyle w:val="TableTextSmaller"/>
              <w:rPr>
                <w:rFonts w:ascii="Times New Roman" w:hAnsi="Times New Roman" w:cs="Times New Roman"/>
                <w:i/>
              </w:rPr>
            </w:pPr>
            <w:r w:rsidRPr="00E94AC5">
              <w:rPr>
                <w:rFonts w:ascii="Times New Roman" w:hAnsi="Times New Roman" w:cs="Times New Roman"/>
                <w:i/>
              </w:rPr>
              <w:t xml:space="preserve">Onuphis </w:t>
            </w:r>
            <w:proofErr w:type="spellStart"/>
            <w:r w:rsidRPr="00E94AC5">
              <w:rPr>
                <w:rFonts w:ascii="Times New Roman" w:hAnsi="Times New Roman" w:cs="Times New Roman"/>
                <w:i/>
              </w:rPr>
              <w:t>iridescens</w:t>
            </w:r>
            <w:proofErr w:type="spellEnd"/>
          </w:p>
        </w:tc>
        <w:tc>
          <w:tcPr>
            <w:tcW w:w="1170" w:type="dxa"/>
            <w:tcBorders>
              <w:left w:val="nil"/>
              <w:right w:val="nil"/>
            </w:tcBorders>
            <w:noWrap/>
            <w:vAlign w:val="center"/>
            <w:hideMark/>
          </w:tcPr>
          <w:p w14:paraId="421478B3"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151</w:t>
            </w:r>
          </w:p>
        </w:tc>
        <w:tc>
          <w:tcPr>
            <w:tcW w:w="1530" w:type="dxa"/>
            <w:tcBorders>
              <w:left w:val="nil"/>
              <w:right w:val="nil"/>
            </w:tcBorders>
            <w:noWrap/>
            <w:vAlign w:val="center"/>
            <w:hideMark/>
          </w:tcPr>
          <w:p w14:paraId="266743AB"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1.3</w:t>
            </w:r>
          </w:p>
        </w:tc>
        <w:tc>
          <w:tcPr>
            <w:tcW w:w="1800" w:type="dxa"/>
            <w:tcBorders>
              <w:left w:val="nil"/>
              <w:right w:val="nil"/>
            </w:tcBorders>
            <w:noWrap/>
            <w:vAlign w:val="center"/>
            <w:hideMark/>
          </w:tcPr>
          <w:p w14:paraId="629BCC63"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37.9</w:t>
            </w:r>
          </w:p>
        </w:tc>
        <w:tc>
          <w:tcPr>
            <w:tcW w:w="1296" w:type="dxa"/>
            <w:tcBorders>
              <w:left w:val="nil"/>
            </w:tcBorders>
          </w:tcPr>
          <w:p w14:paraId="0DFCE6EE"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72</w:t>
            </w:r>
          </w:p>
        </w:tc>
      </w:tr>
      <w:tr w:rsidR="005A2D1E" w:rsidRPr="00E94AC5" w14:paraId="53396288" w14:textId="77777777" w:rsidTr="00B425F4">
        <w:trPr>
          <w:trHeight w:val="20"/>
        </w:trPr>
        <w:tc>
          <w:tcPr>
            <w:tcW w:w="445" w:type="dxa"/>
            <w:tcBorders>
              <w:right w:val="nil"/>
            </w:tcBorders>
          </w:tcPr>
          <w:p w14:paraId="780B6408"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1</w:t>
            </w:r>
          </w:p>
        </w:tc>
        <w:tc>
          <w:tcPr>
            <w:tcW w:w="2250" w:type="dxa"/>
            <w:tcBorders>
              <w:left w:val="nil"/>
              <w:right w:val="nil"/>
            </w:tcBorders>
            <w:noWrap/>
            <w:hideMark/>
          </w:tcPr>
          <w:p w14:paraId="68099006" w14:textId="77777777" w:rsidR="005A2D1E" w:rsidRPr="00E94AC5" w:rsidRDefault="005A2D1E" w:rsidP="00B425F4">
            <w:pPr>
              <w:pStyle w:val="TableTextSmaller"/>
              <w:rPr>
                <w:rFonts w:ascii="Times New Roman" w:hAnsi="Times New Roman" w:cs="Times New Roman"/>
                <w:i/>
              </w:rPr>
            </w:pPr>
            <w:proofErr w:type="spellStart"/>
            <w:r w:rsidRPr="00E94AC5">
              <w:rPr>
                <w:rFonts w:ascii="Times New Roman" w:hAnsi="Times New Roman" w:cs="Times New Roman"/>
                <w:i/>
              </w:rPr>
              <w:t>Aphelochaeta</w:t>
            </w:r>
            <w:proofErr w:type="spellEnd"/>
            <w:r w:rsidRPr="00E94AC5">
              <w:rPr>
                <w:rFonts w:ascii="Times New Roman" w:hAnsi="Times New Roman" w:cs="Times New Roman"/>
                <w:i/>
              </w:rPr>
              <w:t xml:space="preserve"> </w:t>
            </w:r>
            <w:proofErr w:type="spellStart"/>
            <w:r w:rsidRPr="00E94AC5">
              <w:rPr>
                <w:rFonts w:ascii="Times New Roman" w:hAnsi="Times New Roman" w:cs="Times New Roman"/>
                <w:i/>
              </w:rPr>
              <w:t>monilaris</w:t>
            </w:r>
            <w:proofErr w:type="spellEnd"/>
          </w:p>
        </w:tc>
        <w:tc>
          <w:tcPr>
            <w:tcW w:w="1170" w:type="dxa"/>
            <w:tcBorders>
              <w:left w:val="nil"/>
              <w:right w:val="nil"/>
            </w:tcBorders>
            <w:noWrap/>
            <w:vAlign w:val="center"/>
            <w:hideMark/>
          </w:tcPr>
          <w:p w14:paraId="51E71F9A"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150</w:t>
            </w:r>
          </w:p>
        </w:tc>
        <w:tc>
          <w:tcPr>
            <w:tcW w:w="1530" w:type="dxa"/>
            <w:tcBorders>
              <w:left w:val="nil"/>
              <w:right w:val="nil"/>
            </w:tcBorders>
            <w:noWrap/>
            <w:vAlign w:val="center"/>
            <w:hideMark/>
          </w:tcPr>
          <w:p w14:paraId="2AB44697"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1.3</w:t>
            </w:r>
          </w:p>
        </w:tc>
        <w:tc>
          <w:tcPr>
            <w:tcW w:w="1800" w:type="dxa"/>
            <w:tcBorders>
              <w:left w:val="nil"/>
              <w:right w:val="nil"/>
            </w:tcBorders>
            <w:noWrap/>
            <w:vAlign w:val="center"/>
            <w:hideMark/>
          </w:tcPr>
          <w:p w14:paraId="6104DB0E"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39.2</w:t>
            </w:r>
          </w:p>
        </w:tc>
        <w:tc>
          <w:tcPr>
            <w:tcW w:w="1296" w:type="dxa"/>
            <w:tcBorders>
              <w:left w:val="nil"/>
            </w:tcBorders>
          </w:tcPr>
          <w:p w14:paraId="12549DE0"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51</w:t>
            </w:r>
          </w:p>
        </w:tc>
      </w:tr>
      <w:tr w:rsidR="005A2D1E" w:rsidRPr="00E94AC5" w14:paraId="20904511" w14:textId="77777777" w:rsidTr="00B425F4">
        <w:trPr>
          <w:trHeight w:val="20"/>
        </w:trPr>
        <w:tc>
          <w:tcPr>
            <w:tcW w:w="445" w:type="dxa"/>
            <w:tcBorders>
              <w:right w:val="nil"/>
            </w:tcBorders>
          </w:tcPr>
          <w:p w14:paraId="5B85D22C" w14:textId="77777777" w:rsidR="005A2D1E" w:rsidRPr="00A7217E" w:rsidRDefault="005A2D1E" w:rsidP="00B425F4">
            <w:pPr>
              <w:pStyle w:val="TableTextSmaller"/>
              <w:jc w:val="right"/>
              <w:rPr>
                <w:rFonts w:ascii="Times New Roman" w:hAnsi="Times New Roman" w:cs="Times New Roman"/>
                <w:b/>
                <w:sz w:val="20"/>
              </w:rPr>
            </w:pPr>
          </w:p>
        </w:tc>
        <w:tc>
          <w:tcPr>
            <w:tcW w:w="2250" w:type="dxa"/>
            <w:tcBorders>
              <w:left w:val="nil"/>
              <w:right w:val="nil"/>
            </w:tcBorders>
            <w:noWrap/>
            <w:hideMark/>
          </w:tcPr>
          <w:p w14:paraId="37DCC8DD" w14:textId="77777777" w:rsidR="005A2D1E" w:rsidRPr="00E94AC5" w:rsidRDefault="005A2D1E" w:rsidP="00B425F4">
            <w:pPr>
              <w:pStyle w:val="TableTextSmaller"/>
              <w:rPr>
                <w:rFonts w:ascii="Times New Roman" w:hAnsi="Times New Roman" w:cs="Times New Roman"/>
                <w:i/>
              </w:rPr>
            </w:pPr>
            <w:r w:rsidRPr="00E94AC5">
              <w:rPr>
                <w:rFonts w:ascii="Times New Roman" w:hAnsi="Times New Roman" w:cs="Times New Roman"/>
                <w:i/>
              </w:rPr>
              <w:t>Eclysippe trilobata</w:t>
            </w:r>
          </w:p>
        </w:tc>
        <w:tc>
          <w:tcPr>
            <w:tcW w:w="1170" w:type="dxa"/>
            <w:tcBorders>
              <w:left w:val="nil"/>
              <w:right w:val="nil"/>
            </w:tcBorders>
            <w:noWrap/>
            <w:vAlign w:val="center"/>
            <w:hideMark/>
          </w:tcPr>
          <w:p w14:paraId="2C1288D3"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143</w:t>
            </w:r>
          </w:p>
        </w:tc>
        <w:tc>
          <w:tcPr>
            <w:tcW w:w="1530" w:type="dxa"/>
            <w:tcBorders>
              <w:left w:val="nil"/>
              <w:right w:val="nil"/>
            </w:tcBorders>
            <w:noWrap/>
            <w:vAlign w:val="center"/>
            <w:hideMark/>
          </w:tcPr>
          <w:p w14:paraId="5E17C584"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1.2</w:t>
            </w:r>
          </w:p>
        </w:tc>
        <w:tc>
          <w:tcPr>
            <w:tcW w:w="1800" w:type="dxa"/>
            <w:tcBorders>
              <w:left w:val="nil"/>
              <w:right w:val="nil"/>
            </w:tcBorders>
            <w:noWrap/>
            <w:vAlign w:val="center"/>
            <w:hideMark/>
          </w:tcPr>
          <w:p w14:paraId="51014200"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40.4</w:t>
            </w:r>
          </w:p>
        </w:tc>
        <w:tc>
          <w:tcPr>
            <w:tcW w:w="1296" w:type="dxa"/>
            <w:tcBorders>
              <w:left w:val="nil"/>
            </w:tcBorders>
          </w:tcPr>
          <w:p w14:paraId="384DED2A"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25</w:t>
            </w:r>
          </w:p>
        </w:tc>
      </w:tr>
      <w:tr w:rsidR="005A2D1E" w:rsidRPr="00E94AC5" w14:paraId="5B20CE4E" w14:textId="77777777" w:rsidTr="00B425F4">
        <w:trPr>
          <w:trHeight w:val="20"/>
        </w:trPr>
        <w:tc>
          <w:tcPr>
            <w:tcW w:w="445" w:type="dxa"/>
            <w:tcBorders>
              <w:right w:val="nil"/>
            </w:tcBorders>
          </w:tcPr>
          <w:p w14:paraId="59B66ABA" w14:textId="77777777" w:rsidR="005A2D1E" w:rsidRPr="00A7217E" w:rsidRDefault="005A2D1E" w:rsidP="00B425F4">
            <w:pPr>
              <w:pStyle w:val="TableTextSmaller"/>
              <w:jc w:val="right"/>
              <w:rPr>
                <w:rFonts w:ascii="Times New Roman" w:hAnsi="Times New Roman" w:cs="Times New Roman"/>
                <w:b/>
                <w:sz w:val="20"/>
              </w:rPr>
            </w:pPr>
          </w:p>
        </w:tc>
        <w:tc>
          <w:tcPr>
            <w:tcW w:w="2250" w:type="dxa"/>
            <w:tcBorders>
              <w:left w:val="nil"/>
              <w:right w:val="nil"/>
            </w:tcBorders>
            <w:noWrap/>
            <w:hideMark/>
          </w:tcPr>
          <w:p w14:paraId="46293B56" w14:textId="77777777" w:rsidR="005A2D1E" w:rsidRPr="00E94AC5" w:rsidRDefault="005A2D1E" w:rsidP="00B425F4">
            <w:pPr>
              <w:pStyle w:val="TableTextSmaller"/>
              <w:rPr>
                <w:rFonts w:ascii="Times New Roman" w:hAnsi="Times New Roman" w:cs="Times New Roman"/>
              </w:rPr>
            </w:pPr>
            <w:r w:rsidRPr="00E94AC5">
              <w:rPr>
                <w:rFonts w:ascii="Times New Roman" w:hAnsi="Times New Roman" w:cs="Times New Roman"/>
              </w:rPr>
              <w:t>Amphiuridae</w:t>
            </w:r>
          </w:p>
        </w:tc>
        <w:tc>
          <w:tcPr>
            <w:tcW w:w="1170" w:type="dxa"/>
            <w:tcBorders>
              <w:left w:val="nil"/>
              <w:right w:val="nil"/>
            </w:tcBorders>
            <w:noWrap/>
            <w:vAlign w:val="center"/>
            <w:hideMark/>
          </w:tcPr>
          <w:p w14:paraId="36D61CF2"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128</w:t>
            </w:r>
          </w:p>
        </w:tc>
        <w:tc>
          <w:tcPr>
            <w:tcW w:w="1530" w:type="dxa"/>
            <w:tcBorders>
              <w:left w:val="nil"/>
              <w:right w:val="nil"/>
            </w:tcBorders>
            <w:noWrap/>
            <w:vAlign w:val="center"/>
            <w:hideMark/>
          </w:tcPr>
          <w:p w14:paraId="4F214D6D"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1.1</w:t>
            </w:r>
          </w:p>
        </w:tc>
        <w:tc>
          <w:tcPr>
            <w:tcW w:w="1800" w:type="dxa"/>
            <w:tcBorders>
              <w:left w:val="nil"/>
              <w:right w:val="nil"/>
            </w:tcBorders>
            <w:noWrap/>
            <w:vAlign w:val="center"/>
            <w:hideMark/>
          </w:tcPr>
          <w:p w14:paraId="4BA41C73"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41.5</w:t>
            </w:r>
          </w:p>
        </w:tc>
        <w:tc>
          <w:tcPr>
            <w:tcW w:w="1296" w:type="dxa"/>
            <w:tcBorders>
              <w:left w:val="nil"/>
            </w:tcBorders>
          </w:tcPr>
          <w:p w14:paraId="71E4370C"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41</w:t>
            </w:r>
          </w:p>
        </w:tc>
      </w:tr>
      <w:tr w:rsidR="005A2D1E" w:rsidRPr="00E94AC5" w14:paraId="27CD8774" w14:textId="77777777" w:rsidTr="00B425F4">
        <w:trPr>
          <w:trHeight w:val="20"/>
        </w:trPr>
        <w:tc>
          <w:tcPr>
            <w:tcW w:w="445" w:type="dxa"/>
            <w:tcBorders>
              <w:right w:val="nil"/>
            </w:tcBorders>
          </w:tcPr>
          <w:p w14:paraId="1497656C"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1</w:t>
            </w:r>
          </w:p>
        </w:tc>
        <w:tc>
          <w:tcPr>
            <w:tcW w:w="2250" w:type="dxa"/>
            <w:tcBorders>
              <w:left w:val="nil"/>
              <w:right w:val="nil"/>
            </w:tcBorders>
            <w:noWrap/>
            <w:hideMark/>
          </w:tcPr>
          <w:p w14:paraId="0F1AA6F8" w14:textId="77777777" w:rsidR="005A2D1E" w:rsidRPr="00E94AC5" w:rsidRDefault="005A2D1E" w:rsidP="00B425F4">
            <w:pPr>
              <w:pStyle w:val="TableTextSmaller"/>
              <w:rPr>
                <w:rFonts w:ascii="Times New Roman" w:hAnsi="Times New Roman" w:cs="Times New Roman"/>
                <w:i/>
              </w:rPr>
            </w:pPr>
            <w:proofErr w:type="spellStart"/>
            <w:r w:rsidRPr="00E94AC5">
              <w:rPr>
                <w:rFonts w:ascii="Times New Roman" w:hAnsi="Times New Roman" w:cs="Times New Roman"/>
                <w:i/>
              </w:rPr>
              <w:t>Ampelisca</w:t>
            </w:r>
            <w:proofErr w:type="spellEnd"/>
            <w:r w:rsidRPr="00E94AC5">
              <w:rPr>
                <w:rFonts w:ascii="Times New Roman" w:hAnsi="Times New Roman" w:cs="Times New Roman"/>
                <w:i/>
              </w:rPr>
              <w:t xml:space="preserve"> </w:t>
            </w:r>
            <w:proofErr w:type="spellStart"/>
            <w:r w:rsidRPr="00E94AC5">
              <w:rPr>
                <w:rFonts w:ascii="Times New Roman" w:hAnsi="Times New Roman" w:cs="Times New Roman"/>
                <w:i/>
              </w:rPr>
              <w:t>unsocalae</w:t>
            </w:r>
            <w:proofErr w:type="spellEnd"/>
          </w:p>
        </w:tc>
        <w:tc>
          <w:tcPr>
            <w:tcW w:w="1170" w:type="dxa"/>
            <w:tcBorders>
              <w:left w:val="nil"/>
              <w:right w:val="nil"/>
            </w:tcBorders>
            <w:noWrap/>
            <w:vAlign w:val="center"/>
            <w:hideMark/>
          </w:tcPr>
          <w:p w14:paraId="0C843D8E"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126</w:t>
            </w:r>
          </w:p>
        </w:tc>
        <w:tc>
          <w:tcPr>
            <w:tcW w:w="1530" w:type="dxa"/>
            <w:tcBorders>
              <w:left w:val="nil"/>
              <w:right w:val="nil"/>
            </w:tcBorders>
            <w:noWrap/>
            <w:vAlign w:val="center"/>
            <w:hideMark/>
          </w:tcPr>
          <w:p w14:paraId="483A32AC"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1.1</w:t>
            </w:r>
          </w:p>
        </w:tc>
        <w:tc>
          <w:tcPr>
            <w:tcW w:w="1800" w:type="dxa"/>
            <w:tcBorders>
              <w:left w:val="nil"/>
              <w:right w:val="nil"/>
            </w:tcBorders>
            <w:noWrap/>
            <w:vAlign w:val="center"/>
            <w:hideMark/>
          </w:tcPr>
          <w:p w14:paraId="7BB6D243"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42.6</w:t>
            </w:r>
          </w:p>
        </w:tc>
        <w:tc>
          <w:tcPr>
            <w:tcW w:w="1296" w:type="dxa"/>
            <w:tcBorders>
              <w:left w:val="nil"/>
            </w:tcBorders>
          </w:tcPr>
          <w:p w14:paraId="2FAD561E"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41</w:t>
            </w:r>
          </w:p>
        </w:tc>
      </w:tr>
      <w:tr w:rsidR="005A2D1E" w:rsidRPr="00E94AC5" w14:paraId="6259D169" w14:textId="77777777" w:rsidTr="00B425F4">
        <w:trPr>
          <w:trHeight w:val="20"/>
        </w:trPr>
        <w:tc>
          <w:tcPr>
            <w:tcW w:w="445" w:type="dxa"/>
            <w:tcBorders>
              <w:right w:val="nil"/>
            </w:tcBorders>
          </w:tcPr>
          <w:p w14:paraId="12D23CB8"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1</w:t>
            </w:r>
          </w:p>
        </w:tc>
        <w:tc>
          <w:tcPr>
            <w:tcW w:w="2250" w:type="dxa"/>
            <w:tcBorders>
              <w:left w:val="nil"/>
              <w:right w:val="nil"/>
            </w:tcBorders>
            <w:noWrap/>
            <w:hideMark/>
          </w:tcPr>
          <w:p w14:paraId="26700E93" w14:textId="77777777" w:rsidR="005A2D1E" w:rsidRPr="00E94AC5" w:rsidRDefault="005A2D1E" w:rsidP="00B425F4">
            <w:pPr>
              <w:pStyle w:val="TableTextSmaller"/>
              <w:rPr>
                <w:rFonts w:ascii="Times New Roman" w:hAnsi="Times New Roman" w:cs="Times New Roman"/>
                <w:i/>
              </w:rPr>
            </w:pPr>
            <w:r w:rsidRPr="00E94AC5">
              <w:rPr>
                <w:rFonts w:ascii="Times New Roman" w:hAnsi="Times New Roman" w:cs="Times New Roman"/>
                <w:i/>
              </w:rPr>
              <w:t xml:space="preserve">Spiophanes </w:t>
            </w:r>
            <w:proofErr w:type="spellStart"/>
            <w:r w:rsidRPr="00E94AC5">
              <w:rPr>
                <w:rFonts w:ascii="Times New Roman" w:hAnsi="Times New Roman" w:cs="Times New Roman"/>
                <w:i/>
              </w:rPr>
              <w:t>berkeleyorum</w:t>
            </w:r>
            <w:proofErr w:type="spellEnd"/>
          </w:p>
        </w:tc>
        <w:tc>
          <w:tcPr>
            <w:tcW w:w="1170" w:type="dxa"/>
            <w:tcBorders>
              <w:left w:val="nil"/>
              <w:right w:val="nil"/>
            </w:tcBorders>
            <w:noWrap/>
            <w:vAlign w:val="center"/>
            <w:hideMark/>
          </w:tcPr>
          <w:p w14:paraId="33EBEBEE"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122</w:t>
            </w:r>
          </w:p>
        </w:tc>
        <w:tc>
          <w:tcPr>
            <w:tcW w:w="1530" w:type="dxa"/>
            <w:tcBorders>
              <w:left w:val="nil"/>
              <w:right w:val="nil"/>
            </w:tcBorders>
            <w:noWrap/>
            <w:vAlign w:val="center"/>
            <w:hideMark/>
          </w:tcPr>
          <w:p w14:paraId="7CC6CAB8"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1.0</w:t>
            </w:r>
          </w:p>
        </w:tc>
        <w:tc>
          <w:tcPr>
            <w:tcW w:w="1800" w:type="dxa"/>
            <w:tcBorders>
              <w:left w:val="nil"/>
              <w:right w:val="nil"/>
            </w:tcBorders>
            <w:noWrap/>
            <w:vAlign w:val="center"/>
            <w:hideMark/>
          </w:tcPr>
          <w:p w14:paraId="715BFD10"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43.6</w:t>
            </w:r>
          </w:p>
        </w:tc>
        <w:tc>
          <w:tcPr>
            <w:tcW w:w="1296" w:type="dxa"/>
            <w:tcBorders>
              <w:left w:val="nil"/>
            </w:tcBorders>
          </w:tcPr>
          <w:p w14:paraId="71083157"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22</w:t>
            </w:r>
          </w:p>
        </w:tc>
      </w:tr>
      <w:tr w:rsidR="005A2D1E" w:rsidRPr="00E94AC5" w14:paraId="11C4CB15" w14:textId="77777777" w:rsidTr="00B425F4">
        <w:trPr>
          <w:trHeight w:val="70"/>
        </w:trPr>
        <w:tc>
          <w:tcPr>
            <w:tcW w:w="445" w:type="dxa"/>
            <w:tcBorders>
              <w:right w:val="nil"/>
            </w:tcBorders>
          </w:tcPr>
          <w:p w14:paraId="2AC39E42" w14:textId="77777777" w:rsidR="005A2D1E" w:rsidRPr="00A7217E" w:rsidRDefault="005A2D1E" w:rsidP="00B425F4">
            <w:pPr>
              <w:pStyle w:val="TableTextSmaller"/>
              <w:jc w:val="right"/>
              <w:rPr>
                <w:rFonts w:ascii="Times New Roman" w:hAnsi="Times New Roman" w:cs="Times New Roman"/>
                <w:b/>
                <w:sz w:val="20"/>
              </w:rPr>
            </w:pPr>
          </w:p>
        </w:tc>
        <w:tc>
          <w:tcPr>
            <w:tcW w:w="2250" w:type="dxa"/>
            <w:tcBorders>
              <w:left w:val="nil"/>
              <w:right w:val="nil"/>
            </w:tcBorders>
            <w:noWrap/>
            <w:hideMark/>
          </w:tcPr>
          <w:p w14:paraId="2D9B2025" w14:textId="77777777" w:rsidR="005A2D1E" w:rsidRPr="00E94AC5" w:rsidRDefault="005A2D1E" w:rsidP="00B425F4">
            <w:pPr>
              <w:pStyle w:val="TableTextSmaller"/>
              <w:rPr>
                <w:rFonts w:ascii="Times New Roman" w:hAnsi="Times New Roman" w:cs="Times New Roman"/>
                <w:i/>
              </w:rPr>
            </w:pPr>
            <w:proofErr w:type="spellStart"/>
            <w:r w:rsidRPr="00E94AC5">
              <w:rPr>
                <w:rFonts w:ascii="Times New Roman" w:hAnsi="Times New Roman" w:cs="Times New Roman"/>
                <w:i/>
              </w:rPr>
              <w:t>Adontorhina</w:t>
            </w:r>
            <w:proofErr w:type="spellEnd"/>
            <w:r w:rsidRPr="00E94AC5">
              <w:rPr>
                <w:rFonts w:ascii="Times New Roman" w:hAnsi="Times New Roman" w:cs="Times New Roman"/>
                <w:i/>
              </w:rPr>
              <w:t xml:space="preserve"> </w:t>
            </w:r>
            <w:proofErr w:type="spellStart"/>
            <w:r w:rsidRPr="00E94AC5">
              <w:rPr>
                <w:rFonts w:ascii="Times New Roman" w:hAnsi="Times New Roman" w:cs="Times New Roman"/>
                <w:i/>
              </w:rPr>
              <w:t>cyclia</w:t>
            </w:r>
            <w:proofErr w:type="spellEnd"/>
          </w:p>
        </w:tc>
        <w:tc>
          <w:tcPr>
            <w:tcW w:w="1170" w:type="dxa"/>
            <w:tcBorders>
              <w:left w:val="nil"/>
              <w:right w:val="nil"/>
            </w:tcBorders>
            <w:noWrap/>
            <w:vAlign w:val="center"/>
            <w:hideMark/>
          </w:tcPr>
          <w:p w14:paraId="332D00F0"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113</w:t>
            </w:r>
          </w:p>
        </w:tc>
        <w:tc>
          <w:tcPr>
            <w:tcW w:w="1530" w:type="dxa"/>
            <w:tcBorders>
              <w:left w:val="nil"/>
              <w:right w:val="nil"/>
            </w:tcBorders>
            <w:noWrap/>
            <w:vAlign w:val="center"/>
            <w:hideMark/>
          </w:tcPr>
          <w:p w14:paraId="6089B454"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1.0</w:t>
            </w:r>
          </w:p>
        </w:tc>
        <w:tc>
          <w:tcPr>
            <w:tcW w:w="1800" w:type="dxa"/>
            <w:tcBorders>
              <w:left w:val="nil"/>
              <w:right w:val="nil"/>
            </w:tcBorders>
            <w:noWrap/>
            <w:vAlign w:val="center"/>
            <w:hideMark/>
          </w:tcPr>
          <w:p w14:paraId="1DD7DCC0"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44.6</w:t>
            </w:r>
          </w:p>
        </w:tc>
        <w:tc>
          <w:tcPr>
            <w:tcW w:w="1296" w:type="dxa"/>
            <w:tcBorders>
              <w:left w:val="nil"/>
            </w:tcBorders>
          </w:tcPr>
          <w:p w14:paraId="7D3C6A3E" w14:textId="77777777" w:rsidR="005A2D1E" w:rsidRPr="00E94AC5" w:rsidRDefault="005A2D1E" w:rsidP="00B425F4">
            <w:pPr>
              <w:pStyle w:val="TableTextSmaller"/>
              <w:jc w:val="right"/>
              <w:rPr>
                <w:rFonts w:ascii="Times New Roman" w:hAnsi="Times New Roman" w:cs="Times New Roman"/>
              </w:rPr>
            </w:pPr>
            <w:r>
              <w:rPr>
                <w:rFonts w:ascii="Times New Roman" w:hAnsi="Times New Roman" w:cs="Times New Roman"/>
              </w:rPr>
              <w:t>36</w:t>
            </w:r>
          </w:p>
        </w:tc>
      </w:tr>
      <w:tr w:rsidR="005A2D1E" w:rsidRPr="00E94AC5" w14:paraId="3C4A92B7" w14:textId="77777777" w:rsidTr="00B425F4">
        <w:trPr>
          <w:trHeight w:val="20"/>
        </w:trPr>
        <w:tc>
          <w:tcPr>
            <w:tcW w:w="445" w:type="dxa"/>
            <w:tcBorders>
              <w:right w:val="nil"/>
            </w:tcBorders>
          </w:tcPr>
          <w:p w14:paraId="45AF902A" w14:textId="77777777" w:rsidR="005A2D1E" w:rsidRPr="00A7217E" w:rsidRDefault="005A2D1E" w:rsidP="00B425F4">
            <w:pPr>
              <w:pStyle w:val="TableTextSmaller"/>
              <w:rPr>
                <w:rFonts w:ascii="Times New Roman" w:hAnsi="Times New Roman" w:cs="Times New Roman"/>
                <w:b/>
                <w:sz w:val="20"/>
              </w:rPr>
            </w:pPr>
          </w:p>
        </w:tc>
        <w:tc>
          <w:tcPr>
            <w:tcW w:w="2250" w:type="dxa"/>
            <w:tcBorders>
              <w:left w:val="nil"/>
              <w:right w:val="nil"/>
            </w:tcBorders>
            <w:noWrap/>
            <w:hideMark/>
          </w:tcPr>
          <w:p w14:paraId="7B3A6330" w14:textId="77777777" w:rsidR="005A2D1E" w:rsidRPr="00E94AC5" w:rsidRDefault="005A2D1E" w:rsidP="00B425F4">
            <w:pPr>
              <w:pStyle w:val="TableTextSmaller"/>
              <w:rPr>
                <w:rFonts w:ascii="Times New Roman" w:hAnsi="Times New Roman" w:cs="Times New Roman"/>
              </w:rPr>
            </w:pPr>
            <w:r w:rsidRPr="00E94AC5">
              <w:rPr>
                <w:rFonts w:ascii="Times New Roman" w:hAnsi="Times New Roman" w:cs="Times New Roman"/>
              </w:rPr>
              <w:t>Other Taxa combined</w:t>
            </w:r>
          </w:p>
        </w:tc>
        <w:tc>
          <w:tcPr>
            <w:tcW w:w="1170" w:type="dxa"/>
            <w:tcBorders>
              <w:left w:val="nil"/>
              <w:right w:val="nil"/>
            </w:tcBorders>
            <w:noWrap/>
            <w:vAlign w:val="center"/>
            <w:hideMark/>
          </w:tcPr>
          <w:p w14:paraId="09FC10AB"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6,488</w:t>
            </w:r>
          </w:p>
        </w:tc>
        <w:tc>
          <w:tcPr>
            <w:tcW w:w="1530" w:type="dxa"/>
            <w:tcBorders>
              <w:left w:val="nil"/>
              <w:right w:val="nil"/>
            </w:tcBorders>
            <w:noWrap/>
            <w:vAlign w:val="center"/>
            <w:hideMark/>
          </w:tcPr>
          <w:p w14:paraId="261816B6"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55.4</w:t>
            </w:r>
          </w:p>
        </w:tc>
        <w:tc>
          <w:tcPr>
            <w:tcW w:w="1800" w:type="dxa"/>
            <w:tcBorders>
              <w:left w:val="nil"/>
              <w:right w:val="nil"/>
            </w:tcBorders>
            <w:noWrap/>
            <w:vAlign w:val="center"/>
            <w:hideMark/>
          </w:tcPr>
          <w:p w14:paraId="052C0C80" w14:textId="77777777" w:rsidR="005A2D1E" w:rsidRPr="00E94AC5" w:rsidRDefault="005A2D1E" w:rsidP="00B425F4">
            <w:pPr>
              <w:pStyle w:val="TableTextSmaller"/>
              <w:jc w:val="right"/>
              <w:rPr>
                <w:rFonts w:ascii="Times New Roman" w:hAnsi="Times New Roman" w:cs="Times New Roman"/>
              </w:rPr>
            </w:pPr>
            <w:r w:rsidRPr="00E94AC5">
              <w:rPr>
                <w:rFonts w:ascii="Times New Roman" w:hAnsi="Times New Roman" w:cs="Times New Roman"/>
              </w:rPr>
              <w:t>100.0</w:t>
            </w:r>
          </w:p>
        </w:tc>
        <w:tc>
          <w:tcPr>
            <w:tcW w:w="1296" w:type="dxa"/>
            <w:tcBorders>
              <w:left w:val="nil"/>
            </w:tcBorders>
          </w:tcPr>
          <w:p w14:paraId="05E84FD0" w14:textId="77777777" w:rsidR="005A2D1E" w:rsidRPr="00E94AC5" w:rsidRDefault="005A2D1E" w:rsidP="00B425F4">
            <w:pPr>
              <w:pStyle w:val="TableTextSmaller"/>
              <w:jc w:val="right"/>
              <w:rPr>
                <w:rFonts w:ascii="Times New Roman" w:hAnsi="Times New Roman" w:cs="Times New Roman"/>
              </w:rPr>
            </w:pPr>
          </w:p>
        </w:tc>
      </w:tr>
    </w:tbl>
    <w:p w14:paraId="13EB3A25" w14:textId="77777777" w:rsidR="005A2D1E" w:rsidRDefault="005A2D1E" w:rsidP="005A2D1E"/>
    <w:p w14:paraId="422251BE" w14:textId="77777777" w:rsidR="005A2D1E" w:rsidRDefault="005A2D1E" w:rsidP="005A2D1E">
      <w:pPr>
        <w:spacing w:after="160" w:line="259" w:lineRule="auto"/>
      </w:pPr>
      <w:r>
        <w:br w:type="page"/>
      </w:r>
    </w:p>
    <w:p w14:paraId="39A6B79F" w14:textId="77777777" w:rsidR="005A2D1E" w:rsidRPr="00B23D34" w:rsidRDefault="005A2D1E" w:rsidP="005A2D1E">
      <w:r w:rsidRPr="00B23D34">
        <w:lastRenderedPageBreak/>
        <w:t>Table 4 cont.</w:t>
      </w:r>
    </w:p>
    <w:tbl>
      <w:tblPr>
        <w:tblStyle w:val="TableGrid"/>
        <w:tblW w:w="0" w:type="auto"/>
        <w:tblCellMar>
          <w:left w:w="115" w:type="dxa"/>
          <w:right w:w="0" w:type="dxa"/>
        </w:tblCellMar>
        <w:tblLook w:val="04A0" w:firstRow="1" w:lastRow="0" w:firstColumn="1" w:lastColumn="0" w:noHBand="0" w:noVBand="1"/>
      </w:tblPr>
      <w:tblGrid>
        <w:gridCol w:w="415"/>
        <w:gridCol w:w="2614"/>
        <w:gridCol w:w="1234"/>
        <w:gridCol w:w="1594"/>
        <w:gridCol w:w="1538"/>
        <w:gridCol w:w="1296"/>
      </w:tblGrid>
      <w:tr w:rsidR="005A2D1E" w:rsidRPr="003E1460" w14:paraId="50B02C9D" w14:textId="77777777" w:rsidTr="00B425F4">
        <w:trPr>
          <w:trHeight w:val="315"/>
        </w:trPr>
        <w:tc>
          <w:tcPr>
            <w:tcW w:w="415" w:type="dxa"/>
            <w:tcBorders>
              <w:right w:val="nil"/>
            </w:tcBorders>
          </w:tcPr>
          <w:p w14:paraId="4BDF212F" w14:textId="77777777" w:rsidR="005A2D1E" w:rsidRPr="003E1460" w:rsidRDefault="005A2D1E" w:rsidP="00B425F4">
            <w:pPr>
              <w:pStyle w:val="TableHeader"/>
              <w:rPr>
                <w:rFonts w:ascii="Times New Roman" w:hAnsi="Times New Roman"/>
              </w:rPr>
            </w:pPr>
          </w:p>
        </w:tc>
        <w:tc>
          <w:tcPr>
            <w:tcW w:w="8244" w:type="dxa"/>
            <w:gridSpan w:val="5"/>
            <w:tcBorders>
              <w:left w:val="nil"/>
            </w:tcBorders>
            <w:noWrap/>
            <w:hideMark/>
          </w:tcPr>
          <w:p w14:paraId="4A08DA6C" w14:textId="01AA6398" w:rsidR="005A2D1E" w:rsidRPr="003E1460" w:rsidRDefault="005A2D1E" w:rsidP="00B425F4">
            <w:pPr>
              <w:pStyle w:val="TableHeader"/>
              <w:rPr>
                <w:rFonts w:ascii="Times New Roman" w:hAnsi="Times New Roman"/>
              </w:rPr>
            </w:pPr>
            <w:r w:rsidRPr="003E1460">
              <w:rPr>
                <w:rFonts w:ascii="Times New Roman" w:hAnsi="Times New Roman"/>
              </w:rPr>
              <w:t>Northwest Slope Habitat (Cluster 2)</w:t>
            </w:r>
            <w:r>
              <w:rPr>
                <w:rFonts w:ascii="Times New Roman" w:hAnsi="Times New Roman"/>
              </w:rPr>
              <w:t xml:space="preserve"> (</w:t>
            </w:r>
            <w:r w:rsidR="00B12B9B">
              <w:rPr>
                <w:rFonts w:ascii="Times New Roman" w:hAnsi="Times New Roman"/>
              </w:rPr>
              <w:t>26</w:t>
            </w:r>
            <w:r>
              <w:rPr>
                <w:rFonts w:ascii="Times New Roman" w:hAnsi="Times New Roman"/>
              </w:rPr>
              <w:t xml:space="preserve"> Samples)</w:t>
            </w:r>
          </w:p>
        </w:tc>
      </w:tr>
      <w:tr w:rsidR="005A2D1E" w:rsidRPr="003E1460" w14:paraId="584E84CE" w14:textId="77777777" w:rsidTr="00B425F4">
        <w:trPr>
          <w:trHeight w:val="575"/>
        </w:trPr>
        <w:tc>
          <w:tcPr>
            <w:tcW w:w="415" w:type="dxa"/>
            <w:tcBorders>
              <w:right w:val="nil"/>
            </w:tcBorders>
          </w:tcPr>
          <w:p w14:paraId="11AC528A" w14:textId="77777777" w:rsidR="005A2D1E" w:rsidRPr="003E1460" w:rsidRDefault="005A2D1E" w:rsidP="00B425F4">
            <w:pPr>
              <w:pStyle w:val="TableColumnHead"/>
              <w:jc w:val="right"/>
              <w:rPr>
                <w:rFonts w:ascii="Times New Roman" w:hAnsi="Times New Roman" w:cs="Times New Roman"/>
              </w:rPr>
            </w:pPr>
          </w:p>
        </w:tc>
        <w:tc>
          <w:tcPr>
            <w:tcW w:w="2606" w:type="dxa"/>
            <w:tcBorders>
              <w:left w:val="nil"/>
              <w:right w:val="nil"/>
            </w:tcBorders>
            <w:vAlign w:val="center"/>
            <w:hideMark/>
          </w:tcPr>
          <w:p w14:paraId="1AE720E5" w14:textId="77777777" w:rsidR="005A2D1E" w:rsidRPr="003E1460" w:rsidRDefault="005A2D1E" w:rsidP="00B425F4">
            <w:pPr>
              <w:pStyle w:val="TableColumnHead"/>
              <w:rPr>
                <w:rFonts w:ascii="Times New Roman" w:hAnsi="Times New Roman" w:cs="Times New Roman"/>
              </w:rPr>
            </w:pPr>
            <w:r w:rsidRPr="003E1460">
              <w:rPr>
                <w:rFonts w:ascii="Times New Roman" w:hAnsi="Times New Roman" w:cs="Times New Roman"/>
              </w:rPr>
              <w:t>Taxon</w:t>
            </w:r>
          </w:p>
        </w:tc>
        <w:tc>
          <w:tcPr>
            <w:tcW w:w="1226" w:type="dxa"/>
            <w:tcBorders>
              <w:left w:val="nil"/>
              <w:right w:val="nil"/>
            </w:tcBorders>
            <w:vAlign w:val="center"/>
            <w:hideMark/>
          </w:tcPr>
          <w:p w14:paraId="2FE5C3D7" w14:textId="77777777" w:rsidR="005A2D1E" w:rsidRPr="003E1460" w:rsidRDefault="005A2D1E" w:rsidP="00B425F4">
            <w:pPr>
              <w:pStyle w:val="TableColumnHead"/>
              <w:rPr>
                <w:rFonts w:ascii="Times New Roman" w:hAnsi="Times New Roman" w:cs="Times New Roman"/>
              </w:rPr>
            </w:pPr>
            <w:r w:rsidRPr="003E1460">
              <w:rPr>
                <w:rFonts w:ascii="Times New Roman" w:hAnsi="Times New Roman" w:cs="Times New Roman"/>
              </w:rPr>
              <w:t>Abundance</w:t>
            </w:r>
          </w:p>
        </w:tc>
        <w:tc>
          <w:tcPr>
            <w:tcW w:w="1586" w:type="dxa"/>
            <w:tcBorders>
              <w:left w:val="nil"/>
              <w:right w:val="nil"/>
            </w:tcBorders>
            <w:vAlign w:val="center"/>
            <w:hideMark/>
          </w:tcPr>
          <w:p w14:paraId="1C96CFFF" w14:textId="77777777" w:rsidR="005A2D1E" w:rsidRPr="003E1460" w:rsidRDefault="005A2D1E" w:rsidP="00B425F4">
            <w:pPr>
              <w:pStyle w:val="TableColumnHead"/>
              <w:rPr>
                <w:rFonts w:ascii="Times New Roman" w:hAnsi="Times New Roman" w:cs="Times New Roman"/>
              </w:rPr>
            </w:pPr>
            <w:r w:rsidRPr="003E1460">
              <w:rPr>
                <w:rFonts w:ascii="Times New Roman" w:hAnsi="Times New Roman" w:cs="Times New Roman"/>
              </w:rPr>
              <w:t>Relative Abundance (%)</w:t>
            </w:r>
          </w:p>
        </w:tc>
        <w:tc>
          <w:tcPr>
            <w:tcW w:w="1530" w:type="dxa"/>
            <w:tcBorders>
              <w:left w:val="nil"/>
              <w:right w:val="nil"/>
            </w:tcBorders>
            <w:vAlign w:val="center"/>
            <w:hideMark/>
          </w:tcPr>
          <w:p w14:paraId="60B628A6" w14:textId="77777777" w:rsidR="005A2D1E" w:rsidRPr="003E1460" w:rsidRDefault="005A2D1E" w:rsidP="00B425F4">
            <w:pPr>
              <w:pStyle w:val="TableColumnHead"/>
              <w:rPr>
                <w:rFonts w:ascii="Times New Roman" w:hAnsi="Times New Roman" w:cs="Times New Roman"/>
              </w:rPr>
            </w:pPr>
            <w:r w:rsidRPr="003E1460">
              <w:rPr>
                <w:rFonts w:ascii="Times New Roman" w:hAnsi="Times New Roman" w:cs="Times New Roman"/>
              </w:rPr>
              <w:t>Cumulative Abundance (%)</w:t>
            </w:r>
          </w:p>
        </w:tc>
        <w:tc>
          <w:tcPr>
            <w:tcW w:w="1296" w:type="dxa"/>
            <w:tcBorders>
              <w:left w:val="nil"/>
            </w:tcBorders>
            <w:vAlign w:val="center"/>
          </w:tcPr>
          <w:p w14:paraId="47425F4A" w14:textId="77777777" w:rsidR="005A2D1E" w:rsidRPr="003E1460" w:rsidRDefault="005A2D1E" w:rsidP="00B425F4">
            <w:pPr>
              <w:pStyle w:val="TableColumnHead"/>
              <w:rPr>
                <w:rFonts w:ascii="Times New Roman" w:hAnsi="Times New Roman" w:cs="Times New Roman"/>
              </w:rPr>
            </w:pPr>
            <w:r>
              <w:rPr>
                <w:rFonts w:ascii="Times New Roman" w:hAnsi="Times New Roman" w:cs="Times New Roman"/>
              </w:rPr>
              <w:t>Frequency of Occurrence</w:t>
            </w:r>
          </w:p>
        </w:tc>
      </w:tr>
      <w:tr w:rsidR="005A2D1E" w:rsidRPr="003E1460" w14:paraId="258BC50D" w14:textId="77777777" w:rsidTr="00B425F4">
        <w:trPr>
          <w:trHeight w:val="20"/>
        </w:trPr>
        <w:tc>
          <w:tcPr>
            <w:tcW w:w="415" w:type="dxa"/>
            <w:tcBorders>
              <w:right w:val="nil"/>
            </w:tcBorders>
          </w:tcPr>
          <w:p w14:paraId="5749B464" w14:textId="77777777" w:rsidR="005A2D1E" w:rsidRPr="00A7217E" w:rsidRDefault="005A2D1E" w:rsidP="00B425F4">
            <w:pPr>
              <w:pStyle w:val="TableTextSmaller"/>
              <w:jc w:val="right"/>
              <w:rPr>
                <w:rFonts w:ascii="Times New Roman" w:hAnsi="Times New Roman" w:cs="Times New Roman"/>
                <w:b/>
                <w:sz w:val="20"/>
              </w:rPr>
            </w:pPr>
          </w:p>
        </w:tc>
        <w:tc>
          <w:tcPr>
            <w:tcW w:w="2606" w:type="dxa"/>
            <w:tcBorders>
              <w:left w:val="nil"/>
              <w:right w:val="nil"/>
            </w:tcBorders>
            <w:noWrap/>
            <w:hideMark/>
          </w:tcPr>
          <w:p w14:paraId="419A4D33" w14:textId="77777777" w:rsidR="005A2D1E" w:rsidRPr="003E1460" w:rsidRDefault="005A2D1E" w:rsidP="00B425F4">
            <w:pPr>
              <w:pStyle w:val="TableTextSmaller"/>
              <w:rPr>
                <w:rFonts w:ascii="Times New Roman" w:hAnsi="Times New Roman" w:cs="Times New Roman"/>
                <w:i/>
              </w:rPr>
            </w:pPr>
            <w:r w:rsidRPr="003E1460">
              <w:rPr>
                <w:rFonts w:ascii="Times New Roman" w:hAnsi="Times New Roman" w:cs="Times New Roman"/>
                <w:i/>
              </w:rPr>
              <w:t>Byblis barbarensis</w:t>
            </w:r>
          </w:p>
        </w:tc>
        <w:tc>
          <w:tcPr>
            <w:tcW w:w="1226" w:type="dxa"/>
            <w:tcBorders>
              <w:left w:val="nil"/>
              <w:right w:val="nil"/>
            </w:tcBorders>
            <w:noWrap/>
            <w:vAlign w:val="center"/>
            <w:hideMark/>
          </w:tcPr>
          <w:p w14:paraId="57907471"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181</w:t>
            </w:r>
          </w:p>
        </w:tc>
        <w:tc>
          <w:tcPr>
            <w:tcW w:w="1586" w:type="dxa"/>
            <w:tcBorders>
              <w:left w:val="nil"/>
              <w:right w:val="nil"/>
            </w:tcBorders>
            <w:noWrap/>
            <w:hideMark/>
          </w:tcPr>
          <w:p w14:paraId="5BD007DD"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16.6</w:t>
            </w:r>
          </w:p>
        </w:tc>
        <w:tc>
          <w:tcPr>
            <w:tcW w:w="1530" w:type="dxa"/>
            <w:tcBorders>
              <w:left w:val="nil"/>
              <w:right w:val="nil"/>
            </w:tcBorders>
            <w:noWrap/>
            <w:hideMark/>
          </w:tcPr>
          <w:p w14:paraId="56CA89F1"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16.6</w:t>
            </w:r>
          </w:p>
        </w:tc>
        <w:tc>
          <w:tcPr>
            <w:tcW w:w="1296" w:type="dxa"/>
            <w:tcBorders>
              <w:left w:val="nil"/>
            </w:tcBorders>
            <w:vAlign w:val="center"/>
          </w:tcPr>
          <w:p w14:paraId="331AC888"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2</w:t>
            </w:r>
          </w:p>
        </w:tc>
      </w:tr>
      <w:tr w:rsidR="005A2D1E" w:rsidRPr="003E1460" w14:paraId="102B8D16" w14:textId="77777777" w:rsidTr="00B425F4">
        <w:trPr>
          <w:trHeight w:val="20"/>
        </w:trPr>
        <w:tc>
          <w:tcPr>
            <w:tcW w:w="415" w:type="dxa"/>
            <w:tcBorders>
              <w:right w:val="nil"/>
            </w:tcBorders>
          </w:tcPr>
          <w:p w14:paraId="7E134DAC" w14:textId="77777777" w:rsidR="005A2D1E" w:rsidRPr="0084202C" w:rsidRDefault="005A2D1E" w:rsidP="00B425F4">
            <w:pPr>
              <w:pStyle w:val="TableTextSmaller"/>
              <w:jc w:val="right"/>
              <w:rPr>
                <w:rFonts w:ascii="Times New Roman" w:hAnsi="Times New Roman" w:cs="Times New Roman"/>
                <w:b/>
                <w:sz w:val="20"/>
                <w:vertAlign w:val="superscript"/>
              </w:rPr>
            </w:pPr>
            <w:r w:rsidRPr="0084202C">
              <w:rPr>
                <w:rFonts w:ascii="Times New Roman" w:hAnsi="Times New Roman" w:cs="Times New Roman"/>
                <w:b/>
                <w:sz w:val="20"/>
                <w:vertAlign w:val="superscript"/>
              </w:rPr>
              <w:t>2</w:t>
            </w:r>
          </w:p>
        </w:tc>
        <w:tc>
          <w:tcPr>
            <w:tcW w:w="2606" w:type="dxa"/>
            <w:tcBorders>
              <w:left w:val="nil"/>
              <w:right w:val="nil"/>
            </w:tcBorders>
            <w:noWrap/>
            <w:hideMark/>
          </w:tcPr>
          <w:p w14:paraId="4597CA67"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Amphissa</w:t>
            </w:r>
            <w:proofErr w:type="spellEnd"/>
            <w:r w:rsidRPr="003E1460">
              <w:rPr>
                <w:rFonts w:ascii="Times New Roman" w:hAnsi="Times New Roman" w:cs="Times New Roman"/>
                <w:i/>
              </w:rPr>
              <w:t xml:space="preserve"> bicolor</w:t>
            </w:r>
          </w:p>
        </w:tc>
        <w:tc>
          <w:tcPr>
            <w:tcW w:w="1226" w:type="dxa"/>
            <w:tcBorders>
              <w:left w:val="nil"/>
              <w:right w:val="nil"/>
            </w:tcBorders>
            <w:noWrap/>
            <w:vAlign w:val="center"/>
            <w:hideMark/>
          </w:tcPr>
          <w:p w14:paraId="6B3CA243"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81</w:t>
            </w:r>
          </w:p>
        </w:tc>
        <w:tc>
          <w:tcPr>
            <w:tcW w:w="1586" w:type="dxa"/>
            <w:tcBorders>
              <w:left w:val="nil"/>
              <w:right w:val="nil"/>
            </w:tcBorders>
            <w:noWrap/>
            <w:hideMark/>
          </w:tcPr>
          <w:p w14:paraId="1029E42C"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7.4</w:t>
            </w:r>
          </w:p>
        </w:tc>
        <w:tc>
          <w:tcPr>
            <w:tcW w:w="1530" w:type="dxa"/>
            <w:tcBorders>
              <w:left w:val="nil"/>
              <w:right w:val="nil"/>
            </w:tcBorders>
            <w:noWrap/>
            <w:hideMark/>
          </w:tcPr>
          <w:p w14:paraId="32231AF7"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24.0</w:t>
            </w:r>
          </w:p>
        </w:tc>
        <w:tc>
          <w:tcPr>
            <w:tcW w:w="1296" w:type="dxa"/>
            <w:tcBorders>
              <w:left w:val="nil"/>
            </w:tcBorders>
            <w:vAlign w:val="center"/>
          </w:tcPr>
          <w:p w14:paraId="07CE4B4D"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6</w:t>
            </w:r>
          </w:p>
        </w:tc>
      </w:tr>
      <w:tr w:rsidR="005A2D1E" w:rsidRPr="003E1460" w14:paraId="382E7FEB" w14:textId="77777777" w:rsidTr="00B425F4">
        <w:trPr>
          <w:trHeight w:val="20"/>
        </w:trPr>
        <w:tc>
          <w:tcPr>
            <w:tcW w:w="415" w:type="dxa"/>
            <w:tcBorders>
              <w:right w:val="nil"/>
            </w:tcBorders>
          </w:tcPr>
          <w:p w14:paraId="71D03CBC" w14:textId="77777777" w:rsidR="005A2D1E" w:rsidRPr="0084202C" w:rsidRDefault="005A2D1E" w:rsidP="00B425F4">
            <w:pPr>
              <w:pStyle w:val="TableTextSmaller"/>
              <w:jc w:val="right"/>
              <w:rPr>
                <w:rFonts w:ascii="Times New Roman" w:hAnsi="Times New Roman" w:cs="Times New Roman"/>
                <w:b/>
                <w:sz w:val="20"/>
                <w:vertAlign w:val="superscript"/>
              </w:rPr>
            </w:pPr>
            <w:r w:rsidRPr="0084202C">
              <w:rPr>
                <w:rFonts w:ascii="Times New Roman" w:hAnsi="Times New Roman" w:cs="Times New Roman"/>
                <w:b/>
                <w:sz w:val="20"/>
                <w:vertAlign w:val="superscript"/>
              </w:rPr>
              <w:t>2</w:t>
            </w:r>
          </w:p>
        </w:tc>
        <w:tc>
          <w:tcPr>
            <w:tcW w:w="2606" w:type="dxa"/>
            <w:tcBorders>
              <w:left w:val="nil"/>
              <w:right w:val="nil"/>
            </w:tcBorders>
            <w:noWrap/>
            <w:hideMark/>
          </w:tcPr>
          <w:p w14:paraId="5CB6FDE5" w14:textId="77777777" w:rsidR="005A2D1E" w:rsidRPr="003E1460" w:rsidRDefault="005A2D1E" w:rsidP="00B425F4">
            <w:pPr>
              <w:pStyle w:val="TableTextSmaller"/>
              <w:rPr>
                <w:rFonts w:ascii="Times New Roman" w:hAnsi="Times New Roman" w:cs="Times New Roman"/>
              </w:rPr>
            </w:pPr>
            <w:r w:rsidRPr="003E1460">
              <w:rPr>
                <w:rFonts w:ascii="Times New Roman" w:hAnsi="Times New Roman" w:cs="Times New Roman"/>
                <w:i/>
              </w:rPr>
              <w:t>Prionospio</w:t>
            </w:r>
            <w:r w:rsidRPr="003E1460">
              <w:rPr>
                <w:rFonts w:ascii="Times New Roman" w:hAnsi="Times New Roman" w:cs="Times New Roman"/>
              </w:rPr>
              <w:t xml:space="preserve"> (</w:t>
            </w:r>
            <w:r w:rsidRPr="003E1460">
              <w:rPr>
                <w:rFonts w:ascii="Times New Roman" w:hAnsi="Times New Roman" w:cs="Times New Roman"/>
                <w:i/>
              </w:rPr>
              <w:t>Prionospio</w:t>
            </w:r>
            <w:r w:rsidRPr="003E1460">
              <w:rPr>
                <w:rFonts w:ascii="Times New Roman" w:hAnsi="Times New Roman" w:cs="Times New Roman"/>
              </w:rPr>
              <w:t xml:space="preserve">) </w:t>
            </w:r>
            <w:proofErr w:type="spellStart"/>
            <w:r w:rsidRPr="003E1460">
              <w:rPr>
                <w:rFonts w:ascii="Times New Roman" w:hAnsi="Times New Roman" w:cs="Times New Roman"/>
                <w:i/>
              </w:rPr>
              <w:t>ehlersi</w:t>
            </w:r>
            <w:proofErr w:type="spellEnd"/>
          </w:p>
        </w:tc>
        <w:tc>
          <w:tcPr>
            <w:tcW w:w="1226" w:type="dxa"/>
            <w:tcBorders>
              <w:left w:val="nil"/>
              <w:right w:val="nil"/>
            </w:tcBorders>
            <w:noWrap/>
            <w:vAlign w:val="center"/>
            <w:hideMark/>
          </w:tcPr>
          <w:p w14:paraId="73370EEF"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67</w:t>
            </w:r>
          </w:p>
        </w:tc>
        <w:tc>
          <w:tcPr>
            <w:tcW w:w="1586" w:type="dxa"/>
            <w:tcBorders>
              <w:left w:val="nil"/>
              <w:right w:val="nil"/>
            </w:tcBorders>
            <w:noWrap/>
            <w:hideMark/>
          </w:tcPr>
          <w:p w14:paraId="2244D160"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6.1</w:t>
            </w:r>
          </w:p>
        </w:tc>
        <w:tc>
          <w:tcPr>
            <w:tcW w:w="1530" w:type="dxa"/>
            <w:tcBorders>
              <w:left w:val="nil"/>
              <w:right w:val="nil"/>
            </w:tcBorders>
            <w:noWrap/>
            <w:hideMark/>
          </w:tcPr>
          <w:p w14:paraId="45210EBD"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30.2</w:t>
            </w:r>
          </w:p>
        </w:tc>
        <w:tc>
          <w:tcPr>
            <w:tcW w:w="1296" w:type="dxa"/>
            <w:tcBorders>
              <w:left w:val="nil"/>
            </w:tcBorders>
            <w:vAlign w:val="center"/>
          </w:tcPr>
          <w:p w14:paraId="203F51B6"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16</w:t>
            </w:r>
          </w:p>
        </w:tc>
      </w:tr>
      <w:tr w:rsidR="005A2D1E" w:rsidRPr="003E1460" w14:paraId="0CBAA742" w14:textId="77777777" w:rsidTr="00B425F4">
        <w:trPr>
          <w:trHeight w:val="20"/>
        </w:trPr>
        <w:tc>
          <w:tcPr>
            <w:tcW w:w="415" w:type="dxa"/>
            <w:tcBorders>
              <w:right w:val="nil"/>
            </w:tcBorders>
          </w:tcPr>
          <w:p w14:paraId="6AEE3B2D" w14:textId="77777777" w:rsidR="005A2D1E" w:rsidRPr="0084202C" w:rsidRDefault="005A2D1E" w:rsidP="00B425F4">
            <w:pPr>
              <w:pStyle w:val="TableTextSmaller"/>
              <w:jc w:val="right"/>
              <w:rPr>
                <w:rFonts w:ascii="Times New Roman" w:hAnsi="Times New Roman" w:cs="Times New Roman"/>
                <w:b/>
                <w:sz w:val="20"/>
                <w:vertAlign w:val="superscript"/>
              </w:rPr>
            </w:pPr>
            <w:r w:rsidRPr="0084202C">
              <w:rPr>
                <w:rFonts w:ascii="Times New Roman" w:hAnsi="Times New Roman" w:cs="Times New Roman"/>
                <w:b/>
                <w:sz w:val="20"/>
                <w:vertAlign w:val="superscript"/>
              </w:rPr>
              <w:t>2</w:t>
            </w:r>
          </w:p>
        </w:tc>
        <w:tc>
          <w:tcPr>
            <w:tcW w:w="2606" w:type="dxa"/>
            <w:tcBorders>
              <w:left w:val="nil"/>
              <w:right w:val="nil"/>
            </w:tcBorders>
            <w:noWrap/>
            <w:hideMark/>
          </w:tcPr>
          <w:p w14:paraId="50612143" w14:textId="77777777" w:rsidR="005A2D1E" w:rsidRPr="003E1460" w:rsidRDefault="005A2D1E" w:rsidP="00B425F4">
            <w:pPr>
              <w:pStyle w:val="TableTextSmaller"/>
              <w:rPr>
                <w:rFonts w:ascii="Times New Roman" w:hAnsi="Times New Roman" w:cs="Times New Roman"/>
              </w:rPr>
            </w:pPr>
            <w:proofErr w:type="spellStart"/>
            <w:r w:rsidRPr="003E1460">
              <w:rPr>
                <w:rFonts w:ascii="Times New Roman" w:hAnsi="Times New Roman" w:cs="Times New Roman"/>
                <w:i/>
              </w:rPr>
              <w:t>Paraphoxus</w:t>
            </w:r>
            <w:proofErr w:type="spellEnd"/>
            <w:r w:rsidRPr="003E1460">
              <w:rPr>
                <w:rFonts w:ascii="Times New Roman" w:hAnsi="Times New Roman" w:cs="Times New Roman"/>
              </w:rPr>
              <w:t xml:space="preserve"> sp 1</w:t>
            </w:r>
          </w:p>
        </w:tc>
        <w:tc>
          <w:tcPr>
            <w:tcW w:w="1226" w:type="dxa"/>
            <w:tcBorders>
              <w:left w:val="nil"/>
              <w:right w:val="nil"/>
            </w:tcBorders>
            <w:noWrap/>
            <w:vAlign w:val="center"/>
            <w:hideMark/>
          </w:tcPr>
          <w:p w14:paraId="3945E12E"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42</w:t>
            </w:r>
          </w:p>
        </w:tc>
        <w:tc>
          <w:tcPr>
            <w:tcW w:w="1586" w:type="dxa"/>
            <w:tcBorders>
              <w:left w:val="nil"/>
              <w:right w:val="nil"/>
            </w:tcBorders>
            <w:noWrap/>
            <w:hideMark/>
          </w:tcPr>
          <w:p w14:paraId="48DC7362"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3.8</w:t>
            </w:r>
          </w:p>
        </w:tc>
        <w:tc>
          <w:tcPr>
            <w:tcW w:w="1530" w:type="dxa"/>
            <w:tcBorders>
              <w:left w:val="nil"/>
              <w:right w:val="nil"/>
            </w:tcBorders>
            <w:noWrap/>
            <w:hideMark/>
          </w:tcPr>
          <w:p w14:paraId="4C434FFE"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34.0</w:t>
            </w:r>
          </w:p>
        </w:tc>
        <w:tc>
          <w:tcPr>
            <w:tcW w:w="1296" w:type="dxa"/>
            <w:tcBorders>
              <w:left w:val="nil"/>
            </w:tcBorders>
            <w:vAlign w:val="center"/>
          </w:tcPr>
          <w:p w14:paraId="4D609180"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6</w:t>
            </w:r>
          </w:p>
        </w:tc>
      </w:tr>
      <w:tr w:rsidR="005A2D1E" w:rsidRPr="003E1460" w14:paraId="04D4C05F" w14:textId="77777777" w:rsidTr="00B425F4">
        <w:trPr>
          <w:trHeight w:val="20"/>
        </w:trPr>
        <w:tc>
          <w:tcPr>
            <w:tcW w:w="415" w:type="dxa"/>
            <w:tcBorders>
              <w:right w:val="nil"/>
            </w:tcBorders>
          </w:tcPr>
          <w:p w14:paraId="6FAF3497" w14:textId="77777777" w:rsidR="005A2D1E" w:rsidRPr="0084202C" w:rsidRDefault="005A2D1E" w:rsidP="00B425F4">
            <w:pPr>
              <w:pStyle w:val="TableTextSmaller"/>
              <w:jc w:val="right"/>
              <w:rPr>
                <w:rFonts w:ascii="Times New Roman" w:hAnsi="Times New Roman" w:cs="Times New Roman"/>
                <w:b/>
                <w:sz w:val="20"/>
                <w:vertAlign w:val="superscript"/>
              </w:rPr>
            </w:pPr>
            <w:r w:rsidRPr="0084202C">
              <w:rPr>
                <w:rFonts w:ascii="Times New Roman" w:hAnsi="Times New Roman" w:cs="Times New Roman"/>
                <w:b/>
                <w:sz w:val="20"/>
                <w:vertAlign w:val="superscript"/>
              </w:rPr>
              <w:t>2</w:t>
            </w:r>
          </w:p>
        </w:tc>
        <w:tc>
          <w:tcPr>
            <w:tcW w:w="2606" w:type="dxa"/>
            <w:tcBorders>
              <w:left w:val="nil"/>
              <w:right w:val="nil"/>
            </w:tcBorders>
            <w:noWrap/>
            <w:hideMark/>
          </w:tcPr>
          <w:p w14:paraId="2F8165BD"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Cyclocardia</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gouldii</w:t>
            </w:r>
            <w:proofErr w:type="spellEnd"/>
          </w:p>
        </w:tc>
        <w:tc>
          <w:tcPr>
            <w:tcW w:w="1226" w:type="dxa"/>
            <w:tcBorders>
              <w:left w:val="nil"/>
              <w:right w:val="nil"/>
            </w:tcBorders>
            <w:noWrap/>
            <w:vAlign w:val="center"/>
            <w:hideMark/>
          </w:tcPr>
          <w:p w14:paraId="1228D842"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35</w:t>
            </w:r>
          </w:p>
        </w:tc>
        <w:tc>
          <w:tcPr>
            <w:tcW w:w="1586" w:type="dxa"/>
            <w:tcBorders>
              <w:left w:val="nil"/>
              <w:right w:val="nil"/>
            </w:tcBorders>
            <w:noWrap/>
            <w:hideMark/>
          </w:tcPr>
          <w:p w14:paraId="43FD123A"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3.2</w:t>
            </w:r>
          </w:p>
        </w:tc>
        <w:tc>
          <w:tcPr>
            <w:tcW w:w="1530" w:type="dxa"/>
            <w:tcBorders>
              <w:left w:val="nil"/>
              <w:right w:val="nil"/>
            </w:tcBorders>
            <w:noWrap/>
            <w:hideMark/>
          </w:tcPr>
          <w:p w14:paraId="5EB10207"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37.2</w:t>
            </w:r>
          </w:p>
        </w:tc>
        <w:tc>
          <w:tcPr>
            <w:tcW w:w="1296" w:type="dxa"/>
            <w:tcBorders>
              <w:left w:val="nil"/>
            </w:tcBorders>
            <w:vAlign w:val="center"/>
          </w:tcPr>
          <w:p w14:paraId="47A7A0E8"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5</w:t>
            </w:r>
          </w:p>
        </w:tc>
      </w:tr>
      <w:tr w:rsidR="005A2D1E" w:rsidRPr="003E1460" w14:paraId="3F067203" w14:textId="77777777" w:rsidTr="00B425F4">
        <w:trPr>
          <w:trHeight w:val="20"/>
        </w:trPr>
        <w:tc>
          <w:tcPr>
            <w:tcW w:w="415" w:type="dxa"/>
            <w:tcBorders>
              <w:right w:val="nil"/>
            </w:tcBorders>
          </w:tcPr>
          <w:p w14:paraId="70E4B90D" w14:textId="77777777" w:rsidR="005A2D1E" w:rsidRPr="0084202C" w:rsidRDefault="005A2D1E" w:rsidP="00B425F4">
            <w:pPr>
              <w:pStyle w:val="TableTextSmaller"/>
              <w:jc w:val="right"/>
              <w:rPr>
                <w:rFonts w:ascii="Times New Roman" w:hAnsi="Times New Roman" w:cs="Times New Roman"/>
                <w:b/>
                <w:sz w:val="20"/>
              </w:rPr>
            </w:pPr>
          </w:p>
        </w:tc>
        <w:tc>
          <w:tcPr>
            <w:tcW w:w="2606" w:type="dxa"/>
            <w:tcBorders>
              <w:left w:val="nil"/>
              <w:right w:val="nil"/>
            </w:tcBorders>
            <w:noWrap/>
            <w:hideMark/>
          </w:tcPr>
          <w:p w14:paraId="119C1EF0" w14:textId="77777777" w:rsidR="005A2D1E" w:rsidRPr="003E1460" w:rsidRDefault="005A2D1E" w:rsidP="00B425F4">
            <w:pPr>
              <w:pStyle w:val="TableTextSmaller"/>
              <w:rPr>
                <w:rFonts w:ascii="Times New Roman" w:hAnsi="Times New Roman" w:cs="Times New Roman"/>
                <w:i/>
              </w:rPr>
            </w:pPr>
            <w:r w:rsidRPr="003E1460">
              <w:rPr>
                <w:rFonts w:ascii="Times New Roman" w:hAnsi="Times New Roman" w:cs="Times New Roman"/>
                <w:i/>
              </w:rPr>
              <w:t xml:space="preserve">Onuphis </w:t>
            </w:r>
            <w:proofErr w:type="spellStart"/>
            <w:r w:rsidRPr="003E1460">
              <w:rPr>
                <w:rFonts w:ascii="Times New Roman" w:hAnsi="Times New Roman" w:cs="Times New Roman"/>
                <w:i/>
              </w:rPr>
              <w:t>iridescens</w:t>
            </w:r>
            <w:proofErr w:type="spellEnd"/>
          </w:p>
        </w:tc>
        <w:tc>
          <w:tcPr>
            <w:tcW w:w="1226" w:type="dxa"/>
            <w:tcBorders>
              <w:left w:val="nil"/>
              <w:right w:val="nil"/>
            </w:tcBorders>
            <w:noWrap/>
            <w:vAlign w:val="center"/>
            <w:hideMark/>
          </w:tcPr>
          <w:p w14:paraId="2D5B905D"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32</w:t>
            </w:r>
          </w:p>
        </w:tc>
        <w:tc>
          <w:tcPr>
            <w:tcW w:w="1586" w:type="dxa"/>
            <w:tcBorders>
              <w:left w:val="nil"/>
              <w:right w:val="nil"/>
            </w:tcBorders>
            <w:noWrap/>
            <w:hideMark/>
          </w:tcPr>
          <w:p w14:paraId="2CBE1BF3"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2.9</w:t>
            </w:r>
          </w:p>
        </w:tc>
        <w:tc>
          <w:tcPr>
            <w:tcW w:w="1530" w:type="dxa"/>
            <w:tcBorders>
              <w:left w:val="nil"/>
              <w:right w:val="nil"/>
            </w:tcBorders>
            <w:noWrap/>
            <w:hideMark/>
          </w:tcPr>
          <w:p w14:paraId="1442FCCA"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40.1</w:t>
            </w:r>
          </w:p>
        </w:tc>
        <w:tc>
          <w:tcPr>
            <w:tcW w:w="1296" w:type="dxa"/>
            <w:tcBorders>
              <w:left w:val="nil"/>
            </w:tcBorders>
            <w:vAlign w:val="center"/>
          </w:tcPr>
          <w:p w14:paraId="68E89E1B"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11</w:t>
            </w:r>
          </w:p>
        </w:tc>
      </w:tr>
      <w:tr w:rsidR="005A2D1E" w:rsidRPr="003E1460" w14:paraId="05C74C06" w14:textId="77777777" w:rsidTr="00B425F4">
        <w:trPr>
          <w:trHeight w:val="20"/>
        </w:trPr>
        <w:tc>
          <w:tcPr>
            <w:tcW w:w="415" w:type="dxa"/>
            <w:tcBorders>
              <w:right w:val="nil"/>
            </w:tcBorders>
          </w:tcPr>
          <w:p w14:paraId="7550AEC2" w14:textId="77777777" w:rsidR="005A2D1E" w:rsidRPr="0084202C" w:rsidRDefault="005A2D1E" w:rsidP="00B425F4">
            <w:pPr>
              <w:pStyle w:val="TableTextSmaller"/>
              <w:jc w:val="right"/>
              <w:rPr>
                <w:rFonts w:ascii="Times New Roman" w:hAnsi="Times New Roman" w:cs="Times New Roman"/>
                <w:b/>
                <w:sz w:val="20"/>
                <w:vertAlign w:val="superscript"/>
              </w:rPr>
            </w:pPr>
            <w:r w:rsidRPr="0084202C">
              <w:rPr>
                <w:rFonts w:ascii="Times New Roman" w:hAnsi="Times New Roman" w:cs="Times New Roman"/>
                <w:b/>
                <w:sz w:val="20"/>
                <w:vertAlign w:val="superscript"/>
              </w:rPr>
              <w:t>2</w:t>
            </w:r>
          </w:p>
        </w:tc>
        <w:tc>
          <w:tcPr>
            <w:tcW w:w="2606" w:type="dxa"/>
            <w:tcBorders>
              <w:left w:val="nil"/>
              <w:right w:val="nil"/>
            </w:tcBorders>
            <w:noWrap/>
            <w:hideMark/>
          </w:tcPr>
          <w:p w14:paraId="334D483B"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Astyris</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permodesta</w:t>
            </w:r>
            <w:proofErr w:type="spellEnd"/>
          </w:p>
        </w:tc>
        <w:tc>
          <w:tcPr>
            <w:tcW w:w="1226" w:type="dxa"/>
            <w:tcBorders>
              <w:left w:val="nil"/>
              <w:right w:val="nil"/>
            </w:tcBorders>
            <w:noWrap/>
            <w:vAlign w:val="center"/>
            <w:hideMark/>
          </w:tcPr>
          <w:p w14:paraId="36D8CDBC"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31</w:t>
            </w:r>
          </w:p>
        </w:tc>
        <w:tc>
          <w:tcPr>
            <w:tcW w:w="1586" w:type="dxa"/>
            <w:tcBorders>
              <w:left w:val="nil"/>
              <w:right w:val="nil"/>
            </w:tcBorders>
            <w:noWrap/>
            <w:hideMark/>
          </w:tcPr>
          <w:p w14:paraId="36597805"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2.8</w:t>
            </w:r>
          </w:p>
        </w:tc>
        <w:tc>
          <w:tcPr>
            <w:tcW w:w="1530" w:type="dxa"/>
            <w:tcBorders>
              <w:left w:val="nil"/>
              <w:right w:val="nil"/>
            </w:tcBorders>
            <w:noWrap/>
            <w:hideMark/>
          </w:tcPr>
          <w:p w14:paraId="215E1FAD"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43.0</w:t>
            </w:r>
          </w:p>
        </w:tc>
        <w:tc>
          <w:tcPr>
            <w:tcW w:w="1296" w:type="dxa"/>
            <w:tcBorders>
              <w:left w:val="nil"/>
            </w:tcBorders>
            <w:vAlign w:val="center"/>
          </w:tcPr>
          <w:p w14:paraId="32F1EABE"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2</w:t>
            </w:r>
          </w:p>
        </w:tc>
      </w:tr>
      <w:tr w:rsidR="005A2D1E" w:rsidRPr="003E1460" w14:paraId="7F070B7F" w14:textId="77777777" w:rsidTr="00B425F4">
        <w:trPr>
          <w:trHeight w:val="20"/>
        </w:trPr>
        <w:tc>
          <w:tcPr>
            <w:tcW w:w="415" w:type="dxa"/>
            <w:tcBorders>
              <w:right w:val="nil"/>
            </w:tcBorders>
          </w:tcPr>
          <w:p w14:paraId="49BC4338" w14:textId="77777777" w:rsidR="005A2D1E" w:rsidRPr="0084202C" w:rsidRDefault="005A2D1E" w:rsidP="00B425F4">
            <w:pPr>
              <w:pStyle w:val="TableTextSmaller"/>
              <w:jc w:val="right"/>
              <w:rPr>
                <w:rFonts w:ascii="Times New Roman" w:hAnsi="Times New Roman" w:cs="Times New Roman"/>
                <w:b/>
                <w:sz w:val="20"/>
              </w:rPr>
            </w:pPr>
          </w:p>
        </w:tc>
        <w:tc>
          <w:tcPr>
            <w:tcW w:w="2606" w:type="dxa"/>
            <w:tcBorders>
              <w:left w:val="nil"/>
              <w:right w:val="nil"/>
            </w:tcBorders>
            <w:noWrap/>
            <w:hideMark/>
          </w:tcPr>
          <w:p w14:paraId="566B884B" w14:textId="77777777" w:rsidR="005A2D1E" w:rsidRPr="003E1460" w:rsidRDefault="005A2D1E" w:rsidP="00B425F4">
            <w:pPr>
              <w:pStyle w:val="TableTextSmaller"/>
              <w:rPr>
                <w:rFonts w:ascii="Times New Roman" w:hAnsi="Times New Roman" w:cs="Times New Roman"/>
                <w:i/>
              </w:rPr>
            </w:pPr>
            <w:r w:rsidRPr="003E1460">
              <w:rPr>
                <w:rFonts w:ascii="Times New Roman" w:hAnsi="Times New Roman" w:cs="Times New Roman"/>
                <w:i/>
              </w:rPr>
              <w:t>Maldane sarsi</w:t>
            </w:r>
          </w:p>
        </w:tc>
        <w:tc>
          <w:tcPr>
            <w:tcW w:w="1226" w:type="dxa"/>
            <w:tcBorders>
              <w:left w:val="nil"/>
              <w:right w:val="nil"/>
            </w:tcBorders>
            <w:noWrap/>
            <w:vAlign w:val="center"/>
            <w:hideMark/>
          </w:tcPr>
          <w:p w14:paraId="765893FD"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29</w:t>
            </w:r>
          </w:p>
        </w:tc>
        <w:tc>
          <w:tcPr>
            <w:tcW w:w="1586" w:type="dxa"/>
            <w:tcBorders>
              <w:left w:val="nil"/>
              <w:right w:val="nil"/>
            </w:tcBorders>
            <w:noWrap/>
            <w:hideMark/>
          </w:tcPr>
          <w:p w14:paraId="3F323C95"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2.7</w:t>
            </w:r>
          </w:p>
        </w:tc>
        <w:tc>
          <w:tcPr>
            <w:tcW w:w="1530" w:type="dxa"/>
            <w:tcBorders>
              <w:left w:val="nil"/>
              <w:right w:val="nil"/>
            </w:tcBorders>
            <w:noWrap/>
            <w:hideMark/>
          </w:tcPr>
          <w:p w14:paraId="054AFAB9"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45.6</w:t>
            </w:r>
          </w:p>
        </w:tc>
        <w:tc>
          <w:tcPr>
            <w:tcW w:w="1296" w:type="dxa"/>
            <w:tcBorders>
              <w:left w:val="nil"/>
            </w:tcBorders>
            <w:vAlign w:val="center"/>
          </w:tcPr>
          <w:p w14:paraId="28812F79"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11</w:t>
            </w:r>
          </w:p>
        </w:tc>
      </w:tr>
      <w:tr w:rsidR="005A2D1E" w:rsidRPr="003E1460" w14:paraId="2F302557" w14:textId="77777777" w:rsidTr="00B425F4">
        <w:trPr>
          <w:trHeight w:val="20"/>
        </w:trPr>
        <w:tc>
          <w:tcPr>
            <w:tcW w:w="415" w:type="dxa"/>
            <w:tcBorders>
              <w:right w:val="nil"/>
            </w:tcBorders>
          </w:tcPr>
          <w:p w14:paraId="4C50FF79" w14:textId="77777777" w:rsidR="005A2D1E" w:rsidRPr="0084202C" w:rsidRDefault="005A2D1E" w:rsidP="00B425F4">
            <w:pPr>
              <w:pStyle w:val="TableTextSmaller"/>
              <w:jc w:val="right"/>
              <w:rPr>
                <w:rFonts w:ascii="Times New Roman" w:hAnsi="Times New Roman" w:cs="Times New Roman"/>
                <w:b/>
                <w:sz w:val="20"/>
                <w:vertAlign w:val="superscript"/>
              </w:rPr>
            </w:pPr>
            <w:r w:rsidRPr="0084202C">
              <w:rPr>
                <w:rFonts w:ascii="Times New Roman" w:hAnsi="Times New Roman" w:cs="Times New Roman"/>
                <w:b/>
                <w:sz w:val="20"/>
                <w:vertAlign w:val="superscript"/>
              </w:rPr>
              <w:t>2</w:t>
            </w:r>
          </w:p>
        </w:tc>
        <w:tc>
          <w:tcPr>
            <w:tcW w:w="2606" w:type="dxa"/>
            <w:tcBorders>
              <w:left w:val="nil"/>
              <w:right w:val="nil"/>
            </w:tcBorders>
            <w:noWrap/>
            <w:hideMark/>
          </w:tcPr>
          <w:p w14:paraId="5A659401"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Bipalponephtys</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cornuta</w:t>
            </w:r>
            <w:proofErr w:type="spellEnd"/>
          </w:p>
        </w:tc>
        <w:tc>
          <w:tcPr>
            <w:tcW w:w="1226" w:type="dxa"/>
            <w:tcBorders>
              <w:left w:val="nil"/>
              <w:right w:val="nil"/>
            </w:tcBorders>
            <w:noWrap/>
            <w:vAlign w:val="center"/>
            <w:hideMark/>
          </w:tcPr>
          <w:p w14:paraId="05EBDC68"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28</w:t>
            </w:r>
          </w:p>
        </w:tc>
        <w:tc>
          <w:tcPr>
            <w:tcW w:w="1586" w:type="dxa"/>
            <w:tcBorders>
              <w:left w:val="nil"/>
              <w:right w:val="nil"/>
            </w:tcBorders>
            <w:noWrap/>
            <w:hideMark/>
          </w:tcPr>
          <w:p w14:paraId="447346CA"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2.6</w:t>
            </w:r>
          </w:p>
        </w:tc>
        <w:tc>
          <w:tcPr>
            <w:tcW w:w="1530" w:type="dxa"/>
            <w:tcBorders>
              <w:left w:val="nil"/>
              <w:right w:val="nil"/>
            </w:tcBorders>
            <w:noWrap/>
            <w:hideMark/>
          </w:tcPr>
          <w:p w14:paraId="156F9864"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48.2</w:t>
            </w:r>
          </w:p>
        </w:tc>
        <w:tc>
          <w:tcPr>
            <w:tcW w:w="1296" w:type="dxa"/>
            <w:tcBorders>
              <w:left w:val="nil"/>
            </w:tcBorders>
            <w:vAlign w:val="center"/>
          </w:tcPr>
          <w:p w14:paraId="7535E21B"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11</w:t>
            </w:r>
          </w:p>
        </w:tc>
      </w:tr>
      <w:tr w:rsidR="005A2D1E" w:rsidRPr="003E1460" w14:paraId="6706F4DB" w14:textId="77777777" w:rsidTr="00B425F4">
        <w:trPr>
          <w:trHeight w:val="20"/>
        </w:trPr>
        <w:tc>
          <w:tcPr>
            <w:tcW w:w="415" w:type="dxa"/>
            <w:tcBorders>
              <w:right w:val="nil"/>
            </w:tcBorders>
          </w:tcPr>
          <w:p w14:paraId="65153413" w14:textId="77777777" w:rsidR="005A2D1E" w:rsidRPr="0084202C" w:rsidRDefault="005A2D1E" w:rsidP="00B425F4">
            <w:pPr>
              <w:pStyle w:val="TableTextSmaller"/>
              <w:jc w:val="right"/>
              <w:rPr>
                <w:rFonts w:ascii="Times New Roman" w:hAnsi="Times New Roman" w:cs="Times New Roman"/>
                <w:b/>
                <w:sz w:val="20"/>
              </w:rPr>
            </w:pPr>
          </w:p>
        </w:tc>
        <w:tc>
          <w:tcPr>
            <w:tcW w:w="2606" w:type="dxa"/>
            <w:tcBorders>
              <w:left w:val="nil"/>
              <w:right w:val="nil"/>
            </w:tcBorders>
            <w:noWrap/>
            <w:hideMark/>
          </w:tcPr>
          <w:p w14:paraId="797BA2F4" w14:textId="77777777" w:rsidR="005A2D1E" w:rsidRPr="003E1460" w:rsidRDefault="005A2D1E" w:rsidP="00B425F4">
            <w:pPr>
              <w:pStyle w:val="TableTextSmaller"/>
              <w:rPr>
                <w:rFonts w:ascii="Times New Roman" w:hAnsi="Times New Roman" w:cs="Times New Roman"/>
                <w:i/>
              </w:rPr>
            </w:pPr>
            <w:r w:rsidRPr="003E1460">
              <w:rPr>
                <w:rFonts w:ascii="Times New Roman" w:hAnsi="Times New Roman" w:cs="Times New Roman"/>
                <w:i/>
              </w:rPr>
              <w:t>Paraprionospio alata</w:t>
            </w:r>
          </w:p>
        </w:tc>
        <w:tc>
          <w:tcPr>
            <w:tcW w:w="1226" w:type="dxa"/>
            <w:tcBorders>
              <w:left w:val="nil"/>
              <w:right w:val="nil"/>
            </w:tcBorders>
            <w:noWrap/>
            <w:vAlign w:val="center"/>
            <w:hideMark/>
          </w:tcPr>
          <w:p w14:paraId="1727539E"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28</w:t>
            </w:r>
          </w:p>
        </w:tc>
        <w:tc>
          <w:tcPr>
            <w:tcW w:w="1586" w:type="dxa"/>
            <w:tcBorders>
              <w:left w:val="nil"/>
              <w:right w:val="nil"/>
            </w:tcBorders>
            <w:noWrap/>
            <w:hideMark/>
          </w:tcPr>
          <w:p w14:paraId="5ABF9A4E"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2.6</w:t>
            </w:r>
          </w:p>
        </w:tc>
        <w:tc>
          <w:tcPr>
            <w:tcW w:w="1530" w:type="dxa"/>
            <w:tcBorders>
              <w:left w:val="nil"/>
              <w:right w:val="nil"/>
            </w:tcBorders>
            <w:noWrap/>
            <w:hideMark/>
          </w:tcPr>
          <w:p w14:paraId="038F8E3D"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50.8</w:t>
            </w:r>
          </w:p>
        </w:tc>
        <w:tc>
          <w:tcPr>
            <w:tcW w:w="1296" w:type="dxa"/>
            <w:tcBorders>
              <w:left w:val="nil"/>
            </w:tcBorders>
            <w:vAlign w:val="center"/>
          </w:tcPr>
          <w:p w14:paraId="35505CDA"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11</w:t>
            </w:r>
          </w:p>
        </w:tc>
      </w:tr>
      <w:tr w:rsidR="005A2D1E" w:rsidRPr="003E1460" w14:paraId="5B832D39" w14:textId="77777777" w:rsidTr="00B425F4">
        <w:trPr>
          <w:trHeight w:val="20"/>
        </w:trPr>
        <w:tc>
          <w:tcPr>
            <w:tcW w:w="415" w:type="dxa"/>
            <w:tcBorders>
              <w:right w:val="nil"/>
            </w:tcBorders>
          </w:tcPr>
          <w:p w14:paraId="10EC5159" w14:textId="77777777" w:rsidR="005A2D1E" w:rsidRPr="0084202C" w:rsidRDefault="005A2D1E" w:rsidP="00B425F4">
            <w:pPr>
              <w:pStyle w:val="TableTextSmaller"/>
              <w:jc w:val="right"/>
              <w:rPr>
                <w:rFonts w:ascii="Times New Roman" w:hAnsi="Times New Roman" w:cs="Times New Roman"/>
                <w:b/>
                <w:sz w:val="20"/>
                <w:vertAlign w:val="superscript"/>
              </w:rPr>
            </w:pPr>
            <w:r w:rsidRPr="0084202C">
              <w:rPr>
                <w:rFonts w:ascii="Times New Roman" w:hAnsi="Times New Roman" w:cs="Times New Roman"/>
                <w:b/>
                <w:sz w:val="20"/>
                <w:vertAlign w:val="superscript"/>
              </w:rPr>
              <w:t>2</w:t>
            </w:r>
          </w:p>
        </w:tc>
        <w:tc>
          <w:tcPr>
            <w:tcW w:w="2606" w:type="dxa"/>
            <w:tcBorders>
              <w:left w:val="nil"/>
              <w:right w:val="nil"/>
            </w:tcBorders>
            <w:noWrap/>
            <w:hideMark/>
          </w:tcPr>
          <w:p w14:paraId="54F98A5D"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Heteromastus</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filobranchus</w:t>
            </w:r>
            <w:proofErr w:type="spellEnd"/>
          </w:p>
        </w:tc>
        <w:tc>
          <w:tcPr>
            <w:tcW w:w="1226" w:type="dxa"/>
            <w:tcBorders>
              <w:left w:val="nil"/>
              <w:right w:val="nil"/>
            </w:tcBorders>
            <w:noWrap/>
            <w:vAlign w:val="center"/>
            <w:hideMark/>
          </w:tcPr>
          <w:p w14:paraId="043DF31F"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26</w:t>
            </w:r>
          </w:p>
        </w:tc>
        <w:tc>
          <w:tcPr>
            <w:tcW w:w="1586" w:type="dxa"/>
            <w:tcBorders>
              <w:left w:val="nil"/>
              <w:right w:val="nil"/>
            </w:tcBorders>
            <w:noWrap/>
            <w:hideMark/>
          </w:tcPr>
          <w:p w14:paraId="57A49DDD"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2.4</w:t>
            </w:r>
          </w:p>
        </w:tc>
        <w:tc>
          <w:tcPr>
            <w:tcW w:w="1530" w:type="dxa"/>
            <w:tcBorders>
              <w:left w:val="nil"/>
              <w:right w:val="nil"/>
            </w:tcBorders>
            <w:noWrap/>
            <w:hideMark/>
          </w:tcPr>
          <w:p w14:paraId="61490A90"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53.2</w:t>
            </w:r>
          </w:p>
        </w:tc>
        <w:tc>
          <w:tcPr>
            <w:tcW w:w="1296" w:type="dxa"/>
            <w:tcBorders>
              <w:left w:val="nil"/>
            </w:tcBorders>
            <w:vAlign w:val="center"/>
          </w:tcPr>
          <w:p w14:paraId="4A272A00"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11</w:t>
            </w:r>
          </w:p>
        </w:tc>
      </w:tr>
      <w:tr w:rsidR="005A2D1E" w:rsidRPr="003E1460" w14:paraId="31FD8547" w14:textId="77777777" w:rsidTr="00B425F4">
        <w:trPr>
          <w:trHeight w:val="20"/>
        </w:trPr>
        <w:tc>
          <w:tcPr>
            <w:tcW w:w="415" w:type="dxa"/>
            <w:tcBorders>
              <w:right w:val="nil"/>
            </w:tcBorders>
          </w:tcPr>
          <w:p w14:paraId="526ABAC6" w14:textId="77777777" w:rsidR="005A2D1E" w:rsidRPr="0084202C" w:rsidRDefault="005A2D1E" w:rsidP="00B425F4">
            <w:pPr>
              <w:pStyle w:val="TableTextSmaller"/>
              <w:jc w:val="right"/>
              <w:rPr>
                <w:rFonts w:ascii="Times New Roman" w:hAnsi="Times New Roman" w:cs="Times New Roman"/>
                <w:b/>
                <w:sz w:val="20"/>
                <w:vertAlign w:val="superscript"/>
              </w:rPr>
            </w:pPr>
            <w:r w:rsidRPr="0084202C">
              <w:rPr>
                <w:rFonts w:ascii="Times New Roman" w:hAnsi="Times New Roman" w:cs="Times New Roman"/>
                <w:b/>
                <w:sz w:val="20"/>
                <w:vertAlign w:val="superscript"/>
              </w:rPr>
              <w:t>2</w:t>
            </w:r>
          </w:p>
        </w:tc>
        <w:tc>
          <w:tcPr>
            <w:tcW w:w="2606" w:type="dxa"/>
            <w:tcBorders>
              <w:left w:val="nil"/>
              <w:right w:val="nil"/>
            </w:tcBorders>
            <w:noWrap/>
            <w:hideMark/>
          </w:tcPr>
          <w:p w14:paraId="638C1A50"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Brisaster</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townsendi</w:t>
            </w:r>
            <w:proofErr w:type="spellEnd"/>
          </w:p>
        </w:tc>
        <w:tc>
          <w:tcPr>
            <w:tcW w:w="1226" w:type="dxa"/>
            <w:tcBorders>
              <w:left w:val="nil"/>
              <w:right w:val="nil"/>
            </w:tcBorders>
            <w:noWrap/>
            <w:vAlign w:val="center"/>
            <w:hideMark/>
          </w:tcPr>
          <w:p w14:paraId="10DA6DD8"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25</w:t>
            </w:r>
          </w:p>
        </w:tc>
        <w:tc>
          <w:tcPr>
            <w:tcW w:w="1586" w:type="dxa"/>
            <w:tcBorders>
              <w:left w:val="nil"/>
              <w:right w:val="nil"/>
            </w:tcBorders>
            <w:noWrap/>
            <w:hideMark/>
          </w:tcPr>
          <w:p w14:paraId="26B4B7D6"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2.3</w:t>
            </w:r>
          </w:p>
        </w:tc>
        <w:tc>
          <w:tcPr>
            <w:tcW w:w="1530" w:type="dxa"/>
            <w:tcBorders>
              <w:left w:val="nil"/>
              <w:right w:val="nil"/>
            </w:tcBorders>
            <w:noWrap/>
            <w:hideMark/>
          </w:tcPr>
          <w:p w14:paraId="7DFD4157"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55.5</w:t>
            </w:r>
          </w:p>
        </w:tc>
        <w:tc>
          <w:tcPr>
            <w:tcW w:w="1296" w:type="dxa"/>
            <w:tcBorders>
              <w:left w:val="nil"/>
            </w:tcBorders>
            <w:vAlign w:val="center"/>
          </w:tcPr>
          <w:p w14:paraId="77C09413"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8</w:t>
            </w:r>
          </w:p>
        </w:tc>
      </w:tr>
      <w:tr w:rsidR="005A2D1E" w:rsidRPr="003E1460" w14:paraId="55583819" w14:textId="77777777" w:rsidTr="00B425F4">
        <w:trPr>
          <w:trHeight w:val="20"/>
        </w:trPr>
        <w:tc>
          <w:tcPr>
            <w:tcW w:w="415" w:type="dxa"/>
            <w:tcBorders>
              <w:right w:val="nil"/>
            </w:tcBorders>
          </w:tcPr>
          <w:p w14:paraId="65EECFAE" w14:textId="77777777" w:rsidR="005A2D1E" w:rsidRPr="0084202C" w:rsidRDefault="005A2D1E" w:rsidP="00B425F4">
            <w:pPr>
              <w:pStyle w:val="TableTextSmaller"/>
              <w:jc w:val="right"/>
              <w:rPr>
                <w:rFonts w:ascii="Times New Roman" w:hAnsi="Times New Roman" w:cs="Times New Roman"/>
                <w:b/>
                <w:sz w:val="20"/>
                <w:vertAlign w:val="superscript"/>
              </w:rPr>
            </w:pPr>
            <w:r w:rsidRPr="0084202C">
              <w:rPr>
                <w:rFonts w:ascii="Times New Roman" w:hAnsi="Times New Roman" w:cs="Times New Roman"/>
                <w:b/>
                <w:sz w:val="20"/>
                <w:vertAlign w:val="superscript"/>
              </w:rPr>
              <w:t>2</w:t>
            </w:r>
          </w:p>
        </w:tc>
        <w:tc>
          <w:tcPr>
            <w:tcW w:w="2606" w:type="dxa"/>
            <w:tcBorders>
              <w:left w:val="nil"/>
              <w:right w:val="nil"/>
            </w:tcBorders>
            <w:noWrap/>
            <w:hideMark/>
          </w:tcPr>
          <w:p w14:paraId="15A22CB7"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Saxicavella</w:t>
            </w:r>
            <w:proofErr w:type="spellEnd"/>
            <w:r w:rsidRPr="003E1460">
              <w:rPr>
                <w:rFonts w:ascii="Times New Roman" w:hAnsi="Times New Roman" w:cs="Times New Roman"/>
                <w:i/>
              </w:rPr>
              <w:t xml:space="preserve"> pacifica</w:t>
            </w:r>
          </w:p>
        </w:tc>
        <w:tc>
          <w:tcPr>
            <w:tcW w:w="1226" w:type="dxa"/>
            <w:tcBorders>
              <w:left w:val="nil"/>
              <w:right w:val="nil"/>
            </w:tcBorders>
            <w:noWrap/>
            <w:vAlign w:val="center"/>
            <w:hideMark/>
          </w:tcPr>
          <w:p w14:paraId="099A2E8B"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24</w:t>
            </w:r>
          </w:p>
        </w:tc>
        <w:tc>
          <w:tcPr>
            <w:tcW w:w="1586" w:type="dxa"/>
            <w:tcBorders>
              <w:left w:val="nil"/>
              <w:right w:val="nil"/>
            </w:tcBorders>
            <w:noWrap/>
            <w:hideMark/>
          </w:tcPr>
          <w:p w14:paraId="7AF8379A"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2.2</w:t>
            </w:r>
          </w:p>
        </w:tc>
        <w:tc>
          <w:tcPr>
            <w:tcW w:w="1530" w:type="dxa"/>
            <w:tcBorders>
              <w:left w:val="nil"/>
              <w:right w:val="nil"/>
            </w:tcBorders>
            <w:noWrap/>
            <w:hideMark/>
          </w:tcPr>
          <w:p w14:paraId="1F79F620"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57.7</w:t>
            </w:r>
          </w:p>
        </w:tc>
        <w:tc>
          <w:tcPr>
            <w:tcW w:w="1296" w:type="dxa"/>
            <w:tcBorders>
              <w:left w:val="nil"/>
            </w:tcBorders>
            <w:vAlign w:val="center"/>
          </w:tcPr>
          <w:p w14:paraId="24E3E1C0"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4</w:t>
            </w:r>
          </w:p>
        </w:tc>
      </w:tr>
      <w:tr w:rsidR="005A2D1E" w:rsidRPr="003E1460" w14:paraId="4E70693E" w14:textId="77777777" w:rsidTr="00B425F4">
        <w:trPr>
          <w:trHeight w:val="20"/>
        </w:trPr>
        <w:tc>
          <w:tcPr>
            <w:tcW w:w="415" w:type="dxa"/>
            <w:tcBorders>
              <w:right w:val="nil"/>
            </w:tcBorders>
          </w:tcPr>
          <w:p w14:paraId="346CFD83" w14:textId="77777777" w:rsidR="005A2D1E" w:rsidRPr="0084202C" w:rsidRDefault="005A2D1E" w:rsidP="00B425F4">
            <w:pPr>
              <w:pStyle w:val="TableTextSmaller"/>
              <w:jc w:val="right"/>
              <w:rPr>
                <w:rFonts w:ascii="Times New Roman" w:hAnsi="Times New Roman" w:cs="Times New Roman"/>
                <w:b/>
                <w:sz w:val="20"/>
                <w:vertAlign w:val="superscript"/>
              </w:rPr>
            </w:pPr>
            <w:r w:rsidRPr="0084202C">
              <w:rPr>
                <w:rFonts w:ascii="Times New Roman" w:hAnsi="Times New Roman" w:cs="Times New Roman"/>
                <w:b/>
                <w:sz w:val="20"/>
                <w:vertAlign w:val="superscript"/>
              </w:rPr>
              <w:t>2</w:t>
            </w:r>
          </w:p>
        </w:tc>
        <w:tc>
          <w:tcPr>
            <w:tcW w:w="2606" w:type="dxa"/>
            <w:tcBorders>
              <w:left w:val="nil"/>
              <w:right w:val="nil"/>
            </w:tcBorders>
            <w:noWrap/>
            <w:hideMark/>
          </w:tcPr>
          <w:p w14:paraId="544649AE"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Amphissa</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undata</w:t>
            </w:r>
            <w:proofErr w:type="spellEnd"/>
          </w:p>
        </w:tc>
        <w:tc>
          <w:tcPr>
            <w:tcW w:w="1226" w:type="dxa"/>
            <w:tcBorders>
              <w:left w:val="nil"/>
              <w:right w:val="nil"/>
            </w:tcBorders>
            <w:noWrap/>
            <w:vAlign w:val="center"/>
            <w:hideMark/>
          </w:tcPr>
          <w:p w14:paraId="27856FCE"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19</w:t>
            </w:r>
          </w:p>
        </w:tc>
        <w:tc>
          <w:tcPr>
            <w:tcW w:w="1586" w:type="dxa"/>
            <w:tcBorders>
              <w:left w:val="nil"/>
              <w:right w:val="nil"/>
            </w:tcBorders>
            <w:noWrap/>
            <w:hideMark/>
          </w:tcPr>
          <w:p w14:paraId="451EF246"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1.7</w:t>
            </w:r>
          </w:p>
        </w:tc>
        <w:tc>
          <w:tcPr>
            <w:tcW w:w="1530" w:type="dxa"/>
            <w:tcBorders>
              <w:left w:val="nil"/>
              <w:right w:val="nil"/>
            </w:tcBorders>
            <w:noWrap/>
            <w:hideMark/>
          </w:tcPr>
          <w:p w14:paraId="4F41495C"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59.4</w:t>
            </w:r>
          </w:p>
        </w:tc>
        <w:tc>
          <w:tcPr>
            <w:tcW w:w="1296" w:type="dxa"/>
            <w:tcBorders>
              <w:left w:val="nil"/>
            </w:tcBorders>
            <w:vAlign w:val="center"/>
          </w:tcPr>
          <w:p w14:paraId="16A837C6"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3</w:t>
            </w:r>
          </w:p>
        </w:tc>
      </w:tr>
      <w:tr w:rsidR="005A2D1E" w:rsidRPr="003E1460" w14:paraId="5F2D6EB6" w14:textId="77777777" w:rsidTr="00B425F4">
        <w:trPr>
          <w:trHeight w:val="20"/>
        </w:trPr>
        <w:tc>
          <w:tcPr>
            <w:tcW w:w="415" w:type="dxa"/>
            <w:tcBorders>
              <w:right w:val="nil"/>
            </w:tcBorders>
          </w:tcPr>
          <w:p w14:paraId="49823FD9" w14:textId="77777777" w:rsidR="005A2D1E" w:rsidRPr="0084202C" w:rsidRDefault="005A2D1E" w:rsidP="00B425F4">
            <w:pPr>
              <w:pStyle w:val="TableTextSmaller"/>
              <w:jc w:val="right"/>
              <w:rPr>
                <w:rFonts w:ascii="Times New Roman" w:hAnsi="Times New Roman" w:cs="Times New Roman"/>
                <w:b/>
                <w:sz w:val="20"/>
              </w:rPr>
            </w:pPr>
          </w:p>
        </w:tc>
        <w:tc>
          <w:tcPr>
            <w:tcW w:w="2606" w:type="dxa"/>
            <w:tcBorders>
              <w:left w:val="nil"/>
              <w:right w:val="nil"/>
            </w:tcBorders>
            <w:noWrap/>
            <w:hideMark/>
          </w:tcPr>
          <w:p w14:paraId="24D836E2" w14:textId="77777777" w:rsidR="005A2D1E" w:rsidRPr="003E1460" w:rsidRDefault="005A2D1E" w:rsidP="00B425F4">
            <w:pPr>
              <w:pStyle w:val="TableTextSmaller"/>
              <w:rPr>
                <w:rFonts w:ascii="Times New Roman" w:hAnsi="Times New Roman" w:cs="Times New Roman"/>
                <w:i/>
              </w:rPr>
            </w:pPr>
            <w:r w:rsidRPr="003E1460">
              <w:rPr>
                <w:rFonts w:ascii="Times New Roman" w:hAnsi="Times New Roman" w:cs="Times New Roman"/>
                <w:i/>
              </w:rPr>
              <w:t>Chloeia pinnata</w:t>
            </w:r>
          </w:p>
        </w:tc>
        <w:tc>
          <w:tcPr>
            <w:tcW w:w="1226" w:type="dxa"/>
            <w:tcBorders>
              <w:left w:val="nil"/>
              <w:right w:val="nil"/>
            </w:tcBorders>
            <w:noWrap/>
            <w:vAlign w:val="center"/>
            <w:hideMark/>
          </w:tcPr>
          <w:p w14:paraId="15BE47C8"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18</w:t>
            </w:r>
          </w:p>
        </w:tc>
        <w:tc>
          <w:tcPr>
            <w:tcW w:w="1586" w:type="dxa"/>
            <w:tcBorders>
              <w:left w:val="nil"/>
              <w:right w:val="nil"/>
            </w:tcBorders>
            <w:noWrap/>
            <w:hideMark/>
          </w:tcPr>
          <w:p w14:paraId="3FD488AA"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1.6</w:t>
            </w:r>
          </w:p>
        </w:tc>
        <w:tc>
          <w:tcPr>
            <w:tcW w:w="1530" w:type="dxa"/>
            <w:tcBorders>
              <w:left w:val="nil"/>
              <w:right w:val="nil"/>
            </w:tcBorders>
            <w:noWrap/>
            <w:hideMark/>
          </w:tcPr>
          <w:p w14:paraId="578BC6C3"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61.0</w:t>
            </w:r>
          </w:p>
        </w:tc>
        <w:tc>
          <w:tcPr>
            <w:tcW w:w="1296" w:type="dxa"/>
            <w:tcBorders>
              <w:left w:val="nil"/>
            </w:tcBorders>
            <w:vAlign w:val="center"/>
          </w:tcPr>
          <w:p w14:paraId="2854FAFC"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2</w:t>
            </w:r>
          </w:p>
        </w:tc>
      </w:tr>
      <w:tr w:rsidR="005A2D1E" w:rsidRPr="003E1460" w14:paraId="16FCC939" w14:textId="77777777" w:rsidTr="00B425F4">
        <w:trPr>
          <w:trHeight w:val="20"/>
        </w:trPr>
        <w:tc>
          <w:tcPr>
            <w:tcW w:w="415" w:type="dxa"/>
            <w:tcBorders>
              <w:right w:val="nil"/>
            </w:tcBorders>
          </w:tcPr>
          <w:p w14:paraId="6CFD1BCC" w14:textId="77777777" w:rsidR="005A2D1E" w:rsidRPr="0084202C" w:rsidRDefault="005A2D1E" w:rsidP="00B425F4">
            <w:pPr>
              <w:pStyle w:val="TableTextSmaller"/>
              <w:jc w:val="right"/>
              <w:rPr>
                <w:rFonts w:ascii="Times New Roman" w:hAnsi="Times New Roman" w:cs="Times New Roman"/>
                <w:b/>
                <w:sz w:val="20"/>
                <w:vertAlign w:val="superscript"/>
              </w:rPr>
            </w:pPr>
            <w:r w:rsidRPr="0084202C">
              <w:rPr>
                <w:rFonts w:ascii="Times New Roman" w:hAnsi="Times New Roman" w:cs="Times New Roman"/>
                <w:b/>
                <w:sz w:val="20"/>
                <w:vertAlign w:val="superscript"/>
              </w:rPr>
              <w:t>2</w:t>
            </w:r>
          </w:p>
        </w:tc>
        <w:tc>
          <w:tcPr>
            <w:tcW w:w="2606" w:type="dxa"/>
            <w:tcBorders>
              <w:left w:val="nil"/>
              <w:right w:val="nil"/>
            </w:tcBorders>
            <w:noWrap/>
            <w:hideMark/>
          </w:tcPr>
          <w:p w14:paraId="45205F97"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Brisaster</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latifrons</w:t>
            </w:r>
            <w:proofErr w:type="spellEnd"/>
          </w:p>
        </w:tc>
        <w:tc>
          <w:tcPr>
            <w:tcW w:w="1226" w:type="dxa"/>
            <w:tcBorders>
              <w:left w:val="nil"/>
              <w:right w:val="nil"/>
            </w:tcBorders>
            <w:noWrap/>
            <w:vAlign w:val="center"/>
            <w:hideMark/>
          </w:tcPr>
          <w:p w14:paraId="05FFEEB6"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16</w:t>
            </w:r>
          </w:p>
        </w:tc>
        <w:tc>
          <w:tcPr>
            <w:tcW w:w="1586" w:type="dxa"/>
            <w:tcBorders>
              <w:left w:val="nil"/>
              <w:right w:val="nil"/>
            </w:tcBorders>
            <w:noWrap/>
            <w:hideMark/>
          </w:tcPr>
          <w:p w14:paraId="46758133"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1.5</w:t>
            </w:r>
          </w:p>
        </w:tc>
        <w:tc>
          <w:tcPr>
            <w:tcW w:w="1530" w:type="dxa"/>
            <w:tcBorders>
              <w:left w:val="nil"/>
              <w:right w:val="nil"/>
            </w:tcBorders>
            <w:noWrap/>
            <w:hideMark/>
          </w:tcPr>
          <w:p w14:paraId="24EA6D80"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62.5</w:t>
            </w:r>
          </w:p>
        </w:tc>
        <w:tc>
          <w:tcPr>
            <w:tcW w:w="1296" w:type="dxa"/>
            <w:tcBorders>
              <w:left w:val="nil"/>
            </w:tcBorders>
            <w:vAlign w:val="center"/>
          </w:tcPr>
          <w:p w14:paraId="50779786"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5</w:t>
            </w:r>
          </w:p>
        </w:tc>
      </w:tr>
      <w:tr w:rsidR="005A2D1E" w:rsidRPr="003E1460" w14:paraId="28BEE3FF" w14:textId="77777777" w:rsidTr="00B425F4">
        <w:trPr>
          <w:trHeight w:val="20"/>
        </w:trPr>
        <w:tc>
          <w:tcPr>
            <w:tcW w:w="415" w:type="dxa"/>
            <w:tcBorders>
              <w:right w:val="nil"/>
            </w:tcBorders>
          </w:tcPr>
          <w:p w14:paraId="7AC04581" w14:textId="77777777" w:rsidR="005A2D1E" w:rsidRPr="0084202C" w:rsidRDefault="005A2D1E" w:rsidP="00B425F4">
            <w:pPr>
              <w:pStyle w:val="TableTextSmaller"/>
              <w:jc w:val="right"/>
              <w:rPr>
                <w:rFonts w:ascii="Times New Roman" w:hAnsi="Times New Roman" w:cs="Times New Roman"/>
                <w:b/>
                <w:sz w:val="20"/>
                <w:vertAlign w:val="superscript"/>
              </w:rPr>
            </w:pPr>
            <w:r w:rsidRPr="0084202C">
              <w:rPr>
                <w:rFonts w:ascii="Times New Roman" w:hAnsi="Times New Roman" w:cs="Times New Roman"/>
                <w:b/>
                <w:sz w:val="20"/>
                <w:vertAlign w:val="superscript"/>
              </w:rPr>
              <w:t>2</w:t>
            </w:r>
          </w:p>
        </w:tc>
        <w:tc>
          <w:tcPr>
            <w:tcW w:w="2606" w:type="dxa"/>
            <w:tcBorders>
              <w:left w:val="nil"/>
              <w:right w:val="nil"/>
            </w:tcBorders>
            <w:noWrap/>
            <w:hideMark/>
          </w:tcPr>
          <w:p w14:paraId="3D374FBD"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Limifossor</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fratula</w:t>
            </w:r>
            <w:proofErr w:type="spellEnd"/>
          </w:p>
        </w:tc>
        <w:tc>
          <w:tcPr>
            <w:tcW w:w="1226" w:type="dxa"/>
            <w:tcBorders>
              <w:left w:val="nil"/>
              <w:right w:val="nil"/>
            </w:tcBorders>
            <w:noWrap/>
            <w:vAlign w:val="center"/>
            <w:hideMark/>
          </w:tcPr>
          <w:p w14:paraId="0DFAD277"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14</w:t>
            </w:r>
          </w:p>
        </w:tc>
        <w:tc>
          <w:tcPr>
            <w:tcW w:w="1586" w:type="dxa"/>
            <w:tcBorders>
              <w:left w:val="nil"/>
              <w:right w:val="nil"/>
            </w:tcBorders>
            <w:noWrap/>
            <w:hideMark/>
          </w:tcPr>
          <w:p w14:paraId="6A68D9AC"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1.3</w:t>
            </w:r>
          </w:p>
        </w:tc>
        <w:tc>
          <w:tcPr>
            <w:tcW w:w="1530" w:type="dxa"/>
            <w:tcBorders>
              <w:left w:val="nil"/>
              <w:right w:val="nil"/>
            </w:tcBorders>
            <w:noWrap/>
            <w:hideMark/>
          </w:tcPr>
          <w:p w14:paraId="53738F66"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63.8</w:t>
            </w:r>
          </w:p>
        </w:tc>
        <w:tc>
          <w:tcPr>
            <w:tcW w:w="1296" w:type="dxa"/>
            <w:tcBorders>
              <w:left w:val="nil"/>
            </w:tcBorders>
            <w:vAlign w:val="center"/>
          </w:tcPr>
          <w:p w14:paraId="135115D2"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10</w:t>
            </w:r>
          </w:p>
        </w:tc>
      </w:tr>
      <w:tr w:rsidR="005A2D1E" w:rsidRPr="003E1460" w14:paraId="3DC2DBA5" w14:textId="77777777" w:rsidTr="00B425F4">
        <w:trPr>
          <w:trHeight w:val="20"/>
        </w:trPr>
        <w:tc>
          <w:tcPr>
            <w:tcW w:w="415" w:type="dxa"/>
            <w:tcBorders>
              <w:right w:val="nil"/>
            </w:tcBorders>
          </w:tcPr>
          <w:p w14:paraId="3E3D64C9" w14:textId="77777777" w:rsidR="005A2D1E" w:rsidRPr="0084202C" w:rsidRDefault="005A2D1E" w:rsidP="00B425F4">
            <w:pPr>
              <w:pStyle w:val="TableTextSmaller"/>
              <w:jc w:val="right"/>
              <w:rPr>
                <w:rFonts w:ascii="Times New Roman" w:hAnsi="Times New Roman" w:cs="Times New Roman"/>
                <w:b/>
                <w:sz w:val="20"/>
                <w:vertAlign w:val="superscript"/>
              </w:rPr>
            </w:pPr>
            <w:r w:rsidRPr="0084202C">
              <w:rPr>
                <w:rFonts w:ascii="Times New Roman" w:hAnsi="Times New Roman" w:cs="Times New Roman"/>
                <w:b/>
                <w:sz w:val="20"/>
                <w:vertAlign w:val="superscript"/>
              </w:rPr>
              <w:t>2</w:t>
            </w:r>
          </w:p>
        </w:tc>
        <w:tc>
          <w:tcPr>
            <w:tcW w:w="2606" w:type="dxa"/>
            <w:tcBorders>
              <w:left w:val="nil"/>
              <w:right w:val="nil"/>
            </w:tcBorders>
            <w:noWrap/>
            <w:hideMark/>
          </w:tcPr>
          <w:p w14:paraId="545040DE"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Glycera</w:t>
            </w:r>
            <w:proofErr w:type="spellEnd"/>
            <w:r w:rsidRPr="003E1460">
              <w:rPr>
                <w:rFonts w:ascii="Times New Roman" w:hAnsi="Times New Roman" w:cs="Times New Roman"/>
                <w:i/>
              </w:rPr>
              <w:t xml:space="preserve"> nana</w:t>
            </w:r>
          </w:p>
        </w:tc>
        <w:tc>
          <w:tcPr>
            <w:tcW w:w="1226" w:type="dxa"/>
            <w:tcBorders>
              <w:left w:val="nil"/>
              <w:right w:val="nil"/>
            </w:tcBorders>
            <w:noWrap/>
            <w:vAlign w:val="center"/>
            <w:hideMark/>
          </w:tcPr>
          <w:p w14:paraId="25D57A4A"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14</w:t>
            </w:r>
          </w:p>
        </w:tc>
        <w:tc>
          <w:tcPr>
            <w:tcW w:w="1586" w:type="dxa"/>
            <w:tcBorders>
              <w:left w:val="nil"/>
              <w:right w:val="nil"/>
            </w:tcBorders>
            <w:noWrap/>
            <w:hideMark/>
          </w:tcPr>
          <w:p w14:paraId="09C1231B"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1.3</w:t>
            </w:r>
          </w:p>
        </w:tc>
        <w:tc>
          <w:tcPr>
            <w:tcW w:w="1530" w:type="dxa"/>
            <w:tcBorders>
              <w:left w:val="nil"/>
              <w:right w:val="nil"/>
            </w:tcBorders>
            <w:noWrap/>
            <w:hideMark/>
          </w:tcPr>
          <w:p w14:paraId="516C7B74"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65.1</w:t>
            </w:r>
          </w:p>
        </w:tc>
        <w:tc>
          <w:tcPr>
            <w:tcW w:w="1296" w:type="dxa"/>
            <w:tcBorders>
              <w:left w:val="nil"/>
            </w:tcBorders>
            <w:vAlign w:val="center"/>
          </w:tcPr>
          <w:p w14:paraId="49C8F745"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10</w:t>
            </w:r>
          </w:p>
        </w:tc>
      </w:tr>
      <w:tr w:rsidR="005A2D1E" w:rsidRPr="003E1460" w14:paraId="0D708B21" w14:textId="77777777" w:rsidTr="00B425F4">
        <w:trPr>
          <w:trHeight w:val="20"/>
        </w:trPr>
        <w:tc>
          <w:tcPr>
            <w:tcW w:w="415" w:type="dxa"/>
            <w:tcBorders>
              <w:right w:val="nil"/>
            </w:tcBorders>
          </w:tcPr>
          <w:p w14:paraId="77713104" w14:textId="77777777" w:rsidR="005A2D1E" w:rsidRPr="0084202C" w:rsidRDefault="005A2D1E" w:rsidP="00B425F4">
            <w:pPr>
              <w:pStyle w:val="TableTextSmaller"/>
              <w:jc w:val="right"/>
              <w:rPr>
                <w:rFonts w:ascii="Times New Roman" w:hAnsi="Times New Roman" w:cs="Times New Roman"/>
                <w:b/>
                <w:sz w:val="20"/>
                <w:vertAlign w:val="superscript"/>
              </w:rPr>
            </w:pPr>
            <w:r w:rsidRPr="0084202C">
              <w:rPr>
                <w:rFonts w:ascii="Times New Roman" w:hAnsi="Times New Roman" w:cs="Times New Roman"/>
                <w:b/>
                <w:sz w:val="20"/>
                <w:vertAlign w:val="superscript"/>
              </w:rPr>
              <w:t>2</w:t>
            </w:r>
          </w:p>
        </w:tc>
        <w:tc>
          <w:tcPr>
            <w:tcW w:w="2606" w:type="dxa"/>
            <w:tcBorders>
              <w:left w:val="nil"/>
              <w:right w:val="nil"/>
            </w:tcBorders>
            <w:noWrap/>
            <w:hideMark/>
          </w:tcPr>
          <w:p w14:paraId="4C724BC1"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Calocarides</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quinqueseriatus</w:t>
            </w:r>
            <w:proofErr w:type="spellEnd"/>
          </w:p>
        </w:tc>
        <w:tc>
          <w:tcPr>
            <w:tcW w:w="1226" w:type="dxa"/>
            <w:tcBorders>
              <w:left w:val="nil"/>
              <w:right w:val="nil"/>
            </w:tcBorders>
            <w:noWrap/>
            <w:hideMark/>
          </w:tcPr>
          <w:p w14:paraId="57D11B21"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14</w:t>
            </w:r>
          </w:p>
        </w:tc>
        <w:tc>
          <w:tcPr>
            <w:tcW w:w="1586" w:type="dxa"/>
            <w:tcBorders>
              <w:left w:val="nil"/>
              <w:right w:val="nil"/>
            </w:tcBorders>
            <w:noWrap/>
            <w:hideMark/>
          </w:tcPr>
          <w:p w14:paraId="0C0AB009"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1.3</w:t>
            </w:r>
          </w:p>
        </w:tc>
        <w:tc>
          <w:tcPr>
            <w:tcW w:w="1530" w:type="dxa"/>
            <w:tcBorders>
              <w:left w:val="nil"/>
              <w:right w:val="nil"/>
            </w:tcBorders>
            <w:noWrap/>
            <w:hideMark/>
          </w:tcPr>
          <w:p w14:paraId="11100417"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66.4</w:t>
            </w:r>
          </w:p>
        </w:tc>
        <w:tc>
          <w:tcPr>
            <w:tcW w:w="1296" w:type="dxa"/>
            <w:tcBorders>
              <w:left w:val="nil"/>
            </w:tcBorders>
            <w:vAlign w:val="center"/>
          </w:tcPr>
          <w:p w14:paraId="2E79B063"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9</w:t>
            </w:r>
          </w:p>
        </w:tc>
      </w:tr>
      <w:tr w:rsidR="005A2D1E" w:rsidRPr="003E1460" w14:paraId="2D9D2C45" w14:textId="77777777" w:rsidTr="00B425F4">
        <w:trPr>
          <w:trHeight w:val="20"/>
        </w:trPr>
        <w:tc>
          <w:tcPr>
            <w:tcW w:w="415" w:type="dxa"/>
            <w:tcBorders>
              <w:right w:val="nil"/>
            </w:tcBorders>
          </w:tcPr>
          <w:p w14:paraId="31961734" w14:textId="77777777" w:rsidR="005A2D1E" w:rsidRPr="0084202C" w:rsidRDefault="005A2D1E" w:rsidP="00B425F4">
            <w:pPr>
              <w:pStyle w:val="TableTextSmaller"/>
              <w:jc w:val="right"/>
              <w:rPr>
                <w:rFonts w:ascii="Times New Roman" w:hAnsi="Times New Roman" w:cs="Times New Roman"/>
                <w:b/>
                <w:sz w:val="20"/>
                <w:vertAlign w:val="superscript"/>
              </w:rPr>
            </w:pPr>
            <w:r w:rsidRPr="0084202C">
              <w:rPr>
                <w:rFonts w:ascii="Times New Roman" w:hAnsi="Times New Roman" w:cs="Times New Roman"/>
                <w:b/>
                <w:sz w:val="20"/>
                <w:vertAlign w:val="superscript"/>
              </w:rPr>
              <w:t>2</w:t>
            </w:r>
          </w:p>
        </w:tc>
        <w:tc>
          <w:tcPr>
            <w:tcW w:w="2606" w:type="dxa"/>
            <w:tcBorders>
              <w:left w:val="nil"/>
              <w:right w:val="nil"/>
            </w:tcBorders>
            <w:noWrap/>
            <w:hideMark/>
          </w:tcPr>
          <w:p w14:paraId="6604F1CA"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Chaetoderma</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nanulum</w:t>
            </w:r>
            <w:proofErr w:type="spellEnd"/>
          </w:p>
        </w:tc>
        <w:tc>
          <w:tcPr>
            <w:tcW w:w="1226" w:type="dxa"/>
            <w:tcBorders>
              <w:left w:val="nil"/>
              <w:right w:val="nil"/>
            </w:tcBorders>
            <w:noWrap/>
            <w:hideMark/>
          </w:tcPr>
          <w:p w14:paraId="66BCD2A8"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13</w:t>
            </w:r>
          </w:p>
        </w:tc>
        <w:tc>
          <w:tcPr>
            <w:tcW w:w="1586" w:type="dxa"/>
            <w:tcBorders>
              <w:left w:val="nil"/>
              <w:right w:val="nil"/>
            </w:tcBorders>
            <w:noWrap/>
            <w:hideMark/>
          </w:tcPr>
          <w:p w14:paraId="74EA7608"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1.2</w:t>
            </w:r>
          </w:p>
        </w:tc>
        <w:tc>
          <w:tcPr>
            <w:tcW w:w="1530" w:type="dxa"/>
            <w:tcBorders>
              <w:left w:val="nil"/>
              <w:right w:val="nil"/>
            </w:tcBorders>
            <w:noWrap/>
            <w:hideMark/>
          </w:tcPr>
          <w:p w14:paraId="61BF0C89"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67.6</w:t>
            </w:r>
          </w:p>
        </w:tc>
        <w:tc>
          <w:tcPr>
            <w:tcW w:w="1296" w:type="dxa"/>
            <w:tcBorders>
              <w:left w:val="nil"/>
            </w:tcBorders>
            <w:vAlign w:val="center"/>
          </w:tcPr>
          <w:p w14:paraId="7950D8E1"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5</w:t>
            </w:r>
          </w:p>
        </w:tc>
      </w:tr>
      <w:tr w:rsidR="005A2D1E" w:rsidRPr="003E1460" w14:paraId="37D3D03F" w14:textId="77777777" w:rsidTr="00B425F4">
        <w:trPr>
          <w:trHeight w:val="20"/>
        </w:trPr>
        <w:tc>
          <w:tcPr>
            <w:tcW w:w="415" w:type="dxa"/>
            <w:tcBorders>
              <w:right w:val="nil"/>
            </w:tcBorders>
          </w:tcPr>
          <w:p w14:paraId="01B828B7" w14:textId="77777777" w:rsidR="005A2D1E" w:rsidRPr="0084202C" w:rsidRDefault="005A2D1E" w:rsidP="00B425F4">
            <w:pPr>
              <w:pStyle w:val="TableTextSmaller"/>
              <w:jc w:val="right"/>
              <w:rPr>
                <w:rFonts w:ascii="Times New Roman" w:hAnsi="Times New Roman" w:cs="Times New Roman"/>
                <w:b/>
                <w:sz w:val="20"/>
                <w:vertAlign w:val="superscript"/>
              </w:rPr>
            </w:pPr>
            <w:r w:rsidRPr="0084202C">
              <w:rPr>
                <w:rFonts w:ascii="Times New Roman" w:hAnsi="Times New Roman" w:cs="Times New Roman"/>
                <w:b/>
                <w:sz w:val="20"/>
                <w:vertAlign w:val="superscript"/>
              </w:rPr>
              <w:t>2</w:t>
            </w:r>
          </w:p>
        </w:tc>
        <w:tc>
          <w:tcPr>
            <w:tcW w:w="2606" w:type="dxa"/>
            <w:tcBorders>
              <w:left w:val="nil"/>
              <w:right w:val="nil"/>
            </w:tcBorders>
            <w:noWrap/>
            <w:hideMark/>
          </w:tcPr>
          <w:p w14:paraId="10FE9933" w14:textId="77777777" w:rsidR="005A2D1E" w:rsidRPr="003E1460" w:rsidRDefault="005A2D1E" w:rsidP="00B425F4">
            <w:pPr>
              <w:pStyle w:val="TableTextSmaller"/>
              <w:rPr>
                <w:rFonts w:ascii="Times New Roman" w:hAnsi="Times New Roman" w:cs="Times New Roman"/>
              </w:rPr>
            </w:pPr>
            <w:proofErr w:type="spellStart"/>
            <w:r w:rsidRPr="003E1460">
              <w:rPr>
                <w:rFonts w:ascii="Times New Roman" w:hAnsi="Times New Roman" w:cs="Times New Roman"/>
                <w:i/>
              </w:rPr>
              <w:t>Lirobittium</w:t>
            </w:r>
            <w:proofErr w:type="spellEnd"/>
            <w:r w:rsidRPr="003E1460">
              <w:rPr>
                <w:rFonts w:ascii="Times New Roman" w:hAnsi="Times New Roman" w:cs="Times New Roman"/>
              </w:rPr>
              <w:t xml:space="preserve"> sp</w:t>
            </w:r>
          </w:p>
        </w:tc>
        <w:tc>
          <w:tcPr>
            <w:tcW w:w="1226" w:type="dxa"/>
            <w:tcBorders>
              <w:left w:val="nil"/>
              <w:right w:val="nil"/>
            </w:tcBorders>
            <w:noWrap/>
            <w:hideMark/>
          </w:tcPr>
          <w:p w14:paraId="1247ED29"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13</w:t>
            </w:r>
          </w:p>
        </w:tc>
        <w:tc>
          <w:tcPr>
            <w:tcW w:w="1586" w:type="dxa"/>
            <w:tcBorders>
              <w:left w:val="nil"/>
              <w:right w:val="nil"/>
            </w:tcBorders>
            <w:noWrap/>
            <w:hideMark/>
          </w:tcPr>
          <w:p w14:paraId="6C61E7C7"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1.2</w:t>
            </w:r>
          </w:p>
        </w:tc>
        <w:tc>
          <w:tcPr>
            <w:tcW w:w="1530" w:type="dxa"/>
            <w:tcBorders>
              <w:left w:val="nil"/>
              <w:right w:val="nil"/>
            </w:tcBorders>
            <w:noWrap/>
            <w:hideMark/>
          </w:tcPr>
          <w:p w14:paraId="0305ABBE"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68.7</w:t>
            </w:r>
          </w:p>
        </w:tc>
        <w:tc>
          <w:tcPr>
            <w:tcW w:w="1296" w:type="dxa"/>
            <w:tcBorders>
              <w:left w:val="nil"/>
            </w:tcBorders>
            <w:vAlign w:val="center"/>
          </w:tcPr>
          <w:p w14:paraId="0B9A419D"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w:t>
            </w:r>
          </w:p>
        </w:tc>
      </w:tr>
      <w:tr w:rsidR="005A2D1E" w:rsidRPr="003E1460" w14:paraId="68BB40EB" w14:textId="77777777" w:rsidTr="00B425F4">
        <w:trPr>
          <w:trHeight w:val="20"/>
        </w:trPr>
        <w:tc>
          <w:tcPr>
            <w:tcW w:w="415" w:type="dxa"/>
            <w:tcBorders>
              <w:right w:val="nil"/>
            </w:tcBorders>
          </w:tcPr>
          <w:p w14:paraId="53E8D1CD" w14:textId="77777777" w:rsidR="005A2D1E" w:rsidRPr="0084202C" w:rsidRDefault="005A2D1E" w:rsidP="00B425F4">
            <w:pPr>
              <w:pStyle w:val="TableTextSmaller"/>
              <w:jc w:val="right"/>
              <w:rPr>
                <w:rFonts w:ascii="Times New Roman" w:hAnsi="Times New Roman" w:cs="Times New Roman"/>
                <w:b/>
                <w:sz w:val="20"/>
                <w:vertAlign w:val="superscript"/>
              </w:rPr>
            </w:pPr>
            <w:r w:rsidRPr="0084202C">
              <w:rPr>
                <w:rFonts w:ascii="Times New Roman" w:hAnsi="Times New Roman" w:cs="Times New Roman"/>
                <w:b/>
                <w:sz w:val="20"/>
                <w:vertAlign w:val="superscript"/>
              </w:rPr>
              <w:t>2</w:t>
            </w:r>
          </w:p>
        </w:tc>
        <w:tc>
          <w:tcPr>
            <w:tcW w:w="2606" w:type="dxa"/>
            <w:tcBorders>
              <w:left w:val="nil"/>
              <w:right w:val="nil"/>
            </w:tcBorders>
            <w:noWrap/>
            <w:hideMark/>
          </w:tcPr>
          <w:p w14:paraId="25C5769F"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Glycinde</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armigera</w:t>
            </w:r>
            <w:proofErr w:type="spellEnd"/>
          </w:p>
        </w:tc>
        <w:tc>
          <w:tcPr>
            <w:tcW w:w="1226" w:type="dxa"/>
            <w:tcBorders>
              <w:left w:val="nil"/>
              <w:right w:val="nil"/>
            </w:tcBorders>
            <w:noWrap/>
            <w:hideMark/>
          </w:tcPr>
          <w:p w14:paraId="236480BD"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12</w:t>
            </w:r>
          </w:p>
        </w:tc>
        <w:tc>
          <w:tcPr>
            <w:tcW w:w="1586" w:type="dxa"/>
            <w:tcBorders>
              <w:left w:val="nil"/>
              <w:right w:val="nil"/>
            </w:tcBorders>
            <w:noWrap/>
            <w:hideMark/>
          </w:tcPr>
          <w:p w14:paraId="61AB975E"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1.1</w:t>
            </w:r>
          </w:p>
        </w:tc>
        <w:tc>
          <w:tcPr>
            <w:tcW w:w="1530" w:type="dxa"/>
            <w:tcBorders>
              <w:left w:val="nil"/>
              <w:right w:val="nil"/>
            </w:tcBorders>
            <w:noWrap/>
            <w:hideMark/>
          </w:tcPr>
          <w:p w14:paraId="0EDAE0A5"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69.8</w:t>
            </w:r>
          </w:p>
        </w:tc>
        <w:tc>
          <w:tcPr>
            <w:tcW w:w="1296" w:type="dxa"/>
            <w:tcBorders>
              <w:left w:val="nil"/>
            </w:tcBorders>
            <w:vAlign w:val="center"/>
          </w:tcPr>
          <w:p w14:paraId="7DE8D834"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10</w:t>
            </w:r>
          </w:p>
        </w:tc>
      </w:tr>
      <w:tr w:rsidR="005A2D1E" w:rsidRPr="003E1460" w14:paraId="21A88E86" w14:textId="77777777" w:rsidTr="00B425F4">
        <w:trPr>
          <w:trHeight w:val="20"/>
        </w:trPr>
        <w:tc>
          <w:tcPr>
            <w:tcW w:w="415" w:type="dxa"/>
            <w:tcBorders>
              <w:right w:val="nil"/>
            </w:tcBorders>
          </w:tcPr>
          <w:p w14:paraId="72B6654A" w14:textId="77777777" w:rsidR="005A2D1E" w:rsidRPr="0084202C" w:rsidRDefault="005A2D1E" w:rsidP="00B425F4">
            <w:pPr>
              <w:pStyle w:val="TableTextSmaller"/>
              <w:jc w:val="right"/>
              <w:rPr>
                <w:rFonts w:ascii="Times New Roman" w:hAnsi="Times New Roman" w:cs="Times New Roman"/>
                <w:b/>
                <w:sz w:val="20"/>
                <w:vertAlign w:val="superscript"/>
              </w:rPr>
            </w:pPr>
            <w:r w:rsidRPr="0084202C">
              <w:rPr>
                <w:rFonts w:ascii="Times New Roman" w:hAnsi="Times New Roman" w:cs="Times New Roman"/>
                <w:b/>
                <w:sz w:val="20"/>
                <w:vertAlign w:val="superscript"/>
              </w:rPr>
              <w:t>2</w:t>
            </w:r>
          </w:p>
        </w:tc>
        <w:tc>
          <w:tcPr>
            <w:tcW w:w="2606" w:type="dxa"/>
            <w:tcBorders>
              <w:left w:val="nil"/>
              <w:right w:val="nil"/>
            </w:tcBorders>
            <w:noWrap/>
            <w:hideMark/>
          </w:tcPr>
          <w:p w14:paraId="5A58B3A1" w14:textId="77777777" w:rsidR="005A2D1E" w:rsidRPr="003E1460" w:rsidRDefault="005A2D1E" w:rsidP="00B425F4">
            <w:pPr>
              <w:pStyle w:val="TableTextSmaller"/>
              <w:rPr>
                <w:rFonts w:ascii="Times New Roman" w:hAnsi="Times New Roman" w:cs="Times New Roman"/>
              </w:rPr>
            </w:pPr>
            <w:proofErr w:type="spellStart"/>
            <w:r w:rsidRPr="003E1460">
              <w:rPr>
                <w:rFonts w:ascii="Times New Roman" w:hAnsi="Times New Roman" w:cs="Times New Roman"/>
                <w:i/>
              </w:rPr>
              <w:t>Cyclocardia</w:t>
            </w:r>
            <w:proofErr w:type="spellEnd"/>
            <w:r w:rsidRPr="003E1460">
              <w:rPr>
                <w:rFonts w:ascii="Times New Roman" w:hAnsi="Times New Roman" w:cs="Times New Roman"/>
              </w:rPr>
              <w:t xml:space="preserve"> sp</w:t>
            </w:r>
          </w:p>
        </w:tc>
        <w:tc>
          <w:tcPr>
            <w:tcW w:w="1226" w:type="dxa"/>
            <w:tcBorders>
              <w:left w:val="nil"/>
              <w:right w:val="nil"/>
            </w:tcBorders>
            <w:noWrap/>
            <w:hideMark/>
          </w:tcPr>
          <w:p w14:paraId="17F0091F"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11</w:t>
            </w:r>
          </w:p>
        </w:tc>
        <w:tc>
          <w:tcPr>
            <w:tcW w:w="1586" w:type="dxa"/>
            <w:tcBorders>
              <w:left w:val="nil"/>
              <w:right w:val="nil"/>
            </w:tcBorders>
            <w:noWrap/>
            <w:hideMark/>
          </w:tcPr>
          <w:p w14:paraId="6E9AB7BC"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1.0</w:t>
            </w:r>
          </w:p>
        </w:tc>
        <w:tc>
          <w:tcPr>
            <w:tcW w:w="1530" w:type="dxa"/>
            <w:tcBorders>
              <w:left w:val="nil"/>
              <w:right w:val="nil"/>
            </w:tcBorders>
            <w:noWrap/>
            <w:hideMark/>
          </w:tcPr>
          <w:p w14:paraId="4087A075"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70.9</w:t>
            </w:r>
          </w:p>
        </w:tc>
        <w:tc>
          <w:tcPr>
            <w:tcW w:w="1296" w:type="dxa"/>
            <w:tcBorders>
              <w:left w:val="nil"/>
            </w:tcBorders>
            <w:vAlign w:val="center"/>
          </w:tcPr>
          <w:p w14:paraId="2E237768"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2</w:t>
            </w:r>
          </w:p>
        </w:tc>
      </w:tr>
      <w:tr w:rsidR="005A2D1E" w:rsidRPr="003E1460" w14:paraId="7BF6EF48" w14:textId="77777777" w:rsidTr="00B425F4">
        <w:trPr>
          <w:trHeight w:val="20"/>
        </w:trPr>
        <w:tc>
          <w:tcPr>
            <w:tcW w:w="415" w:type="dxa"/>
            <w:tcBorders>
              <w:right w:val="nil"/>
            </w:tcBorders>
          </w:tcPr>
          <w:p w14:paraId="5A7077EE" w14:textId="77777777" w:rsidR="005A2D1E" w:rsidRPr="0084202C" w:rsidRDefault="005A2D1E" w:rsidP="00B425F4">
            <w:pPr>
              <w:pStyle w:val="TableTextSmaller"/>
              <w:jc w:val="right"/>
              <w:rPr>
                <w:rFonts w:ascii="Times New Roman" w:hAnsi="Times New Roman" w:cs="Times New Roman"/>
                <w:b/>
                <w:sz w:val="20"/>
                <w:vertAlign w:val="superscript"/>
              </w:rPr>
            </w:pPr>
            <w:r w:rsidRPr="0084202C">
              <w:rPr>
                <w:rFonts w:ascii="Times New Roman" w:hAnsi="Times New Roman" w:cs="Times New Roman"/>
                <w:b/>
                <w:sz w:val="20"/>
                <w:vertAlign w:val="superscript"/>
              </w:rPr>
              <w:t>2</w:t>
            </w:r>
          </w:p>
        </w:tc>
        <w:tc>
          <w:tcPr>
            <w:tcW w:w="2606" w:type="dxa"/>
            <w:tcBorders>
              <w:left w:val="nil"/>
              <w:right w:val="nil"/>
            </w:tcBorders>
            <w:noWrap/>
            <w:hideMark/>
          </w:tcPr>
          <w:p w14:paraId="27B5C9B8"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Myriochele</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olgae</w:t>
            </w:r>
            <w:proofErr w:type="spellEnd"/>
          </w:p>
        </w:tc>
        <w:tc>
          <w:tcPr>
            <w:tcW w:w="1226" w:type="dxa"/>
            <w:tcBorders>
              <w:left w:val="nil"/>
              <w:right w:val="nil"/>
            </w:tcBorders>
            <w:noWrap/>
            <w:hideMark/>
          </w:tcPr>
          <w:p w14:paraId="04084CAC"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11</w:t>
            </w:r>
          </w:p>
        </w:tc>
        <w:tc>
          <w:tcPr>
            <w:tcW w:w="1586" w:type="dxa"/>
            <w:tcBorders>
              <w:left w:val="nil"/>
              <w:right w:val="nil"/>
            </w:tcBorders>
            <w:noWrap/>
            <w:hideMark/>
          </w:tcPr>
          <w:p w14:paraId="4D721822"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1.0</w:t>
            </w:r>
          </w:p>
        </w:tc>
        <w:tc>
          <w:tcPr>
            <w:tcW w:w="1530" w:type="dxa"/>
            <w:tcBorders>
              <w:left w:val="nil"/>
              <w:right w:val="nil"/>
            </w:tcBorders>
            <w:noWrap/>
            <w:hideMark/>
          </w:tcPr>
          <w:p w14:paraId="2D14AC4A"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71.9</w:t>
            </w:r>
          </w:p>
        </w:tc>
        <w:tc>
          <w:tcPr>
            <w:tcW w:w="1296" w:type="dxa"/>
            <w:tcBorders>
              <w:left w:val="nil"/>
            </w:tcBorders>
            <w:vAlign w:val="center"/>
          </w:tcPr>
          <w:p w14:paraId="0D2267DB"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w:t>
            </w:r>
          </w:p>
        </w:tc>
      </w:tr>
      <w:tr w:rsidR="005A2D1E" w:rsidRPr="003E1460" w14:paraId="46C08452" w14:textId="77777777" w:rsidTr="00B425F4">
        <w:trPr>
          <w:trHeight w:val="20"/>
        </w:trPr>
        <w:tc>
          <w:tcPr>
            <w:tcW w:w="415" w:type="dxa"/>
            <w:tcBorders>
              <w:right w:val="nil"/>
            </w:tcBorders>
          </w:tcPr>
          <w:p w14:paraId="4B469C3C" w14:textId="77777777" w:rsidR="005A2D1E" w:rsidRPr="00A7217E" w:rsidRDefault="005A2D1E" w:rsidP="00B425F4">
            <w:pPr>
              <w:pStyle w:val="TableTextSmaller"/>
              <w:jc w:val="right"/>
              <w:rPr>
                <w:rFonts w:ascii="Times New Roman" w:hAnsi="Times New Roman" w:cs="Times New Roman"/>
                <w:sz w:val="20"/>
              </w:rPr>
            </w:pPr>
          </w:p>
        </w:tc>
        <w:tc>
          <w:tcPr>
            <w:tcW w:w="2606" w:type="dxa"/>
            <w:tcBorders>
              <w:left w:val="nil"/>
              <w:right w:val="nil"/>
            </w:tcBorders>
            <w:noWrap/>
            <w:hideMark/>
          </w:tcPr>
          <w:p w14:paraId="6EE48608" w14:textId="77777777" w:rsidR="005A2D1E" w:rsidRPr="003E1460" w:rsidRDefault="005A2D1E" w:rsidP="00B425F4">
            <w:pPr>
              <w:pStyle w:val="TableTextSmaller"/>
              <w:rPr>
                <w:rFonts w:ascii="Times New Roman" w:hAnsi="Times New Roman" w:cs="Times New Roman"/>
              </w:rPr>
            </w:pPr>
            <w:r w:rsidRPr="003E1460">
              <w:rPr>
                <w:rFonts w:ascii="Times New Roman" w:hAnsi="Times New Roman" w:cs="Times New Roman"/>
              </w:rPr>
              <w:t>Other Taxa combined</w:t>
            </w:r>
          </w:p>
        </w:tc>
        <w:tc>
          <w:tcPr>
            <w:tcW w:w="1226" w:type="dxa"/>
            <w:tcBorders>
              <w:left w:val="nil"/>
              <w:right w:val="nil"/>
            </w:tcBorders>
            <w:noWrap/>
            <w:hideMark/>
          </w:tcPr>
          <w:p w14:paraId="4FF6D1BF"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307</w:t>
            </w:r>
          </w:p>
        </w:tc>
        <w:tc>
          <w:tcPr>
            <w:tcW w:w="1586" w:type="dxa"/>
            <w:tcBorders>
              <w:left w:val="nil"/>
              <w:right w:val="nil"/>
            </w:tcBorders>
            <w:noWrap/>
            <w:hideMark/>
          </w:tcPr>
          <w:p w14:paraId="4AD97B81"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28.1</w:t>
            </w:r>
          </w:p>
        </w:tc>
        <w:tc>
          <w:tcPr>
            <w:tcW w:w="1530" w:type="dxa"/>
            <w:tcBorders>
              <w:left w:val="nil"/>
              <w:right w:val="nil"/>
            </w:tcBorders>
            <w:noWrap/>
            <w:hideMark/>
          </w:tcPr>
          <w:p w14:paraId="1463EC04"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100.0</w:t>
            </w:r>
          </w:p>
        </w:tc>
        <w:tc>
          <w:tcPr>
            <w:tcW w:w="1296" w:type="dxa"/>
            <w:tcBorders>
              <w:left w:val="nil"/>
            </w:tcBorders>
            <w:vAlign w:val="center"/>
          </w:tcPr>
          <w:p w14:paraId="58621B5C" w14:textId="77777777" w:rsidR="005A2D1E" w:rsidRPr="003E1460" w:rsidRDefault="005A2D1E" w:rsidP="00B425F4">
            <w:pPr>
              <w:pStyle w:val="TableTextSmaller"/>
              <w:jc w:val="right"/>
              <w:rPr>
                <w:rFonts w:ascii="Times New Roman" w:hAnsi="Times New Roman" w:cs="Times New Roman"/>
              </w:rPr>
            </w:pPr>
          </w:p>
        </w:tc>
      </w:tr>
    </w:tbl>
    <w:p w14:paraId="62A106D8" w14:textId="77777777" w:rsidR="005A2D1E" w:rsidRDefault="005A2D1E" w:rsidP="005A2D1E"/>
    <w:p w14:paraId="56906A21" w14:textId="77777777" w:rsidR="005A2D1E" w:rsidRDefault="005A2D1E" w:rsidP="005A2D1E">
      <w:pPr>
        <w:spacing w:after="160" w:line="259" w:lineRule="auto"/>
      </w:pPr>
      <w:r>
        <w:br w:type="page"/>
      </w:r>
    </w:p>
    <w:p w14:paraId="7D444FC6" w14:textId="77777777" w:rsidR="005A2D1E" w:rsidRPr="003E1460" w:rsidRDefault="005A2D1E" w:rsidP="005A2D1E">
      <w:r w:rsidRPr="003E1460">
        <w:lastRenderedPageBreak/>
        <w:t>Table 4 cont.</w:t>
      </w:r>
    </w:p>
    <w:tbl>
      <w:tblPr>
        <w:tblStyle w:val="TableGrid"/>
        <w:tblW w:w="0" w:type="auto"/>
        <w:tblCellMar>
          <w:left w:w="0" w:type="dxa"/>
          <w:right w:w="72" w:type="dxa"/>
        </w:tblCellMar>
        <w:tblLook w:val="04A0" w:firstRow="1" w:lastRow="0" w:firstColumn="1" w:lastColumn="0" w:noHBand="0" w:noVBand="1"/>
      </w:tblPr>
      <w:tblGrid>
        <w:gridCol w:w="372"/>
        <w:gridCol w:w="2616"/>
        <w:gridCol w:w="1374"/>
        <w:gridCol w:w="1638"/>
        <w:gridCol w:w="1623"/>
        <w:gridCol w:w="1224"/>
      </w:tblGrid>
      <w:tr w:rsidR="005A2D1E" w:rsidRPr="003E1460" w14:paraId="10CC8604" w14:textId="77777777" w:rsidTr="00B425F4">
        <w:trPr>
          <w:trHeight w:val="315"/>
        </w:trPr>
        <w:tc>
          <w:tcPr>
            <w:tcW w:w="372" w:type="dxa"/>
            <w:tcBorders>
              <w:right w:val="nil"/>
            </w:tcBorders>
          </w:tcPr>
          <w:p w14:paraId="40B54C53" w14:textId="77777777" w:rsidR="005A2D1E" w:rsidRPr="003E1460" w:rsidRDefault="005A2D1E" w:rsidP="00B425F4">
            <w:pPr>
              <w:pStyle w:val="TableHeader"/>
              <w:jc w:val="right"/>
              <w:rPr>
                <w:rFonts w:ascii="Times New Roman" w:hAnsi="Times New Roman"/>
              </w:rPr>
            </w:pPr>
          </w:p>
        </w:tc>
        <w:tc>
          <w:tcPr>
            <w:tcW w:w="8443" w:type="dxa"/>
            <w:gridSpan w:val="5"/>
            <w:tcBorders>
              <w:left w:val="nil"/>
              <w:bottom w:val="single" w:sz="4" w:space="0" w:color="auto"/>
            </w:tcBorders>
            <w:noWrap/>
            <w:vAlign w:val="center"/>
            <w:hideMark/>
          </w:tcPr>
          <w:p w14:paraId="063DED7D" w14:textId="140BC705" w:rsidR="005A2D1E" w:rsidRPr="003E1460" w:rsidRDefault="005A2D1E" w:rsidP="00B425F4">
            <w:pPr>
              <w:pStyle w:val="TableHeader"/>
              <w:rPr>
                <w:rFonts w:ascii="Times New Roman" w:hAnsi="Times New Roman"/>
              </w:rPr>
            </w:pPr>
            <w:r w:rsidRPr="003E1460">
              <w:rPr>
                <w:rFonts w:ascii="Times New Roman" w:hAnsi="Times New Roman"/>
              </w:rPr>
              <w:t>Lower Slope Habitat (Clusters 3, 4, &amp; 5)</w:t>
            </w:r>
            <w:r>
              <w:rPr>
                <w:rFonts w:ascii="Times New Roman" w:hAnsi="Times New Roman"/>
              </w:rPr>
              <w:t xml:space="preserve"> (</w:t>
            </w:r>
            <w:r w:rsidR="00A86608">
              <w:rPr>
                <w:rFonts w:ascii="Times New Roman" w:hAnsi="Times New Roman"/>
              </w:rPr>
              <w:t>59</w:t>
            </w:r>
            <w:r>
              <w:rPr>
                <w:rFonts w:ascii="Times New Roman" w:hAnsi="Times New Roman"/>
              </w:rPr>
              <w:t xml:space="preserve"> Samples)</w:t>
            </w:r>
          </w:p>
        </w:tc>
      </w:tr>
      <w:tr w:rsidR="005A2D1E" w:rsidRPr="003E1460" w14:paraId="509E7CF3" w14:textId="77777777" w:rsidTr="00B425F4">
        <w:trPr>
          <w:trHeight w:val="530"/>
        </w:trPr>
        <w:tc>
          <w:tcPr>
            <w:tcW w:w="372" w:type="dxa"/>
            <w:tcBorders>
              <w:right w:val="nil"/>
            </w:tcBorders>
          </w:tcPr>
          <w:p w14:paraId="113E045F" w14:textId="77777777" w:rsidR="005A2D1E" w:rsidRPr="003E1460" w:rsidRDefault="005A2D1E" w:rsidP="00B425F4">
            <w:pPr>
              <w:pStyle w:val="TableColumnHead"/>
              <w:jc w:val="right"/>
              <w:rPr>
                <w:rFonts w:ascii="Times New Roman" w:hAnsi="Times New Roman" w:cs="Times New Roman"/>
              </w:rPr>
            </w:pPr>
          </w:p>
        </w:tc>
        <w:tc>
          <w:tcPr>
            <w:tcW w:w="2608" w:type="dxa"/>
            <w:tcBorders>
              <w:left w:val="nil"/>
              <w:right w:val="nil"/>
            </w:tcBorders>
            <w:vAlign w:val="center"/>
            <w:hideMark/>
          </w:tcPr>
          <w:p w14:paraId="133A7DD7" w14:textId="77777777" w:rsidR="005A2D1E" w:rsidRPr="003E1460" w:rsidRDefault="005A2D1E" w:rsidP="00B425F4">
            <w:pPr>
              <w:pStyle w:val="TableColumnHead"/>
              <w:rPr>
                <w:rFonts w:ascii="Times New Roman" w:hAnsi="Times New Roman" w:cs="Times New Roman"/>
              </w:rPr>
            </w:pPr>
            <w:r w:rsidRPr="003E1460">
              <w:rPr>
                <w:rFonts w:ascii="Times New Roman" w:hAnsi="Times New Roman" w:cs="Times New Roman"/>
              </w:rPr>
              <w:t>Taxon</w:t>
            </w:r>
          </w:p>
        </w:tc>
        <w:tc>
          <w:tcPr>
            <w:tcW w:w="1366" w:type="dxa"/>
            <w:tcBorders>
              <w:left w:val="nil"/>
              <w:right w:val="nil"/>
            </w:tcBorders>
            <w:vAlign w:val="center"/>
            <w:hideMark/>
          </w:tcPr>
          <w:p w14:paraId="45FA65F7" w14:textId="77777777" w:rsidR="005A2D1E" w:rsidRPr="003E1460" w:rsidRDefault="005A2D1E" w:rsidP="00B425F4">
            <w:pPr>
              <w:pStyle w:val="TableColumnHead"/>
              <w:rPr>
                <w:rFonts w:ascii="Times New Roman" w:hAnsi="Times New Roman" w:cs="Times New Roman"/>
              </w:rPr>
            </w:pPr>
            <w:r w:rsidRPr="003E1460">
              <w:rPr>
                <w:rFonts w:ascii="Times New Roman" w:hAnsi="Times New Roman" w:cs="Times New Roman"/>
              </w:rPr>
              <w:t>Abundance</w:t>
            </w:r>
          </w:p>
        </w:tc>
        <w:tc>
          <w:tcPr>
            <w:tcW w:w="1630" w:type="dxa"/>
            <w:tcBorders>
              <w:left w:val="nil"/>
              <w:right w:val="nil"/>
            </w:tcBorders>
            <w:vAlign w:val="center"/>
            <w:hideMark/>
          </w:tcPr>
          <w:p w14:paraId="32268BCC" w14:textId="77777777" w:rsidR="005A2D1E" w:rsidRPr="003E1460" w:rsidRDefault="005A2D1E" w:rsidP="00B425F4">
            <w:pPr>
              <w:pStyle w:val="TableColumnHead"/>
              <w:rPr>
                <w:rFonts w:ascii="Times New Roman" w:hAnsi="Times New Roman" w:cs="Times New Roman"/>
              </w:rPr>
            </w:pPr>
            <w:r w:rsidRPr="003E1460">
              <w:rPr>
                <w:rFonts w:ascii="Times New Roman" w:hAnsi="Times New Roman" w:cs="Times New Roman"/>
              </w:rPr>
              <w:t>Relative Abundance (%)</w:t>
            </w:r>
          </w:p>
        </w:tc>
        <w:tc>
          <w:tcPr>
            <w:tcW w:w="1615" w:type="dxa"/>
            <w:tcBorders>
              <w:left w:val="nil"/>
              <w:right w:val="nil"/>
            </w:tcBorders>
            <w:vAlign w:val="center"/>
            <w:hideMark/>
          </w:tcPr>
          <w:p w14:paraId="0BCDED80" w14:textId="77777777" w:rsidR="005A2D1E" w:rsidRPr="003E1460" w:rsidRDefault="005A2D1E" w:rsidP="00B425F4">
            <w:pPr>
              <w:pStyle w:val="TableColumnHead"/>
              <w:rPr>
                <w:rFonts w:ascii="Times New Roman" w:hAnsi="Times New Roman" w:cs="Times New Roman"/>
              </w:rPr>
            </w:pPr>
            <w:r w:rsidRPr="003E1460">
              <w:rPr>
                <w:rFonts w:ascii="Times New Roman" w:hAnsi="Times New Roman" w:cs="Times New Roman"/>
              </w:rPr>
              <w:t>Cumulative Abundance (%)</w:t>
            </w:r>
          </w:p>
        </w:tc>
        <w:tc>
          <w:tcPr>
            <w:tcW w:w="1224" w:type="dxa"/>
            <w:tcBorders>
              <w:left w:val="nil"/>
            </w:tcBorders>
            <w:vAlign w:val="center"/>
          </w:tcPr>
          <w:p w14:paraId="761CF98D" w14:textId="77777777" w:rsidR="005A2D1E" w:rsidRPr="003E1460" w:rsidRDefault="005A2D1E" w:rsidP="00B425F4">
            <w:pPr>
              <w:pStyle w:val="TableColumnHead"/>
              <w:rPr>
                <w:rFonts w:ascii="Times New Roman" w:hAnsi="Times New Roman" w:cs="Times New Roman"/>
              </w:rPr>
            </w:pPr>
            <w:r>
              <w:rPr>
                <w:rFonts w:ascii="Times New Roman" w:hAnsi="Times New Roman" w:cs="Times New Roman"/>
              </w:rPr>
              <w:t>Frequency of Occurrence</w:t>
            </w:r>
          </w:p>
        </w:tc>
      </w:tr>
      <w:tr w:rsidR="005A2D1E" w:rsidRPr="003E1460" w14:paraId="46EFC02A" w14:textId="77777777" w:rsidTr="00B425F4">
        <w:trPr>
          <w:trHeight w:val="20"/>
        </w:trPr>
        <w:tc>
          <w:tcPr>
            <w:tcW w:w="372" w:type="dxa"/>
            <w:tcBorders>
              <w:right w:val="nil"/>
            </w:tcBorders>
          </w:tcPr>
          <w:p w14:paraId="6B2C5150" w14:textId="77777777" w:rsidR="005A2D1E" w:rsidRPr="00A7217E" w:rsidRDefault="005A2D1E" w:rsidP="00B425F4">
            <w:pPr>
              <w:pStyle w:val="TableTextSmaller"/>
              <w:jc w:val="right"/>
              <w:rPr>
                <w:rFonts w:ascii="Times New Roman" w:hAnsi="Times New Roman" w:cs="Times New Roman"/>
                <w:b/>
                <w:sz w:val="20"/>
              </w:rPr>
            </w:pPr>
          </w:p>
        </w:tc>
        <w:tc>
          <w:tcPr>
            <w:tcW w:w="2608" w:type="dxa"/>
            <w:tcBorders>
              <w:left w:val="nil"/>
              <w:right w:val="nil"/>
            </w:tcBorders>
            <w:noWrap/>
            <w:hideMark/>
          </w:tcPr>
          <w:p w14:paraId="1E385E81" w14:textId="77777777" w:rsidR="005A2D1E" w:rsidRPr="003E1460" w:rsidRDefault="005A2D1E" w:rsidP="00B425F4">
            <w:pPr>
              <w:pStyle w:val="TableTextSmaller"/>
              <w:rPr>
                <w:rFonts w:ascii="Times New Roman" w:hAnsi="Times New Roman" w:cs="Times New Roman"/>
                <w:i/>
              </w:rPr>
            </w:pPr>
            <w:r w:rsidRPr="003E1460">
              <w:rPr>
                <w:rFonts w:ascii="Times New Roman" w:hAnsi="Times New Roman" w:cs="Times New Roman"/>
                <w:i/>
              </w:rPr>
              <w:t>Byblis barbarensis</w:t>
            </w:r>
          </w:p>
        </w:tc>
        <w:tc>
          <w:tcPr>
            <w:tcW w:w="1366" w:type="dxa"/>
            <w:tcBorders>
              <w:left w:val="nil"/>
              <w:right w:val="nil"/>
            </w:tcBorders>
            <w:noWrap/>
            <w:hideMark/>
          </w:tcPr>
          <w:p w14:paraId="738E38D3"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181</w:t>
            </w:r>
          </w:p>
        </w:tc>
        <w:tc>
          <w:tcPr>
            <w:tcW w:w="1630" w:type="dxa"/>
            <w:tcBorders>
              <w:left w:val="nil"/>
              <w:right w:val="nil"/>
            </w:tcBorders>
            <w:noWrap/>
            <w:hideMark/>
          </w:tcPr>
          <w:p w14:paraId="3226FF2C"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7.6</w:t>
            </w:r>
          </w:p>
        </w:tc>
        <w:tc>
          <w:tcPr>
            <w:tcW w:w="1615" w:type="dxa"/>
            <w:tcBorders>
              <w:left w:val="nil"/>
              <w:right w:val="nil"/>
            </w:tcBorders>
            <w:noWrap/>
            <w:hideMark/>
          </w:tcPr>
          <w:p w14:paraId="1D181307"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7.6</w:t>
            </w:r>
          </w:p>
        </w:tc>
        <w:tc>
          <w:tcPr>
            <w:tcW w:w="1224" w:type="dxa"/>
            <w:tcBorders>
              <w:left w:val="nil"/>
            </w:tcBorders>
            <w:vAlign w:val="center"/>
          </w:tcPr>
          <w:p w14:paraId="3F9EB76E"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14</w:t>
            </w:r>
          </w:p>
        </w:tc>
      </w:tr>
      <w:tr w:rsidR="005A2D1E" w:rsidRPr="003E1460" w14:paraId="34242751" w14:textId="77777777" w:rsidTr="00B425F4">
        <w:trPr>
          <w:trHeight w:val="20"/>
        </w:trPr>
        <w:tc>
          <w:tcPr>
            <w:tcW w:w="372" w:type="dxa"/>
            <w:tcBorders>
              <w:right w:val="nil"/>
            </w:tcBorders>
          </w:tcPr>
          <w:p w14:paraId="76ABF6DA" w14:textId="77777777" w:rsidR="005A2D1E" w:rsidRPr="00A7217E" w:rsidRDefault="005A2D1E" w:rsidP="00B425F4">
            <w:pPr>
              <w:pStyle w:val="TableTextSmaller"/>
              <w:jc w:val="right"/>
              <w:rPr>
                <w:rFonts w:ascii="Times New Roman" w:hAnsi="Times New Roman" w:cs="Times New Roman"/>
                <w:b/>
                <w:sz w:val="20"/>
              </w:rPr>
            </w:pPr>
          </w:p>
        </w:tc>
        <w:tc>
          <w:tcPr>
            <w:tcW w:w="2608" w:type="dxa"/>
            <w:tcBorders>
              <w:left w:val="nil"/>
              <w:right w:val="nil"/>
            </w:tcBorders>
            <w:noWrap/>
            <w:hideMark/>
          </w:tcPr>
          <w:p w14:paraId="3E2A031B" w14:textId="77777777" w:rsidR="005A2D1E" w:rsidRPr="003E1460" w:rsidRDefault="005A2D1E" w:rsidP="00B425F4">
            <w:pPr>
              <w:pStyle w:val="TableTextSmaller"/>
              <w:rPr>
                <w:rFonts w:ascii="Times New Roman" w:hAnsi="Times New Roman" w:cs="Times New Roman"/>
              </w:rPr>
            </w:pPr>
            <w:r w:rsidRPr="003E1460">
              <w:rPr>
                <w:rFonts w:ascii="Times New Roman" w:hAnsi="Times New Roman" w:cs="Times New Roman"/>
              </w:rPr>
              <w:t>Ophiuroidea</w:t>
            </w:r>
          </w:p>
        </w:tc>
        <w:tc>
          <w:tcPr>
            <w:tcW w:w="1366" w:type="dxa"/>
            <w:tcBorders>
              <w:left w:val="nil"/>
              <w:right w:val="nil"/>
            </w:tcBorders>
            <w:noWrap/>
            <w:hideMark/>
          </w:tcPr>
          <w:p w14:paraId="6CC5EAAA"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83</w:t>
            </w:r>
          </w:p>
        </w:tc>
        <w:tc>
          <w:tcPr>
            <w:tcW w:w="1630" w:type="dxa"/>
            <w:tcBorders>
              <w:left w:val="nil"/>
              <w:right w:val="nil"/>
            </w:tcBorders>
            <w:noWrap/>
            <w:hideMark/>
          </w:tcPr>
          <w:p w14:paraId="7FC85D03"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3.5</w:t>
            </w:r>
          </w:p>
        </w:tc>
        <w:tc>
          <w:tcPr>
            <w:tcW w:w="1615" w:type="dxa"/>
            <w:tcBorders>
              <w:left w:val="nil"/>
              <w:right w:val="nil"/>
            </w:tcBorders>
            <w:noWrap/>
            <w:hideMark/>
          </w:tcPr>
          <w:p w14:paraId="44A5339A"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11.1</w:t>
            </w:r>
          </w:p>
        </w:tc>
        <w:tc>
          <w:tcPr>
            <w:tcW w:w="1224" w:type="dxa"/>
            <w:tcBorders>
              <w:left w:val="nil"/>
            </w:tcBorders>
            <w:vAlign w:val="center"/>
          </w:tcPr>
          <w:p w14:paraId="10B969FF"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25</w:t>
            </w:r>
          </w:p>
        </w:tc>
      </w:tr>
      <w:tr w:rsidR="005A2D1E" w:rsidRPr="003E1460" w14:paraId="2B8E5829" w14:textId="77777777" w:rsidTr="00B425F4">
        <w:trPr>
          <w:trHeight w:val="20"/>
        </w:trPr>
        <w:tc>
          <w:tcPr>
            <w:tcW w:w="372" w:type="dxa"/>
            <w:tcBorders>
              <w:right w:val="nil"/>
            </w:tcBorders>
          </w:tcPr>
          <w:p w14:paraId="6A05136F"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3</w:t>
            </w:r>
          </w:p>
        </w:tc>
        <w:tc>
          <w:tcPr>
            <w:tcW w:w="2608" w:type="dxa"/>
            <w:tcBorders>
              <w:left w:val="nil"/>
              <w:right w:val="nil"/>
            </w:tcBorders>
            <w:noWrap/>
            <w:hideMark/>
          </w:tcPr>
          <w:p w14:paraId="5FC76E53"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Paralysippe</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annectens</w:t>
            </w:r>
            <w:proofErr w:type="spellEnd"/>
          </w:p>
        </w:tc>
        <w:tc>
          <w:tcPr>
            <w:tcW w:w="1366" w:type="dxa"/>
            <w:tcBorders>
              <w:left w:val="nil"/>
              <w:right w:val="nil"/>
            </w:tcBorders>
            <w:noWrap/>
            <w:hideMark/>
          </w:tcPr>
          <w:p w14:paraId="00E060AA"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72</w:t>
            </w:r>
          </w:p>
        </w:tc>
        <w:tc>
          <w:tcPr>
            <w:tcW w:w="1630" w:type="dxa"/>
            <w:tcBorders>
              <w:left w:val="nil"/>
              <w:right w:val="nil"/>
            </w:tcBorders>
            <w:noWrap/>
            <w:hideMark/>
          </w:tcPr>
          <w:p w14:paraId="3AE90C8F"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3.0</w:t>
            </w:r>
          </w:p>
        </w:tc>
        <w:tc>
          <w:tcPr>
            <w:tcW w:w="1615" w:type="dxa"/>
            <w:tcBorders>
              <w:left w:val="nil"/>
              <w:right w:val="nil"/>
            </w:tcBorders>
            <w:noWrap/>
            <w:hideMark/>
          </w:tcPr>
          <w:p w14:paraId="1993A9A3"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14.1</w:t>
            </w:r>
          </w:p>
        </w:tc>
        <w:tc>
          <w:tcPr>
            <w:tcW w:w="1224" w:type="dxa"/>
            <w:tcBorders>
              <w:left w:val="nil"/>
            </w:tcBorders>
            <w:vAlign w:val="center"/>
          </w:tcPr>
          <w:p w14:paraId="50DF8F6E"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11</w:t>
            </w:r>
          </w:p>
        </w:tc>
      </w:tr>
      <w:tr w:rsidR="005A2D1E" w:rsidRPr="003E1460" w14:paraId="2C23C255" w14:textId="77777777" w:rsidTr="00B425F4">
        <w:trPr>
          <w:trHeight w:val="20"/>
        </w:trPr>
        <w:tc>
          <w:tcPr>
            <w:tcW w:w="372" w:type="dxa"/>
            <w:tcBorders>
              <w:right w:val="nil"/>
            </w:tcBorders>
          </w:tcPr>
          <w:p w14:paraId="0ED8F7A3"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3</w:t>
            </w:r>
          </w:p>
        </w:tc>
        <w:tc>
          <w:tcPr>
            <w:tcW w:w="2608" w:type="dxa"/>
            <w:tcBorders>
              <w:left w:val="nil"/>
              <w:right w:val="nil"/>
            </w:tcBorders>
            <w:noWrap/>
            <w:hideMark/>
          </w:tcPr>
          <w:p w14:paraId="34A0DA6B"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Neilonella</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ritteri</w:t>
            </w:r>
            <w:proofErr w:type="spellEnd"/>
          </w:p>
        </w:tc>
        <w:tc>
          <w:tcPr>
            <w:tcW w:w="1366" w:type="dxa"/>
            <w:tcBorders>
              <w:left w:val="nil"/>
              <w:right w:val="nil"/>
            </w:tcBorders>
            <w:noWrap/>
            <w:hideMark/>
          </w:tcPr>
          <w:p w14:paraId="19E8092C"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70</w:t>
            </w:r>
          </w:p>
        </w:tc>
        <w:tc>
          <w:tcPr>
            <w:tcW w:w="1630" w:type="dxa"/>
            <w:tcBorders>
              <w:left w:val="nil"/>
              <w:right w:val="nil"/>
            </w:tcBorders>
            <w:noWrap/>
            <w:hideMark/>
          </w:tcPr>
          <w:p w14:paraId="75B4AFB4"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2.9</w:t>
            </w:r>
          </w:p>
        </w:tc>
        <w:tc>
          <w:tcPr>
            <w:tcW w:w="1615" w:type="dxa"/>
            <w:tcBorders>
              <w:left w:val="nil"/>
              <w:right w:val="nil"/>
            </w:tcBorders>
            <w:noWrap/>
            <w:hideMark/>
          </w:tcPr>
          <w:p w14:paraId="2FC57A9D"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17.1</w:t>
            </w:r>
          </w:p>
        </w:tc>
        <w:tc>
          <w:tcPr>
            <w:tcW w:w="1224" w:type="dxa"/>
            <w:tcBorders>
              <w:left w:val="nil"/>
            </w:tcBorders>
            <w:vAlign w:val="center"/>
          </w:tcPr>
          <w:p w14:paraId="45FD9401"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12</w:t>
            </w:r>
          </w:p>
        </w:tc>
      </w:tr>
      <w:tr w:rsidR="005A2D1E" w:rsidRPr="003E1460" w14:paraId="78704286" w14:textId="77777777" w:rsidTr="00B425F4">
        <w:trPr>
          <w:trHeight w:val="20"/>
        </w:trPr>
        <w:tc>
          <w:tcPr>
            <w:tcW w:w="372" w:type="dxa"/>
            <w:tcBorders>
              <w:right w:val="nil"/>
            </w:tcBorders>
          </w:tcPr>
          <w:p w14:paraId="72E2F3CB" w14:textId="77777777" w:rsidR="005A2D1E" w:rsidRPr="00A7217E" w:rsidRDefault="005A2D1E" w:rsidP="00B425F4">
            <w:pPr>
              <w:pStyle w:val="TableTextSmaller"/>
              <w:jc w:val="right"/>
              <w:rPr>
                <w:rFonts w:ascii="Times New Roman" w:hAnsi="Times New Roman" w:cs="Times New Roman"/>
                <w:b/>
                <w:sz w:val="20"/>
              </w:rPr>
            </w:pPr>
          </w:p>
        </w:tc>
        <w:tc>
          <w:tcPr>
            <w:tcW w:w="2608" w:type="dxa"/>
            <w:tcBorders>
              <w:left w:val="nil"/>
              <w:right w:val="nil"/>
            </w:tcBorders>
            <w:noWrap/>
            <w:hideMark/>
          </w:tcPr>
          <w:p w14:paraId="07AFA670" w14:textId="77777777" w:rsidR="005A2D1E" w:rsidRPr="003E1460" w:rsidRDefault="005A2D1E" w:rsidP="00B425F4">
            <w:pPr>
              <w:pStyle w:val="TableTextSmaller"/>
              <w:rPr>
                <w:rFonts w:ascii="Times New Roman" w:hAnsi="Times New Roman" w:cs="Times New Roman"/>
                <w:i/>
              </w:rPr>
            </w:pPr>
            <w:r w:rsidRPr="003E1460">
              <w:rPr>
                <w:rFonts w:ascii="Times New Roman" w:hAnsi="Times New Roman" w:cs="Times New Roman"/>
                <w:i/>
              </w:rPr>
              <w:t>Fauveliopsis glabra</w:t>
            </w:r>
          </w:p>
        </w:tc>
        <w:tc>
          <w:tcPr>
            <w:tcW w:w="1366" w:type="dxa"/>
            <w:tcBorders>
              <w:left w:val="nil"/>
              <w:right w:val="nil"/>
            </w:tcBorders>
            <w:noWrap/>
            <w:hideMark/>
          </w:tcPr>
          <w:p w14:paraId="7890DB8B"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62</w:t>
            </w:r>
          </w:p>
        </w:tc>
        <w:tc>
          <w:tcPr>
            <w:tcW w:w="1630" w:type="dxa"/>
            <w:tcBorders>
              <w:left w:val="nil"/>
              <w:right w:val="nil"/>
            </w:tcBorders>
            <w:noWrap/>
            <w:hideMark/>
          </w:tcPr>
          <w:p w14:paraId="684360ED"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2.6</w:t>
            </w:r>
          </w:p>
        </w:tc>
        <w:tc>
          <w:tcPr>
            <w:tcW w:w="1615" w:type="dxa"/>
            <w:tcBorders>
              <w:left w:val="nil"/>
              <w:right w:val="nil"/>
            </w:tcBorders>
            <w:noWrap/>
            <w:hideMark/>
          </w:tcPr>
          <w:p w14:paraId="7BEA40A1"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19.7</w:t>
            </w:r>
          </w:p>
        </w:tc>
        <w:tc>
          <w:tcPr>
            <w:tcW w:w="1224" w:type="dxa"/>
            <w:tcBorders>
              <w:left w:val="nil"/>
            </w:tcBorders>
            <w:vAlign w:val="center"/>
          </w:tcPr>
          <w:p w14:paraId="64BE6D34"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12</w:t>
            </w:r>
          </w:p>
        </w:tc>
      </w:tr>
      <w:tr w:rsidR="005A2D1E" w:rsidRPr="003E1460" w14:paraId="0369B3A4" w14:textId="77777777" w:rsidTr="00B425F4">
        <w:trPr>
          <w:trHeight w:val="20"/>
        </w:trPr>
        <w:tc>
          <w:tcPr>
            <w:tcW w:w="372" w:type="dxa"/>
            <w:tcBorders>
              <w:right w:val="nil"/>
            </w:tcBorders>
          </w:tcPr>
          <w:p w14:paraId="05B4F855" w14:textId="77777777" w:rsidR="005A2D1E" w:rsidRPr="00A7217E" w:rsidRDefault="005A2D1E" w:rsidP="00B425F4">
            <w:pPr>
              <w:pStyle w:val="TableTextSmaller"/>
              <w:jc w:val="right"/>
              <w:rPr>
                <w:rFonts w:ascii="Times New Roman" w:hAnsi="Times New Roman" w:cs="Times New Roman"/>
                <w:b/>
                <w:sz w:val="20"/>
              </w:rPr>
            </w:pPr>
          </w:p>
        </w:tc>
        <w:tc>
          <w:tcPr>
            <w:tcW w:w="2608" w:type="dxa"/>
            <w:tcBorders>
              <w:left w:val="nil"/>
              <w:right w:val="nil"/>
            </w:tcBorders>
            <w:noWrap/>
            <w:hideMark/>
          </w:tcPr>
          <w:p w14:paraId="0AA78CDB" w14:textId="77777777" w:rsidR="005A2D1E" w:rsidRPr="003E1460" w:rsidRDefault="005A2D1E" w:rsidP="00B425F4">
            <w:pPr>
              <w:pStyle w:val="TableTextSmaller"/>
              <w:rPr>
                <w:rFonts w:ascii="Times New Roman" w:hAnsi="Times New Roman" w:cs="Times New Roman"/>
                <w:i/>
              </w:rPr>
            </w:pPr>
            <w:r w:rsidRPr="003E1460">
              <w:rPr>
                <w:rFonts w:ascii="Times New Roman" w:hAnsi="Times New Roman" w:cs="Times New Roman"/>
                <w:i/>
              </w:rPr>
              <w:t>Maldane sarsi</w:t>
            </w:r>
          </w:p>
        </w:tc>
        <w:tc>
          <w:tcPr>
            <w:tcW w:w="1366" w:type="dxa"/>
            <w:tcBorders>
              <w:left w:val="nil"/>
              <w:right w:val="nil"/>
            </w:tcBorders>
            <w:noWrap/>
            <w:hideMark/>
          </w:tcPr>
          <w:p w14:paraId="58D354F8"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57</w:t>
            </w:r>
          </w:p>
        </w:tc>
        <w:tc>
          <w:tcPr>
            <w:tcW w:w="1630" w:type="dxa"/>
            <w:tcBorders>
              <w:left w:val="nil"/>
              <w:right w:val="nil"/>
            </w:tcBorders>
            <w:noWrap/>
            <w:hideMark/>
          </w:tcPr>
          <w:p w14:paraId="3E6F9CC3"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2.4</w:t>
            </w:r>
          </w:p>
        </w:tc>
        <w:tc>
          <w:tcPr>
            <w:tcW w:w="1615" w:type="dxa"/>
            <w:tcBorders>
              <w:left w:val="nil"/>
              <w:right w:val="nil"/>
            </w:tcBorders>
            <w:noWrap/>
            <w:hideMark/>
          </w:tcPr>
          <w:p w14:paraId="5ADDC98B"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22.1</w:t>
            </w:r>
          </w:p>
        </w:tc>
        <w:tc>
          <w:tcPr>
            <w:tcW w:w="1224" w:type="dxa"/>
            <w:tcBorders>
              <w:left w:val="nil"/>
            </w:tcBorders>
            <w:vAlign w:val="center"/>
          </w:tcPr>
          <w:p w14:paraId="0989B822"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21</w:t>
            </w:r>
          </w:p>
        </w:tc>
      </w:tr>
      <w:tr w:rsidR="005A2D1E" w:rsidRPr="003E1460" w14:paraId="77149091" w14:textId="77777777" w:rsidTr="00B425F4">
        <w:trPr>
          <w:trHeight w:val="20"/>
        </w:trPr>
        <w:tc>
          <w:tcPr>
            <w:tcW w:w="372" w:type="dxa"/>
            <w:tcBorders>
              <w:right w:val="nil"/>
            </w:tcBorders>
          </w:tcPr>
          <w:p w14:paraId="091D5267" w14:textId="77777777" w:rsidR="005A2D1E" w:rsidRPr="00A7217E" w:rsidRDefault="005A2D1E" w:rsidP="00B425F4">
            <w:pPr>
              <w:pStyle w:val="TableTextSmaller"/>
              <w:jc w:val="right"/>
              <w:rPr>
                <w:rFonts w:ascii="Times New Roman" w:hAnsi="Times New Roman" w:cs="Times New Roman"/>
                <w:b/>
                <w:sz w:val="20"/>
              </w:rPr>
            </w:pPr>
          </w:p>
        </w:tc>
        <w:tc>
          <w:tcPr>
            <w:tcW w:w="2608" w:type="dxa"/>
            <w:tcBorders>
              <w:left w:val="nil"/>
              <w:right w:val="nil"/>
            </w:tcBorders>
            <w:noWrap/>
            <w:hideMark/>
          </w:tcPr>
          <w:p w14:paraId="44EEF942" w14:textId="77777777" w:rsidR="005A2D1E" w:rsidRPr="003E1460" w:rsidRDefault="005A2D1E" w:rsidP="00B425F4">
            <w:pPr>
              <w:pStyle w:val="TableTextSmaller"/>
              <w:rPr>
                <w:rFonts w:ascii="Times New Roman" w:hAnsi="Times New Roman" w:cs="Times New Roman"/>
                <w:i/>
              </w:rPr>
            </w:pPr>
            <w:r w:rsidRPr="003E1460">
              <w:rPr>
                <w:rFonts w:ascii="Times New Roman" w:hAnsi="Times New Roman" w:cs="Times New Roman"/>
                <w:i/>
              </w:rPr>
              <w:t>Eclysippe trilobata</w:t>
            </w:r>
          </w:p>
        </w:tc>
        <w:tc>
          <w:tcPr>
            <w:tcW w:w="1366" w:type="dxa"/>
            <w:tcBorders>
              <w:left w:val="nil"/>
              <w:right w:val="nil"/>
            </w:tcBorders>
            <w:noWrap/>
            <w:hideMark/>
          </w:tcPr>
          <w:p w14:paraId="1EDD2987"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55</w:t>
            </w:r>
          </w:p>
        </w:tc>
        <w:tc>
          <w:tcPr>
            <w:tcW w:w="1630" w:type="dxa"/>
            <w:tcBorders>
              <w:left w:val="nil"/>
              <w:right w:val="nil"/>
            </w:tcBorders>
            <w:noWrap/>
            <w:hideMark/>
          </w:tcPr>
          <w:p w14:paraId="258EDDA3"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2.3</w:t>
            </w:r>
          </w:p>
        </w:tc>
        <w:tc>
          <w:tcPr>
            <w:tcW w:w="1615" w:type="dxa"/>
            <w:tcBorders>
              <w:left w:val="nil"/>
              <w:right w:val="nil"/>
            </w:tcBorders>
            <w:noWrap/>
            <w:hideMark/>
          </w:tcPr>
          <w:p w14:paraId="74D97587"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24.4</w:t>
            </w:r>
          </w:p>
        </w:tc>
        <w:tc>
          <w:tcPr>
            <w:tcW w:w="1224" w:type="dxa"/>
            <w:tcBorders>
              <w:left w:val="nil"/>
            </w:tcBorders>
            <w:vAlign w:val="center"/>
          </w:tcPr>
          <w:p w14:paraId="557EA88A"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22</w:t>
            </w:r>
          </w:p>
        </w:tc>
      </w:tr>
      <w:tr w:rsidR="005A2D1E" w:rsidRPr="003E1460" w14:paraId="4478AF65" w14:textId="77777777" w:rsidTr="00B425F4">
        <w:trPr>
          <w:trHeight w:val="20"/>
        </w:trPr>
        <w:tc>
          <w:tcPr>
            <w:tcW w:w="372" w:type="dxa"/>
            <w:tcBorders>
              <w:right w:val="nil"/>
            </w:tcBorders>
          </w:tcPr>
          <w:p w14:paraId="6AFB1418" w14:textId="77777777" w:rsidR="005A2D1E" w:rsidRPr="00A7217E" w:rsidRDefault="005A2D1E" w:rsidP="00B425F4">
            <w:pPr>
              <w:pStyle w:val="TableTextSmaller"/>
              <w:jc w:val="right"/>
              <w:rPr>
                <w:rFonts w:ascii="Times New Roman" w:hAnsi="Times New Roman" w:cs="Times New Roman"/>
                <w:b/>
                <w:sz w:val="20"/>
              </w:rPr>
            </w:pPr>
          </w:p>
        </w:tc>
        <w:tc>
          <w:tcPr>
            <w:tcW w:w="2608" w:type="dxa"/>
            <w:tcBorders>
              <w:left w:val="nil"/>
              <w:right w:val="nil"/>
            </w:tcBorders>
            <w:noWrap/>
            <w:hideMark/>
          </w:tcPr>
          <w:p w14:paraId="3D3EBBA7" w14:textId="77777777" w:rsidR="005A2D1E" w:rsidRPr="003E1460" w:rsidRDefault="005A2D1E" w:rsidP="00B425F4">
            <w:pPr>
              <w:pStyle w:val="TableTextSmaller"/>
              <w:rPr>
                <w:rFonts w:ascii="Times New Roman" w:hAnsi="Times New Roman" w:cs="Times New Roman"/>
              </w:rPr>
            </w:pPr>
            <w:r w:rsidRPr="003E1460">
              <w:rPr>
                <w:rFonts w:ascii="Times New Roman" w:hAnsi="Times New Roman" w:cs="Times New Roman"/>
              </w:rPr>
              <w:t>Amphiuridae</w:t>
            </w:r>
          </w:p>
        </w:tc>
        <w:tc>
          <w:tcPr>
            <w:tcW w:w="1366" w:type="dxa"/>
            <w:tcBorders>
              <w:left w:val="nil"/>
              <w:right w:val="nil"/>
            </w:tcBorders>
            <w:noWrap/>
            <w:hideMark/>
          </w:tcPr>
          <w:p w14:paraId="2AB1D4E7"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46</w:t>
            </w:r>
          </w:p>
        </w:tc>
        <w:tc>
          <w:tcPr>
            <w:tcW w:w="1630" w:type="dxa"/>
            <w:tcBorders>
              <w:left w:val="nil"/>
              <w:right w:val="nil"/>
            </w:tcBorders>
            <w:noWrap/>
            <w:hideMark/>
          </w:tcPr>
          <w:p w14:paraId="03417697"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1.9</w:t>
            </w:r>
          </w:p>
        </w:tc>
        <w:tc>
          <w:tcPr>
            <w:tcW w:w="1615" w:type="dxa"/>
            <w:tcBorders>
              <w:left w:val="nil"/>
              <w:right w:val="nil"/>
            </w:tcBorders>
            <w:noWrap/>
            <w:hideMark/>
          </w:tcPr>
          <w:p w14:paraId="016F3C13"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26.4</w:t>
            </w:r>
          </w:p>
        </w:tc>
        <w:tc>
          <w:tcPr>
            <w:tcW w:w="1224" w:type="dxa"/>
            <w:tcBorders>
              <w:left w:val="nil"/>
            </w:tcBorders>
            <w:vAlign w:val="center"/>
          </w:tcPr>
          <w:p w14:paraId="236067BE"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7</w:t>
            </w:r>
          </w:p>
        </w:tc>
      </w:tr>
      <w:tr w:rsidR="005A2D1E" w:rsidRPr="003E1460" w14:paraId="52345D60" w14:textId="77777777" w:rsidTr="00B425F4">
        <w:trPr>
          <w:trHeight w:val="20"/>
        </w:trPr>
        <w:tc>
          <w:tcPr>
            <w:tcW w:w="372" w:type="dxa"/>
            <w:tcBorders>
              <w:right w:val="nil"/>
            </w:tcBorders>
          </w:tcPr>
          <w:p w14:paraId="64ED9868"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3</w:t>
            </w:r>
          </w:p>
        </w:tc>
        <w:tc>
          <w:tcPr>
            <w:tcW w:w="2608" w:type="dxa"/>
            <w:tcBorders>
              <w:left w:val="nil"/>
              <w:right w:val="nil"/>
            </w:tcBorders>
            <w:noWrap/>
            <w:hideMark/>
          </w:tcPr>
          <w:p w14:paraId="09FCC6B8" w14:textId="77777777" w:rsidR="005A2D1E" w:rsidRPr="003E1460" w:rsidRDefault="005A2D1E" w:rsidP="00B425F4">
            <w:pPr>
              <w:pStyle w:val="TableTextSmaller"/>
              <w:rPr>
                <w:rFonts w:ascii="Times New Roman" w:hAnsi="Times New Roman" w:cs="Times New Roman"/>
              </w:rPr>
            </w:pPr>
            <w:proofErr w:type="spellStart"/>
            <w:r w:rsidRPr="003E1460">
              <w:rPr>
                <w:rFonts w:ascii="Times New Roman" w:hAnsi="Times New Roman" w:cs="Times New Roman"/>
                <w:i/>
              </w:rPr>
              <w:t>Monticellina</w:t>
            </w:r>
            <w:proofErr w:type="spellEnd"/>
            <w:r w:rsidRPr="003E1460">
              <w:rPr>
                <w:rFonts w:ascii="Times New Roman" w:hAnsi="Times New Roman" w:cs="Times New Roman"/>
              </w:rPr>
              <w:t xml:space="preserve"> sp</w:t>
            </w:r>
          </w:p>
        </w:tc>
        <w:tc>
          <w:tcPr>
            <w:tcW w:w="1366" w:type="dxa"/>
            <w:tcBorders>
              <w:left w:val="nil"/>
              <w:right w:val="nil"/>
            </w:tcBorders>
            <w:noWrap/>
            <w:hideMark/>
          </w:tcPr>
          <w:p w14:paraId="41603AC3"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42</w:t>
            </w:r>
          </w:p>
        </w:tc>
        <w:tc>
          <w:tcPr>
            <w:tcW w:w="1630" w:type="dxa"/>
            <w:tcBorders>
              <w:left w:val="nil"/>
              <w:right w:val="nil"/>
            </w:tcBorders>
            <w:noWrap/>
            <w:hideMark/>
          </w:tcPr>
          <w:p w14:paraId="23BB3457"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1.8</w:t>
            </w:r>
          </w:p>
        </w:tc>
        <w:tc>
          <w:tcPr>
            <w:tcW w:w="1615" w:type="dxa"/>
            <w:tcBorders>
              <w:left w:val="nil"/>
              <w:right w:val="nil"/>
            </w:tcBorders>
            <w:noWrap/>
            <w:hideMark/>
          </w:tcPr>
          <w:p w14:paraId="5FD3BDDA"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28.1</w:t>
            </w:r>
          </w:p>
        </w:tc>
        <w:tc>
          <w:tcPr>
            <w:tcW w:w="1224" w:type="dxa"/>
            <w:tcBorders>
              <w:left w:val="nil"/>
            </w:tcBorders>
            <w:vAlign w:val="center"/>
          </w:tcPr>
          <w:p w14:paraId="592742A3"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15</w:t>
            </w:r>
          </w:p>
        </w:tc>
      </w:tr>
      <w:tr w:rsidR="005A2D1E" w:rsidRPr="003E1460" w14:paraId="52722A7D" w14:textId="77777777" w:rsidTr="00B425F4">
        <w:trPr>
          <w:trHeight w:val="20"/>
        </w:trPr>
        <w:tc>
          <w:tcPr>
            <w:tcW w:w="372" w:type="dxa"/>
            <w:tcBorders>
              <w:right w:val="nil"/>
            </w:tcBorders>
          </w:tcPr>
          <w:p w14:paraId="3DEF16E0"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3</w:t>
            </w:r>
          </w:p>
        </w:tc>
        <w:tc>
          <w:tcPr>
            <w:tcW w:w="2608" w:type="dxa"/>
            <w:tcBorders>
              <w:left w:val="nil"/>
              <w:right w:val="nil"/>
            </w:tcBorders>
            <w:noWrap/>
            <w:hideMark/>
          </w:tcPr>
          <w:p w14:paraId="184D518A"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Tritella</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tenuissima</w:t>
            </w:r>
            <w:proofErr w:type="spellEnd"/>
          </w:p>
        </w:tc>
        <w:tc>
          <w:tcPr>
            <w:tcW w:w="1366" w:type="dxa"/>
            <w:tcBorders>
              <w:left w:val="nil"/>
              <w:right w:val="nil"/>
            </w:tcBorders>
            <w:noWrap/>
            <w:hideMark/>
          </w:tcPr>
          <w:p w14:paraId="693DDD84"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39</w:t>
            </w:r>
          </w:p>
        </w:tc>
        <w:tc>
          <w:tcPr>
            <w:tcW w:w="1630" w:type="dxa"/>
            <w:tcBorders>
              <w:left w:val="nil"/>
              <w:right w:val="nil"/>
            </w:tcBorders>
            <w:noWrap/>
            <w:hideMark/>
          </w:tcPr>
          <w:p w14:paraId="05680E9D"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1.6</w:t>
            </w:r>
          </w:p>
        </w:tc>
        <w:tc>
          <w:tcPr>
            <w:tcW w:w="1615" w:type="dxa"/>
            <w:tcBorders>
              <w:left w:val="nil"/>
              <w:right w:val="nil"/>
            </w:tcBorders>
            <w:noWrap/>
            <w:hideMark/>
          </w:tcPr>
          <w:p w14:paraId="0405419B"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29.8</w:t>
            </w:r>
          </w:p>
        </w:tc>
        <w:tc>
          <w:tcPr>
            <w:tcW w:w="1224" w:type="dxa"/>
            <w:tcBorders>
              <w:left w:val="nil"/>
            </w:tcBorders>
            <w:vAlign w:val="center"/>
          </w:tcPr>
          <w:p w14:paraId="58B27CFF"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19</w:t>
            </w:r>
          </w:p>
        </w:tc>
      </w:tr>
      <w:tr w:rsidR="005A2D1E" w:rsidRPr="003E1460" w14:paraId="6EBE0976" w14:textId="77777777" w:rsidTr="00B425F4">
        <w:trPr>
          <w:trHeight w:val="20"/>
        </w:trPr>
        <w:tc>
          <w:tcPr>
            <w:tcW w:w="372" w:type="dxa"/>
            <w:tcBorders>
              <w:right w:val="nil"/>
            </w:tcBorders>
          </w:tcPr>
          <w:p w14:paraId="00D4CDD0"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3</w:t>
            </w:r>
          </w:p>
        </w:tc>
        <w:tc>
          <w:tcPr>
            <w:tcW w:w="2608" w:type="dxa"/>
            <w:tcBorders>
              <w:left w:val="nil"/>
              <w:right w:val="nil"/>
            </w:tcBorders>
            <w:noWrap/>
            <w:hideMark/>
          </w:tcPr>
          <w:p w14:paraId="7EE85437"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Monticellina</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cryptica</w:t>
            </w:r>
            <w:proofErr w:type="spellEnd"/>
          </w:p>
        </w:tc>
        <w:tc>
          <w:tcPr>
            <w:tcW w:w="1366" w:type="dxa"/>
            <w:tcBorders>
              <w:left w:val="nil"/>
              <w:right w:val="nil"/>
            </w:tcBorders>
            <w:noWrap/>
            <w:hideMark/>
          </w:tcPr>
          <w:p w14:paraId="31F3AFE7"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36</w:t>
            </w:r>
          </w:p>
        </w:tc>
        <w:tc>
          <w:tcPr>
            <w:tcW w:w="1630" w:type="dxa"/>
            <w:tcBorders>
              <w:left w:val="nil"/>
              <w:right w:val="nil"/>
            </w:tcBorders>
            <w:noWrap/>
            <w:hideMark/>
          </w:tcPr>
          <w:p w14:paraId="6CB001EA"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1.5</w:t>
            </w:r>
          </w:p>
        </w:tc>
        <w:tc>
          <w:tcPr>
            <w:tcW w:w="1615" w:type="dxa"/>
            <w:tcBorders>
              <w:left w:val="nil"/>
              <w:right w:val="nil"/>
            </w:tcBorders>
            <w:noWrap/>
            <w:hideMark/>
          </w:tcPr>
          <w:p w14:paraId="37465569"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31.3</w:t>
            </w:r>
          </w:p>
        </w:tc>
        <w:tc>
          <w:tcPr>
            <w:tcW w:w="1224" w:type="dxa"/>
            <w:tcBorders>
              <w:left w:val="nil"/>
            </w:tcBorders>
            <w:vAlign w:val="center"/>
          </w:tcPr>
          <w:p w14:paraId="20476A19"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17</w:t>
            </w:r>
          </w:p>
        </w:tc>
      </w:tr>
      <w:tr w:rsidR="005A2D1E" w:rsidRPr="003E1460" w14:paraId="52F91696" w14:textId="77777777" w:rsidTr="00B425F4">
        <w:trPr>
          <w:trHeight w:val="20"/>
        </w:trPr>
        <w:tc>
          <w:tcPr>
            <w:tcW w:w="372" w:type="dxa"/>
            <w:tcBorders>
              <w:right w:val="nil"/>
            </w:tcBorders>
          </w:tcPr>
          <w:p w14:paraId="0B7DDF8B"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3</w:t>
            </w:r>
          </w:p>
        </w:tc>
        <w:tc>
          <w:tcPr>
            <w:tcW w:w="2608" w:type="dxa"/>
            <w:tcBorders>
              <w:left w:val="nil"/>
              <w:right w:val="nil"/>
            </w:tcBorders>
            <w:noWrap/>
            <w:hideMark/>
          </w:tcPr>
          <w:p w14:paraId="76F58BB8"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Harpiniopsis</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epistomata</w:t>
            </w:r>
            <w:proofErr w:type="spellEnd"/>
          </w:p>
        </w:tc>
        <w:tc>
          <w:tcPr>
            <w:tcW w:w="1366" w:type="dxa"/>
            <w:tcBorders>
              <w:left w:val="nil"/>
              <w:right w:val="nil"/>
            </w:tcBorders>
            <w:noWrap/>
            <w:hideMark/>
          </w:tcPr>
          <w:p w14:paraId="44FE02D6"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36</w:t>
            </w:r>
          </w:p>
        </w:tc>
        <w:tc>
          <w:tcPr>
            <w:tcW w:w="1630" w:type="dxa"/>
            <w:tcBorders>
              <w:left w:val="nil"/>
              <w:right w:val="nil"/>
            </w:tcBorders>
            <w:noWrap/>
            <w:hideMark/>
          </w:tcPr>
          <w:p w14:paraId="5FBFA248"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1.5</w:t>
            </w:r>
          </w:p>
        </w:tc>
        <w:tc>
          <w:tcPr>
            <w:tcW w:w="1615" w:type="dxa"/>
            <w:tcBorders>
              <w:left w:val="nil"/>
              <w:right w:val="nil"/>
            </w:tcBorders>
            <w:noWrap/>
            <w:hideMark/>
          </w:tcPr>
          <w:p w14:paraId="55C19C7D"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32.8</w:t>
            </w:r>
          </w:p>
        </w:tc>
        <w:tc>
          <w:tcPr>
            <w:tcW w:w="1224" w:type="dxa"/>
            <w:tcBorders>
              <w:left w:val="nil"/>
            </w:tcBorders>
            <w:vAlign w:val="center"/>
          </w:tcPr>
          <w:p w14:paraId="7F9D5CAB"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19</w:t>
            </w:r>
          </w:p>
        </w:tc>
      </w:tr>
      <w:tr w:rsidR="005A2D1E" w:rsidRPr="003E1460" w14:paraId="230F57AF" w14:textId="77777777" w:rsidTr="00B425F4">
        <w:trPr>
          <w:trHeight w:val="20"/>
        </w:trPr>
        <w:tc>
          <w:tcPr>
            <w:tcW w:w="372" w:type="dxa"/>
            <w:tcBorders>
              <w:right w:val="nil"/>
            </w:tcBorders>
          </w:tcPr>
          <w:p w14:paraId="38E46C1B"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3</w:t>
            </w:r>
          </w:p>
        </w:tc>
        <w:tc>
          <w:tcPr>
            <w:tcW w:w="2608" w:type="dxa"/>
            <w:tcBorders>
              <w:left w:val="nil"/>
              <w:right w:val="nil"/>
            </w:tcBorders>
            <w:noWrap/>
            <w:hideMark/>
          </w:tcPr>
          <w:p w14:paraId="2E142C10" w14:textId="77777777" w:rsidR="005A2D1E" w:rsidRPr="003E1460" w:rsidRDefault="005A2D1E" w:rsidP="00B425F4">
            <w:pPr>
              <w:pStyle w:val="TableTextSmaller"/>
              <w:rPr>
                <w:rFonts w:ascii="Times New Roman" w:hAnsi="Times New Roman" w:cs="Times New Roman"/>
                <w:i/>
              </w:rPr>
            </w:pPr>
            <w:r w:rsidRPr="003E1460">
              <w:rPr>
                <w:rFonts w:ascii="Times New Roman" w:hAnsi="Times New Roman" w:cs="Times New Roman"/>
                <w:i/>
              </w:rPr>
              <w:t xml:space="preserve">Leucon </w:t>
            </w:r>
            <w:proofErr w:type="spellStart"/>
            <w:r w:rsidRPr="003E1460">
              <w:rPr>
                <w:rFonts w:ascii="Times New Roman" w:hAnsi="Times New Roman" w:cs="Times New Roman"/>
                <w:i/>
              </w:rPr>
              <w:t>bishopi</w:t>
            </w:r>
            <w:proofErr w:type="spellEnd"/>
          </w:p>
        </w:tc>
        <w:tc>
          <w:tcPr>
            <w:tcW w:w="1366" w:type="dxa"/>
            <w:tcBorders>
              <w:left w:val="nil"/>
              <w:right w:val="nil"/>
            </w:tcBorders>
            <w:noWrap/>
            <w:hideMark/>
          </w:tcPr>
          <w:p w14:paraId="56EB3D00"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33</w:t>
            </w:r>
          </w:p>
        </w:tc>
        <w:tc>
          <w:tcPr>
            <w:tcW w:w="1630" w:type="dxa"/>
            <w:tcBorders>
              <w:left w:val="nil"/>
              <w:right w:val="nil"/>
            </w:tcBorders>
            <w:noWrap/>
            <w:hideMark/>
          </w:tcPr>
          <w:p w14:paraId="19900504"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1.4</w:t>
            </w:r>
          </w:p>
        </w:tc>
        <w:tc>
          <w:tcPr>
            <w:tcW w:w="1615" w:type="dxa"/>
            <w:tcBorders>
              <w:left w:val="nil"/>
              <w:right w:val="nil"/>
            </w:tcBorders>
            <w:noWrap/>
            <w:hideMark/>
          </w:tcPr>
          <w:p w14:paraId="451D2007"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34.2</w:t>
            </w:r>
          </w:p>
        </w:tc>
        <w:tc>
          <w:tcPr>
            <w:tcW w:w="1224" w:type="dxa"/>
            <w:tcBorders>
              <w:left w:val="nil"/>
            </w:tcBorders>
            <w:vAlign w:val="center"/>
          </w:tcPr>
          <w:p w14:paraId="09628184"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12</w:t>
            </w:r>
          </w:p>
        </w:tc>
      </w:tr>
      <w:tr w:rsidR="005A2D1E" w:rsidRPr="003E1460" w14:paraId="1B509BA2" w14:textId="77777777" w:rsidTr="00B425F4">
        <w:trPr>
          <w:trHeight w:val="20"/>
        </w:trPr>
        <w:tc>
          <w:tcPr>
            <w:tcW w:w="372" w:type="dxa"/>
            <w:tcBorders>
              <w:right w:val="nil"/>
            </w:tcBorders>
          </w:tcPr>
          <w:p w14:paraId="1EA386EE"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3</w:t>
            </w:r>
          </w:p>
        </w:tc>
        <w:tc>
          <w:tcPr>
            <w:tcW w:w="2608" w:type="dxa"/>
            <w:tcBorders>
              <w:left w:val="nil"/>
              <w:right w:val="nil"/>
            </w:tcBorders>
            <w:noWrap/>
            <w:hideMark/>
          </w:tcPr>
          <w:p w14:paraId="027C0E57"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Axinodon</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redondoensis</w:t>
            </w:r>
            <w:proofErr w:type="spellEnd"/>
          </w:p>
        </w:tc>
        <w:tc>
          <w:tcPr>
            <w:tcW w:w="1366" w:type="dxa"/>
            <w:tcBorders>
              <w:left w:val="nil"/>
              <w:right w:val="nil"/>
            </w:tcBorders>
            <w:noWrap/>
            <w:hideMark/>
          </w:tcPr>
          <w:p w14:paraId="6C3EC3B8"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33</w:t>
            </w:r>
          </w:p>
        </w:tc>
        <w:tc>
          <w:tcPr>
            <w:tcW w:w="1630" w:type="dxa"/>
            <w:tcBorders>
              <w:left w:val="nil"/>
              <w:right w:val="nil"/>
            </w:tcBorders>
            <w:noWrap/>
            <w:hideMark/>
          </w:tcPr>
          <w:p w14:paraId="3EE758D1"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1.4</w:t>
            </w:r>
          </w:p>
        </w:tc>
        <w:tc>
          <w:tcPr>
            <w:tcW w:w="1615" w:type="dxa"/>
            <w:tcBorders>
              <w:left w:val="nil"/>
              <w:right w:val="nil"/>
            </w:tcBorders>
            <w:noWrap/>
            <w:hideMark/>
          </w:tcPr>
          <w:p w14:paraId="4C4714C7"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35.6</w:t>
            </w:r>
          </w:p>
        </w:tc>
        <w:tc>
          <w:tcPr>
            <w:tcW w:w="1224" w:type="dxa"/>
            <w:tcBorders>
              <w:left w:val="nil"/>
            </w:tcBorders>
            <w:vAlign w:val="center"/>
          </w:tcPr>
          <w:p w14:paraId="5DF501BD"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19</w:t>
            </w:r>
          </w:p>
        </w:tc>
      </w:tr>
      <w:tr w:rsidR="005A2D1E" w:rsidRPr="003E1460" w14:paraId="2D6C43AB" w14:textId="77777777" w:rsidTr="00B425F4">
        <w:trPr>
          <w:trHeight w:val="20"/>
        </w:trPr>
        <w:tc>
          <w:tcPr>
            <w:tcW w:w="372" w:type="dxa"/>
            <w:tcBorders>
              <w:right w:val="nil"/>
            </w:tcBorders>
          </w:tcPr>
          <w:p w14:paraId="7E6F65DF" w14:textId="77777777" w:rsidR="005A2D1E" w:rsidRPr="00A7217E" w:rsidRDefault="005A2D1E" w:rsidP="00B425F4">
            <w:pPr>
              <w:pStyle w:val="TableTextSmaller"/>
              <w:jc w:val="right"/>
              <w:rPr>
                <w:rFonts w:ascii="Times New Roman" w:hAnsi="Times New Roman" w:cs="Times New Roman"/>
                <w:b/>
                <w:sz w:val="20"/>
              </w:rPr>
            </w:pPr>
          </w:p>
        </w:tc>
        <w:tc>
          <w:tcPr>
            <w:tcW w:w="2608" w:type="dxa"/>
            <w:tcBorders>
              <w:left w:val="nil"/>
              <w:right w:val="nil"/>
            </w:tcBorders>
            <w:noWrap/>
            <w:hideMark/>
          </w:tcPr>
          <w:p w14:paraId="12A41BEB" w14:textId="77777777" w:rsidR="005A2D1E" w:rsidRPr="003E1460" w:rsidRDefault="005A2D1E" w:rsidP="00B425F4">
            <w:pPr>
              <w:pStyle w:val="TableTextSmaller"/>
              <w:rPr>
                <w:rFonts w:ascii="Times New Roman" w:hAnsi="Times New Roman" w:cs="Times New Roman"/>
              </w:rPr>
            </w:pPr>
            <w:r w:rsidRPr="003E1460">
              <w:rPr>
                <w:rFonts w:ascii="Times New Roman" w:hAnsi="Times New Roman" w:cs="Times New Roman"/>
              </w:rPr>
              <w:t>Maldanidae</w:t>
            </w:r>
          </w:p>
        </w:tc>
        <w:tc>
          <w:tcPr>
            <w:tcW w:w="1366" w:type="dxa"/>
            <w:tcBorders>
              <w:left w:val="nil"/>
              <w:right w:val="nil"/>
            </w:tcBorders>
            <w:noWrap/>
            <w:hideMark/>
          </w:tcPr>
          <w:p w14:paraId="3CCFBC3F"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33</w:t>
            </w:r>
          </w:p>
        </w:tc>
        <w:tc>
          <w:tcPr>
            <w:tcW w:w="1630" w:type="dxa"/>
            <w:tcBorders>
              <w:left w:val="nil"/>
              <w:right w:val="nil"/>
            </w:tcBorders>
            <w:noWrap/>
            <w:hideMark/>
          </w:tcPr>
          <w:p w14:paraId="0875875F"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1.4</w:t>
            </w:r>
          </w:p>
        </w:tc>
        <w:tc>
          <w:tcPr>
            <w:tcW w:w="1615" w:type="dxa"/>
            <w:tcBorders>
              <w:left w:val="nil"/>
              <w:right w:val="nil"/>
            </w:tcBorders>
            <w:noWrap/>
            <w:hideMark/>
          </w:tcPr>
          <w:p w14:paraId="1FD6E9C2"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37.0</w:t>
            </w:r>
          </w:p>
        </w:tc>
        <w:tc>
          <w:tcPr>
            <w:tcW w:w="1224" w:type="dxa"/>
            <w:tcBorders>
              <w:left w:val="nil"/>
            </w:tcBorders>
            <w:vAlign w:val="center"/>
          </w:tcPr>
          <w:p w14:paraId="12D26B54"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18</w:t>
            </w:r>
          </w:p>
        </w:tc>
      </w:tr>
      <w:tr w:rsidR="005A2D1E" w:rsidRPr="003E1460" w14:paraId="04FA3115" w14:textId="77777777" w:rsidTr="00B425F4">
        <w:trPr>
          <w:trHeight w:val="20"/>
        </w:trPr>
        <w:tc>
          <w:tcPr>
            <w:tcW w:w="372" w:type="dxa"/>
            <w:tcBorders>
              <w:right w:val="nil"/>
            </w:tcBorders>
          </w:tcPr>
          <w:p w14:paraId="2D6CBBE8" w14:textId="77777777" w:rsidR="005A2D1E" w:rsidRPr="00A7217E" w:rsidRDefault="005A2D1E" w:rsidP="00B425F4">
            <w:pPr>
              <w:pStyle w:val="TableTextSmaller"/>
              <w:jc w:val="right"/>
              <w:rPr>
                <w:rFonts w:ascii="Times New Roman" w:hAnsi="Times New Roman" w:cs="Times New Roman"/>
                <w:b/>
                <w:sz w:val="20"/>
              </w:rPr>
            </w:pPr>
          </w:p>
        </w:tc>
        <w:tc>
          <w:tcPr>
            <w:tcW w:w="2608" w:type="dxa"/>
            <w:tcBorders>
              <w:left w:val="nil"/>
              <w:right w:val="nil"/>
            </w:tcBorders>
            <w:noWrap/>
            <w:hideMark/>
          </w:tcPr>
          <w:p w14:paraId="3F718361" w14:textId="77777777" w:rsidR="005A2D1E" w:rsidRPr="003E1460" w:rsidRDefault="005A2D1E" w:rsidP="00B425F4">
            <w:pPr>
              <w:pStyle w:val="TableTextSmaller"/>
              <w:rPr>
                <w:rFonts w:ascii="Times New Roman" w:hAnsi="Times New Roman" w:cs="Times New Roman"/>
              </w:rPr>
            </w:pPr>
            <w:proofErr w:type="spellStart"/>
            <w:r w:rsidRPr="003E1460">
              <w:rPr>
                <w:rFonts w:ascii="Times New Roman" w:hAnsi="Times New Roman" w:cs="Times New Roman"/>
              </w:rPr>
              <w:t>Lineidae</w:t>
            </w:r>
            <w:proofErr w:type="spellEnd"/>
          </w:p>
        </w:tc>
        <w:tc>
          <w:tcPr>
            <w:tcW w:w="1366" w:type="dxa"/>
            <w:tcBorders>
              <w:left w:val="nil"/>
              <w:right w:val="nil"/>
            </w:tcBorders>
            <w:noWrap/>
            <w:hideMark/>
          </w:tcPr>
          <w:p w14:paraId="00CA00C0"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32</w:t>
            </w:r>
          </w:p>
        </w:tc>
        <w:tc>
          <w:tcPr>
            <w:tcW w:w="1630" w:type="dxa"/>
            <w:tcBorders>
              <w:left w:val="nil"/>
              <w:right w:val="nil"/>
            </w:tcBorders>
            <w:noWrap/>
            <w:hideMark/>
          </w:tcPr>
          <w:p w14:paraId="608B776D"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1.3</w:t>
            </w:r>
          </w:p>
        </w:tc>
        <w:tc>
          <w:tcPr>
            <w:tcW w:w="1615" w:type="dxa"/>
            <w:tcBorders>
              <w:left w:val="nil"/>
              <w:right w:val="nil"/>
            </w:tcBorders>
            <w:noWrap/>
            <w:hideMark/>
          </w:tcPr>
          <w:p w14:paraId="61717AD8"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38.3</w:t>
            </w:r>
          </w:p>
        </w:tc>
        <w:tc>
          <w:tcPr>
            <w:tcW w:w="1224" w:type="dxa"/>
            <w:tcBorders>
              <w:left w:val="nil"/>
            </w:tcBorders>
            <w:vAlign w:val="center"/>
          </w:tcPr>
          <w:p w14:paraId="5982AB80"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24</w:t>
            </w:r>
          </w:p>
        </w:tc>
      </w:tr>
      <w:tr w:rsidR="005A2D1E" w:rsidRPr="003E1460" w14:paraId="33AD70B2" w14:textId="77777777" w:rsidTr="00B425F4">
        <w:trPr>
          <w:trHeight w:val="20"/>
        </w:trPr>
        <w:tc>
          <w:tcPr>
            <w:tcW w:w="372" w:type="dxa"/>
            <w:tcBorders>
              <w:right w:val="nil"/>
            </w:tcBorders>
          </w:tcPr>
          <w:p w14:paraId="0D39B578"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3</w:t>
            </w:r>
          </w:p>
        </w:tc>
        <w:tc>
          <w:tcPr>
            <w:tcW w:w="2608" w:type="dxa"/>
            <w:tcBorders>
              <w:left w:val="nil"/>
              <w:right w:val="nil"/>
            </w:tcBorders>
            <w:noWrap/>
            <w:hideMark/>
          </w:tcPr>
          <w:p w14:paraId="79F370F7" w14:textId="77777777" w:rsidR="005A2D1E" w:rsidRPr="003E1460" w:rsidRDefault="005A2D1E" w:rsidP="00B425F4">
            <w:pPr>
              <w:pStyle w:val="TableTextSmaller"/>
              <w:rPr>
                <w:rFonts w:ascii="Times New Roman" w:hAnsi="Times New Roman" w:cs="Times New Roman"/>
                <w:i/>
              </w:rPr>
            </w:pPr>
            <w:r w:rsidRPr="003E1460">
              <w:rPr>
                <w:rFonts w:ascii="Times New Roman" w:hAnsi="Times New Roman" w:cs="Times New Roman"/>
                <w:i/>
              </w:rPr>
              <w:t xml:space="preserve">Spiochaetopterus costarum </w:t>
            </w:r>
            <w:r w:rsidRPr="003E1460">
              <w:rPr>
                <w:rFonts w:ascii="Times New Roman" w:hAnsi="Times New Roman" w:cs="Times New Roman"/>
              </w:rPr>
              <w:t>Cmplx</w:t>
            </w:r>
          </w:p>
        </w:tc>
        <w:tc>
          <w:tcPr>
            <w:tcW w:w="1366" w:type="dxa"/>
            <w:tcBorders>
              <w:left w:val="nil"/>
              <w:right w:val="nil"/>
            </w:tcBorders>
            <w:noWrap/>
            <w:hideMark/>
          </w:tcPr>
          <w:p w14:paraId="0B41B2AA"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32</w:t>
            </w:r>
          </w:p>
        </w:tc>
        <w:tc>
          <w:tcPr>
            <w:tcW w:w="1630" w:type="dxa"/>
            <w:tcBorders>
              <w:left w:val="nil"/>
              <w:right w:val="nil"/>
            </w:tcBorders>
            <w:noWrap/>
            <w:hideMark/>
          </w:tcPr>
          <w:p w14:paraId="726FCBD7"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1.3</w:t>
            </w:r>
          </w:p>
        </w:tc>
        <w:tc>
          <w:tcPr>
            <w:tcW w:w="1615" w:type="dxa"/>
            <w:tcBorders>
              <w:left w:val="nil"/>
              <w:right w:val="nil"/>
            </w:tcBorders>
            <w:noWrap/>
            <w:hideMark/>
          </w:tcPr>
          <w:p w14:paraId="45EBFE20"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39.7</w:t>
            </w:r>
          </w:p>
        </w:tc>
        <w:tc>
          <w:tcPr>
            <w:tcW w:w="1224" w:type="dxa"/>
            <w:tcBorders>
              <w:left w:val="nil"/>
            </w:tcBorders>
            <w:vAlign w:val="center"/>
          </w:tcPr>
          <w:p w14:paraId="0980F7C2"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5</w:t>
            </w:r>
          </w:p>
        </w:tc>
      </w:tr>
      <w:tr w:rsidR="005A2D1E" w:rsidRPr="003E1460" w14:paraId="77C8821E" w14:textId="77777777" w:rsidTr="00B425F4">
        <w:trPr>
          <w:trHeight w:val="20"/>
        </w:trPr>
        <w:tc>
          <w:tcPr>
            <w:tcW w:w="372" w:type="dxa"/>
            <w:tcBorders>
              <w:right w:val="nil"/>
            </w:tcBorders>
          </w:tcPr>
          <w:p w14:paraId="1FC91E61"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3</w:t>
            </w:r>
          </w:p>
        </w:tc>
        <w:tc>
          <w:tcPr>
            <w:tcW w:w="2608" w:type="dxa"/>
            <w:tcBorders>
              <w:left w:val="nil"/>
              <w:right w:val="nil"/>
            </w:tcBorders>
            <w:noWrap/>
            <w:hideMark/>
          </w:tcPr>
          <w:p w14:paraId="019F2E2F" w14:textId="77777777" w:rsidR="005A2D1E" w:rsidRPr="003E1460" w:rsidRDefault="005A2D1E" w:rsidP="00B425F4">
            <w:pPr>
              <w:pStyle w:val="TableTextSmaller"/>
              <w:rPr>
                <w:rFonts w:ascii="Times New Roman" w:hAnsi="Times New Roman" w:cs="Times New Roman"/>
                <w:i/>
              </w:rPr>
            </w:pPr>
            <w:r w:rsidRPr="003E1460">
              <w:rPr>
                <w:rFonts w:ascii="Times New Roman" w:hAnsi="Times New Roman" w:cs="Times New Roman"/>
                <w:i/>
              </w:rPr>
              <w:t>Maldane californiensis</w:t>
            </w:r>
          </w:p>
        </w:tc>
        <w:tc>
          <w:tcPr>
            <w:tcW w:w="1366" w:type="dxa"/>
            <w:tcBorders>
              <w:left w:val="nil"/>
              <w:right w:val="nil"/>
            </w:tcBorders>
            <w:noWrap/>
            <w:hideMark/>
          </w:tcPr>
          <w:p w14:paraId="52BB645D"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28</w:t>
            </w:r>
          </w:p>
        </w:tc>
        <w:tc>
          <w:tcPr>
            <w:tcW w:w="1630" w:type="dxa"/>
            <w:tcBorders>
              <w:left w:val="nil"/>
              <w:right w:val="nil"/>
            </w:tcBorders>
            <w:noWrap/>
            <w:hideMark/>
          </w:tcPr>
          <w:p w14:paraId="7A0632D4"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1.2</w:t>
            </w:r>
          </w:p>
        </w:tc>
        <w:tc>
          <w:tcPr>
            <w:tcW w:w="1615" w:type="dxa"/>
            <w:tcBorders>
              <w:left w:val="nil"/>
              <w:right w:val="nil"/>
            </w:tcBorders>
            <w:noWrap/>
            <w:hideMark/>
          </w:tcPr>
          <w:p w14:paraId="5AD8DBA9"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40.8</w:t>
            </w:r>
          </w:p>
        </w:tc>
        <w:tc>
          <w:tcPr>
            <w:tcW w:w="1224" w:type="dxa"/>
            <w:tcBorders>
              <w:left w:val="nil"/>
            </w:tcBorders>
            <w:vAlign w:val="center"/>
          </w:tcPr>
          <w:p w14:paraId="4C6FCAEB"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13</w:t>
            </w:r>
          </w:p>
        </w:tc>
      </w:tr>
      <w:tr w:rsidR="005A2D1E" w:rsidRPr="003E1460" w14:paraId="6B84F970" w14:textId="77777777" w:rsidTr="00B425F4">
        <w:trPr>
          <w:trHeight w:val="20"/>
        </w:trPr>
        <w:tc>
          <w:tcPr>
            <w:tcW w:w="372" w:type="dxa"/>
            <w:tcBorders>
              <w:right w:val="nil"/>
            </w:tcBorders>
          </w:tcPr>
          <w:p w14:paraId="6234B68D"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3</w:t>
            </w:r>
          </w:p>
        </w:tc>
        <w:tc>
          <w:tcPr>
            <w:tcW w:w="2608" w:type="dxa"/>
            <w:tcBorders>
              <w:left w:val="nil"/>
              <w:right w:val="nil"/>
            </w:tcBorders>
            <w:noWrap/>
            <w:hideMark/>
          </w:tcPr>
          <w:p w14:paraId="1B4C3097"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Falcidens</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hartmanae</w:t>
            </w:r>
            <w:proofErr w:type="spellEnd"/>
          </w:p>
        </w:tc>
        <w:tc>
          <w:tcPr>
            <w:tcW w:w="1366" w:type="dxa"/>
            <w:tcBorders>
              <w:left w:val="nil"/>
              <w:right w:val="nil"/>
            </w:tcBorders>
            <w:noWrap/>
            <w:hideMark/>
          </w:tcPr>
          <w:p w14:paraId="54F0E3E0"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28</w:t>
            </w:r>
          </w:p>
        </w:tc>
        <w:tc>
          <w:tcPr>
            <w:tcW w:w="1630" w:type="dxa"/>
            <w:tcBorders>
              <w:left w:val="nil"/>
              <w:right w:val="nil"/>
            </w:tcBorders>
            <w:noWrap/>
            <w:hideMark/>
          </w:tcPr>
          <w:p w14:paraId="3862EC1B"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1.2</w:t>
            </w:r>
          </w:p>
        </w:tc>
        <w:tc>
          <w:tcPr>
            <w:tcW w:w="1615" w:type="dxa"/>
            <w:tcBorders>
              <w:left w:val="nil"/>
              <w:right w:val="nil"/>
            </w:tcBorders>
            <w:noWrap/>
            <w:hideMark/>
          </w:tcPr>
          <w:p w14:paraId="46089895"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42.0</w:t>
            </w:r>
          </w:p>
        </w:tc>
        <w:tc>
          <w:tcPr>
            <w:tcW w:w="1224" w:type="dxa"/>
            <w:tcBorders>
              <w:left w:val="nil"/>
            </w:tcBorders>
            <w:vAlign w:val="center"/>
          </w:tcPr>
          <w:p w14:paraId="52D25EA0"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15</w:t>
            </w:r>
          </w:p>
        </w:tc>
      </w:tr>
      <w:tr w:rsidR="005A2D1E" w:rsidRPr="003E1460" w14:paraId="7A74701C" w14:textId="77777777" w:rsidTr="00B425F4">
        <w:trPr>
          <w:trHeight w:val="20"/>
        </w:trPr>
        <w:tc>
          <w:tcPr>
            <w:tcW w:w="372" w:type="dxa"/>
            <w:tcBorders>
              <w:right w:val="nil"/>
            </w:tcBorders>
          </w:tcPr>
          <w:p w14:paraId="67622B4E"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3</w:t>
            </w:r>
          </w:p>
        </w:tc>
        <w:tc>
          <w:tcPr>
            <w:tcW w:w="2608" w:type="dxa"/>
            <w:tcBorders>
              <w:left w:val="nil"/>
              <w:right w:val="nil"/>
            </w:tcBorders>
            <w:noWrap/>
            <w:hideMark/>
          </w:tcPr>
          <w:p w14:paraId="3C2445A6"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Adontorhina</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cyclia</w:t>
            </w:r>
            <w:proofErr w:type="spellEnd"/>
          </w:p>
        </w:tc>
        <w:tc>
          <w:tcPr>
            <w:tcW w:w="1366" w:type="dxa"/>
            <w:tcBorders>
              <w:left w:val="nil"/>
              <w:right w:val="nil"/>
            </w:tcBorders>
            <w:noWrap/>
            <w:hideMark/>
          </w:tcPr>
          <w:p w14:paraId="5690C3E0"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26</w:t>
            </w:r>
          </w:p>
        </w:tc>
        <w:tc>
          <w:tcPr>
            <w:tcW w:w="1630" w:type="dxa"/>
            <w:tcBorders>
              <w:left w:val="nil"/>
              <w:right w:val="nil"/>
            </w:tcBorders>
            <w:noWrap/>
            <w:hideMark/>
          </w:tcPr>
          <w:p w14:paraId="0AB748A9"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1.1</w:t>
            </w:r>
          </w:p>
        </w:tc>
        <w:tc>
          <w:tcPr>
            <w:tcW w:w="1615" w:type="dxa"/>
            <w:tcBorders>
              <w:left w:val="nil"/>
              <w:right w:val="nil"/>
            </w:tcBorders>
            <w:noWrap/>
            <w:hideMark/>
          </w:tcPr>
          <w:p w14:paraId="346B3E88"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43.1</w:t>
            </w:r>
          </w:p>
        </w:tc>
        <w:tc>
          <w:tcPr>
            <w:tcW w:w="1224" w:type="dxa"/>
            <w:tcBorders>
              <w:left w:val="nil"/>
            </w:tcBorders>
            <w:vAlign w:val="center"/>
          </w:tcPr>
          <w:p w14:paraId="114AB7A8"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17</w:t>
            </w:r>
          </w:p>
        </w:tc>
      </w:tr>
      <w:tr w:rsidR="005A2D1E" w:rsidRPr="003E1460" w14:paraId="4AF5D1D4" w14:textId="77777777" w:rsidTr="00B425F4">
        <w:trPr>
          <w:trHeight w:val="20"/>
        </w:trPr>
        <w:tc>
          <w:tcPr>
            <w:tcW w:w="372" w:type="dxa"/>
            <w:tcBorders>
              <w:right w:val="nil"/>
            </w:tcBorders>
          </w:tcPr>
          <w:p w14:paraId="5FFDD855"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3</w:t>
            </w:r>
          </w:p>
        </w:tc>
        <w:tc>
          <w:tcPr>
            <w:tcW w:w="2608" w:type="dxa"/>
            <w:tcBorders>
              <w:left w:val="nil"/>
              <w:right w:val="nil"/>
            </w:tcBorders>
            <w:noWrap/>
            <w:hideMark/>
          </w:tcPr>
          <w:p w14:paraId="28611FF4"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Sonatsa</w:t>
            </w:r>
            <w:proofErr w:type="spellEnd"/>
            <w:r w:rsidRPr="003E1460">
              <w:rPr>
                <w:rFonts w:ascii="Times New Roman" w:hAnsi="Times New Roman" w:cs="Times New Roman"/>
                <w:i/>
              </w:rPr>
              <w:t xml:space="preserve"> carinata</w:t>
            </w:r>
          </w:p>
        </w:tc>
        <w:tc>
          <w:tcPr>
            <w:tcW w:w="1366" w:type="dxa"/>
            <w:tcBorders>
              <w:left w:val="nil"/>
              <w:right w:val="nil"/>
            </w:tcBorders>
            <w:noWrap/>
            <w:hideMark/>
          </w:tcPr>
          <w:p w14:paraId="31139CC6"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24</w:t>
            </w:r>
          </w:p>
        </w:tc>
        <w:tc>
          <w:tcPr>
            <w:tcW w:w="1630" w:type="dxa"/>
            <w:tcBorders>
              <w:left w:val="nil"/>
              <w:right w:val="nil"/>
            </w:tcBorders>
            <w:noWrap/>
            <w:hideMark/>
          </w:tcPr>
          <w:p w14:paraId="58721632"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1.0</w:t>
            </w:r>
          </w:p>
        </w:tc>
        <w:tc>
          <w:tcPr>
            <w:tcW w:w="1615" w:type="dxa"/>
            <w:tcBorders>
              <w:left w:val="nil"/>
              <w:right w:val="nil"/>
            </w:tcBorders>
            <w:noWrap/>
            <w:hideMark/>
          </w:tcPr>
          <w:p w14:paraId="2BCA53D5"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44.1</w:t>
            </w:r>
          </w:p>
        </w:tc>
        <w:tc>
          <w:tcPr>
            <w:tcW w:w="1224" w:type="dxa"/>
            <w:tcBorders>
              <w:left w:val="nil"/>
            </w:tcBorders>
            <w:vAlign w:val="center"/>
          </w:tcPr>
          <w:p w14:paraId="0BFED9CA"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13</w:t>
            </w:r>
          </w:p>
        </w:tc>
      </w:tr>
      <w:tr w:rsidR="005A2D1E" w:rsidRPr="003E1460" w14:paraId="10978D98" w14:textId="77777777" w:rsidTr="00B425F4">
        <w:trPr>
          <w:trHeight w:val="20"/>
        </w:trPr>
        <w:tc>
          <w:tcPr>
            <w:tcW w:w="372" w:type="dxa"/>
            <w:tcBorders>
              <w:right w:val="nil"/>
            </w:tcBorders>
          </w:tcPr>
          <w:p w14:paraId="537F9BBD" w14:textId="77777777" w:rsidR="005A2D1E" w:rsidRPr="00A7217E" w:rsidRDefault="005A2D1E" w:rsidP="00B425F4">
            <w:pPr>
              <w:pStyle w:val="TableTextSmaller"/>
              <w:jc w:val="right"/>
              <w:rPr>
                <w:rFonts w:ascii="Times New Roman" w:hAnsi="Times New Roman" w:cs="Times New Roman"/>
                <w:b/>
                <w:sz w:val="20"/>
              </w:rPr>
            </w:pPr>
          </w:p>
        </w:tc>
        <w:tc>
          <w:tcPr>
            <w:tcW w:w="2608" w:type="dxa"/>
            <w:tcBorders>
              <w:left w:val="nil"/>
              <w:right w:val="nil"/>
            </w:tcBorders>
            <w:noWrap/>
            <w:hideMark/>
          </w:tcPr>
          <w:p w14:paraId="618686D0"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Yoldiella</w:t>
            </w:r>
            <w:proofErr w:type="spellEnd"/>
            <w:r w:rsidRPr="003E1460">
              <w:rPr>
                <w:rFonts w:ascii="Times New Roman" w:hAnsi="Times New Roman" w:cs="Times New Roman"/>
                <w:i/>
              </w:rPr>
              <w:t xml:space="preserve"> nana</w:t>
            </w:r>
          </w:p>
        </w:tc>
        <w:tc>
          <w:tcPr>
            <w:tcW w:w="1366" w:type="dxa"/>
            <w:tcBorders>
              <w:left w:val="nil"/>
              <w:right w:val="nil"/>
            </w:tcBorders>
            <w:noWrap/>
            <w:hideMark/>
          </w:tcPr>
          <w:p w14:paraId="00EEBBA6"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23</w:t>
            </w:r>
          </w:p>
        </w:tc>
        <w:tc>
          <w:tcPr>
            <w:tcW w:w="1630" w:type="dxa"/>
            <w:tcBorders>
              <w:left w:val="nil"/>
              <w:right w:val="nil"/>
            </w:tcBorders>
            <w:noWrap/>
            <w:hideMark/>
          </w:tcPr>
          <w:p w14:paraId="61A179DD"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1.0</w:t>
            </w:r>
          </w:p>
        </w:tc>
        <w:tc>
          <w:tcPr>
            <w:tcW w:w="1615" w:type="dxa"/>
            <w:tcBorders>
              <w:left w:val="nil"/>
              <w:right w:val="nil"/>
            </w:tcBorders>
            <w:noWrap/>
            <w:hideMark/>
          </w:tcPr>
          <w:p w14:paraId="0ACCF3B9"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45.1</w:t>
            </w:r>
          </w:p>
        </w:tc>
        <w:tc>
          <w:tcPr>
            <w:tcW w:w="1224" w:type="dxa"/>
            <w:tcBorders>
              <w:left w:val="nil"/>
            </w:tcBorders>
            <w:vAlign w:val="center"/>
          </w:tcPr>
          <w:p w14:paraId="73AEB661"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12</w:t>
            </w:r>
          </w:p>
        </w:tc>
      </w:tr>
      <w:tr w:rsidR="005A2D1E" w:rsidRPr="003E1460" w14:paraId="22963E84" w14:textId="77777777" w:rsidTr="00B425F4">
        <w:trPr>
          <w:trHeight w:val="20"/>
        </w:trPr>
        <w:tc>
          <w:tcPr>
            <w:tcW w:w="372" w:type="dxa"/>
            <w:tcBorders>
              <w:right w:val="nil"/>
            </w:tcBorders>
          </w:tcPr>
          <w:p w14:paraId="211FB87E" w14:textId="77777777" w:rsidR="005A2D1E" w:rsidRPr="00A7217E" w:rsidRDefault="005A2D1E" w:rsidP="00B425F4">
            <w:pPr>
              <w:pStyle w:val="TableTextSmaller"/>
              <w:jc w:val="right"/>
              <w:rPr>
                <w:rFonts w:ascii="Times New Roman" w:hAnsi="Times New Roman" w:cs="Times New Roman"/>
                <w:b/>
                <w:sz w:val="20"/>
                <w:vertAlign w:val="superscript"/>
              </w:rPr>
            </w:pPr>
            <w:r w:rsidRPr="00A7217E">
              <w:rPr>
                <w:rFonts w:ascii="Times New Roman" w:hAnsi="Times New Roman" w:cs="Times New Roman"/>
                <w:b/>
                <w:sz w:val="20"/>
                <w:vertAlign w:val="superscript"/>
              </w:rPr>
              <w:t>3</w:t>
            </w:r>
          </w:p>
        </w:tc>
        <w:tc>
          <w:tcPr>
            <w:tcW w:w="2608" w:type="dxa"/>
            <w:tcBorders>
              <w:left w:val="nil"/>
              <w:right w:val="nil"/>
            </w:tcBorders>
            <w:noWrap/>
            <w:hideMark/>
          </w:tcPr>
          <w:p w14:paraId="58F57D0F" w14:textId="77777777" w:rsidR="005A2D1E" w:rsidRPr="003E1460" w:rsidRDefault="005A2D1E" w:rsidP="00B425F4">
            <w:pPr>
              <w:pStyle w:val="TableTextSmaller"/>
              <w:rPr>
                <w:rFonts w:ascii="Times New Roman" w:hAnsi="Times New Roman" w:cs="Times New Roman"/>
                <w:i/>
              </w:rPr>
            </w:pPr>
            <w:proofErr w:type="spellStart"/>
            <w:r w:rsidRPr="003E1460">
              <w:rPr>
                <w:rFonts w:ascii="Times New Roman" w:hAnsi="Times New Roman" w:cs="Times New Roman"/>
                <w:i/>
              </w:rPr>
              <w:t>Myriochele</w:t>
            </w:r>
            <w:proofErr w:type="spellEnd"/>
            <w:r w:rsidRPr="003E1460">
              <w:rPr>
                <w:rFonts w:ascii="Times New Roman" w:hAnsi="Times New Roman" w:cs="Times New Roman"/>
                <w:i/>
              </w:rPr>
              <w:t xml:space="preserve"> </w:t>
            </w:r>
            <w:proofErr w:type="spellStart"/>
            <w:r w:rsidRPr="003E1460">
              <w:rPr>
                <w:rFonts w:ascii="Times New Roman" w:hAnsi="Times New Roman" w:cs="Times New Roman"/>
                <w:i/>
              </w:rPr>
              <w:t>gracilis</w:t>
            </w:r>
            <w:proofErr w:type="spellEnd"/>
          </w:p>
        </w:tc>
        <w:tc>
          <w:tcPr>
            <w:tcW w:w="1366" w:type="dxa"/>
            <w:tcBorders>
              <w:left w:val="nil"/>
              <w:right w:val="nil"/>
            </w:tcBorders>
            <w:noWrap/>
            <w:hideMark/>
          </w:tcPr>
          <w:p w14:paraId="5CCB86A2"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23</w:t>
            </w:r>
          </w:p>
        </w:tc>
        <w:tc>
          <w:tcPr>
            <w:tcW w:w="1630" w:type="dxa"/>
            <w:tcBorders>
              <w:left w:val="nil"/>
              <w:right w:val="nil"/>
            </w:tcBorders>
            <w:noWrap/>
            <w:hideMark/>
          </w:tcPr>
          <w:p w14:paraId="06F8DB0F"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1.0</w:t>
            </w:r>
          </w:p>
        </w:tc>
        <w:tc>
          <w:tcPr>
            <w:tcW w:w="1615" w:type="dxa"/>
            <w:tcBorders>
              <w:left w:val="nil"/>
              <w:right w:val="nil"/>
            </w:tcBorders>
            <w:noWrap/>
            <w:hideMark/>
          </w:tcPr>
          <w:p w14:paraId="13F878A3"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46.1</w:t>
            </w:r>
          </w:p>
        </w:tc>
        <w:tc>
          <w:tcPr>
            <w:tcW w:w="1224" w:type="dxa"/>
            <w:tcBorders>
              <w:left w:val="nil"/>
            </w:tcBorders>
            <w:vAlign w:val="center"/>
          </w:tcPr>
          <w:p w14:paraId="3E38C2CE" w14:textId="77777777" w:rsidR="005A2D1E" w:rsidRPr="003E1460" w:rsidRDefault="005A2D1E" w:rsidP="00B425F4">
            <w:pPr>
              <w:pStyle w:val="TableTextSmaller"/>
              <w:jc w:val="right"/>
              <w:rPr>
                <w:rFonts w:ascii="Times New Roman" w:hAnsi="Times New Roman" w:cs="Times New Roman"/>
              </w:rPr>
            </w:pPr>
            <w:r>
              <w:rPr>
                <w:rFonts w:ascii="Times New Roman" w:hAnsi="Times New Roman" w:cs="Times New Roman"/>
              </w:rPr>
              <w:t>11</w:t>
            </w:r>
          </w:p>
        </w:tc>
      </w:tr>
      <w:tr w:rsidR="005A2D1E" w:rsidRPr="003E1460" w14:paraId="6FB349D0" w14:textId="77777777" w:rsidTr="00B425F4">
        <w:trPr>
          <w:trHeight w:val="20"/>
        </w:trPr>
        <w:tc>
          <w:tcPr>
            <w:tcW w:w="372" w:type="dxa"/>
            <w:tcBorders>
              <w:right w:val="nil"/>
            </w:tcBorders>
          </w:tcPr>
          <w:p w14:paraId="78E91415" w14:textId="77777777" w:rsidR="005A2D1E" w:rsidRPr="00A7217E" w:rsidRDefault="005A2D1E" w:rsidP="00B425F4">
            <w:pPr>
              <w:pStyle w:val="TableTextSmaller"/>
              <w:jc w:val="right"/>
              <w:rPr>
                <w:rFonts w:ascii="Times New Roman" w:hAnsi="Times New Roman" w:cs="Times New Roman"/>
                <w:b/>
                <w:sz w:val="20"/>
              </w:rPr>
            </w:pPr>
          </w:p>
        </w:tc>
        <w:tc>
          <w:tcPr>
            <w:tcW w:w="2608" w:type="dxa"/>
            <w:tcBorders>
              <w:left w:val="nil"/>
              <w:right w:val="nil"/>
            </w:tcBorders>
            <w:noWrap/>
            <w:hideMark/>
          </w:tcPr>
          <w:p w14:paraId="20B46A6F" w14:textId="77777777" w:rsidR="005A2D1E" w:rsidRPr="003E1460" w:rsidRDefault="005A2D1E" w:rsidP="00B425F4">
            <w:pPr>
              <w:pStyle w:val="TableTextSmaller"/>
              <w:rPr>
                <w:rFonts w:ascii="Times New Roman" w:hAnsi="Times New Roman" w:cs="Times New Roman"/>
              </w:rPr>
            </w:pPr>
            <w:r w:rsidRPr="003E1460">
              <w:rPr>
                <w:rFonts w:ascii="Times New Roman" w:hAnsi="Times New Roman" w:cs="Times New Roman"/>
              </w:rPr>
              <w:t>Other Taxa combined</w:t>
            </w:r>
          </w:p>
        </w:tc>
        <w:tc>
          <w:tcPr>
            <w:tcW w:w="1366" w:type="dxa"/>
            <w:tcBorders>
              <w:left w:val="nil"/>
              <w:right w:val="nil"/>
            </w:tcBorders>
            <w:noWrap/>
            <w:hideMark/>
          </w:tcPr>
          <w:p w14:paraId="4463E117"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1,281</w:t>
            </w:r>
          </w:p>
        </w:tc>
        <w:tc>
          <w:tcPr>
            <w:tcW w:w="1630" w:type="dxa"/>
            <w:tcBorders>
              <w:left w:val="nil"/>
              <w:right w:val="nil"/>
            </w:tcBorders>
            <w:noWrap/>
            <w:hideMark/>
          </w:tcPr>
          <w:p w14:paraId="46BF151C"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53.9</w:t>
            </w:r>
          </w:p>
        </w:tc>
        <w:tc>
          <w:tcPr>
            <w:tcW w:w="1615" w:type="dxa"/>
            <w:tcBorders>
              <w:left w:val="nil"/>
              <w:right w:val="nil"/>
            </w:tcBorders>
            <w:noWrap/>
            <w:hideMark/>
          </w:tcPr>
          <w:p w14:paraId="2B99A046" w14:textId="77777777" w:rsidR="005A2D1E" w:rsidRPr="003E1460" w:rsidRDefault="005A2D1E" w:rsidP="00B425F4">
            <w:pPr>
              <w:pStyle w:val="TableTextSmaller"/>
              <w:jc w:val="right"/>
              <w:rPr>
                <w:rFonts w:ascii="Times New Roman" w:hAnsi="Times New Roman" w:cs="Times New Roman"/>
              </w:rPr>
            </w:pPr>
            <w:r w:rsidRPr="003E1460">
              <w:rPr>
                <w:rFonts w:ascii="Times New Roman" w:hAnsi="Times New Roman" w:cs="Times New Roman"/>
              </w:rPr>
              <w:t>100.0</w:t>
            </w:r>
          </w:p>
        </w:tc>
        <w:tc>
          <w:tcPr>
            <w:tcW w:w="1224" w:type="dxa"/>
            <w:tcBorders>
              <w:left w:val="nil"/>
            </w:tcBorders>
            <w:vAlign w:val="center"/>
          </w:tcPr>
          <w:p w14:paraId="3FA673BF" w14:textId="77777777" w:rsidR="005A2D1E" w:rsidRPr="003E1460" w:rsidRDefault="005A2D1E" w:rsidP="00B425F4">
            <w:pPr>
              <w:pStyle w:val="TableTextSmaller"/>
              <w:jc w:val="right"/>
              <w:rPr>
                <w:rFonts w:ascii="Times New Roman" w:hAnsi="Times New Roman" w:cs="Times New Roman"/>
              </w:rPr>
            </w:pPr>
          </w:p>
        </w:tc>
      </w:tr>
    </w:tbl>
    <w:p w14:paraId="4C23B230" w14:textId="77777777" w:rsidR="005A2D1E" w:rsidRDefault="005A2D1E" w:rsidP="005A2D1E"/>
    <w:p w14:paraId="1077BE92" w14:textId="77777777" w:rsidR="005A2D1E" w:rsidRDefault="005A2D1E" w:rsidP="005A2D1E"/>
    <w:p w14:paraId="5CD6A66D" w14:textId="77777777" w:rsidR="005A2D1E" w:rsidRDefault="005A2D1E" w:rsidP="005A2D1E">
      <w:pPr>
        <w:spacing w:after="160" w:line="259" w:lineRule="auto"/>
      </w:pPr>
      <w:r>
        <w:br w:type="page"/>
      </w:r>
    </w:p>
    <w:p w14:paraId="623BC5F4" w14:textId="2A59DFF5" w:rsidR="00C63AE8" w:rsidRPr="00AC77E2" w:rsidRDefault="00C63AE8" w:rsidP="00C63AE8">
      <w:pPr>
        <w:rPr>
          <w:b/>
          <w:bCs w:val="0"/>
        </w:rPr>
      </w:pPr>
      <w:r w:rsidRPr="00AC77E2">
        <w:rPr>
          <w:b/>
          <w:bCs w:val="0"/>
        </w:rPr>
        <w:lastRenderedPageBreak/>
        <w:t>Supplemental Material #</w:t>
      </w:r>
      <w:r w:rsidR="00390D47">
        <w:rPr>
          <w:b/>
          <w:bCs w:val="0"/>
        </w:rPr>
        <w:t>3</w:t>
      </w:r>
      <w:r w:rsidR="00390D47" w:rsidRPr="00AC77E2">
        <w:rPr>
          <w:b/>
          <w:bCs w:val="0"/>
        </w:rPr>
        <w:t xml:space="preserve"> </w:t>
      </w:r>
      <w:r w:rsidRPr="00AC77E2">
        <w:rPr>
          <w:b/>
          <w:bCs w:val="0"/>
        </w:rPr>
        <w:t xml:space="preserve">– </w:t>
      </w:r>
      <w:r w:rsidR="00B1308E">
        <w:rPr>
          <w:b/>
          <w:bCs w:val="0"/>
        </w:rPr>
        <w:t>Reference/Non-Reference Temporal Ordination</w:t>
      </w:r>
    </w:p>
    <w:p w14:paraId="30C20337" w14:textId="78046648" w:rsidR="003949EA" w:rsidRDefault="00C63AE8" w:rsidP="00DF65D8">
      <w:r>
        <w:t xml:space="preserve">With benthic faunal data spanning multiple decades, there is the potential for changes in the taxa that make up the community due to variety of factors, including exposure to local stressors, changes in regional stressors, and natural community drift </w:t>
      </w:r>
      <w:r>
        <w:fldChar w:fldCharType="begin" w:fldLock="1"/>
      </w:r>
      <w:r>
        <w:instrText>ADDIN CSL_CITATION {"citationItems":[{"id":"ITEM-1","itemData":{"author":[{"dropping-particle":"","family":"Gillett","given":"David James","non-dropping-particle":"","parse-names":false,"suffix":""},{"dropping-particle":"","family":"Lovell","given":"Lawrence L.","non-dropping-particle":"","parse-names":false,"suffix":""},{"dropping-particle":"","family":"Schiff","given":"Kenneth C.","non-dropping-particle":"","parse-names":false,"suffix":""}],"id":"ITEM-1","issued":{"date-parts":[["2017"]]},"publisher-place":"Costa Mesa, CA","title":"Southern California Bight 2013 Regional Monitoring Program: Volume VI Benthic Infauna","type":"report","volume":"971"},"uris":["http://www.mendeley.com/documents/?uuid=49051c13-6589-40cb-a7e8-b3efff20d888"]},{"id":"ITEM-2","itemData":{"DOI":"10.1007/s12237-018-0378-7","ISSN":"15592731","abstract":"© 2018 Coastal and Estuarine Research Federation (outside the USA) Benthic invertebrates support numerous ecosystem functions and services including shellfish production, energy flow to fishes, and biogeochemical cycles. The decline of marine biodiversity worldwide has raised concerns about effects on ecosystems. To examine biodiversity trends of Narragansett Bay over time, a list was compiled of all benthic invertebrate species collected from the bay since 1834. The list covers 104 studies spanning 182 years and currently holds 1214 unique taxa from 21 phyla, the majority of all animal phyla on Earth. A permuted estimator of number of species suggested there are about 300 more yet to be discovered. Widely varying sampling gear and sieve mesh sizes precluded the use of abundance data. Instead, multidimensional scaling and taxonomic distinctness were used with presence-absence data to examine biodiversity trends. The changes in community composition and decline of benthic biodiversity (p  &lt;  0.01) since 1855 are what would be expected of a community that gradually deteriorated in the face of increasing anthropogenic stressors. Taxonomic distinctness had negative correlations (p  &lt;  0.05) with human population in the watershed, total nitrogen inputs, and inputs of metals. This loss of benthic biodiversity has implications for ecosystem functions and services. As some of the stressors waned in the last two or three decades, following passage of environmental legislation in the 1970s, biodiversity appeared to show a partial recovery. An inventory of species, how it has changed over time, and understanding what caused those changes are important for assessing whether remediation programs are achieving improved water quality and ecosystem health.","author":[{"dropping-particle":"","family":"Hale","given":"Stephen S.","non-dropping-particle":"","parse-names":false,"suffix":""},{"dropping-particle":"","family":"Hughes","given":"Melissa M.","non-dropping-particle":"","parse-names":false,"suffix":""},{"dropping-particle":"","family":"Buffum","given":"Henry W.","non-dropping-particle":"","parse-names":false,"suffix":""}],"container-title":"Estuaries and Coasts","id":"ITEM-2","issued":{"date-parts":[["2018"]]},"page":"1-14","publisher":"Estuaries and Coasts","title":"Historical Trends of Benthic Invertebrate Biodiversity Spanning 182 Years in a Southern New England Estuary","type":"article-journal"},"uris":["http://www.mendeley.com/documents/?uuid=92fd6ceb-6f44-426f-a5f0-f50acd0ad80a"]}],"mendeley":{"formattedCitation":"(Gillett et al. 2017; Hale et al. 2018)","plainTextFormattedCitation":"(Gillett et al. 2017; Hale et al. 2018)","previouslyFormattedCitation":"(Gillett et al. 2017; Hale et al. 2018)"},"properties":{"noteIndex":0},"schema":"https://github.com/citation-style-language/schema/raw/master/csl-citation.json"}</w:instrText>
      </w:r>
      <w:r>
        <w:fldChar w:fldCharType="separate"/>
      </w:r>
      <w:r w:rsidRPr="006F1CE0">
        <w:rPr>
          <w:noProof/>
        </w:rPr>
        <w:t>(Gillett et al. 2017; Hale et al. 2018)</w:t>
      </w:r>
      <w:r>
        <w:fldChar w:fldCharType="end"/>
      </w:r>
      <w:r>
        <w:t>.</w:t>
      </w:r>
      <w:r w:rsidR="00621BAC">
        <w:t xml:space="preserve"> </w:t>
      </w:r>
      <w:r>
        <w:t>The magnitude and type (e.g., taxon replacements or increases in overall taxa richness) of change in community composition through time may influence the construction of an assessment tool and the use of reference community profiles.</w:t>
      </w:r>
      <w:r w:rsidR="00621BAC">
        <w:t xml:space="preserve"> </w:t>
      </w:r>
      <w:r w:rsidR="00E4510B">
        <w:t xml:space="preserve">As such, we were interested in </w:t>
      </w:r>
      <w:r w:rsidR="00F01955">
        <w:t xml:space="preserve">identifying the presence of </w:t>
      </w:r>
      <w:r w:rsidR="00231EDA">
        <w:t xml:space="preserve">and </w:t>
      </w:r>
      <w:r w:rsidR="00E4510B">
        <w:t xml:space="preserve">characterizing the </w:t>
      </w:r>
      <w:r w:rsidR="00231EDA">
        <w:t xml:space="preserve">nature of any </w:t>
      </w:r>
      <w:r w:rsidR="00E4510B">
        <w:t>temporal shift</w:t>
      </w:r>
      <w:r w:rsidR="00231EDA">
        <w:t xml:space="preserve">s across our </w:t>
      </w:r>
      <w:r w:rsidR="001A4DF9">
        <w:t>multi-decade benthic infauna data set.</w:t>
      </w:r>
      <w:r w:rsidR="00E4510B">
        <w:t xml:space="preserve"> </w:t>
      </w:r>
    </w:p>
    <w:p w14:paraId="4C8D3DDD" w14:textId="6BCA7C79" w:rsidR="00621BAC" w:rsidRDefault="00CB02C3">
      <w:pPr>
        <w:spacing w:after="160" w:line="259" w:lineRule="auto"/>
      </w:pPr>
      <w:r>
        <w:t xml:space="preserve">As </w:t>
      </w:r>
      <w:r w:rsidR="00E01112">
        <w:t xml:space="preserve">noted in the main body of the </w:t>
      </w:r>
      <w:r w:rsidR="00BA2BDC">
        <w:t xml:space="preserve">manuscript, </w:t>
      </w:r>
      <w:r>
        <w:t xml:space="preserve">part of </w:t>
      </w:r>
      <w:r w:rsidR="00E01112">
        <w:t xml:space="preserve">determining the potential impact of </w:t>
      </w:r>
      <w:r w:rsidR="00BA2BDC">
        <w:t xml:space="preserve">temporal changes in benthic community </w:t>
      </w:r>
      <w:r w:rsidR="006C2476">
        <w:t xml:space="preserve">involved comparing </w:t>
      </w:r>
      <w:r w:rsidR="008D1AFB">
        <w:t xml:space="preserve">community composition between reference and non-reference samples in each habitat through time. </w:t>
      </w:r>
      <w:r w:rsidR="006120AE">
        <w:t>Change in community composition was evaluated using with a 2-way permANOVA</w:t>
      </w:r>
      <w:r w:rsidR="00194F35">
        <w:t xml:space="preserve"> and visually illustrated with a nMDS </w:t>
      </w:r>
      <w:r w:rsidR="00341A27">
        <w:t xml:space="preserve">ordination of </w:t>
      </w:r>
      <w:r w:rsidR="0013753C">
        <w:t>non-transformed abundance data</w:t>
      </w:r>
      <w:r w:rsidR="00341A27">
        <w:t xml:space="preserve"> (Bray-Curtis dissimilarities</w:t>
      </w:r>
      <w:r w:rsidR="006208A4">
        <w:t>)</w:t>
      </w:r>
      <w:r w:rsidR="00341A27">
        <w:t xml:space="preserve">. </w:t>
      </w:r>
      <w:r w:rsidR="002F2938">
        <w:t xml:space="preserve">Visual inspection of the nMDS ordinations </w:t>
      </w:r>
      <w:r w:rsidR="00147BEE">
        <w:t xml:space="preserve">of the reference and non-reference samples </w:t>
      </w:r>
      <w:r w:rsidR="002C6864">
        <w:t xml:space="preserve">illustrates a clear temporal pattern among the Upper </w:t>
      </w:r>
      <w:r w:rsidR="008C4450">
        <w:t>Slope samples, with older samples to the left and more recent samples on the right</w:t>
      </w:r>
      <w:r w:rsidR="00D81405">
        <w:t xml:space="preserve">-side (Figure </w:t>
      </w:r>
      <w:r w:rsidR="00E7430E">
        <w:t>S3</w:t>
      </w:r>
      <w:r w:rsidR="00D81405">
        <w:t>-</w:t>
      </w:r>
      <w:r w:rsidR="00F42600">
        <w:t>1</w:t>
      </w:r>
      <w:r w:rsidR="00D81405">
        <w:t xml:space="preserve">). </w:t>
      </w:r>
      <w:r w:rsidR="00D5287C">
        <w:t xml:space="preserve">However, </w:t>
      </w:r>
      <w:r w:rsidR="009D3758">
        <w:t>the</w:t>
      </w:r>
      <w:r w:rsidR="007D17DF">
        <w:t xml:space="preserve">re is a </w:t>
      </w:r>
      <w:r w:rsidR="00A1378F">
        <w:t>consistent</w:t>
      </w:r>
      <w:r w:rsidR="00F45742">
        <w:t xml:space="preserve"> gradation </w:t>
      </w:r>
      <w:r w:rsidR="004B6851">
        <w:t xml:space="preserve">from non-reference to </w:t>
      </w:r>
      <w:r w:rsidR="000F7488">
        <w:t xml:space="preserve">reference samples in ordination space </w:t>
      </w:r>
      <w:r w:rsidR="00A531DD">
        <w:t>within</w:t>
      </w:r>
      <w:r w:rsidR="00A1378F">
        <w:t xml:space="preserve"> each decade. </w:t>
      </w:r>
      <w:r w:rsidR="00EE059D">
        <w:t xml:space="preserve">This pattern </w:t>
      </w:r>
      <w:r w:rsidR="00731C6D">
        <w:t xml:space="preserve">is clearest in the </w:t>
      </w:r>
      <w:r w:rsidR="00222D15">
        <w:t xml:space="preserve">Upper Slope samples but is also apparent in the Lower slope samples. These patterns </w:t>
      </w:r>
      <w:r w:rsidR="00EE059D">
        <w:t>mirror the pattern</w:t>
      </w:r>
      <w:r w:rsidR="00222D15">
        <w:t>s</w:t>
      </w:r>
      <w:r w:rsidR="00EE059D">
        <w:t xml:space="preserve"> </w:t>
      </w:r>
      <w:r w:rsidR="00A512D4">
        <w:t xml:space="preserve">in the temporally combined data </w:t>
      </w:r>
      <w:r w:rsidR="00D80927">
        <w:t>seen in Figure 6 of the main body of the manuscript.</w:t>
      </w:r>
      <w:r w:rsidR="00A1378F">
        <w:t xml:space="preserve"> </w:t>
      </w:r>
    </w:p>
    <w:p w14:paraId="31E735C6" w14:textId="6D981531" w:rsidR="00621BAC" w:rsidRDefault="00621BAC">
      <w:pPr>
        <w:spacing w:after="160" w:line="259" w:lineRule="auto"/>
      </w:pPr>
      <w:r>
        <w:br w:type="page"/>
      </w:r>
    </w:p>
    <w:p w14:paraId="573726B9" w14:textId="3546AB7A" w:rsidR="008978F7" w:rsidRPr="00AC77E2" w:rsidRDefault="00144360">
      <w:pPr>
        <w:spacing w:after="160" w:line="259" w:lineRule="auto"/>
        <w:rPr>
          <w:b/>
          <w:bCs w:val="0"/>
          <w:sz w:val="20"/>
          <w:szCs w:val="20"/>
        </w:rPr>
      </w:pPr>
      <w:r>
        <w:rPr>
          <w:b/>
          <w:bCs w:val="0"/>
          <w:noProof/>
          <w:sz w:val="20"/>
          <w:szCs w:val="20"/>
        </w:rPr>
        <w:lastRenderedPageBreak/>
        <w:drawing>
          <wp:anchor distT="0" distB="0" distL="114300" distR="114300" simplePos="0" relativeHeight="251664384" behindDoc="0" locked="0" layoutInCell="1" allowOverlap="1" wp14:anchorId="7C4DA3D0" wp14:editId="4E6471C2">
            <wp:simplePos x="0" y="0"/>
            <wp:positionH relativeFrom="margin">
              <wp:align>left</wp:align>
            </wp:positionH>
            <wp:positionV relativeFrom="paragraph">
              <wp:posOffset>0</wp:posOffset>
            </wp:positionV>
            <wp:extent cx="4333875" cy="6933565"/>
            <wp:effectExtent l="0" t="0" r="9525" b="635"/>
            <wp:wrapTopAndBottom/>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2-3 - All habs NMDS Plot decades.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3875" cy="6933565"/>
                    </a:xfrm>
                    <a:prstGeom prst="rect">
                      <a:avLst/>
                    </a:prstGeom>
                  </pic:spPr>
                </pic:pic>
              </a:graphicData>
            </a:graphic>
            <wp14:sizeRelH relativeFrom="margin">
              <wp14:pctWidth>0</wp14:pctWidth>
            </wp14:sizeRelH>
            <wp14:sizeRelV relativeFrom="margin">
              <wp14:pctHeight>0</wp14:pctHeight>
            </wp14:sizeRelV>
          </wp:anchor>
        </w:drawing>
      </w:r>
      <w:r w:rsidR="00F2251B" w:rsidRPr="00AC77E2">
        <w:rPr>
          <w:b/>
          <w:bCs w:val="0"/>
          <w:sz w:val="20"/>
          <w:szCs w:val="20"/>
        </w:rPr>
        <w:t xml:space="preserve">Figure </w:t>
      </w:r>
      <w:r w:rsidR="00390D47">
        <w:rPr>
          <w:b/>
          <w:bCs w:val="0"/>
          <w:sz w:val="20"/>
          <w:szCs w:val="20"/>
        </w:rPr>
        <w:t>S3</w:t>
      </w:r>
      <w:r w:rsidR="00E5528B">
        <w:rPr>
          <w:b/>
          <w:bCs w:val="0"/>
          <w:sz w:val="20"/>
          <w:szCs w:val="20"/>
        </w:rPr>
        <w:t>-</w:t>
      </w:r>
      <w:r w:rsidR="00421BD3">
        <w:rPr>
          <w:b/>
          <w:bCs w:val="0"/>
          <w:sz w:val="20"/>
          <w:szCs w:val="20"/>
        </w:rPr>
        <w:t xml:space="preserve">1 </w:t>
      </w:r>
      <w:r w:rsidR="00A625CA">
        <w:rPr>
          <w:b/>
          <w:bCs w:val="0"/>
          <w:sz w:val="20"/>
          <w:szCs w:val="20"/>
        </w:rPr>
        <w:t xml:space="preserve">nMDS </w:t>
      </w:r>
      <w:r w:rsidR="00021836">
        <w:rPr>
          <w:b/>
          <w:bCs w:val="0"/>
          <w:sz w:val="20"/>
          <w:szCs w:val="20"/>
        </w:rPr>
        <w:t xml:space="preserve">ordination plots </w:t>
      </w:r>
      <w:r w:rsidR="002B74AF">
        <w:rPr>
          <w:b/>
          <w:bCs w:val="0"/>
          <w:sz w:val="20"/>
          <w:szCs w:val="20"/>
        </w:rPr>
        <w:t>of reference (dots</w:t>
      </w:r>
      <w:r w:rsidR="00E83266">
        <w:rPr>
          <w:b/>
          <w:bCs w:val="0"/>
          <w:sz w:val="20"/>
          <w:szCs w:val="20"/>
        </w:rPr>
        <w:t xml:space="preserve">) and non-reference (triangles) </w:t>
      </w:r>
      <w:r w:rsidR="00D6040B">
        <w:rPr>
          <w:b/>
          <w:bCs w:val="0"/>
          <w:sz w:val="20"/>
          <w:szCs w:val="20"/>
        </w:rPr>
        <w:t>benthic infauna samples (</w:t>
      </w:r>
      <w:r w:rsidR="0030748D">
        <w:rPr>
          <w:b/>
          <w:bCs w:val="0"/>
          <w:sz w:val="20"/>
          <w:szCs w:val="20"/>
        </w:rPr>
        <w:t>non-transformed abundance)</w:t>
      </w:r>
      <w:r w:rsidR="00A9102E">
        <w:rPr>
          <w:b/>
          <w:bCs w:val="0"/>
          <w:sz w:val="20"/>
          <w:szCs w:val="20"/>
        </w:rPr>
        <w:t xml:space="preserve"> within the Upper (A), </w:t>
      </w:r>
      <w:r w:rsidR="00E738B6">
        <w:rPr>
          <w:b/>
          <w:bCs w:val="0"/>
          <w:sz w:val="20"/>
          <w:szCs w:val="20"/>
        </w:rPr>
        <w:t>Northwest</w:t>
      </w:r>
      <w:r w:rsidR="0089001F">
        <w:rPr>
          <w:b/>
          <w:bCs w:val="0"/>
          <w:sz w:val="20"/>
          <w:szCs w:val="20"/>
        </w:rPr>
        <w:t xml:space="preserve"> (B), and </w:t>
      </w:r>
      <w:r w:rsidR="00156917">
        <w:rPr>
          <w:b/>
          <w:bCs w:val="0"/>
          <w:sz w:val="20"/>
          <w:szCs w:val="20"/>
        </w:rPr>
        <w:t xml:space="preserve">Lower (C) continental slope habitats.  </w:t>
      </w:r>
      <w:r w:rsidR="008E68BF">
        <w:rPr>
          <w:b/>
          <w:bCs w:val="0"/>
          <w:sz w:val="20"/>
          <w:szCs w:val="20"/>
        </w:rPr>
        <w:t xml:space="preserve">The color of the points </w:t>
      </w:r>
      <w:r w:rsidR="008B3911">
        <w:rPr>
          <w:b/>
          <w:bCs w:val="0"/>
          <w:sz w:val="20"/>
          <w:szCs w:val="20"/>
        </w:rPr>
        <w:t>indicates</w:t>
      </w:r>
      <w:r w:rsidR="002F2938">
        <w:rPr>
          <w:b/>
          <w:bCs w:val="0"/>
          <w:sz w:val="20"/>
          <w:szCs w:val="20"/>
        </w:rPr>
        <w:t xml:space="preserve"> the decade during which the samples were collected.</w:t>
      </w:r>
    </w:p>
    <w:p w14:paraId="5ADA33D3" w14:textId="52FBEEF9" w:rsidR="00621BAC" w:rsidRDefault="00621BAC">
      <w:pPr>
        <w:spacing w:after="160" w:line="259" w:lineRule="auto"/>
      </w:pPr>
    </w:p>
    <w:p w14:paraId="255097D8" w14:textId="64BDF886" w:rsidR="00FC7AB3" w:rsidRDefault="00FC7AB3">
      <w:pPr>
        <w:spacing w:after="160" w:line="259" w:lineRule="auto"/>
      </w:pPr>
    </w:p>
    <w:sectPr w:rsidR="00FC7AB3">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693F74" w14:textId="77777777" w:rsidR="00D33FBA" w:rsidRDefault="00D33FBA" w:rsidP="00B07BAF">
      <w:pPr>
        <w:spacing w:after="0"/>
      </w:pPr>
      <w:r>
        <w:separator/>
      </w:r>
    </w:p>
  </w:endnote>
  <w:endnote w:type="continuationSeparator" w:id="0">
    <w:p w14:paraId="0315ABE1" w14:textId="77777777" w:rsidR="00D33FBA" w:rsidRDefault="00D33FBA" w:rsidP="00B07B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7373760"/>
      <w:docPartObj>
        <w:docPartGallery w:val="Page Numbers (Bottom of Page)"/>
        <w:docPartUnique/>
      </w:docPartObj>
    </w:sdtPr>
    <w:sdtEndPr>
      <w:rPr>
        <w:noProof/>
      </w:rPr>
    </w:sdtEndPr>
    <w:sdtContent>
      <w:p w14:paraId="2C714B59" w14:textId="528E793D" w:rsidR="00F056AF" w:rsidRDefault="00F056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4BF0AC" w14:textId="77777777" w:rsidR="00F056AF" w:rsidRDefault="00F056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752FE5" w14:textId="77777777" w:rsidR="00D33FBA" w:rsidRDefault="00D33FBA" w:rsidP="00B07BAF">
      <w:pPr>
        <w:spacing w:after="0"/>
      </w:pPr>
      <w:r>
        <w:separator/>
      </w:r>
    </w:p>
  </w:footnote>
  <w:footnote w:type="continuationSeparator" w:id="0">
    <w:p w14:paraId="669B94DE" w14:textId="77777777" w:rsidR="00D33FBA" w:rsidRDefault="00D33FBA" w:rsidP="00B07B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83329" w14:textId="187B0305" w:rsidR="00F056AF" w:rsidRDefault="00F056AF">
    <w:pPr>
      <w:pStyle w:val="Header"/>
    </w:pPr>
    <w:r>
      <w:t>Gillett et al.</w:t>
    </w:r>
    <w:r>
      <w:tab/>
    </w:r>
    <w:r>
      <w:tab/>
      <w:t>Benthic Fauna of SCB Continental Slope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63C"/>
    <w:rsid w:val="00014073"/>
    <w:rsid w:val="00021836"/>
    <w:rsid w:val="0002221C"/>
    <w:rsid w:val="00036B87"/>
    <w:rsid w:val="00046D1B"/>
    <w:rsid w:val="0005192A"/>
    <w:rsid w:val="00057D1F"/>
    <w:rsid w:val="00057DD9"/>
    <w:rsid w:val="00061369"/>
    <w:rsid w:val="00073F64"/>
    <w:rsid w:val="00080959"/>
    <w:rsid w:val="00084324"/>
    <w:rsid w:val="000929D5"/>
    <w:rsid w:val="00097E8B"/>
    <w:rsid w:val="000A7159"/>
    <w:rsid w:val="000B07D7"/>
    <w:rsid w:val="000F7488"/>
    <w:rsid w:val="0010291B"/>
    <w:rsid w:val="001039BA"/>
    <w:rsid w:val="0013753C"/>
    <w:rsid w:val="00144360"/>
    <w:rsid w:val="00147BEE"/>
    <w:rsid w:val="00152E8B"/>
    <w:rsid w:val="00156917"/>
    <w:rsid w:val="00175D50"/>
    <w:rsid w:val="00176FA3"/>
    <w:rsid w:val="001821A5"/>
    <w:rsid w:val="00183C01"/>
    <w:rsid w:val="00186952"/>
    <w:rsid w:val="00192F66"/>
    <w:rsid w:val="00194F35"/>
    <w:rsid w:val="001973D8"/>
    <w:rsid w:val="001A19C1"/>
    <w:rsid w:val="001A4DF9"/>
    <w:rsid w:val="001A52E0"/>
    <w:rsid w:val="001B0A87"/>
    <w:rsid w:val="001B2E55"/>
    <w:rsid w:val="001F0C90"/>
    <w:rsid w:val="001F0FB0"/>
    <w:rsid w:val="00204A9A"/>
    <w:rsid w:val="00204BB4"/>
    <w:rsid w:val="002058E2"/>
    <w:rsid w:val="0020660C"/>
    <w:rsid w:val="00214CAE"/>
    <w:rsid w:val="00222471"/>
    <w:rsid w:val="00222D15"/>
    <w:rsid w:val="00230E87"/>
    <w:rsid w:val="00231ABC"/>
    <w:rsid w:val="00231EDA"/>
    <w:rsid w:val="00241007"/>
    <w:rsid w:val="00253972"/>
    <w:rsid w:val="00266E4C"/>
    <w:rsid w:val="002807DE"/>
    <w:rsid w:val="0029265C"/>
    <w:rsid w:val="002932ED"/>
    <w:rsid w:val="00297132"/>
    <w:rsid w:val="002B74AF"/>
    <w:rsid w:val="002C14CA"/>
    <w:rsid w:val="002C22DB"/>
    <w:rsid w:val="002C4F8A"/>
    <w:rsid w:val="002C6864"/>
    <w:rsid w:val="002D6A49"/>
    <w:rsid w:val="002E4496"/>
    <w:rsid w:val="002F1A26"/>
    <w:rsid w:val="002F2938"/>
    <w:rsid w:val="002F333F"/>
    <w:rsid w:val="0030748D"/>
    <w:rsid w:val="00316C35"/>
    <w:rsid w:val="00323C23"/>
    <w:rsid w:val="00341A27"/>
    <w:rsid w:val="00346438"/>
    <w:rsid w:val="003501A2"/>
    <w:rsid w:val="003567C2"/>
    <w:rsid w:val="003643E4"/>
    <w:rsid w:val="00377EAA"/>
    <w:rsid w:val="00386BF8"/>
    <w:rsid w:val="00390D47"/>
    <w:rsid w:val="003949EA"/>
    <w:rsid w:val="003A3B74"/>
    <w:rsid w:val="003B3021"/>
    <w:rsid w:val="003E026F"/>
    <w:rsid w:val="003F3660"/>
    <w:rsid w:val="003F3769"/>
    <w:rsid w:val="003F6351"/>
    <w:rsid w:val="00410AAE"/>
    <w:rsid w:val="00413270"/>
    <w:rsid w:val="00417088"/>
    <w:rsid w:val="0042070A"/>
    <w:rsid w:val="00421BD3"/>
    <w:rsid w:val="0042328E"/>
    <w:rsid w:val="00423602"/>
    <w:rsid w:val="00423DD0"/>
    <w:rsid w:val="0044433D"/>
    <w:rsid w:val="004604FD"/>
    <w:rsid w:val="004617F7"/>
    <w:rsid w:val="00465AA7"/>
    <w:rsid w:val="004800AB"/>
    <w:rsid w:val="004901DD"/>
    <w:rsid w:val="00495D7A"/>
    <w:rsid w:val="004B6851"/>
    <w:rsid w:val="004C4A86"/>
    <w:rsid w:val="004D4D3C"/>
    <w:rsid w:val="004D7364"/>
    <w:rsid w:val="004E2986"/>
    <w:rsid w:val="00505C11"/>
    <w:rsid w:val="00526AAE"/>
    <w:rsid w:val="00542855"/>
    <w:rsid w:val="00543AEA"/>
    <w:rsid w:val="00544D91"/>
    <w:rsid w:val="00572068"/>
    <w:rsid w:val="00591876"/>
    <w:rsid w:val="00595F6F"/>
    <w:rsid w:val="005A0014"/>
    <w:rsid w:val="005A26E7"/>
    <w:rsid w:val="005A2D1E"/>
    <w:rsid w:val="005A7ABA"/>
    <w:rsid w:val="005B437C"/>
    <w:rsid w:val="005B5E54"/>
    <w:rsid w:val="005B6521"/>
    <w:rsid w:val="005C389C"/>
    <w:rsid w:val="005C44A4"/>
    <w:rsid w:val="005C4BC3"/>
    <w:rsid w:val="005C6527"/>
    <w:rsid w:val="005D2C87"/>
    <w:rsid w:val="005D313E"/>
    <w:rsid w:val="005E5F58"/>
    <w:rsid w:val="005E66DA"/>
    <w:rsid w:val="005E727A"/>
    <w:rsid w:val="006120AE"/>
    <w:rsid w:val="006208A4"/>
    <w:rsid w:val="00621BAC"/>
    <w:rsid w:val="00623DA1"/>
    <w:rsid w:val="00626AF1"/>
    <w:rsid w:val="006402A7"/>
    <w:rsid w:val="006420ED"/>
    <w:rsid w:val="006979D5"/>
    <w:rsid w:val="006A4419"/>
    <w:rsid w:val="006A55CE"/>
    <w:rsid w:val="006B3652"/>
    <w:rsid w:val="006C2476"/>
    <w:rsid w:val="006D5C5A"/>
    <w:rsid w:val="006D74F4"/>
    <w:rsid w:val="006E1D7F"/>
    <w:rsid w:val="006E2296"/>
    <w:rsid w:val="006E7170"/>
    <w:rsid w:val="00701573"/>
    <w:rsid w:val="00701A0A"/>
    <w:rsid w:val="00704036"/>
    <w:rsid w:val="00720959"/>
    <w:rsid w:val="0073030D"/>
    <w:rsid w:val="00731C6D"/>
    <w:rsid w:val="00735253"/>
    <w:rsid w:val="0073602D"/>
    <w:rsid w:val="00746A45"/>
    <w:rsid w:val="007561DF"/>
    <w:rsid w:val="0077135A"/>
    <w:rsid w:val="00774DF4"/>
    <w:rsid w:val="00782D73"/>
    <w:rsid w:val="00793388"/>
    <w:rsid w:val="007975FE"/>
    <w:rsid w:val="007A1D48"/>
    <w:rsid w:val="007A2F83"/>
    <w:rsid w:val="007B0EB3"/>
    <w:rsid w:val="007B1A8B"/>
    <w:rsid w:val="007B4E77"/>
    <w:rsid w:val="007B51DE"/>
    <w:rsid w:val="007C2580"/>
    <w:rsid w:val="007D17DF"/>
    <w:rsid w:val="007D181A"/>
    <w:rsid w:val="007D3DE4"/>
    <w:rsid w:val="007E48BE"/>
    <w:rsid w:val="008114AE"/>
    <w:rsid w:val="0081163C"/>
    <w:rsid w:val="00813106"/>
    <w:rsid w:val="00827A1D"/>
    <w:rsid w:val="008330CE"/>
    <w:rsid w:val="00834C21"/>
    <w:rsid w:val="00840C35"/>
    <w:rsid w:val="00853CF6"/>
    <w:rsid w:val="008645A0"/>
    <w:rsid w:val="00871291"/>
    <w:rsid w:val="0088551B"/>
    <w:rsid w:val="0089001F"/>
    <w:rsid w:val="00894BA4"/>
    <w:rsid w:val="008950A9"/>
    <w:rsid w:val="008973B7"/>
    <w:rsid w:val="008978F7"/>
    <w:rsid w:val="008B3753"/>
    <w:rsid w:val="008B3911"/>
    <w:rsid w:val="008C4450"/>
    <w:rsid w:val="008D0CBB"/>
    <w:rsid w:val="008D1AFB"/>
    <w:rsid w:val="008D24C5"/>
    <w:rsid w:val="008D328D"/>
    <w:rsid w:val="008E5518"/>
    <w:rsid w:val="008E68BF"/>
    <w:rsid w:val="008F5867"/>
    <w:rsid w:val="0091047F"/>
    <w:rsid w:val="00913604"/>
    <w:rsid w:val="0092638C"/>
    <w:rsid w:val="00934A58"/>
    <w:rsid w:val="00934B04"/>
    <w:rsid w:val="00940C09"/>
    <w:rsid w:val="00940C46"/>
    <w:rsid w:val="00955B97"/>
    <w:rsid w:val="00963FED"/>
    <w:rsid w:val="00977A30"/>
    <w:rsid w:val="00977A98"/>
    <w:rsid w:val="00997361"/>
    <w:rsid w:val="009D3758"/>
    <w:rsid w:val="009D5095"/>
    <w:rsid w:val="00A006A0"/>
    <w:rsid w:val="00A03BF8"/>
    <w:rsid w:val="00A10E25"/>
    <w:rsid w:val="00A1378F"/>
    <w:rsid w:val="00A3428F"/>
    <w:rsid w:val="00A359F9"/>
    <w:rsid w:val="00A512D4"/>
    <w:rsid w:val="00A531DD"/>
    <w:rsid w:val="00A625CA"/>
    <w:rsid w:val="00A629A8"/>
    <w:rsid w:val="00A66EDB"/>
    <w:rsid w:val="00A675BF"/>
    <w:rsid w:val="00A86608"/>
    <w:rsid w:val="00A9102E"/>
    <w:rsid w:val="00A9787B"/>
    <w:rsid w:val="00AB25BB"/>
    <w:rsid w:val="00AB3BBD"/>
    <w:rsid w:val="00AB722E"/>
    <w:rsid w:val="00AB7957"/>
    <w:rsid w:val="00AC0975"/>
    <w:rsid w:val="00AC2B9C"/>
    <w:rsid w:val="00AC77E2"/>
    <w:rsid w:val="00AD2662"/>
    <w:rsid w:val="00AD54E3"/>
    <w:rsid w:val="00AE316F"/>
    <w:rsid w:val="00AF2E4F"/>
    <w:rsid w:val="00AF5236"/>
    <w:rsid w:val="00B045F0"/>
    <w:rsid w:val="00B058EF"/>
    <w:rsid w:val="00B07BAF"/>
    <w:rsid w:val="00B12B9B"/>
    <w:rsid w:val="00B1308E"/>
    <w:rsid w:val="00B13A25"/>
    <w:rsid w:val="00B33C8D"/>
    <w:rsid w:val="00B42715"/>
    <w:rsid w:val="00B507D2"/>
    <w:rsid w:val="00B607D6"/>
    <w:rsid w:val="00B7248B"/>
    <w:rsid w:val="00B9259D"/>
    <w:rsid w:val="00BA0C37"/>
    <w:rsid w:val="00BA2BDC"/>
    <w:rsid w:val="00BA56E8"/>
    <w:rsid w:val="00BA7457"/>
    <w:rsid w:val="00BB20F4"/>
    <w:rsid w:val="00BB4ED2"/>
    <w:rsid w:val="00BC4EF5"/>
    <w:rsid w:val="00BC5FD9"/>
    <w:rsid w:val="00BD01D2"/>
    <w:rsid w:val="00BD0976"/>
    <w:rsid w:val="00BE3AAD"/>
    <w:rsid w:val="00BF0624"/>
    <w:rsid w:val="00C00618"/>
    <w:rsid w:val="00C05628"/>
    <w:rsid w:val="00C2471B"/>
    <w:rsid w:val="00C35943"/>
    <w:rsid w:val="00C4156C"/>
    <w:rsid w:val="00C54237"/>
    <w:rsid w:val="00C63AE8"/>
    <w:rsid w:val="00C73016"/>
    <w:rsid w:val="00C93405"/>
    <w:rsid w:val="00CA0B22"/>
    <w:rsid w:val="00CA23EC"/>
    <w:rsid w:val="00CB02C3"/>
    <w:rsid w:val="00CC1319"/>
    <w:rsid w:val="00CC6A19"/>
    <w:rsid w:val="00CD5C9E"/>
    <w:rsid w:val="00CD6363"/>
    <w:rsid w:val="00CF043A"/>
    <w:rsid w:val="00CF0F3C"/>
    <w:rsid w:val="00CF5EC9"/>
    <w:rsid w:val="00D008C8"/>
    <w:rsid w:val="00D0170A"/>
    <w:rsid w:val="00D04C23"/>
    <w:rsid w:val="00D05426"/>
    <w:rsid w:val="00D1748C"/>
    <w:rsid w:val="00D23068"/>
    <w:rsid w:val="00D324B2"/>
    <w:rsid w:val="00D32EB7"/>
    <w:rsid w:val="00D33FBA"/>
    <w:rsid w:val="00D445B0"/>
    <w:rsid w:val="00D44B07"/>
    <w:rsid w:val="00D467D8"/>
    <w:rsid w:val="00D51C88"/>
    <w:rsid w:val="00D5287C"/>
    <w:rsid w:val="00D56FC3"/>
    <w:rsid w:val="00D6040B"/>
    <w:rsid w:val="00D6414D"/>
    <w:rsid w:val="00D65218"/>
    <w:rsid w:val="00D705BE"/>
    <w:rsid w:val="00D80440"/>
    <w:rsid w:val="00D80927"/>
    <w:rsid w:val="00D81405"/>
    <w:rsid w:val="00D97D7F"/>
    <w:rsid w:val="00DF65D8"/>
    <w:rsid w:val="00E01112"/>
    <w:rsid w:val="00E070AF"/>
    <w:rsid w:val="00E13A88"/>
    <w:rsid w:val="00E14E38"/>
    <w:rsid w:val="00E2262B"/>
    <w:rsid w:val="00E36EDD"/>
    <w:rsid w:val="00E4510B"/>
    <w:rsid w:val="00E479D2"/>
    <w:rsid w:val="00E5528B"/>
    <w:rsid w:val="00E61790"/>
    <w:rsid w:val="00E650D0"/>
    <w:rsid w:val="00E65C90"/>
    <w:rsid w:val="00E66370"/>
    <w:rsid w:val="00E70249"/>
    <w:rsid w:val="00E738B6"/>
    <w:rsid w:val="00E7430E"/>
    <w:rsid w:val="00E82164"/>
    <w:rsid w:val="00E83266"/>
    <w:rsid w:val="00EB1B93"/>
    <w:rsid w:val="00EB6408"/>
    <w:rsid w:val="00EB7794"/>
    <w:rsid w:val="00EE059D"/>
    <w:rsid w:val="00F011FC"/>
    <w:rsid w:val="00F01955"/>
    <w:rsid w:val="00F0228F"/>
    <w:rsid w:val="00F056AF"/>
    <w:rsid w:val="00F2251B"/>
    <w:rsid w:val="00F237A2"/>
    <w:rsid w:val="00F420E2"/>
    <w:rsid w:val="00F42600"/>
    <w:rsid w:val="00F429B8"/>
    <w:rsid w:val="00F4362E"/>
    <w:rsid w:val="00F45742"/>
    <w:rsid w:val="00F5590C"/>
    <w:rsid w:val="00F574BD"/>
    <w:rsid w:val="00F6099C"/>
    <w:rsid w:val="00F64C32"/>
    <w:rsid w:val="00F7216B"/>
    <w:rsid w:val="00F745B8"/>
    <w:rsid w:val="00FB1A8D"/>
    <w:rsid w:val="00FC09A8"/>
    <w:rsid w:val="00FC7AB3"/>
    <w:rsid w:val="00FE4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4F8E95"/>
  <w15:chartTrackingRefBased/>
  <w15:docId w15:val="{68E44360-77D5-4102-8A1B-7C47F0A5E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3E4"/>
    <w:pPr>
      <w:spacing w:after="120" w:line="240" w:lineRule="auto"/>
    </w:pPr>
    <w:rPr>
      <w:rFonts w:ascii="Times New Roman" w:hAnsi="Times New Roman" w:cs="Arial"/>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360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604"/>
    <w:rPr>
      <w:rFonts w:ascii="Segoe UI" w:hAnsi="Segoe UI" w:cs="Segoe UI"/>
      <w:bCs/>
      <w:sz w:val="18"/>
      <w:szCs w:val="18"/>
    </w:rPr>
  </w:style>
  <w:style w:type="paragraph" w:styleId="Header">
    <w:name w:val="header"/>
    <w:basedOn w:val="Normal"/>
    <w:link w:val="HeaderChar"/>
    <w:uiPriority w:val="99"/>
    <w:unhideWhenUsed/>
    <w:rsid w:val="00B07BAF"/>
    <w:pPr>
      <w:tabs>
        <w:tab w:val="center" w:pos="4680"/>
        <w:tab w:val="right" w:pos="9360"/>
      </w:tabs>
      <w:spacing w:after="0"/>
    </w:pPr>
  </w:style>
  <w:style w:type="character" w:customStyle="1" w:styleId="HeaderChar">
    <w:name w:val="Header Char"/>
    <w:basedOn w:val="DefaultParagraphFont"/>
    <w:link w:val="Header"/>
    <w:uiPriority w:val="99"/>
    <w:rsid w:val="00B07BAF"/>
    <w:rPr>
      <w:rFonts w:ascii="Times New Roman" w:hAnsi="Times New Roman" w:cs="Arial"/>
      <w:bCs/>
      <w:sz w:val="24"/>
      <w:szCs w:val="24"/>
    </w:rPr>
  </w:style>
  <w:style w:type="paragraph" w:styleId="Footer">
    <w:name w:val="footer"/>
    <w:basedOn w:val="Normal"/>
    <w:link w:val="FooterChar"/>
    <w:uiPriority w:val="99"/>
    <w:unhideWhenUsed/>
    <w:rsid w:val="00B07BAF"/>
    <w:pPr>
      <w:tabs>
        <w:tab w:val="center" w:pos="4680"/>
        <w:tab w:val="right" w:pos="9360"/>
      </w:tabs>
      <w:spacing w:after="0"/>
    </w:pPr>
  </w:style>
  <w:style w:type="character" w:customStyle="1" w:styleId="FooterChar">
    <w:name w:val="Footer Char"/>
    <w:basedOn w:val="DefaultParagraphFont"/>
    <w:link w:val="Footer"/>
    <w:uiPriority w:val="99"/>
    <w:rsid w:val="00B07BAF"/>
    <w:rPr>
      <w:rFonts w:ascii="Times New Roman" w:hAnsi="Times New Roman" w:cs="Arial"/>
      <w:bCs/>
      <w:sz w:val="24"/>
      <w:szCs w:val="24"/>
    </w:rPr>
  </w:style>
  <w:style w:type="table" w:styleId="TableGrid">
    <w:name w:val="Table Grid"/>
    <w:basedOn w:val="TableNormal"/>
    <w:rsid w:val="00423DD0"/>
    <w:pPr>
      <w:spacing w:after="0" w:line="240" w:lineRule="auto"/>
    </w:pPr>
    <w:rPr>
      <w:rFonts w:asciiTheme="majorHAnsi" w:eastAsiaTheme="min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
    <w:name w:val="Table Column Head"/>
    <w:basedOn w:val="Normal"/>
    <w:qFormat/>
    <w:rsid w:val="00423DD0"/>
    <w:pPr>
      <w:spacing w:after="0"/>
      <w:jc w:val="center"/>
    </w:pPr>
    <w:rPr>
      <w:rFonts w:ascii="Arial" w:eastAsiaTheme="minorHAnsi" w:hAnsi="Arial"/>
      <w:b/>
      <w:bCs w:val="0"/>
      <w:sz w:val="20"/>
      <w:szCs w:val="20"/>
    </w:rPr>
  </w:style>
  <w:style w:type="paragraph" w:customStyle="1" w:styleId="TableTextSmaller">
    <w:name w:val="Table Text Smaller"/>
    <w:basedOn w:val="Normal"/>
    <w:qFormat/>
    <w:rsid w:val="00423DD0"/>
    <w:pPr>
      <w:tabs>
        <w:tab w:val="decimal" w:pos="300"/>
      </w:tabs>
      <w:spacing w:after="0"/>
    </w:pPr>
    <w:rPr>
      <w:rFonts w:ascii="Arial" w:eastAsiaTheme="minorHAnsi" w:hAnsi="Arial"/>
      <w:bCs w:val="0"/>
      <w:sz w:val="18"/>
      <w:szCs w:val="20"/>
    </w:rPr>
  </w:style>
  <w:style w:type="paragraph" w:customStyle="1" w:styleId="TableHeader">
    <w:name w:val="Table Header"/>
    <w:basedOn w:val="Normal"/>
    <w:link w:val="TableHeaderChar"/>
    <w:qFormat/>
    <w:rsid w:val="00423DD0"/>
    <w:pPr>
      <w:keepNext/>
      <w:keepLines/>
      <w:spacing w:after="0"/>
      <w:jc w:val="center"/>
    </w:pPr>
    <w:rPr>
      <w:rFonts w:ascii="Arial Narrow" w:eastAsia="Arial Unicode MS" w:hAnsi="Arial Narrow" w:cs="Times New Roman"/>
      <w:b/>
      <w:color w:val="20201E"/>
      <w:sz w:val="20"/>
      <w:szCs w:val="20"/>
      <w:lang w:eastAsia="en-CA"/>
    </w:rPr>
  </w:style>
  <w:style w:type="character" w:customStyle="1" w:styleId="TableHeaderChar">
    <w:name w:val="Table Header Char"/>
    <w:basedOn w:val="DefaultParagraphFont"/>
    <w:link w:val="TableHeader"/>
    <w:rsid w:val="00423DD0"/>
    <w:rPr>
      <w:rFonts w:ascii="Arial Narrow" w:eastAsia="Arial Unicode MS" w:hAnsi="Arial Narrow" w:cs="Times New Roman"/>
      <w:b/>
      <w:bCs/>
      <w:color w:val="20201E"/>
      <w:sz w:val="20"/>
      <w:szCs w:val="20"/>
      <w:lang w:eastAsia="en-CA"/>
    </w:rPr>
  </w:style>
  <w:style w:type="paragraph" w:customStyle="1" w:styleId="TableText">
    <w:name w:val="Table Text"/>
    <w:basedOn w:val="Normal"/>
    <w:qFormat/>
    <w:rsid w:val="00E13A88"/>
    <w:pPr>
      <w:spacing w:after="0"/>
    </w:pPr>
    <w:rPr>
      <w:rFonts w:ascii="Arial" w:eastAsiaTheme="minorHAnsi" w:hAnsi="Arial"/>
      <w:b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8168185">
      <w:bodyDiv w:val="1"/>
      <w:marLeft w:val="0"/>
      <w:marRight w:val="0"/>
      <w:marTop w:val="0"/>
      <w:marBottom w:val="0"/>
      <w:divBdr>
        <w:top w:val="none" w:sz="0" w:space="0" w:color="auto"/>
        <w:left w:val="none" w:sz="0" w:space="0" w:color="auto"/>
        <w:bottom w:val="none" w:sz="0" w:space="0" w:color="auto"/>
        <w:right w:val="none" w:sz="0" w:space="0" w:color="auto"/>
      </w:divBdr>
    </w:div>
    <w:div w:id="105874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tif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F235B79EF27FA44BCE71FF459D1FBA8" ma:contentTypeVersion="12" ma:contentTypeDescription="Create a new document." ma:contentTypeScope="" ma:versionID="6422b21aad55b2476107262cd3e64082">
  <xsd:schema xmlns:xsd="http://www.w3.org/2001/XMLSchema" xmlns:xs="http://www.w3.org/2001/XMLSchema" xmlns:p="http://schemas.microsoft.com/office/2006/metadata/properties" xmlns:ns3="8f38985b-0bc4-473b-aec1-4d419a329d6b" xmlns:ns4="7cd8a4b9-8d31-4e07-ad45-b1237f156fd1" targetNamespace="http://schemas.microsoft.com/office/2006/metadata/properties" ma:root="true" ma:fieldsID="569ee5f696cc08590f77976f503b1329" ns3:_="" ns4:_="">
    <xsd:import namespace="8f38985b-0bc4-473b-aec1-4d419a329d6b"/>
    <xsd:import namespace="7cd8a4b9-8d31-4e07-ad45-b1237f156fd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38985b-0bc4-473b-aec1-4d419a329d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8a4b9-8d31-4e07-ad45-b1237f156f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EF6DDE-B3A1-4786-B406-713D1DE63AFA}">
  <ds:schemaRefs>
    <ds:schemaRef ds:uri="http://schemas.microsoft.com/sharepoint/v3/contenttype/forms"/>
  </ds:schemaRefs>
</ds:datastoreItem>
</file>

<file path=customXml/itemProps2.xml><?xml version="1.0" encoding="utf-8"?>
<ds:datastoreItem xmlns:ds="http://schemas.openxmlformats.org/officeDocument/2006/customXml" ds:itemID="{CDFB6534-261A-455E-B3AF-3AFE5ECA1781}">
  <ds:schemaRefs>
    <ds:schemaRef ds:uri="http://schemas.openxmlformats.org/officeDocument/2006/bibliography"/>
  </ds:schemaRefs>
</ds:datastoreItem>
</file>

<file path=customXml/itemProps3.xml><?xml version="1.0" encoding="utf-8"?>
<ds:datastoreItem xmlns:ds="http://schemas.openxmlformats.org/officeDocument/2006/customXml" ds:itemID="{BFA9C9A2-2CAD-4301-91FD-C23DC590C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38985b-0bc4-473b-aec1-4d419a329d6b"/>
    <ds:schemaRef ds:uri="7cd8a4b9-8d31-4e07-ad45-b1237f156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E0D232-F54F-48CD-898E-EE6DB48EA71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1639</Words>
  <Characters>9344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Gillett</dc:creator>
  <cp:keywords/>
  <dc:description/>
  <cp:lastModifiedBy>David Gillett</cp:lastModifiedBy>
  <cp:revision>3</cp:revision>
  <dcterms:created xsi:type="dcterms:W3CDTF">2021-01-20T12:17:00Z</dcterms:created>
  <dcterms:modified xsi:type="dcterms:W3CDTF">2021-01-20T12:18:00Z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0x0101009F235B79EF27FA44BCE71FF459D1FBA8</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6th edition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10th edition - Harvard</vt:lpwstr>
  </property>
  <property fmtid="{D5CDD505-2E9C-101B-9397-08002B2CF9AE}" pid="11" name="Mendeley Recent Style Id 4_1">
    <vt:lpwstr>http://www.zotero.org/styles/council-of-science-editors-author-date</vt:lpwstr>
  </property>
  <property fmtid="{D5CDD505-2E9C-101B-9397-08002B2CF9AE}" pid="12" name="Mendeley Recent Style Name 4_1">
    <vt:lpwstr>Council of Science Editors, Name-Year (author-date)</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http://www.zotero.org/styles/marine-biology</vt:lpwstr>
  </property>
  <property fmtid="{D5CDD505-2E9C-101B-9397-08002B2CF9AE}" pid="16" name="Mendeley Recent Style Name 6_1">
    <vt:lpwstr>Marine Biology</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98247a4d-27fc-3e9d-b24b-f75c4d6261c2</vt:lpwstr>
  </property>
  <property fmtid="{D5CDD505-2E9C-101B-9397-08002B2CF9AE}" pid="25" name="Mendeley Citation Style_1">
    <vt:lpwstr>http://www.zotero.org/styles/marine-biology</vt:lpwstr>
  </property>
</Properties>
</file>