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C2F3" w14:textId="77777777" w:rsidR="001819F8" w:rsidRPr="001819F8" w:rsidRDefault="00793B9B" w:rsidP="00793B9B">
      <w:pPr>
        <w:spacing w:line="240" w:lineRule="auto"/>
        <w:jc w:val="left"/>
        <w:rPr>
          <w:b/>
          <w:sz w:val="24"/>
          <w:szCs w:val="24"/>
        </w:rPr>
      </w:pPr>
      <w:r w:rsidRPr="001819F8">
        <w:rPr>
          <w:b/>
          <w:sz w:val="24"/>
          <w:szCs w:val="24"/>
        </w:rPr>
        <w:t>Supplement</w:t>
      </w:r>
      <w:r w:rsidR="0081605E" w:rsidRPr="001819F8">
        <w:rPr>
          <w:b/>
          <w:sz w:val="24"/>
          <w:szCs w:val="24"/>
        </w:rPr>
        <w:t xml:space="preserve">ary File 1. </w:t>
      </w:r>
      <w:r w:rsidRPr="001819F8">
        <w:rPr>
          <w:b/>
          <w:sz w:val="24"/>
          <w:szCs w:val="24"/>
        </w:rPr>
        <w:t xml:space="preserve">Brief </w:t>
      </w:r>
      <w:r w:rsidR="001819F8" w:rsidRPr="001819F8">
        <w:rPr>
          <w:b/>
          <w:i/>
          <w:iCs/>
          <w:sz w:val="24"/>
          <w:szCs w:val="24"/>
        </w:rPr>
        <w:t>SCARP: 7-8 Years</w:t>
      </w:r>
      <w:r w:rsidR="001819F8" w:rsidRPr="001819F8">
        <w:rPr>
          <w:b/>
          <w:sz w:val="24"/>
          <w:szCs w:val="24"/>
        </w:rPr>
        <w:t xml:space="preserve"> </w:t>
      </w:r>
      <w:r w:rsidRPr="001819F8">
        <w:rPr>
          <w:b/>
          <w:sz w:val="24"/>
          <w:szCs w:val="24"/>
        </w:rPr>
        <w:t>Scoring Guide</w:t>
      </w:r>
    </w:p>
    <w:p w14:paraId="27D6BD5C" w14:textId="77777777" w:rsidR="00B36566" w:rsidRDefault="00B36566" w:rsidP="00793B9B">
      <w:pPr>
        <w:spacing w:line="240" w:lineRule="auto"/>
        <w:jc w:val="left"/>
        <w:rPr>
          <w:b/>
        </w:rPr>
      </w:pPr>
    </w:p>
    <w:p w14:paraId="32C421E3" w14:textId="41868E05" w:rsidR="00B36566" w:rsidRDefault="00B36566" w:rsidP="00793B9B">
      <w:pPr>
        <w:spacing w:line="240" w:lineRule="auto"/>
        <w:jc w:val="left"/>
        <w:rPr>
          <w:b/>
        </w:rPr>
        <w:sectPr w:rsidR="00B36566" w:rsidSect="0035759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2032337" wp14:editId="39BD19FA">
            <wp:extent cx="7737738" cy="4402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4" t="1728" r="943" b="1623"/>
                    <a:stretch/>
                  </pic:blipFill>
                  <pic:spPr bwMode="auto">
                    <a:xfrm>
                      <a:off x="0" y="0"/>
                      <a:ext cx="7749180" cy="440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4D935" w14:textId="0FB7716F" w:rsidR="00793B9B" w:rsidRDefault="00793B9B" w:rsidP="00793B9B">
      <w:pPr>
        <w:spacing w:line="240" w:lineRule="auto"/>
        <w:jc w:val="left"/>
        <w:rPr>
          <w:b/>
        </w:rPr>
      </w:pPr>
      <w:r>
        <w:rPr>
          <w:b/>
        </w:rPr>
        <w:lastRenderedPageBreak/>
        <w:t>Supplement</w:t>
      </w:r>
      <w:r w:rsidR="0081605E">
        <w:rPr>
          <w:b/>
        </w:rPr>
        <w:t xml:space="preserve">ary File 2. </w:t>
      </w:r>
      <w:r w:rsidRPr="001A5E04">
        <w:rPr>
          <w:b/>
        </w:rPr>
        <w:t xml:space="preserve">Guide to </w:t>
      </w:r>
      <w:r w:rsidR="00B36566">
        <w:rPr>
          <w:b/>
        </w:rPr>
        <w:t>Rating</w:t>
      </w:r>
      <w:r w:rsidRPr="001819F8">
        <w:rPr>
          <w:b/>
        </w:rPr>
        <w:t xml:space="preserve"> </w:t>
      </w:r>
      <w:r w:rsidR="001819F8" w:rsidRPr="001819F8">
        <w:rPr>
          <w:rFonts w:cstheme="minorHAnsi"/>
          <w:b/>
          <w:i/>
          <w:iCs/>
        </w:rPr>
        <w:t>SCARP:7-8 Years</w:t>
      </w:r>
      <w:r w:rsidR="001819F8" w:rsidRPr="001A5E04">
        <w:rPr>
          <w:b/>
        </w:rPr>
        <w:t xml:space="preserve"> </w:t>
      </w:r>
      <w:r w:rsidRPr="001A5E04">
        <w:rPr>
          <w:b/>
        </w:rPr>
        <w:t>Element</w:t>
      </w:r>
      <w:r>
        <w:rPr>
          <w:b/>
        </w:rPr>
        <w:t>s</w:t>
      </w:r>
      <w:r w:rsidRPr="001A5E04">
        <w:rPr>
          <w:b/>
        </w:rPr>
        <w:t xml:space="preserve">. </w:t>
      </w:r>
    </w:p>
    <w:p w14:paraId="11298F59" w14:textId="77777777" w:rsidR="00B36566" w:rsidRPr="001A5E04" w:rsidRDefault="00B36566" w:rsidP="00793B9B">
      <w:pPr>
        <w:spacing w:line="240" w:lineRule="auto"/>
        <w:jc w:val="left"/>
        <w:rPr>
          <w:b/>
        </w:rPr>
      </w:pPr>
    </w:p>
    <w:p w14:paraId="04DBBE2E" w14:textId="3F84418B" w:rsidR="00B36566" w:rsidRDefault="00B36566" w:rsidP="00793B9B">
      <w:pPr>
        <w:sectPr w:rsidR="00B36566" w:rsidSect="003575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FD353E0" wp14:editId="688731EB">
            <wp:extent cx="5153025" cy="750130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12"/>
                    <a:stretch/>
                  </pic:blipFill>
                  <pic:spPr bwMode="auto">
                    <a:xfrm>
                      <a:off x="0" y="0"/>
                      <a:ext cx="5153025" cy="750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D6D32" w14:textId="0CF06FEE" w:rsidR="00793B9B" w:rsidRDefault="00793B9B" w:rsidP="00793B9B">
      <w:pPr>
        <w:spacing w:line="240" w:lineRule="auto"/>
        <w:jc w:val="left"/>
        <w:rPr>
          <w:noProof/>
          <w:sz w:val="24"/>
          <w:szCs w:val="24"/>
          <w:lang w:eastAsia="en-AU"/>
        </w:rPr>
      </w:pPr>
      <w:r w:rsidRPr="001819F8">
        <w:rPr>
          <w:b/>
          <w:sz w:val="24"/>
          <w:szCs w:val="24"/>
        </w:rPr>
        <w:lastRenderedPageBreak/>
        <w:t>Supplement</w:t>
      </w:r>
      <w:r w:rsidR="0081605E" w:rsidRPr="001819F8">
        <w:rPr>
          <w:b/>
          <w:sz w:val="24"/>
          <w:szCs w:val="24"/>
        </w:rPr>
        <w:t xml:space="preserve">ary File 3. </w:t>
      </w:r>
      <w:r w:rsidRPr="001819F8">
        <w:rPr>
          <w:b/>
          <w:bCs/>
          <w:sz w:val="24"/>
          <w:szCs w:val="24"/>
        </w:rPr>
        <w:t xml:space="preserve">Scoring Sheet for </w:t>
      </w:r>
      <w:r w:rsidR="001819F8" w:rsidRPr="001819F8">
        <w:rPr>
          <w:rFonts w:cstheme="minorHAnsi"/>
          <w:b/>
          <w:bCs/>
          <w:i/>
          <w:iCs/>
          <w:sz w:val="24"/>
          <w:szCs w:val="24"/>
        </w:rPr>
        <w:t>SCARP:7-8 Years</w:t>
      </w:r>
      <w:r w:rsidR="001819F8" w:rsidRPr="001819F8">
        <w:rPr>
          <w:noProof/>
          <w:sz w:val="24"/>
          <w:szCs w:val="24"/>
          <w:lang w:eastAsia="en-AU"/>
        </w:rPr>
        <w:t xml:space="preserve"> </w:t>
      </w:r>
    </w:p>
    <w:p w14:paraId="7F02AEFC" w14:textId="77777777" w:rsidR="00B36566" w:rsidRDefault="00B36566" w:rsidP="00793B9B">
      <w:pPr>
        <w:spacing w:line="240" w:lineRule="auto"/>
        <w:jc w:val="left"/>
        <w:rPr>
          <w:noProof/>
          <w:sz w:val="24"/>
          <w:szCs w:val="24"/>
          <w:lang w:eastAsia="en-AU"/>
        </w:rPr>
      </w:pPr>
    </w:p>
    <w:p w14:paraId="7D1BAE71" w14:textId="6C11D091" w:rsidR="00B36566" w:rsidRDefault="00B36566" w:rsidP="00793B9B">
      <w:pPr>
        <w:spacing w:line="240" w:lineRule="auto"/>
        <w:jc w:val="left"/>
        <w:sectPr w:rsidR="00B36566" w:rsidSect="009E397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27B481C" wp14:editId="694EBE89">
            <wp:extent cx="7964470" cy="53457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26" t="1180" r="1682" b="937"/>
                    <a:stretch/>
                  </pic:blipFill>
                  <pic:spPr bwMode="auto">
                    <a:xfrm>
                      <a:off x="0" y="0"/>
                      <a:ext cx="7971248" cy="535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C79CA" w14:textId="64D24B2C" w:rsidR="0043048B" w:rsidRDefault="0043048B" w:rsidP="009550E6">
      <w:pPr>
        <w:spacing w:line="240" w:lineRule="auto"/>
        <w:rPr>
          <w:b/>
          <w:bCs/>
        </w:rPr>
      </w:pPr>
      <w:r w:rsidRPr="0043048B">
        <w:rPr>
          <w:b/>
          <w:bCs/>
        </w:rPr>
        <w:lastRenderedPageBreak/>
        <w:t xml:space="preserve">Supplementary File 4. </w:t>
      </w:r>
      <w:r w:rsidR="009550E6">
        <w:rPr>
          <w:b/>
          <w:bCs/>
        </w:rPr>
        <w:t xml:space="preserve">Adjusted associations between sensitive responding, positive mutuality and demographic factors. </w:t>
      </w:r>
    </w:p>
    <w:p w14:paraId="729AC5BA" w14:textId="77777777" w:rsidR="009550E6" w:rsidRDefault="009550E6" w:rsidP="009550E6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2268"/>
        <w:gridCol w:w="606"/>
      </w:tblGrid>
      <w:tr w:rsidR="0043048B" w:rsidRPr="00A72C16" w14:paraId="6E6CDCD8" w14:textId="77777777" w:rsidTr="00610779">
        <w:trPr>
          <w:trHeight w:val="245"/>
        </w:trPr>
        <w:tc>
          <w:tcPr>
            <w:tcW w:w="2835" w:type="dxa"/>
            <w:tcBorders>
              <w:bottom w:val="nil"/>
            </w:tcBorders>
          </w:tcPr>
          <w:p w14:paraId="05E399AE" w14:textId="77777777" w:rsidR="0043048B" w:rsidRPr="00A72C16" w:rsidRDefault="0043048B" w:rsidP="0043048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06D3916D" w14:textId="56FA3F12" w:rsidR="0043048B" w:rsidRPr="00A72C16" w:rsidRDefault="0043048B" w:rsidP="0043048B">
            <w:pPr>
              <w:spacing w:line="240" w:lineRule="auto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Sensitive responding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14:paraId="00D6CBAF" w14:textId="0DA18966" w:rsidR="0043048B" w:rsidRPr="00A72C16" w:rsidRDefault="0043048B" w:rsidP="0043048B">
            <w:pPr>
              <w:spacing w:line="240" w:lineRule="auto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 xml:space="preserve">Positive mutuality </w:t>
            </w:r>
          </w:p>
        </w:tc>
      </w:tr>
      <w:tr w:rsidR="0043048B" w:rsidRPr="00A72C16" w14:paraId="279F991F" w14:textId="77777777" w:rsidTr="00610779">
        <w:trPr>
          <w:trHeight w:val="15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76D72ED" w14:textId="77777777" w:rsidR="0043048B" w:rsidRPr="00A72C16" w:rsidRDefault="0043048B" w:rsidP="0043048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DEDEB7" w14:textId="2D6BCF5F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 xml:space="preserve">Coefficient (95% CI)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12EC9E" w14:textId="1BFF2BD5" w:rsidR="0043048B" w:rsidRPr="00610779" w:rsidRDefault="0043048B" w:rsidP="00610779">
            <w:p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610779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0C56F1" w14:textId="7808B9D3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 xml:space="preserve">Coefficient (95% CI) 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6704AD1" w14:textId="01CDD4FC" w:rsidR="0043048B" w:rsidRPr="00610779" w:rsidRDefault="0043048B" w:rsidP="00610779">
            <w:p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610779">
              <w:rPr>
                <w:i/>
                <w:iCs/>
                <w:sz w:val="20"/>
                <w:szCs w:val="20"/>
              </w:rPr>
              <w:t>p</w:t>
            </w:r>
          </w:p>
        </w:tc>
      </w:tr>
      <w:tr w:rsidR="0043048B" w:rsidRPr="00A72C16" w14:paraId="567D5009" w14:textId="77777777" w:rsidTr="00610779">
        <w:trPr>
          <w:trHeight w:val="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CA05D" w14:textId="105E12AF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Child age (years)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0DCE2" w14:textId="702B270E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-.12 (</w:t>
            </w:r>
            <w:r w:rsidRPr="00A72C16">
              <w:rPr>
                <w:sz w:val="20"/>
                <w:szCs w:val="20"/>
              </w:rPr>
              <w:t>-.45</w:t>
            </w:r>
            <w:r w:rsidRPr="00A72C16"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.2</w:t>
            </w:r>
            <w:r w:rsidRPr="00A72C16">
              <w:rPr>
                <w:sz w:val="20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6C6C9" w14:textId="71F91070" w:rsidR="00A72C16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4CA17" w14:textId="65937DEC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-.03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-.3</w:t>
            </w:r>
            <w:r w:rsidR="009550E6">
              <w:rPr>
                <w:sz w:val="20"/>
                <w:szCs w:val="20"/>
              </w:rPr>
              <w:t>7,</w:t>
            </w:r>
            <w:r w:rsidR="009550E6" w:rsidRPr="009550E6">
              <w:rPr>
                <w:sz w:val="20"/>
                <w:szCs w:val="20"/>
              </w:rPr>
              <w:t xml:space="preserve"> .3</w:t>
            </w:r>
            <w:r w:rsidR="009550E6">
              <w:rPr>
                <w:sz w:val="20"/>
                <w:szCs w:val="20"/>
              </w:rPr>
              <w:t>1)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98942" w14:textId="783E09DC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</w:t>
            </w:r>
          </w:p>
        </w:tc>
      </w:tr>
      <w:tr w:rsidR="0043048B" w:rsidRPr="00A72C16" w14:paraId="42624A6C" w14:textId="77777777" w:rsidTr="00610779">
        <w:trPr>
          <w:trHeight w:val="2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634CB7" w14:textId="287F5E57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Parent age (years)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82CB51" w14:textId="6058391D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 (</w:t>
            </w:r>
            <w:r w:rsidRPr="00A72C1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.03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BEBD29" w14:textId="4A849D46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BCCD3" w14:textId="7517AEB3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-.0</w:t>
            </w:r>
            <w:r>
              <w:rPr>
                <w:sz w:val="20"/>
                <w:szCs w:val="20"/>
              </w:rPr>
              <w:t>1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-.0</w:t>
            </w:r>
            <w:r w:rsidR="009550E6">
              <w:rPr>
                <w:sz w:val="20"/>
                <w:szCs w:val="20"/>
              </w:rPr>
              <w:t>3,</w:t>
            </w:r>
            <w:r w:rsidR="009550E6" w:rsidRPr="009550E6">
              <w:rPr>
                <w:sz w:val="20"/>
                <w:szCs w:val="20"/>
              </w:rPr>
              <w:t xml:space="preserve"> .0</w:t>
            </w:r>
            <w:r w:rsidR="009550E6">
              <w:rPr>
                <w:sz w:val="20"/>
                <w:szCs w:val="20"/>
              </w:rPr>
              <w:t>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49D891A" w14:textId="7E514D4D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</w:tr>
      <w:tr w:rsidR="0043048B" w:rsidRPr="00A72C16" w14:paraId="78E43F1A" w14:textId="77777777" w:rsidTr="00610779">
        <w:trPr>
          <w:trHeight w:val="2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A33DEF" w14:textId="71136652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Child gender</w:t>
            </w:r>
            <w:r w:rsidR="00DC68C8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B8BF394" w14:textId="130A4AF9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-.01</w:t>
            </w:r>
            <w:r>
              <w:rPr>
                <w:sz w:val="20"/>
                <w:szCs w:val="20"/>
              </w:rPr>
              <w:t xml:space="preserve"> (</w:t>
            </w:r>
            <w:r w:rsidRPr="00A72C16">
              <w:rPr>
                <w:sz w:val="20"/>
                <w:szCs w:val="20"/>
              </w:rPr>
              <w:t>-.1</w:t>
            </w:r>
            <w:r>
              <w:rPr>
                <w:sz w:val="20"/>
                <w:szCs w:val="20"/>
              </w:rPr>
              <w:t>9,</w:t>
            </w:r>
            <w:r w:rsidRPr="00A72C16">
              <w:rPr>
                <w:sz w:val="20"/>
                <w:szCs w:val="20"/>
              </w:rPr>
              <w:t xml:space="preserve"> .16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0C7B69" w14:textId="16A5C60B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754B8" w14:textId="417AE00F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-.1</w:t>
            </w:r>
            <w:r>
              <w:rPr>
                <w:sz w:val="20"/>
                <w:szCs w:val="20"/>
              </w:rPr>
              <w:t>1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-.28</w:t>
            </w:r>
            <w:r w:rsidR="009550E6">
              <w:rPr>
                <w:sz w:val="20"/>
                <w:szCs w:val="20"/>
              </w:rPr>
              <w:t>,</w:t>
            </w:r>
            <w:r w:rsidR="009550E6" w:rsidRPr="009550E6">
              <w:rPr>
                <w:sz w:val="20"/>
                <w:szCs w:val="20"/>
              </w:rPr>
              <w:t xml:space="preserve"> .0</w:t>
            </w:r>
            <w:r w:rsidR="009550E6">
              <w:rPr>
                <w:sz w:val="20"/>
                <w:szCs w:val="20"/>
              </w:rPr>
              <w:t>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5A9EE0F" w14:textId="549A89A9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</w:t>
            </w:r>
          </w:p>
        </w:tc>
      </w:tr>
      <w:tr w:rsidR="0043048B" w:rsidRPr="00A72C16" w14:paraId="57F9069C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8EFA99" w14:textId="04FFB9F9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Parent gender</w:t>
            </w:r>
            <w:r w:rsidR="00DC68C8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305E9B" w14:textId="4A98F833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-.57</w:t>
            </w:r>
            <w:r>
              <w:rPr>
                <w:sz w:val="20"/>
                <w:szCs w:val="20"/>
              </w:rPr>
              <w:t xml:space="preserve"> (</w:t>
            </w:r>
            <w:r w:rsidRPr="00A72C16">
              <w:rPr>
                <w:sz w:val="20"/>
                <w:szCs w:val="20"/>
              </w:rPr>
              <w:t>-1.08</w:t>
            </w:r>
            <w:r>
              <w:rPr>
                <w:sz w:val="20"/>
                <w:szCs w:val="20"/>
              </w:rPr>
              <w:t xml:space="preserve">, </w:t>
            </w:r>
            <w:r w:rsidRPr="00A72C16">
              <w:rPr>
                <w:sz w:val="20"/>
                <w:szCs w:val="20"/>
              </w:rPr>
              <w:t>-.0</w:t>
            </w:r>
            <w:r>
              <w:rPr>
                <w:sz w:val="20"/>
                <w:szCs w:val="20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AA1B6E" w14:textId="449194E9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B1601" w14:textId="158B5713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-.50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-1.0</w:t>
            </w:r>
            <w:r w:rsidR="009550E6">
              <w:rPr>
                <w:sz w:val="20"/>
                <w:szCs w:val="20"/>
              </w:rPr>
              <w:t>2,</w:t>
            </w:r>
            <w:r w:rsidR="009550E6" w:rsidRPr="009550E6">
              <w:rPr>
                <w:sz w:val="20"/>
                <w:szCs w:val="20"/>
              </w:rPr>
              <w:t xml:space="preserve"> .0</w:t>
            </w:r>
            <w:r w:rsidR="009550E6">
              <w:rPr>
                <w:sz w:val="20"/>
                <w:szCs w:val="20"/>
              </w:rPr>
              <w:t>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FB7E7A6" w14:textId="14B8B62E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</w:tr>
      <w:tr w:rsidR="0043048B" w:rsidRPr="00A72C16" w14:paraId="00AD94B7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7D5B97" w14:textId="20C6FCB5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Language other than English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2FA7AA" w14:textId="64AB821A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-.2</w:t>
            </w:r>
            <w:r>
              <w:rPr>
                <w:sz w:val="20"/>
                <w:szCs w:val="20"/>
              </w:rPr>
              <w:t>2 (</w:t>
            </w:r>
            <w:r w:rsidRPr="00A72C16">
              <w:rPr>
                <w:sz w:val="20"/>
                <w:szCs w:val="20"/>
              </w:rPr>
              <w:t>-.4</w:t>
            </w:r>
            <w:r>
              <w:rPr>
                <w:sz w:val="20"/>
                <w:szCs w:val="20"/>
              </w:rPr>
              <w:t>3,</w:t>
            </w:r>
            <w:r w:rsidRPr="00A72C16">
              <w:rPr>
                <w:sz w:val="20"/>
                <w:szCs w:val="20"/>
              </w:rPr>
              <w:t xml:space="preserve"> -.0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400FAF" w14:textId="5997D71E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67D8" w14:textId="16DCCAC1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-.1</w:t>
            </w:r>
            <w:r>
              <w:rPr>
                <w:sz w:val="20"/>
                <w:szCs w:val="20"/>
              </w:rPr>
              <w:t>2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-.3</w:t>
            </w:r>
            <w:r w:rsidR="009550E6">
              <w:rPr>
                <w:sz w:val="20"/>
                <w:szCs w:val="20"/>
              </w:rPr>
              <w:t>3,</w:t>
            </w:r>
            <w:r w:rsidR="009550E6" w:rsidRPr="009550E6">
              <w:rPr>
                <w:sz w:val="20"/>
                <w:szCs w:val="20"/>
              </w:rPr>
              <w:t xml:space="preserve"> .0</w:t>
            </w:r>
            <w:r w:rsidR="009550E6">
              <w:rPr>
                <w:sz w:val="20"/>
                <w:szCs w:val="20"/>
              </w:rPr>
              <w:t>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6EA96F2" w14:textId="0E3F8073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</w:tr>
      <w:tr w:rsidR="0043048B" w:rsidRPr="00A72C16" w14:paraId="59407326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3C96B4" w14:textId="05466590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Single parent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6E27A5" w14:textId="689A78C0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-.0</w:t>
            </w:r>
            <w:r>
              <w:rPr>
                <w:sz w:val="20"/>
                <w:szCs w:val="20"/>
              </w:rPr>
              <w:t>9 (</w:t>
            </w:r>
            <w:r w:rsidRPr="00A72C16">
              <w:rPr>
                <w:sz w:val="20"/>
                <w:szCs w:val="20"/>
              </w:rPr>
              <w:t>-.38</w:t>
            </w:r>
            <w:r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.2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3BDE1" w14:textId="26B0309A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C851E1" w14:textId="4B53BEA7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-.26</w:t>
            </w:r>
            <w:r w:rsidR="009550E6">
              <w:rPr>
                <w:sz w:val="20"/>
                <w:szCs w:val="20"/>
              </w:rPr>
              <w:t xml:space="preserve">, </w:t>
            </w:r>
            <w:r w:rsidR="009550E6" w:rsidRPr="009550E6">
              <w:rPr>
                <w:sz w:val="20"/>
                <w:szCs w:val="20"/>
              </w:rPr>
              <w:t>.33</w:t>
            </w:r>
            <w:r w:rsidR="009550E6">
              <w:rPr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EFA0937" w14:textId="3011AE53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</w:t>
            </w:r>
          </w:p>
        </w:tc>
      </w:tr>
      <w:tr w:rsidR="0043048B" w:rsidRPr="00A72C16" w14:paraId="2B8A3452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999BA3" w14:textId="3BF27BF9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Parent without year 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F485A6" w14:textId="0D7ABDFF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-.0</w:t>
            </w:r>
            <w:r>
              <w:rPr>
                <w:sz w:val="20"/>
                <w:szCs w:val="20"/>
              </w:rPr>
              <w:t>2 (</w:t>
            </w:r>
            <w:r w:rsidRPr="00A72C16">
              <w:rPr>
                <w:sz w:val="20"/>
                <w:szCs w:val="20"/>
              </w:rPr>
              <w:t>-.38</w:t>
            </w:r>
            <w:r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.35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B7E514" w14:textId="08EDD846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1DD0" w14:textId="6C08E0EB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-.2</w:t>
            </w:r>
            <w:r>
              <w:rPr>
                <w:sz w:val="20"/>
                <w:szCs w:val="20"/>
              </w:rPr>
              <w:t>4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-.6</w:t>
            </w:r>
            <w:r w:rsidR="009550E6">
              <w:rPr>
                <w:sz w:val="20"/>
                <w:szCs w:val="20"/>
              </w:rPr>
              <w:t xml:space="preserve">1, </w:t>
            </w:r>
            <w:r w:rsidR="009550E6" w:rsidRPr="009550E6">
              <w:rPr>
                <w:sz w:val="20"/>
                <w:szCs w:val="20"/>
              </w:rPr>
              <w:t>.13</w:t>
            </w:r>
            <w:r w:rsidR="009550E6">
              <w:rPr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9707D78" w14:textId="2AE7422E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</w:tr>
      <w:tr w:rsidR="0043048B" w:rsidRPr="00A72C16" w14:paraId="216C644E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34696E" w14:textId="538A9F71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Household unemployment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BD77CD" w14:textId="74D6425C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-.1</w:t>
            </w:r>
            <w:r>
              <w:rPr>
                <w:sz w:val="20"/>
                <w:szCs w:val="20"/>
              </w:rPr>
              <w:t>6 (</w:t>
            </w:r>
            <w:r w:rsidRPr="00A72C16">
              <w:rPr>
                <w:sz w:val="20"/>
                <w:szCs w:val="20"/>
              </w:rPr>
              <w:t>-.49</w:t>
            </w:r>
            <w:r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A9E151" w14:textId="0576C7F6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5C535" w14:textId="5FAFEBBC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-.1</w:t>
            </w:r>
            <w:r>
              <w:rPr>
                <w:sz w:val="20"/>
                <w:szCs w:val="20"/>
              </w:rPr>
              <w:t>7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-.50</w:t>
            </w:r>
            <w:r w:rsidR="009550E6">
              <w:rPr>
                <w:sz w:val="20"/>
                <w:szCs w:val="20"/>
              </w:rPr>
              <w:t>,</w:t>
            </w:r>
            <w:r w:rsidR="009550E6" w:rsidRPr="009550E6">
              <w:rPr>
                <w:sz w:val="20"/>
                <w:szCs w:val="20"/>
              </w:rPr>
              <w:t xml:space="preserve"> .17</w:t>
            </w:r>
            <w:r w:rsidR="009550E6">
              <w:rPr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7DB417F" w14:textId="00A7E3E8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</w:tr>
      <w:tr w:rsidR="0043048B" w:rsidRPr="00A72C16" w14:paraId="66C85323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46C7E2" w14:textId="1BDE4DD0" w:rsidR="0043048B" w:rsidRPr="00A72C16" w:rsidRDefault="0043048B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Neighbourhood disadvantage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6F18F8" w14:textId="62B716B1" w:rsidR="0043048B" w:rsidRPr="00A72C16" w:rsidRDefault="00A72C16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72C1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2 (</w:t>
            </w:r>
            <w:r w:rsidRPr="00A72C16">
              <w:rPr>
                <w:sz w:val="20"/>
                <w:szCs w:val="20"/>
              </w:rPr>
              <w:t>.000</w:t>
            </w:r>
            <w:r w:rsidR="00610779">
              <w:rPr>
                <w:sz w:val="20"/>
                <w:szCs w:val="20"/>
              </w:rPr>
              <w:t>,</w:t>
            </w:r>
            <w:r w:rsidRPr="00A72C16">
              <w:rPr>
                <w:sz w:val="20"/>
                <w:szCs w:val="20"/>
              </w:rPr>
              <w:t xml:space="preserve"> .003</w:t>
            </w:r>
            <w:r w:rsidR="0061077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1DC347" w14:textId="6F506505" w:rsidR="0043048B" w:rsidRPr="00A72C16" w:rsidRDefault="00A72C16" w:rsidP="006107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944D2" w14:textId="44A32F2D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10779">
              <w:rPr>
                <w:sz w:val="20"/>
                <w:szCs w:val="20"/>
              </w:rPr>
              <w:t>.0002</w:t>
            </w:r>
            <w:r w:rsidR="009550E6">
              <w:rPr>
                <w:sz w:val="20"/>
                <w:szCs w:val="20"/>
              </w:rPr>
              <w:t xml:space="preserve"> (</w:t>
            </w:r>
            <w:r w:rsidR="009550E6" w:rsidRPr="009550E6">
              <w:rPr>
                <w:sz w:val="20"/>
                <w:szCs w:val="20"/>
              </w:rPr>
              <w:t>-.001</w:t>
            </w:r>
            <w:r w:rsidR="009550E6">
              <w:rPr>
                <w:sz w:val="20"/>
                <w:szCs w:val="20"/>
              </w:rPr>
              <w:t>,</w:t>
            </w:r>
            <w:r w:rsidR="009550E6" w:rsidRPr="009550E6">
              <w:rPr>
                <w:sz w:val="20"/>
                <w:szCs w:val="20"/>
              </w:rPr>
              <w:t xml:space="preserve"> .00</w:t>
            </w:r>
            <w:r w:rsidR="009550E6">
              <w:rPr>
                <w:sz w:val="20"/>
                <w:szCs w:val="20"/>
              </w:rPr>
              <w:t>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23217CF" w14:textId="79B9703F" w:rsidR="0043048B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</w:tr>
      <w:tr w:rsidR="00610779" w:rsidRPr="00A72C16" w14:paraId="2DA0EC8A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5B461D" w14:textId="77777777" w:rsidR="00610779" w:rsidRPr="00A72C16" w:rsidRDefault="00610779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9D913E" w14:textId="77777777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D9AEAB" w14:textId="77777777" w:rsidR="00610779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ECA55" w14:textId="77777777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3751484" w14:textId="77777777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10779" w:rsidRPr="00A72C16" w14:paraId="3CBAE270" w14:textId="77777777" w:rsidTr="00610779">
        <w:trPr>
          <w:trHeight w:val="23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10279" w14:textId="77777777" w:rsidR="00610779" w:rsidRPr="00A72C16" w:rsidRDefault="00610779" w:rsidP="0043048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8B367" w14:textId="18994FDC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 R</w:t>
            </w:r>
            <w:r w:rsidRPr="0061077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 xml:space="preserve">= </w:t>
            </w:r>
            <w:r w:rsidRPr="006107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728EC" w14:textId="77777777" w:rsidR="00610779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9A98B" w14:textId="26082F6F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 R</w:t>
            </w:r>
            <w:r w:rsidRPr="0061077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 xml:space="preserve">= </w:t>
            </w:r>
            <w:r w:rsidRPr="0061077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2218" w14:textId="77777777" w:rsidR="00610779" w:rsidRPr="00A72C16" w:rsidRDefault="00610779" w:rsidP="00A72C16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41766561" w14:textId="77777777" w:rsidR="0043048B" w:rsidRDefault="0043048B" w:rsidP="0043048B">
      <w:pPr>
        <w:spacing w:line="240" w:lineRule="auto"/>
      </w:pPr>
    </w:p>
    <w:p w14:paraId="2BE1163E" w14:textId="0206D966" w:rsidR="0043048B" w:rsidRPr="00610779" w:rsidRDefault="0043048B" w:rsidP="0043048B">
      <w:pPr>
        <w:spacing w:line="240" w:lineRule="auto"/>
        <w:rPr>
          <w:sz w:val="20"/>
          <w:szCs w:val="20"/>
        </w:rPr>
      </w:pPr>
      <w:r w:rsidRPr="00610779">
        <w:rPr>
          <w:sz w:val="20"/>
          <w:szCs w:val="20"/>
        </w:rPr>
        <w:t>*Adjusted for main toy used, allocated condition, local government area, and locality (during participation in RCT approximately five years earlier)</w:t>
      </w:r>
    </w:p>
    <w:p w14:paraId="5BCEC744" w14:textId="26BF51CD" w:rsidR="00A72C16" w:rsidRDefault="00A72C16" w:rsidP="0043048B">
      <w:pPr>
        <w:spacing w:line="240" w:lineRule="auto"/>
      </w:pPr>
    </w:p>
    <w:p w14:paraId="14B1E4A4" w14:textId="243E4BB1" w:rsidR="00A72C16" w:rsidRDefault="00A72C16" w:rsidP="0043048B">
      <w:pPr>
        <w:spacing w:line="240" w:lineRule="auto"/>
      </w:pPr>
      <w:bookmarkStart w:id="0" w:name="_GoBack"/>
      <w:bookmarkEnd w:id="0"/>
    </w:p>
    <w:sectPr w:rsidR="00A7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9B"/>
    <w:rsid w:val="001819F8"/>
    <w:rsid w:val="00250459"/>
    <w:rsid w:val="0043048B"/>
    <w:rsid w:val="00610779"/>
    <w:rsid w:val="00744C1D"/>
    <w:rsid w:val="00793B9B"/>
    <w:rsid w:val="0081605E"/>
    <w:rsid w:val="009550E6"/>
    <w:rsid w:val="00A26BC1"/>
    <w:rsid w:val="00A72C16"/>
    <w:rsid w:val="00B05E1A"/>
    <w:rsid w:val="00B36566"/>
    <w:rsid w:val="00DC68C8"/>
    <w:rsid w:val="00E51B7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9320"/>
  <w15:chartTrackingRefBased/>
  <w15:docId w15:val="{C64CDF5A-A42E-4373-A621-AFE02F7C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9B"/>
    <w:pPr>
      <w:spacing w:after="0" w:line="48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Bennetts</dc:creator>
  <cp:keywords/>
  <dc:description/>
  <cp:lastModifiedBy>Shannon Bennetts</cp:lastModifiedBy>
  <cp:revision>3</cp:revision>
  <dcterms:created xsi:type="dcterms:W3CDTF">2020-11-27T02:19:00Z</dcterms:created>
  <dcterms:modified xsi:type="dcterms:W3CDTF">2020-11-27T07:22:00Z</dcterms:modified>
</cp:coreProperties>
</file>