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D5A90" w14:textId="029E625C" w:rsidR="0055252C" w:rsidRDefault="0055252C" w:rsidP="00AC37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FF2EA2">
        <w:rPr>
          <w:rFonts w:ascii="Times New Roman" w:hAnsi="Times New Roman"/>
          <w:b/>
          <w:bCs/>
          <w:kern w:val="0"/>
          <w:sz w:val="24"/>
          <w:szCs w:val="24"/>
        </w:rPr>
        <w:t>Supplementary Table 1.</w:t>
      </w:r>
      <w:r w:rsidRPr="00FF2EA2">
        <w:rPr>
          <w:rFonts w:ascii="Times New Roman" w:hAnsi="Times New Roman"/>
          <w:kern w:val="0"/>
          <w:sz w:val="24"/>
          <w:szCs w:val="24"/>
        </w:rPr>
        <w:t xml:space="preserve"> Clinical characteristics</w:t>
      </w:r>
      <w:r w:rsidRPr="00FF2EA2">
        <w:rPr>
          <w:rFonts w:ascii="Times New Roman" w:hAnsi="Times New Roman"/>
          <w:sz w:val="24"/>
          <w:szCs w:val="24"/>
        </w:rPr>
        <w:t xml:space="preserve"> </w:t>
      </w:r>
      <w:r w:rsidRPr="00FF2EA2">
        <w:rPr>
          <w:rFonts w:ascii="Times New Roman" w:hAnsi="Times New Roman"/>
          <w:kern w:val="0"/>
          <w:sz w:val="24"/>
          <w:szCs w:val="24"/>
        </w:rPr>
        <w:t xml:space="preserve">of patients in TCGA </w:t>
      </w:r>
      <w:r w:rsidRPr="00FF2EA2">
        <w:rPr>
          <w:rFonts w:ascii="Times New Roman" w:hAnsi="Times New Roman"/>
          <w:color w:val="000000"/>
          <w:kern w:val="0"/>
          <w:sz w:val="24"/>
          <w:szCs w:val="24"/>
        </w:rPr>
        <w:t>(n=222)</w:t>
      </w:r>
      <w:r w:rsidRPr="00FF2EA2">
        <w:rPr>
          <w:rFonts w:ascii="Times New Roman" w:hAnsi="Times New Roman"/>
          <w:kern w:val="0"/>
          <w:sz w:val="24"/>
          <w:szCs w:val="24"/>
        </w:rPr>
        <w:t>.</w:t>
      </w:r>
    </w:p>
    <w:p w14:paraId="788DC72F" w14:textId="721F5693" w:rsidR="006D7D8A" w:rsidRDefault="006D7D8A" w:rsidP="00AC37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W w:w="893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926"/>
        <w:gridCol w:w="1677"/>
        <w:gridCol w:w="1678"/>
        <w:gridCol w:w="1972"/>
        <w:gridCol w:w="1683"/>
      </w:tblGrid>
      <w:tr w:rsidR="006D7D8A" w:rsidRPr="006D7D8A" w14:paraId="4E4B13CF" w14:textId="77777777" w:rsidTr="006D7D8A">
        <w:tc>
          <w:tcPr>
            <w:tcW w:w="1926" w:type="dxa"/>
            <w:tcBorders>
              <w:bottom w:val="single" w:sz="4" w:space="0" w:color="000000"/>
            </w:tcBorders>
            <w:shd w:val="clear" w:color="auto" w:fill="auto"/>
          </w:tcPr>
          <w:p w14:paraId="432697A8" w14:textId="44D79328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</w:tcPr>
          <w:p w14:paraId="3A94F31B" w14:textId="1D354345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auto"/>
          </w:tcPr>
          <w:p w14:paraId="7F3F1BEF" w14:textId="1F626A76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972" w:type="dxa"/>
            <w:tcBorders>
              <w:bottom w:val="single" w:sz="4" w:space="0" w:color="000000"/>
            </w:tcBorders>
            <w:shd w:val="clear" w:color="auto" w:fill="auto"/>
          </w:tcPr>
          <w:p w14:paraId="331FAAD1" w14:textId="1D9AF3C8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HR(95%CI)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  <w:shd w:val="clear" w:color="auto" w:fill="auto"/>
          </w:tcPr>
          <w:p w14:paraId="60E8EBAA" w14:textId="5C86FAFF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P value</w:t>
            </w:r>
          </w:p>
        </w:tc>
      </w:tr>
      <w:tr w:rsidR="006D7D8A" w:rsidRPr="006D7D8A" w14:paraId="4634E1B5" w14:textId="77777777" w:rsidTr="006D7D8A">
        <w:tc>
          <w:tcPr>
            <w:tcW w:w="1926" w:type="dxa"/>
            <w:shd w:val="clear" w:color="auto" w:fill="auto"/>
          </w:tcPr>
          <w:p w14:paraId="0DC95AD4" w14:textId="41580372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Age</w:t>
            </w:r>
          </w:p>
        </w:tc>
        <w:tc>
          <w:tcPr>
            <w:tcW w:w="1677" w:type="dxa"/>
            <w:shd w:val="clear" w:color="auto" w:fill="auto"/>
          </w:tcPr>
          <w:p w14:paraId="00AE3AC1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3710B962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17A4B215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24508787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4B05AB90" w14:textId="77777777" w:rsidTr="006D7D8A">
        <w:tc>
          <w:tcPr>
            <w:tcW w:w="1926" w:type="dxa"/>
            <w:shd w:val="clear" w:color="auto" w:fill="auto"/>
          </w:tcPr>
          <w:p w14:paraId="0C35D3A0" w14:textId="6888FB16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&gt;60</w:t>
            </w:r>
          </w:p>
        </w:tc>
        <w:tc>
          <w:tcPr>
            <w:tcW w:w="1677" w:type="dxa"/>
            <w:shd w:val="clear" w:color="auto" w:fill="auto"/>
          </w:tcPr>
          <w:p w14:paraId="08045F18" w14:textId="6A15708D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104</w:t>
            </w:r>
          </w:p>
        </w:tc>
        <w:tc>
          <w:tcPr>
            <w:tcW w:w="1678" w:type="dxa"/>
            <w:shd w:val="clear" w:color="auto" w:fill="auto"/>
          </w:tcPr>
          <w:p w14:paraId="2AC0D783" w14:textId="7190A330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0.47</w:t>
            </w:r>
          </w:p>
        </w:tc>
        <w:tc>
          <w:tcPr>
            <w:tcW w:w="1972" w:type="dxa"/>
            <w:shd w:val="clear" w:color="auto" w:fill="auto"/>
          </w:tcPr>
          <w:p w14:paraId="4318947B" w14:textId="35E574A9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1.425(0.832−2.439)</w:t>
            </w:r>
          </w:p>
        </w:tc>
        <w:tc>
          <w:tcPr>
            <w:tcW w:w="1683" w:type="dxa"/>
            <w:shd w:val="clear" w:color="auto" w:fill="auto"/>
          </w:tcPr>
          <w:p w14:paraId="21050EFF" w14:textId="3EB936C9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0.197</w:t>
            </w:r>
          </w:p>
        </w:tc>
      </w:tr>
      <w:tr w:rsidR="006D7D8A" w:rsidRPr="006D7D8A" w14:paraId="2F431D12" w14:textId="77777777" w:rsidTr="006D7D8A">
        <w:tc>
          <w:tcPr>
            <w:tcW w:w="1926" w:type="dxa"/>
            <w:shd w:val="clear" w:color="auto" w:fill="auto"/>
          </w:tcPr>
          <w:p w14:paraId="2A17F67A" w14:textId="13C734E2" w:rsidR="006D7D8A" w:rsidRPr="006D7D8A" w:rsidRDefault="003B3F6C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≤</w:t>
            </w:r>
            <w:r w:rsidR="006D7D8A" w:rsidRPr="006D7D8A">
              <w:rPr>
                <w:rFonts w:ascii="Times New Roman" w:hAnsi="Times New Roman"/>
                <w:kern w:val="0"/>
                <w:sz w:val="22"/>
              </w:rPr>
              <w:t>60</w:t>
            </w:r>
          </w:p>
        </w:tc>
        <w:tc>
          <w:tcPr>
            <w:tcW w:w="1677" w:type="dxa"/>
            <w:shd w:val="clear" w:color="auto" w:fill="auto"/>
          </w:tcPr>
          <w:p w14:paraId="745780E8" w14:textId="1EFA9D95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118</w:t>
            </w:r>
          </w:p>
        </w:tc>
        <w:tc>
          <w:tcPr>
            <w:tcW w:w="1678" w:type="dxa"/>
            <w:shd w:val="clear" w:color="auto" w:fill="auto"/>
          </w:tcPr>
          <w:p w14:paraId="5BF93546" w14:textId="54D16365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0.53</w:t>
            </w:r>
          </w:p>
        </w:tc>
        <w:tc>
          <w:tcPr>
            <w:tcW w:w="1972" w:type="dxa"/>
            <w:shd w:val="clear" w:color="auto" w:fill="auto"/>
          </w:tcPr>
          <w:p w14:paraId="027D94FA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26C8E66E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2BB4AA6D" w14:textId="77777777" w:rsidTr="006D7D8A">
        <w:tc>
          <w:tcPr>
            <w:tcW w:w="1926" w:type="dxa"/>
            <w:shd w:val="clear" w:color="auto" w:fill="auto"/>
          </w:tcPr>
          <w:p w14:paraId="2D586B08" w14:textId="2705CB6E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677" w:type="dxa"/>
            <w:shd w:val="clear" w:color="auto" w:fill="auto"/>
          </w:tcPr>
          <w:p w14:paraId="340ED618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3838156F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5A9B1E70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0BEB83BC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5F8F288F" w14:textId="77777777" w:rsidTr="006D7D8A">
        <w:tc>
          <w:tcPr>
            <w:tcW w:w="1926" w:type="dxa"/>
            <w:shd w:val="clear" w:color="auto" w:fill="auto"/>
          </w:tcPr>
          <w:p w14:paraId="03ACF0DF" w14:textId="2459F794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677" w:type="dxa"/>
            <w:shd w:val="clear" w:color="auto" w:fill="auto"/>
          </w:tcPr>
          <w:p w14:paraId="1CA15143" w14:textId="2A7BC095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678" w:type="dxa"/>
            <w:shd w:val="clear" w:color="auto" w:fill="auto"/>
          </w:tcPr>
          <w:p w14:paraId="73B73E4B" w14:textId="7FDEF660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0.69</w:t>
            </w:r>
          </w:p>
        </w:tc>
        <w:tc>
          <w:tcPr>
            <w:tcW w:w="1972" w:type="dxa"/>
            <w:shd w:val="clear" w:color="auto" w:fill="auto"/>
          </w:tcPr>
          <w:p w14:paraId="57DDC3F9" w14:textId="26E49C8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0.735(0.423−1.280)</w:t>
            </w:r>
          </w:p>
        </w:tc>
        <w:tc>
          <w:tcPr>
            <w:tcW w:w="1683" w:type="dxa"/>
            <w:shd w:val="clear" w:color="auto" w:fill="auto"/>
          </w:tcPr>
          <w:p w14:paraId="71B403B1" w14:textId="2B55AB28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0.277</w:t>
            </w:r>
          </w:p>
        </w:tc>
      </w:tr>
      <w:tr w:rsidR="006D7D8A" w:rsidRPr="006D7D8A" w14:paraId="722D6CDE" w14:textId="77777777" w:rsidTr="006D7D8A">
        <w:tc>
          <w:tcPr>
            <w:tcW w:w="1926" w:type="dxa"/>
            <w:shd w:val="clear" w:color="auto" w:fill="auto"/>
          </w:tcPr>
          <w:p w14:paraId="3D9FEA32" w14:textId="1093D548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677" w:type="dxa"/>
            <w:shd w:val="clear" w:color="auto" w:fill="auto"/>
          </w:tcPr>
          <w:p w14:paraId="3AE86851" w14:textId="1269E408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78" w:type="dxa"/>
            <w:shd w:val="clear" w:color="auto" w:fill="auto"/>
          </w:tcPr>
          <w:p w14:paraId="00F6B157" w14:textId="279EB52A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0.31</w:t>
            </w:r>
          </w:p>
        </w:tc>
        <w:tc>
          <w:tcPr>
            <w:tcW w:w="1972" w:type="dxa"/>
            <w:shd w:val="clear" w:color="auto" w:fill="auto"/>
          </w:tcPr>
          <w:p w14:paraId="12FDF5C7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33CA9C5A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20DF8EA6" w14:textId="77777777" w:rsidTr="006D7D8A">
        <w:tc>
          <w:tcPr>
            <w:tcW w:w="1926" w:type="dxa"/>
            <w:shd w:val="clear" w:color="auto" w:fill="auto"/>
          </w:tcPr>
          <w:p w14:paraId="7C432B35" w14:textId="3CFDBC33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BMI</w:t>
            </w:r>
          </w:p>
        </w:tc>
        <w:tc>
          <w:tcPr>
            <w:tcW w:w="1677" w:type="dxa"/>
            <w:shd w:val="clear" w:color="auto" w:fill="auto"/>
          </w:tcPr>
          <w:p w14:paraId="37DD7E2D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473E49CE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3BA24C49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5C556E4D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53CC24FD" w14:textId="77777777" w:rsidTr="006D7D8A">
        <w:tc>
          <w:tcPr>
            <w:tcW w:w="1926" w:type="dxa"/>
            <w:shd w:val="clear" w:color="auto" w:fill="auto"/>
          </w:tcPr>
          <w:p w14:paraId="353FAF85" w14:textId="6D29B35C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&gt;25</w:t>
            </w:r>
          </w:p>
        </w:tc>
        <w:tc>
          <w:tcPr>
            <w:tcW w:w="1677" w:type="dxa"/>
            <w:shd w:val="clear" w:color="auto" w:fill="auto"/>
          </w:tcPr>
          <w:p w14:paraId="673D50E3" w14:textId="73D2D185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678" w:type="dxa"/>
            <w:shd w:val="clear" w:color="auto" w:fill="auto"/>
          </w:tcPr>
          <w:p w14:paraId="365510EC" w14:textId="0E98E281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0.48</w:t>
            </w:r>
          </w:p>
        </w:tc>
        <w:tc>
          <w:tcPr>
            <w:tcW w:w="1972" w:type="dxa"/>
            <w:shd w:val="clear" w:color="auto" w:fill="auto"/>
          </w:tcPr>
          <w:p w14:paraId="7876FC42" w14:textId="5D105122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1.237(0.728−2.101)</w:t>
            </w:r>
          </w:p>
        </w:tc>
        <w:tc>
          <w:tcPr>
            <w:tcW w:w="1683" w:type="dxa"/>
            <w:shd w:val="clear" w:color="auto" w:fill="auto"/>
          </w:tcPr>
          <w:p w14:paraId="07B8579B" w14:textId="56055AFE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0.431</w:t>
            </w:r>
          </w:p>
        </w:tc>
      </w:tr>
      <w:tr w:rsidR="006D7D8A" w:rsidRPr="006D7D8A" w14:paraId="255DCEB4" w14:textId="77777777" w:rsidTr="006D7D8A">
        <w:tc>
          <w:tcPr>
            <w:tcW w:w="1926" w:type="dxa"/>
            <w:shd w:val="clear" w:color="auto" w:fill="auto"/>
          </w:tcPr>
          <w:p w14:paraId="5E93CAB9" w14:textId="64EEF93C" w:rsidR="006D7D8A" w:rsidRPr="006D7D8A" w:rsidRDefault="00697EAE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≤</w:t>
            </w:r>
            <w:r w:rsidR="006D7D8A"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77" w:type="dxa"/>
            <w:shd w:val="clear" w:color="auto" w:fill="auto"/>
          </w:tcPr>
          <w:p w14:paraId="66D503E1" w14:textId="327B4D78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678" w:type="dxa"/>
            <w:shd w:val="clear" w:color="auto" w:fill="auto"/>
          </w:tcPr>
          <w:p w14:paraId="1502C56D" w14:textId="1A3624F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0.52</w:t>
            </w:r>
          </w:p>
        </w:tc>
        <w:tc>
          <w:tcPr>
            <w:tcW w:w="1972" w:type="dxa"/>
            <w:shd w:val="clear" w:color="auto" w:fill="auto"/>
          </w:tcPr>
          <w:p w14:paraId="265CB5A6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4DB16CFB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2C3CE93C" w14:textId="77777777" w:rsidTr="006D7D8A">
        <w:tc>
          <w:tcPr>
            <w:tcW w:w="1926" w:type="dxa"/>
            <w:shd w:val="clear" w:color="auto" w:fill="auto"/>
          </w:tcPr>
          <w:p w14:paraId="0DB76098" w14:textId="2774A00A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AFP </w:t>
            </w:r>
          </w:p>
        </w:tc>
        <w:tc>
          <w:tcPr>
            <w:tcW w:w="1677" w:type="dxa"/>
            <w:shd w:val="clear" w:color="auto" w:fill="auto"/>
          </w:tcPr>
          <w:p w14:paraId="4F015500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0126BA2B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45C0BCF1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0E1D41AC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2CAC4681" w14:textId="77777777" w:rsidTr="006D7D8A">
        <w:tc>
          <w:tcPr>
            <w:tcW w:w="1926" w:type="dxa"/>
            <w:shd w:val="clear" w:color="auto" w:fill="auto"/>
          </w:tcPr>
          <w:p w14:paraId="5A8F931E" w14:textId="402C6E9C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&gt;300</w:t>
            </w:r>
          </w:p>
        </w:tc>
        <w:tc>
          <w:tcPr>
            <w:tcW w:w="1677" w:type="dxa"/>
            <w:shd w:val="clear" w:color="auto" w:fill="auto"/>
          </w:tcPr>
          <w:p w14:paraId="510BC129" w14:textId="039C1B63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78" w:type="dxa"/>
            <w:shd w:val="clear" w:color="auto" w:fill="auto"/>
          </w:tcPr>
          <w:p w14:paraId="4AFE24E0" w14:textId="2A34D0C1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0.24</w:t>
            </w:r>
          </w:p>
        </w:tc>
        <w:tc>
          <w:tcPr>
            <w:tcW w:w="1972" w:type="dxa"/>
            <w:shd w:val="clear" w:color="auto" w:fill="auto"/>
          </w:tcPr>
          <w:p w14:paraId="12D97D32" w14:textId="4273B590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1.204(0.667−2.172)</w:t>
            </w:r>
          </w:p>
        </w:tc>
        <w:tc>
          <w:tcPr>
            <w:tcW w:w="1683" w:type="dxa"/>
            <w:shd w:val="clear" w:color="auto" w:fill="auto"/>
          </w:tcPr>
          <w:p w14:paraId="3CA49625" w14:textId="6C092CFA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0.537</w:t>
            </w:r>
          </w:p>
        </w:tc>
      </w:tr>
      <w:tr w:rsidR="006D7D8A" w:rsidRPr="006D7D8A" w14:paraId="79D0326A" w14:textId="77777777" w:rsidTr="006D7D8A">
        <w:tc>
          <w:tcPr>
            <w:tcW w:w="1926" w:type="dxa"/>
            <w:shd w:val="clear" w:color="auto" w:fill="auto"/>
          </w:tcPr>
          <w:p w14:paraId="35183A33" w14:textId="24DF361B" w:rsidR="006D7D8A" w:rsidRPr="006D7D8A" w:rsidRDefault="00697EAE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≤</w:t>
            </w:r>
            <w:r w:rsidR="006D7D8A"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677" w:type="dxa"/>
            <w:shd w:val="clear" w:color="auto" w:fill="auto"/>
          </w:tcPr>
          <w:p w14:paraId="7D7D94A2" w14:textId="63F95EBD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678" w:type="dxa"/>
            <w:shd w:val="clear" w:color="auto" w:fill="auto"/>
          </w:tcPr>
          <w:p w14:paraId="55BC1073" w14:textId="4739385B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0.76</w:t>
            </w:r>
          </w:p>
        </w:tc>
        <w:tc>
          <w:tcPr>
            <w:tcW w:w="1972" w:type="dxa"/>
            <w:shd w:val="clear" w:color="auto" w:fill="auto"/>
          </w:tcPr>
          <w:p w14:paraId="2ACFE086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03E538DE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03A9684E" w14:textId="77777777" w:rsidTr="006D7D8A">
        <w:tc>
          <w:tcPr>
            <w:tcW w:w="1926" w:type="dxa"/>
            <w:shd w:val="clear" w:color="auto" w:fill="auto"/>
          </w:tcPr>
          <w:p w14:paraId="6094D9E5" w14:textId="543A82BA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Vascular Invasion</w:t>
            </w:r>
          </w:p>
        </w:tc>
        <w:tc>
          <w:tcPr>
            <w:tcW w:w="1677" w:type="dxa"/>
            <w:shd w:val="clear" w:color="auto" w:fill="auto"/>
          </w:tcPr>
          <w:p w14:paraId="49782199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20ADCAA4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4643CA2C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31AFD699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54CA6A0F" w14:textId="77777777" w:rsidTr="006D7D8A">
        <w:tc>
          <w:tcPr>
            <w:tcW w:w="1926" w:type="dxa"/>
            <w:shd w:val="clear" w:color="auto" w:fill="auto"/>
          </w:tcPr>
          <w:p w14:paraId="41DEF27F" w14:textId="63B5FC19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677" w:type="dxa"/>
            <w:shd w:val="clear" w:color="auto" w:fill="auto"/>
          </w:tcPr>
          <w:p w14:paraId="2109CE3A" w14:textId="579545D0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678" w:type="dxa"/>
            <w:shd w:val="clear" w:color="auto" w:fill="auto"/>
          </w:tcPr>
          <w:p w14:paraId="1039439E" w14:textId="7933D665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0.34</w:t>
            </w:r>
          </w:p>
        </w:tc>
        <w:tc>
          <w:tcPr>
            <w:tcW w:w="1972" w:type="dxa"/>
            <w:shd w:val="clear" w:color="auto" w:fill="auto"/>
          </w:tcPr>
          <w:p w14:paraId="7FE3AEE1" w14:textId="79045C2B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2.238(1.295−3.868)</w:t>
            </w:r>
          </w:p>
        </w:tc>
        <w:tc>
          <w:tcPr>
            <w:tcW w:w="1683" w:type="dxa"/>
            <w:shd w:val="clear" w:color="auto" w:fill="auto"/>
          </w:tcPr>
          <w:p w14:paraId="5CB8ED91" w14:textId="3750DD3A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0.004</w:t>
            </w:r>
          </w:p>
        </w:tc>
      </w:tr>
      <w:tr w:rsidR="006D7D8A" w:rsidRPr="006D7D8A" w14:paraId="3D2A7A62" w14:textId="77777777" w:rsidTr="006D7D8A">
        <w:tc>
          <w:tcPr>
            <w:tcW w:w="1926" w:type="dxa"/>
            <w:shd w:val="clear" w:color="auto" w:fill="auto"/>
          </w:tcPr>
          <w:p w14:paraId="3F26FA63" w14:textId="3443BA6F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677" w:type="dxa"/>
            <w:shd w:val="clear" w:color="auto" w:fill="auto"/>
          </w:tcPr>
          <w:p w14:paraId="55606C13" w14:textId="25540F4A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678" w:type="dxa"/>
            <w:shd w:val="clear" w:color="auto" w:fill="auto"/>
          </w:tcPr>
          <w:p w14:paraId="6F1EF302" w14:textId="54B4CAA4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0.66</w:t>
            </w:r>
          </w:p>
        </w:tc>
        <w:tc>
          <w:tcPr>
            <w:tcW w:w="1972" w:type="dxa"/>
            <w:shd w:val="clear" w:color="auto" w:fill="auto"/>
          </w:tcPr>
          <w:p w14:paraId="115D9954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4ECFD9E5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180BC309" w14:textId="77777777" w:rsidTr="006D7D8A">
        <w:tc>
          <w:tcPr>
            <w:tcW w:w="1926" w:type="dxa"/>
            <w:shd w:val="clear" w:color="auto" w:fill="auto"/>
          </w:tcPr>
          <w:p w14:paraId="397A07BD" w14:textId="0CBEE237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1677" w:type="dxa"/>
            <w:shd w:val="clear" w:color="auto" w:fill="auto"/>
          </w:tcPr>
          <w:p w14:paraId="1987B8C7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06C858FA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4F0A2884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53C1248C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75FCA191" w14:textId="77777777" w:rsidTr="006D7D8A">
        <w:tc>
          <w:tcPr>
            <w:tcW w:w="1926" w:type="dxa"/>
            <w:shd w:val="clear" w:color="auto" w:fill="auto"/>
          </w:tcPr>
          <w:p w14:paraId="328D47EA" w14:textId="11F90577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G3+G4</w:t>
            </w:r>
          </w:p>
        </w:tc>
        <w:tc>
          <w:tcPr>
            <w:tcW w:w="1677" w:type="dxa"/>
            <w:shd w:val="clear" w:color="auto" w:fill="auto"/>
          </w:tcPr>
          <w:p w14:paraId="710CB65E" w14:textId="19536386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678" w:type="dxa"/>
            <w:shd w:val="clear" w:color="auto" w:fill="auto"/>
          </w:tcPr>
          <w:p w14:paraId="0FBD369A" w14:textId="36CEC96C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0.45</w:t>
            </w:r>
          </w:p>
        </w:tc>
        <w:tc>
          <w:tcPr>
            <w:tcW w:w="1972" w:type="dxa"/>
            <w:shd w:val="clear" w:color="auto" w:fill="auto"/>
          </w:tcPr>
          <w:p w14:paraId="68E46E8F" w14:textId="2693CCAA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1.500(0.880−2.557)</w:t>
            </w:r>
          </w:p>
        </w:tc>
        <w:tc>
          <w:tcPr>
            <w:tcW w:w="1683" w:type="dxa"/>
            <w:shd w:val="clear" w:color="auto" w:fill="auto"/>
          </w:tcPr>
          <w:p w14:paraId="1E726221" w14:textId="0F1F6EB3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0.136</w:t>
            </w:r>
          </w:p>
        </w:tc>
      </w:tr>
      <w:tr w:rsidR="006D7D8A" w:rsidRPr="006D7D8A" w14:paraId="79AA6643" w14:textId="77777777" w:rsidTr="006D7D8A">
        <w:tc>
          <w:tcPr>
            <w:tcW w:w="1926" w:type="dxa"/>
            <w:shd w:val="clear" w:color="auto" w:fill="auto"/>
          </w:tcPr>
          <w:p w14:paraId="0C41CF73" w14:textId="43E693CE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G1+G2</w:t>
            </w:r>
          </w:p>
        </w:tc>
        <w:tc>
          <w:tcPr>
            <w:tcW w:w="1677" w:type="dxa"/>
            <w:shd w:val="clear" w:color="auto" w:fill="auto"/>
          </w:tcPr>
          <w:p w14:paraId="53C032E3" w14:textId="7FC12A50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678" w:type="dxa"/>
            <w:shd w:val="clear" w:color="auto" w:fill="auto"/>
          </w:tcPr>
          <w:p w14:paraId="0F6D0C94" w14:textId="361217E4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0.55</w:t>
            </w:r>
          </w:p>
        </w:tc>
        <w:tc>
          <w:tcPr>
            <w:tcW w:w="1972" w:type="dxa"/>
            <w:shd w:val="clear" w:color="auto" w:fill="auto"/>
          </w:tcPr>
          <w:p w14:paraId="658842A2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37713BE2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7C3F84B5" w14:textId="77777777" w:rsidTr="006D7D8A">
        <w:tc>
          <w:tcPr>
            <w:tcW w:w="1926" w:type="dxa"/>
            <w:shd w:val="clear" w:color="auto" w:fill="auto"/>
          </w:tcPr>
          <w:p w14:paraId="113F6C6A" w14:textId="66FAE12E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TNM stage</w:t>
            </w:r>
          </w:p>
        </w:tc>
        <w:tc>
          <w:tcPr>
            <w:tcW w:w="1677" w:type="dxa"/>
            <w:shd w:val="clear" w:color="auto" w:fill="auto"/>
          </w:tcPr>
          <w:p w14:paraId="492ED2E2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245D00AB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1EEF6E6C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626BF7F4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6E624689" w14:textId="77777777" w:rsidTr="006D7D8A">
        <w:tc>
          <w:tcPr>
            <w:tcW w:w="1926" w:type="dxa"/>
            <w:shd w:val="clear" w:color="auto" w:fill="auto"/>
          </w:tcPr>
          <w:p w14:paraId="19FC8E2E" w14:textId="419D7EC6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Stage III+ IV</w:t>
            </w:r>
          </w:p>
        </w:tc>
        <w:tc>
          <w:tcPr>
            <w:tcW w:w="1677" w:type="dxa"/>
            <w:shd w:val="clear" w:color="auto" w:fill="auto"/>
          </w:tcPr>
          <w:p w14:paraId="08E74BB6" w14:textId="52153C55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78" w:type="dxa"/>
            <w:shd w:val="clear" w:color="auto" w:fill="auto"/>
          </w:tcPr>
          <w:p w14:paraId="2C504628" w14:textId="6F2B4FA1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0.19</w:t>
            </w:r>
          </w:p>
        </w:tc>
        <w:tc>
          <w:tcPr>
            <w:tcW w:w="1972" w:type="dxa"/>
            <w:shd w:val="clear" w:color="auto" w:fill="auto"/>
          </w:tcPr>
          <w:p w14:paraId="1EA0397C" w14:textId="25CF4613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2.643(1.530−4.566)</w:t>
            </w:r>
          </w:p>
        </w:tc>
        <w:tc>
          <w:tcPr>
            <w:tcW w:w="1683" w:type="dxa"/>
            <w:shd w:val="clear" w:color="auto" w:fill="auto"/>
          </w:tcPr>
          <w:p w14:paraId="03CA126E" w14:textId="1BC014AE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6D7D8A" w:rsidRPr="006D7D8A" w14:paraId="41725E27" w14:textId="77777777" w:rsidTr="006D7D8A">
        <w:tc>
          <w:tcPr>
            <w:tcW w:w="1926" w:type="dxa"/>
            <w:shd w:val="clear" w:color="auto" w:fill="auto"/>
          </w:tcPr>
          <w:p w14:paraId="634FF094" w14:textId="32E61F85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Stage I+ II</w:t>
            </w:r>
          </w:p>
        </w:tc>
        <w:tc>
          <w:tcPr>
            <w:tcW w:w="1677" w:type="dxa"/>
            <w:shd w:val="clear" w:color="auto" w:fill="auto"/>
          </w:tcPr>
          <w:p w14:paraId="0CCD47CB" w14:textId="4153EFA8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678" w:type="dxa"/>
            <w:shd w:val="clear" w:color="auto" w:fill="auto"/>
          </w:tcPr>
          <w:p w14:paraId="3A47EB0C" w14:textId="6B9AD0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0.81</w:t>
            </w:r>
          </w:p>
        </w:tc>
        <w:tc>
          <w:tcPr>
            <w:tcW w:w="1972" w:type="dxa"/>
            <w:shd w:val="clear" w:color="auto" w:fill="auto"/>
          </w:tcPr>
          <w:p w14:paraId="7410FCF4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4AC5156D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2A9A2EDD" w14:textId="77777777" w:rsidTr="006D7D8A">
        <w:tc>
          <w:tcPr>
            <w:tcW w:w="1926" w:type="dxa"/>
            <w:shd w:val="clear" w:color="auto" w:fill="auto"/>
          </w:tcPr>
          <w:p w14:paraId="28D0B74B" w14:textId="6BD729B3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Risk</w:t>
            </w:r>
          </w:p>
        </w:tc>
        <w:tc>
          <w:tcPr>
            <w:tcW w:w="1677" w:type="dxa"/>
            <w:shd w:val="clear" w:color="auto" w:fill="auto"/>
          </w:tcPr>
          <w:p w14:paraId="6A1487BE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30A87983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4A4A693C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23B40A0D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1A20F276" w14:textId="77777777" w:rsidTr="006D7D8A">
        <w:tc>
          <w:tcPr>
            <w:tcW w:w="1926" w:type="dxa"/>
            <w:shd w:val="clear" w:color="auto" w:fill="auto"/>
          </w:tcPr>
          <w:p w14:paraId="07834A49" w14:textId="1D19B8F8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677" w:type="dxa"/>
            <w:shd w:val="clear" w:color="auto" w:fill="auto"/>
          </w:tcPr>
          <w:p w14:paraId="52C59714" w14:textId="7ED9C1EE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78" w:type="dxa"/>
            <w:shd w:val="clear" w:color="auto" w:fill="auto"/>
          </w:tcPr>
          <w:p w14:paraId="0141BBD4" w14:textId="2D3C6489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0.18</w:t>
            </w:r>
          </w:p>
        </w:tc>
        <w:tc>
          <w:tcPr>
            <w:tcW w:w="1972" w:type="dxa"/>
            <w:shd w:val="clear" w:color="auto" w:fill="auto"/>
          </w:tcPr>
          <w:p w14:paraId="51CF5429" w14:textId="0F21268B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3.070(1.732−5.441)</w:t>
            </w:r>
          </w:p>
        </w:tc>
        <w:tc>
          <w:tcPr>
            <w:tcW w:w="1683" w:type="dxa"/>
            <w:shd w:val="clear" w:color="auto" w:fill="auto"/>
          </w:tcPr>
          <w:p w14:paraId="19DC7FD1" w14:textId="05D068C9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6D7D8A" w:rsidRPr="006D7D8A" w14:paraId="6C87F8D0" w14:textId="77777777" w:rsidTr="006D7D8A">
        <w:tc>
          <w:tcPr>
            <w:tcW w:w="1926" w:type="dxa"/>
            <w:shd w:val="clear" w:color="auto" w:fill="auto"/>
          </w:tcPr>
          <w:p w14:paraId="548C62DC" w14:textId="37613B60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677" w:type="dxa"/>
            <w:shd w:val="clear" w:color="auto" w:fill="auto"/>
          </w:tcPr>
          <w:p w14:paraId="28B9665E" w14:textId="282F9670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678" w:type="dxa"/>
            <w:shd w:val="clear" w:color="auto" w:fill="auto"/>
          </w:tcPr>
          <w:p w14:paraId="6B98F2D2" w14:textId="00E9A6A1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0.82</w:t>
            </w:r>
          </w:p>
        </w:tc>
        <w:tc>
          <w:tcPr>
            <w:tcW w:w="1972" w:type="dxa"/>
            <w:shd w:val="clear" w:color="auto" w:fill="auto"/>
          </w:tcPr>
          <w:p w14:paraId="65A857D9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shd w:val="clear" w:color="auto" w:fill="auto"/>
          </w:tcPr>
          <w:p w14:paraId="063F1FE3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14:paraId="4CC283DF" w14:textId="77777777" w:rsidR="006D7D8A" w:rsidRDefault="006D7D8A" w:rsidP="00887C94">
      <w:pPr>
        <w:widowControl/>
        <w:suppressLineNumbers/>
        <w:jc w:val="left"/>
        <w:rPr>
          <w:rFonts w:ascii="Times New Roman" w:hAnsi="Times New Roman"/>
          <w:kern w:val="0"/>
          <w:sz w:val="24"/>
          <w:szCs w:val="24"/>
        </w:rPr>
      </w:pPr>
    </w:p>
    <w:p w14:paraId="606508A9" w14:textId="032F59B4" w:rsidR="0055252C" w:rsidRDefault="0055252C" w:rsidP="00887C9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 w:rsidRPr="00FF2EA2">
        <w:rPr>
          <w:rFonts w:ascii="Times New Roman" w:hAnsi="Times New Roman"/>
          <w:b/>
          <w:bCs/>
          <w:kern w:val="0"/>
          <w:sz w:val="24"/>
          <w:szCs w:val="24"/>
        </w:rPr>
        <w:lastRenderedPageBreak/>
        <w:t>Supplementary Table 2.</w:t>
      </w:r>
      <w:r w:rsidRPr="00FF2EA2">
        <w:rPr>
          <w:rFonts w:ascii="Times New Roman" w:hAnsi="Times New Roman"/>
          <w:kern w:val="0"/>
          <w:sz w:val="24"/>
          <w:szCs w:val="24"/>
        </w:rPr>
        <w:t xml:space="preserve"> Clinical characteristics</w:t>
      </w:r>
      <w:r w:rsidRPr="00FF2EA2">
        <w:rPr>
          <w:rFonts w:ascii="Times New Roman" w:hAnsi="Times New Roman"/>
          <w:sz w:val="24"/>
          <w:szCs w:val="24"/>
        </w:rPr>
        <w:t xml:space="preserve"> </w:t>
      </w:r>
      <w:r w:rsidRPr="00FF2EA2">
        <w:rPr>
          <w:rFonts w:ascii="Times New Roman" w:hAnsi="Times New Roman"/>
          <w:kern w:val="0"/>
          <w:sz w:val="24"/>
          <w:szCs w:val="24"/>
        </w:rPr>
        <w:t>of patients in ICGC</w:t>
      </w:r>
      <w:r w:rsidRPr="00FF2EA2">
        <w:rPr>
          <w:rFonts w:ascii="Times New Roman" w:hAnsi="Times New Roman"/>
          <w:color w:val="000000"/>
          <w:kern w:val="0"/>
          <w:sz w:val="24"/>
          <w:szCs w:val="24"/>
        </w:rPr>
        <w:t xml:space="preserve"> (n=229)</w:t>
      </w:r>
      <w:r w:rsidRPr="00FF2EA2">
        <w:rPr>
          <w:rFonts w:ascii="Times New Roman" w:hAnsi="Times New Roman"/>
          <w:kern w:val="0"/>
          <w:sz w:val="24"/>
          <w:szCs w:val="24"/>
        </w:rPr>
        <w:t>.</w:t>
      </w:r>
    </w:p>
    <w:p w14:paraId="4A910BAF" w14:textId="397A0262" w:rsidR="006D7D8A" w:rsidRDefault="006D7D8A" w:rsidP="00887C9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tbl>
      <w:tblPr>
        <w:tblW w:w="814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39"/>
        <w:gridCol w:w="874"/>
        <w:gridCol w:w="1073"/>
        <w:gridCol w:w="2592"/>
        <w:gridCol w:w="1265"/>
      </w:tblGrid>
      <w:tr w:rsidR="006D7D8A" w:rsidRPr="006D7D8A" w14:paraId="431D1F23" w14:textId="77777777" w:rsidTr="006D7D8A">
        <w:trPr>
          <w:trHeight w:val="350"/>
        </w:trPr>
        <w:tc>
          <w:tcPr>
            <w:tcW w:w="2339" w:type="dxa"/>
            <w:tcBorders>
              <w:bottom w:val="single" w:sz="4" w:space="0" w:color="000000"/>
            </w:tcBorders>
            <w:shd w:val="clear" w:color="auto" w:fill="auto"/>
          </w:tcPr>
          <w:p w14:paraId="28DE376E" w14:textId="7BCF96CC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</w:tcPr>
          <w:p w14:paraId="70013DB1" w14:textId="65D8FC8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auto"/>
          </w:tcPr>
          <w:p w14:paraId="7AA89B1F" w14:textId="505CC0F3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2592" w:type="dxa"/>
            <w:tcBorders>
              <w:bottom w:val="single" w:sz="4" w:space="0" w:color="000000"/>
            </w:tcBorders>
            <w:shd w:val="clear" w:color="auto" w:fill="auto"/>
          </w:tcPr>
          <w:p w14:paraId="3153DCCA" w14:textId="1163186D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HR(95%CI)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  <w:shd w:val="clear" w:color="auto" w:fill="auto"/>
          </w:tcPr>
          <w:p w14:paraId="7949F3D7" w14:textId="21ACC186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P value</w:t>
            </w:r>
          </w:p>
        </w:tc>
      </w:tr>
      <w:tr w:rsidR="006D7D8A" w:rsidRPr="006D7D8A" w14:paraId="58F1A58A" w14:textId="77777777" w:rsidTr="006D7D8A">
        <w:trPr>
          <w:trHeight w:val="350"/>
        </w:trPr>
        <w:tc>
          <w:tcPr>
            <w:tcW w:w="2339" w:type="dxa"/>
            <w:shd w:val="clear" w:color="auto" w:fill="auto"/>
          </w:tcPr>
          <w:p w14:paraId="51F663E4" w14:textId="7B8906CB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Age</w:t>
            </w:r>
          </w:p>
        </w:tc>
        <w:tc>
          <w:tcPr>
            <w:tcW w:w="874" w:type="dxa"/>
            <w:shd w:val="clear" w:color="auto" w:fill="auto"/>
          </w:tcPr>
          <w:p w14:paraId="7462FC30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1471BFE4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ADB4A71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14:paraId="79C3CF3A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41A2A919" w14:textId="77777777" w:rsidTr="006D7D8A">
        <w:trPr>
          <w:trHeight w:val="334"/>
        </w:trPr>
        <w:tc>
          <w:tcPr>
            <w:tcW w:w="2339" w:type="dxa"/>
            <w:shd w:val="clear" w:color="auto" w:fill="auto"/>
          </w:tcPr>
          <w:p w14:paraId="4522AAF0" w14:textId="52D6A723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kern w:val="0"/>
                <w:sz w:val="22"/>
              </w:rPr>
              <w:t>&gt;60</w:t>
            </w:r>
          </w:p>
        </w:tc>
        <w:tc>
          <w:tcPr>
            <w:tcW w:w="874" w:type="dxa"/>
            <w:shd w:val="clear" w:color="auto" w:fill="auto"/>
          </w:tcPr>
          <w:p w14:paraId="5E048444" w14:textId="0FD6BA44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73" w:type="dxa"/>
            <w:shd w:val="clear" w:color="auto" w:fill="auto"/>
          </w:tcPr>
          <w:p w14:paraId="6E52FEB1" w14:textId="0FEA3CA2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2592" w:type="dxa"/>
            <w:shd w:val="clear" w:color="auto" w:fill="auto"/>
          </w:tcPr>
          <w:p w14:paraId="0101ABEA" w14:textId="16AAA2ED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0.828(0.405−1.696)</w:t>
            </w:r>
          </w:p>
        </w:tc>
        <w:tc>
          <w:tcPr>
            <w:tcW w:w="1265" w:type="dxa"/>
            <w:shd w:val="clear" w:color="auto" w:fill="auto"/>
          </w:tcPr>
          <w:p w14:paraId="382CDACB" w14:textId="2824C714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0.607</w:t>
            </w:r>
          </w:p>
        </w:tc>
      </w:tr>
      <w:tr w:rsidR="006D7D8A" w:rsidRPr="006D7D8A" w14:paraId="02BA7AE8" w14:textId="77777777" w:rsidTr="006D7D8A">
        <w:trPr>
          <w:trHeight w:val="350"/>
        </w:trPr>
        <w:tc>
          <w:tcPr>
            <w:tcW w:w="2339" w:type="dxa"/>
            <w:shd w:val="clear" w:color="auto" w:fill="auto"/>
          </w:tcPr>
          <w:p w14:paraId="42A1C561" w14:textId="0F218483" w:rsidR="006D7D8A" w:rsidRPr="006D7D8A" w:rsidRDefault="003B3F6C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≤</w:t>
            </w:r>
            <w:r w:rsidR="006D7D8A" w:rsidRPr="006D7D8A">
              <w:rPr>
                <w:rFonts w:ascii="Times New Roman" w:hAnsi="Times New Roman"/>
                <w:kern w:val="0"/>
                <w:sz w:val="22"/>
              </w:rPr>
              <w:t>60</w:t>
            </w:r>
          </w:p>
        </w:tc>
        <w:tc>
          <w:tcPr>
            <w:tcW w:w="874" w:type="dxa"/>
            <w:shd w:val="clear" w:color="auto" w:fill="auto"/>
          </w:tcPr>
          <w:p w14:paraId="531E01B7" w14:textId="25C6DF12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73" w:type="dxa"/>
            <w:shd w:val="clear" w:color="auto" w:fill="auto"/>
          </w:tcPr>
          <w:p w14:paraId="41349D67" w14:textId="25F614E5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2592" w:type="dxa"/>
            <w:shd w:val="clear" w:color="auto" w:fill="auto"/>
          </w:tcPr>
          <w:p w14:paraId="1A873CAE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14:paraId="512FA4E5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4A5F6CA2" w14:textId="77777777" w:rsidTr="006D7D8A">
        <w:trPr>
          <w:trHeight w:val="350"/>
        </w:trPr>
        <w:tc>
          <w:tcPr>
            <w:tcW w:w="2339" w:type="dxa"/>
            <w:shd w:val="clear" w:color="auto" w:fill="auto"/>
          </w:tcPr>
          <w:p w14:paraId="41A12C7E" w14:textId="164F4798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874" w:type="dxa"/>
            <w:shd w:val="clear" w:color="auto" w:fill="auto"/>
          </w:tcPr>
          <w:p w14:paraId="5F34BA4F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04DC4F0E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12D18436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14:paraId="0AC9C0F8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124AAF51" w14:textId="77777777" w:rsidTr="006D7D8A">
        <w:trPr>
          <w:trHeight w:val="350"/>
        </w:trPr>
        <w:tc>
          <w:tcPr>
            <w:tcW w:w="2339" w:type="dxa"/>
            <w:shd w:val="clear" w:color="auto" w:fill="auto"/>
          </w:tcPr>
          <w:p w14:paraId="1018A5FD" w14:textId="7A7A41CC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874" w:type="dxa"/>
            <w:shd w:val="clear" w:color="auto" w:fill="auto"/>
          </w:tcPr>
          <w:p w14:paraId="1CA48C4A" w14:textId="3F3B1610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73" w:type="dxa"/>
            <w:shd w:val="clear" w:color="auto" w:fill="auto"/>
          </w:tcPr>
          <w:p w14:paraId="6FA6C141" w14:textId="6C8C6BBB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2592" w:type="dxa"/>
            <w:shd w:val="clear" w:color="auto" w:fill="auto"/>
          </w:tcPr>
          <w:p w14:paraId="6B50DAAA" w14:textId="5F3F1D46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0.459(0.243−0.869)</w:t>
            </w:r>
          </w:p>
        </w:tc>
        <w:tc>
          <w:tcPr>
            <w:tcW w:w="1265" w:type="dxa"/>
            <w:shd w:val="clear" w:color="auto" w:fill="auto"/>
          </w:tcPr>
          <w:p w14:paraId="17E195EF" w14:textId="620DDD44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0.017</w:t>
            </w:r>
          </w:p>
        </w:tc>
      </w:tr>
      <w:tr w:rsidR="006D7D8A" w:rsidRPr="006D7D8A" w14:paraId="73A6DDFC" w14:textId="77777777" w:rsidTr="006D7D8A">
        <w:trPr>
          <w:trHeight w:val="350"/>
        </w:trPr>
        <w:tc>
          <w:tcPr>
            <w:tcW w:w="2339" w:type="dxa"/>
            <w:shd w:val="clear" w:color="auto" w:fill="auto"/>
          </w:tcPr>
          <w:p w14:paraId="27A8730A" w14:textId="6E8C3C10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874" w:type="dxa"/>
            <w:shd w:val="clear" w:color="auto" w:fill="auto"/>
          </w:tcPr>
          <w:p w14:paraId="045215B0" w14:textId="14E91D56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73" w:type="dxa"/>
            <w:shd w:val="clear" w:color="auto" w:fill="auto"/>
          </w:tcPr>
          <w:p w14:paraId="5C16A640" w14:textId="48EE6F1E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2592" w:type="dxa"/>
            <w:shd w:val="clear" w:color="auto" w:fill="auto"/>
          </w:tcPr>
          <w:p w14:paraId="6BF4D09F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14:paraId="29F448C4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17A96E23" w14:textId="77777777" w:rsidTr="006D7D8A">
        <w:trPr>
          <w:trHeight w:val="334"/>
        </w:trPr>
        <w:tc>
          <w:tcPr>
            <w:tcW w:w="2339" w:type="dxa"/>
            <w:shd w:val="clear" w:color="auto" w:fill="auto"/>
          </w:tcPr>
          <w:p w14:paraId="3EF53E7F" w14:textId="6BEE7C0F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Prior Malignancy</w:t>
            </w:r>
          </w:p>
        </w:tc>
        <w:tc>
          <w:tcPr>
            <w:tcW w:w="874" w:type="dxa"/>
            <w:shd w:val="clear" w:color="auto" w:fill="auto"/>
          </w:tcPr>
          <w:p w14:paraId="616B6DD2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7160E967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DE705A3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14:paraId="12D00360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0B149FAF" w14:textId="77777777" w:rsidTr="006D7D8A">
        <w:trPr>
          <w:trHeight w:val="350"/>
        </w:trPr>
        <w:tc>
          <w:tcPr>
            <w:tcW w:w="2339" w:type="dxa"/>
            <w:shd w:val="clear" w:color="auto" w:fill="auto"/>
          </w:tcPr>
          <w:p w14:paraId="11819C0C" w14:textId="29159764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y</w:t>
            </w:r>
            <w:r w:rsidRPr="006D7D8A">
              <w:rPr>
                <w:rFonts w:ascii="Times New Roman" w:hAnsi="Times New Roman" w:hint="eastAsia"/>
                <w:color w:val="000000"/>
                <w:kern w:val="0"/>
                <w:sz w:val="22"/>
              </w:rPr>
              <w:t>es</w:t>
            </w:r>
          </w:p>
        </w:tc>
        <w:tc>
          <w:tcPr>
            <w:tcW w:w="874" w:type="dxa"/>
            <w:shd w:val="clear" w:color="auto" w:fill="auto"/>
          </w:tcPr>
          <w:p w14:paraId="344C2BE9" w14:textId="0639DE6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shd w:val="clear" w:color="auto" w:fill="auto"/>
          </w:tcPr>
          <w:p w14:paraId="693D6248" w14:textId="7E299D93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2592" w:type="dxa"/>
            <w:shd w:val="clear" w:color="auto" w:fill="auto"/>
          </w:tcPr>
          <w:p w14:paraId="72F05FC9" w14:textId="5F9DACCD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1.923(0.843−4.384)</w:t>
            </w:r>
          </w:p>
        </w:tc>
        <w:tc>
          <w:tcPr>
            <w:tcW w:w="1265" w:type="dxa"/>
            <w:shd w:val="clear" w:color="auto" w:fill="auto"/>
          </w:tcPr>
          <w:p w14:paraId="0A9796FC" w14:textId="1D8EFBC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0.120</w:t>
            </w:r>
          </w:p>
        </w:tc>
      </w:tr>
      <w:tr w:rsidR="006D7D8A" w:rsidRPr="006D7D8A" w14:paraId="5D0FAB4F" w14:textId="77777777" w:rsidTr="006D7D8A">
        <w:trPr>
          <w:trHeight w:val="350"/>
        </w:trPr>
        <w:tc>
          <w:tcPr>
            <w:tcW w:w="2339" w:type="dxa"/>
            <w:shd w:val="clear" w:color="auto" w:fill="auto"/>
          </w:tcPr>
          <w:p w14:paraId="21EED4E7" w14:textId="6F46289B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874" w:type="dxa"/>
            <w:shd w:val="clear" w:color="auto" w:fill="auto"/>
          </w:tcPr>
          <w:p w14:paraId="626A5A30" w14:textId="0CEB4004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73" w:type="dxa"/>
            <w:shd w:val="clear" w:color="auto" w:fill="auto"/>
          </w:tcPr>
          <w:p w14:paraId="2512CD17" w14:textId="115DC003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2592" w:type="dxa"/>
            <w:shd w:val="clear" w:color="auto" w:fill="auto"/>
          </w:tcPr>
          <w:p w14:paraId="5D52A32D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14:paraId="464ADB8D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3B73FB0A" w14:textId="77777777" w:rsidTr="006D7D8A">
        <w:trPr>
          <w:trHeight w:val="350"/>
        </w:trPr>
        <w:tc>
          <w:tcPr>
            <w:tcW w:w="2339" w:type="dxa"/>
            <w:shd w:val="clear" w:color="auto" w:fill="auto"/>
          </w:tcPr>
          <w:p w14:paraId="59B9E985" w14:textId="79904BA8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TNM stage</w:t>
            </w:r>
          </w:p>
        </w:tc>
        <w:tc>
          <w:tcPr>
            <w:tcW w:w="874" w:type="dxa"/>
            <w:shd w:val="clear" w:color="auto" w:fill="auto"/>
          </w:tcPr>
          <w:p w14:paraId="4C4078FE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606E94C5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D4E2402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14:paraId="09C81D6C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79E7A371" w14:textId="77777777" w:rsidTr="006D7D8A">
        <w:trPr>
          <w:trHeight w:val="350"/>
        </w:trPr>
        <w:tc>
          <w:tcPr>
            <w:tcW w:w="2339" w:type="dxa"/>
            <w:shd w:val="clear" w:color="auto" w:fill="auto"/>
          </w:tcPr>
          <w:p w14:paraId="4D77AE41" w14:textId="2FB37441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Stage III+ IV</w:t>
            </w:r>
          </w:p>
        </w:tc>
        <w:tc>
          <w:tcPr>
            <w:tcW w:w="874" w:type="dxa"/>
            <w:shd w:val="clear" w:color="auto" w:fill="auto"/>
          </w:tcPr>
          <w:p w14:paraId="0364C98F" w14:textId="127F9DC9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73" w:type="dxa"/>
            <w:shd w:val="clear" w:color="auto" w:fill="auto"/>
          </w:tcPr>
          <w:p w14:paraId="4C953389" w14:textId="549BE7D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2592" w:type="dxa"/>
            <w:shd w:val="clear" w:color="auto" w:fill="auto"/>
          </w:tcPr>
          <w:p w14:paraId="12E6FEA4" w14:textId="34239240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2.303(1.233−4.301)</w:t>
            </w:r>
          </w:p>
        </w:tc>
        <w:tc>
          <w:tcPr>
            <w:tcW w:w="1265" w:type="dxa"/>
            <w:shd w:val="clear" w:color="auto" w:fill="auto"/>
          </w:tcPr>
          <w:p w14:paraId="42C39452" w14:textId="7C19F825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0.009</w:t>
            </w:r>
          </w:p>
        </w:tc>
      </w:tr>
      <w:tr w:rsidR="006D7D8A" w:rsidRPr="006D7D8A" w14:paraId="597FB8A7" w14:textId="77777777" w:rsidTr="006D7D8A">
        <w:trPr>
          <w:trHeight w:val="334"/>
        </w:trPr>
        <w:tc>
          <w:tcPr>
            <w:tcW w:w="2339" w:type="dxa"/>
            <w:shd w:val="clear" w:color="auto" w:fill="auto"/>
          </w:tcPr>
          <w:p w14:paraId="6CA1C242" w14:textId="66BADE47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Stage I+ II</w:t>
            </w:r>
          </w:p>
        </w:tc>
        <w:tc>
          <w:tcPr>
            <w:tcW w:w="874" w:type="dxa"/>
            <w:shd w:val="clear" w:color="auto" w:fill="auto"/>
          </w:tcPr>
          <w:p w14:paraId="14A6508B" w14:textId="29EE3072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73" w:type="dxa"/>
            <w:shd w:val="clear" w:color="auto" w:fill="auto"/>
          </w:tcPr>
          <w:p w14:paraId="4B6CB3FF" w14:textId="0B51A9DE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2592" w:type="dxa"/>
            <w:shd w:val="clear" w:color="auto" w:fill="auto"/>
          </w:tcPr>
          <w:p w14:paraId="24420CC3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14:paraId="14F0677D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09ED287E" w14:textId="77777777" w:rsidTr="006D7D8A">
        <w:trPr>
          <w:trHeight w:val="350"/>
        </w:trPr>
        <w:tc>
          <w:tcPr>
            <w:tcW w:w="2339" w:type="dxa"/>
            <w:shd w:val="clear" w:color="auto" w:fill="auto"/>
          </w:tcPr>
          <w:p w14:paraId="67BC33FC" w14:textId="3F6B9AFB" w:rsidR="006D7D8A" w:rsidRPr="006D7D8A" w:rsidRDefault="006D7D8A" w:rsidP="006D7D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Risk</w:t>
            </w:r>
          </w:p>
        </w:tc>
        <w:tc>
          <w:tcPr>
            <w:tcW w:w="874" w:type="dxa"/>
            <w:shd w:val="clear" w:color="auto" w:fill="auto"/>
          </w:tcPr>
          <w:p w14:paraId="3A234189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7595E953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13251D13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14:paraId="11D92890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7D8A" w:rsidRPr="006D7D8A" w14:paraId="23BBAC04" w14:textId="77777777" w:rsidTr="006D7D8A">
        <w:trPr>
          <w:trHeight w:val="350"/>
        </w:trPr>
        <w:tc>
          <w:tcPr>
            <w:tcW w:w="2339" w:type="dxa"/>
            <w:shd w:val="clear" w:color="auto" w:fill="auto"/>
          </w:tcPr>
          <w:p w14:paraId="3CD7D70B" w14:textId="5E2A1070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874" w:type="dxa"/>
            <w:shd w:val="clear" w:color="auto" w:fill="auto"/>
          </w:tcPr>
          <w:p w14:paraId="3F61A267" w14:textId="0EC57022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73" w:type="dxa"/>
            <w:shd w:val="clear" w:color="auto" w:fill="auto"/>
          </w:tcPr>
          <w:p w14:paraId="1FA0285B" w14:textId="56EE580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2592" w:type="dxa"/>
            <w:shd w:val="clear" w:color="auto" w:fill="auto"/>
          </w:tcPr>
          <w:p w14:paraId="5E38E3DA" w14:textId="0154E75F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4.703(2.519−8.783)</w:t>
            </w:r>
          </w:p>
        </w:tc>
        <w:tc>
          <w:tcPr>
            <w:tcW w:w="1265" w:type="dxa"/>
            <w:shd w:val="clear" w:color="auto" w:fill="auto"/>
          </w:tcPr>
          <w:p w14:paraId="478A1642" w14:textId="313CE9C0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6D7D8A" w:rsidRPr="006D7D8A" w14:paraId="25C7571C" w14:textId="77777777" w:rsidTr="006D7D8A">
        <w:trPr>
          <w:trHeight w:val="350"/>
        </w:trPr>
        <w:tc>
          <w:tcPr>
            <w:tcW w:w="2339" w:type="dxa"/>
            <w:shd w:val="clear" w:color="auto" w:fill="auto"/>
          </w:tcPr>
          <w:p w14:paraId="5C39DAAC" w14:textId="08E0341C" w:rsidR="006D7D8A" w:rsidRPr="006D7D8A" w:rsidRDefault="006D7D8A" w:rsidP="006D7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874" w:type="dxa"/>
            <w:shd w:val="clear" w:color="auto" w:fill="auto"/>
          </w:tcPr>
          <w:p w14:paraId="3286D6BF" w14:textId="1C3BCE7C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73" w:type="dxa"/>
            <w:shd w:val="clear" w:color="auto" w:fill="auto"/>
          </w:tcPr>
          <w:p w14:paraId="79E92431" w14:textId="10B3EF18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D7D8A">
              <w:rPr>
                <w:rFonts w:ascii="Times New Roman" w:hAnsi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2592" w:type="dxa"/>
            <w:shd w:val="clear" w:color="auto" w:fill="auto"/>
          </w:tcPr>
          <w:p w14:paraId="001E5E98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14:paraId="281FAB30" w14:textId="77777777" w:rsidR="006D7D8A" w:rsidRPr="006D7D8A" w:rsidRDefault="006D7D8A" w:rsidP="006D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09DCCA5B" w14:textId="77777777" w:rsidR="0055252C" w:rsidRDefault="0055252C" w:rsidP="00887C94">
      <w:pPr>
        <w:widowControl/>
        <w:suppressLineNumbers/>
        <w:jc w:val="left"/>
        <w:sectPr w:rsidR="0055252C" w:rsidSect="004D6F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64BB1A3" w14:textId="77777777" w:rsidR="0055252C" w:rsidRDefault="0055252C" w:rsidP="00887C94">
      <w:r w:rsidRPr="004A3C0C">
        <w:rPr>
          <w:rFonts w:ascii="Times New Roman" w:hAnsi="Times New Roman"/>
          <w:b/>
          <w:bCs/>
          <w:kern w:val="0"/>
          <w:sz w:val="24"/>
          <w:szCs w:val="24"/>
        </w:rPr>
        <w:lastRenderedPageBreak/>
        <w:t xml:space="preserve">Supplementary </w:t>
      </w:r>
      <w:r w:rsidRPr="004A3C0C">
        <w:rPr>
          <w:rFonts w:ascii="Times New Roman" w:hAnsi="Times New Roman"/>
          <w:b/>
          <w:bCs/>
          <w:sz w:val="24"/>
          <w:szCs w:val="24"/>
        </w:rPr>
        <w:t>Tabl</w:t>
      </w:r>
      <w:r w:rsidRPr="004A3C0C">
        <w:rPr>
          <w:rFonts w:ascii="Times New Roman" w:hAnsi="Times New Roman"/>
          <w:b/>
          <w:bCs/>
          <w:kern w:val="0"/>
          <w:sz w:val="24"/>
          <w:szCs w:val="24"/>
        </w:rPr>
        <w:t>e 3</w:t>
      </w:r>
      <w:r w:rsidRPr="004A3C0C">
        <w:rPr>
          <w:rFonts w:ascii="Times New Roman" w:hAnsi="Times New Roman"/>
          <w:b/>
          <w:bCs/>
          <w:sz w:val="24"/>
          <w:szCs w:val="24"/>
        </w:rPr>
        <w:t>.</w:t>
      </w:r>
      <w:r w:rsidRPr="00834973">
        <w:rPr>
          <w:rFonts w:ascii="Times New Roman" w:hAnsi="Times New Roman"/>
          <w:sz w:val="24"/>
          <w:szCs w:val="24"/>
        </w:rPr>
        <w:t xml:space="preserve"> </w:t>
      </w:r>
      <w:r w:rsidRPr="00834973">
        <w:rPr>
          <w:rFonts w:ascii="Times New Roman" w:hAnsi="Times New Roman"/>
          <w:kern w:val="0"/>
          <w:sz w:val="24"/>
          <w:szCs w:val="24"/>
        </w:rPr>
        <w:t>Gene set enrichment analysis for high‐risk group with KEGG pathway gene sets gene symbols using the TCGA and ICGC datasets.</w:t>
      </w:r>
      <w:r w:rsidRPr="00887C94">
        <w:t xml:space="preserve">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6511"/>
        <w:gridCol w:w="732"/>
        <w:gridCol w:w="774"/>
        <w:gridCol w:w="774"/>
        <w:gridCol w:w="774"/>
        <w:gridCol w:w="775"/>
        <w:gridCol w:w="734"/>
        <w:gridCol w:w="775"/>
        <w:gridCol w:w="775"/>
        <w:gridCol w:w="775"/>
        <w:gridCol w:w="775"/>
      </w:tblGrid>
      <w:tr w:rsidR="00C12B4F" w14:paraId="53C48361" w14:textId="77777777" w:rsidTr="00C12B4F">
        <w:tc>
          <w:tcPr>
            <w:tcW w:w="6511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14:paraId="50EABD57" w14:textId="77777777" w:rsidR="0055252C" w:rsidRDefault="0055252C" w:rsidP="00887C94"/>
        </w:tc>
        <w:tc>
          <w:tcPr>
            <w:tcW w:w="3829" w:type="dxa"/>
            <w:gridSpan w:val="5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</w:tcPr>
          <w:p w14:paraId="586E87A6" w14:textId="77777777" w:rsidR="0055252C" w:rsidRDefault="0055252C" w:rsidP="00C12B4F">
            <w:pPr>
              <w:jc w:val="center"/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TCGA</w:t>
            </w:r>
          </w:p>
        </w:tc>
        <w:tc>
          <w:tcPr>
            <w:tcW w:w="3834" w:type="dxa"/>
            <w:gridSpan w:val="5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</w:tcPr>
          <w:p w14:paraId="2356CB5D" w14:textId="77777777" w:rsidR="0055252C" w:rsidRDefault="0055252C" w:rsidP="00C12B4F">
            <w:pPr>
              <w:jc w:val="center"/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ICGC</w:t>
            </w:r>
          </w:p>
        </w:tc>
      </w:tr>
      <w:tr w:rsidR="00C12B4F" w14:paraId="079177E4" w14:textId="77777777" w:rsidTr="00C12B4F">
        <w:tc>
          <w:tcPr>
            <w:tcW w:w="65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F0FCDA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20FE28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SIZE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C2F888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ES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C5557F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NES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DA5AD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NOM p-val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9D50F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FDR q-val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EF79FD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SIZE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27BB13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ES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08B69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NES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12E3D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NOM p-val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78DA3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FDR q-val</w:t>
            </w:r>
          </w:p>
        </w:tc>
      </w:tr>
      <w:tr w:rsidR="00C12B4F" w14:paraId="4C55DD61" w14:textId="77777777" w:rsidTr="00C12B4F">
        <w:tc>
          <w:tcPr>
            <w:tcW w:w="6511" w:type="dxa"/>
            <w:tcBorders>
              <w:top w:val="single" w:sz="4" w:space="0" w:color="auto"/>
            </w:tcBorders>
            <w:shd w:val="clear" w:color="auto" w:fill="auto"/>
          </w:tcPr>
          <w:p w14:paraId="72B118DA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KEGG_PROGESTERONE_MEDIATED_OOCYTE_MATURATION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</w:tcPr>
          <w:p w14:paraId="0F1357C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741B85C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5EE7C8E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2.06 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7D134D4F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14:paraId="6889D88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14:paraId="0B4433DF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14:paraId="5286A56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14:paraId="12849E3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1.81 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14:paraId="04B65B2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</w:tcPr>
          <w:p w14:paraId="62D2CED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C12B4F" w14:paraId="537F427D" w14:textId="77777777" w:rsidTr="00C12B4F">
        <w:tc>
          <w:tcPr>
            <w:tcW w:w="6511" w:type="dxa"/>
            <w:shd w:val="clear" w:color="auto" w:fill="auto"/>
          </w:tcPr>
          <w:p w14:paraId="151AB2D3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KEGG_CELL_CYCLE</w:t>
            </w:r>
          </w:p>
        </w:tc>
        <w:tc>
          <w:tcPr>
            <w:tcW w:w="732" w:type="dxa"/>
            <w:shd w:val="clear" w:color="auto" w:fill="auto"/>
          </w:tcPr>
          <w:p w14:paraId="3C4B014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774" w:type="dxa"/>
            <w:shd w:val="clear" w:color="auto" w:fill="auto"/>
          </w:tcPr>
          <w:p w14:paraId="247DA6B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0.76 </w:t>
            </w:r>
          </w:p>
        </w:tc>
        <w:tc>
          <w:tcPr>
            <w:tcW w:w="774" w:type="dxa"/>
            <w:shd w:val="clear" w:color="auto" w:fill="auto"/>
          </w:tcPr>
          <w:p w14:paraId="03726A3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2.01 </w:t>
            </w:r>
          </w:p>
        </w:tc>
        <w:tc>
          <w:tcPr>
            <w:tcW w:w="774" w:type="dxa"/>
            <w:shd w:val="clear" w:color="auto" w:fill="auto"/>
          </w:tcPr>
          <w:p w14:paraId="57628E3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7AF7791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shd w:val="clear" w:color="auto" w:fill="auto"/>
          </w:tcPr>
          <w:p w14:paraId="02EDA41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775" w:type="dxa"/>
            <w:shd w:val="clear" w:color="auto" w:fill="auto"/>
          </w:tcPr>
          <w:p w14:paraId="71BD423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775" w:type="dxa"/>
            <w:shd w:val="clear" w:color="auto" w:fill="auto"/>
          </w:tcPr>
          <w:p w14:paraId="04A186AF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2.13 </w:t>
            </w:r>
          </w:p>
        </w:tc>
        <w:tc>
          <w:tcPr>
            <w:tcW w:w="775" w:type="dxa"/>
            <w:shd w:val="clear" w:color="auto" w:fill="auto"/>
          </w:tcPr>
          <w:p w14:paraId="43B89E3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1C99CDF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</w:tr>
      <w:tr w:rsidR="00C12B4F" w14:paraId="2AD5800D" w14:textId="77777777" w:rsidTr="00C12B4F">
        <w:tc>
          <w:tcPr>
            <w:tcW w:w="6511" w:type="dxa"/>
            <w:shd w:val="clear" w:color="auto" w:fill="auto"/>
          </w:tcPr>
          <w:p w14:paraId="5426935F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KEGG_RNA_DEGRADATION</w:t>
            </w:r>
          </w:p>
        </w:tc>
        <w:tc>
          <w:tcPr>
            <w:tcW w:w="732" w:type="dxa"/>
            <w:shd w:val="clear" w:color="auto" w:fill="auto"/>
          </w:tcPr>
          <w:p w14:paraId="66F074CF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774" w:type="dxa"/>
            <w:shd w:val="clear" w:color="auto" w:fill="auto"/>
          </w:tcPr>
          <w:p w14:paraId="31BE061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0.74 </w:t>
            </w:r>
          </w:p>
        </w:tc>
        <w:tc>
          <w:tcPr>
            <w:tcW w:w="774" w:type="dxa"/>
            <w:shd w:val="clear" w:color="auto" w:fill="auto"/>
          </w:tcPr>
          <w:p w14:paraId="61FD430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2.01 </w:t>
            </w:r>
          </w:p>
        </w:tc>
        <w:tc>
          <w:tcPr>
            <w:tcW w:w="774" w:type="dxa"/>
            <w:shd w:val="clear" w:color="auto" w:fill="auto"/>
          </w:tcPr>
          <w:p w14:paraId="4C00473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41B9F31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shd w:val="clear" w:color="auto" w:fill="auto"/>
          </w:tcPr>
          <w:p w14:paraId="15B04DF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775" w:type="dxa"/>
            <w:shd w:val="clear" w:color="auto" w:fill="auto"/>
          </w:tcPr>
          <w:p w14:paraId="27ACD46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775" w:type="dxa"/>
            <w:shd w:val="clear" w:color="auto" w:fill="auto"/>
          </w:tcPr>
          <w:p w14:paraId="2C5E3A8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2.22 </w:t>
            </w:r>
          </w:p>
        </w:tc>
        <w:tc>
          <w:tcPr>
            <w:tcW w:w="775" w:type="dxa"/>
            <w:shd w:val="clear" w:color="auto" w:fill="auto"/>
          </w:tcPr>
          <w:p w14:paraId="35F9351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3475EB6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12B4F" w14:paraId="616F08E2" w14:textId="77777777" w:rsidTr="00C12B4F">
        <w:tc>
          <w:tcPr>
            <w:tcW w:w="6511" w:type="dxa"/>
            <w:shd w:val="clear" w:color="auto" w:fill="auto"/>
          </w:tcPr>
          <w:p w14:paraId="5B9E4930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KEGG_SPLICEOSOME</w:t>
            </w:r>
          </w:p>
        </w:tc>
        <w:tc>
          <w:tcPr>
            <w:tcW w:w="732" w:type="dxa"/>
            <w:shd w:val="clear" w:color="auto" w:fill="auto"/>
          </w:tcPr>
          <w:p w14:paraId="626AA7C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774" w:type="dxa"/>
            <w:shd w:val="clear" w:color="auto" w:fill="auto"/>
          </w:tcPr>
          <w:p w14:paraId="30B45CD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774" w:type="dxa"/>
            <w:shd w:val="clear" w:color="auto" w:fill="auto"/>
          </w:tcPr>
          <w:p w14:paraId="125B214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2.02 </w:t>
            </w:r>
          </w:p>
        </w:tc>
        <w:tc>
          <w:tcPr>
            <w:tcW w:w="774" w:type="dxa"/>
            <w:shd w:val="clear" w:color="auto" w:fill="auto"/>
          </w:tcPr>
          <w:p w14:paraId="4D18E4A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4F08D38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shd w:val="clear" w:color="auto" w:fill="auto"/>
          </w:tcPr>
          <w:p w14:paraId="20A7BB5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775" w:type="dxa"/>
            <w:shd w:val="clear" w:color="auto" w:fill="auto"/>
          </w:tcPr>
          <w:p w14:paraId="5DCB7FA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775" w:type="dxa"/>
            <w:shd w:val="clear" w:color="auto" w:fill="auto"/>
          </w:tcPr>
          <w:p w14:paraId="62EE061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2.12 </w:t>
            </w:r>
          </w:p>
        </w:tc>
        <w:tc>
          <w:tcPr>
            <w:tcW w:w="775" w:type="dxa"/>
            <w:shd w:val="clear" w:color="auto" w:fill="auto"/>
          </w:tcPr>
          <w:p w14:paraId="606C459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34B6BCA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12B4F" w14:paraId="4EAAF99E" w14:textId="77777777" w:rsidTr="00C12B4F">
        <w:tc>
          <w:tcPr>
            <w:tcW w:w="6511" w:type="dxa"/>
            <w:shd w:val="clear" w:color="auto" w:fill="auto"/>
          </w:tcPr>
          <w:p w14:paraId="7BB4C03B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KEGG_PYRIMIDINE_METABOLISM</w:t>
            </w:r>
          </w:p>
        </w:tc>
        <w:tc>
          <w:tcPr>
            <w:tcW w:w="732" w:type="dxa"/>
            <w:shd w:val="clear" w:color="auto" w:fill="auto"/>
          </w:tcPr>
          <w:p w14:paraId="603F9A7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774" w:type="dxa"/>
            <w:shd w:val="clear" w:color="auto" w:fill="auto"/>
          </w:tcPr>
          <w:p w14:paraId="0316550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774" w:type="dxa"/>
            <w:shd w:val="clear" w:color="auto" w:fill="auto"/>
          </w:tcPr>
          <w:p w14:paraId="0AC98A9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2.07 </w:t>
            </w:r>
          </w:p>
        </w:tc>
        <w:tc>
          <w:tcPr>
            <w:tcW w:w="774" w:type="dxa"/>
            <w:shd w:val="clear" w:color="auto" w:fill="auto"/>
          </w:tcPr>
          <w:p w14:paraId="70D5DB6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574E0EF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shd w:val="clear" w:color="auto" w:fill="auto"/>
          </w:tcPr>
          <w:p w14:paraId="68A1ED1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775" w:type="dxa"/>
            <w:shd w:val="clear" w:color="auto" w:fill="auto"/>
          </w:tcPr>
          <w:p w14:paraId="27110B0F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775" w:type="dxa"/>
            <w:shd w:val="clear" w:color="auto" w:fill="auto"/>
          </w:tcPr>
          <w:p w14:paraId="53E1FC6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2.01 </w:t>
            </w:r>
          </w:p>
        </w:tc>
        <w:tc>
          <w:tcPr>
            <w:tcW w:w="775" w:type="dxa"/>
            <w:shd w:val="clear" w:color="auto" w:fill="auto"/>
          </w:tcPr>
          <w:p w14:paraId="1F9D50A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712C61A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</w:tr>
      <w:tr w:rsidR="00C12B4F" w14:paraId="43DB9CF1" w14:textId="77777777" w:rsidTr="00C12B4F">
        <w:tc>
          <w:tcPr>
            <w:tcW w:w="6511" w:type="dxa"/>
            <w:shd w:val="clear" w:color="auto" w:fill="auto"/>
          </w:tcPr>
          <w:p w14:paraId="1036F3D9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KEGG_UBIQUITIN_MEDIATED_PROTEOLYSIS</w:t>
            </w:r>
          </w:p>
        </w:tc>
        <w:tc>
          <w:tcPr>
            <w:tcW w:w="732" w:type="dxa"/>
            <w:shd w:val="clear" w:color="auto" w:fill="auto"/>
          </w:tcPr>
          <w:p w14:paraId="2735905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774" w:type="dxa"/>
            <w:shd w:val="clear" w:color="auto" w:fill="auto"/>
          </w:tcPr>
          <w:p w14:paraId="4CEE4E0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774" w:type="dxa"/>
            <w:shd w:val="clear" w:color="auto" w:fill="auto"/>
          </w:tcPr>
          <w:p w14:paraId="6D33BA1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2.01 </w:t>
            </w:r>
          </w:p>
        </w:tc>
        <w:tc>
          <w:tcPr>
            <w:tcW w:w="774" w:type="dxa"/>
            <w:shd w:val="clear" w:color="auto" w:fill="auto"/>
          </w:tcPr>
          <w:p w14:paraId="74768E2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0339000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shd w:val="clear" w:color="auto" w:fill="auto"/>
          </w:tcPr>
          <w:p w14:paraId="3CC308D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775" w:type="dxa"/>
            <w:shd w:val="clear" w:color="auto" w:fill="auto"/>
          </w:tcPr>
          <w:p w14:paraId="213753C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775" w:type="dxa"/>
            <w:shd w:val="clear" w:color="auto" w:fill="auto"/>
          </w:tcPr>
          <w:p w14:paraId="6296268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2.03 </w:t>
            </w:r>
          </w:p>
        </w:tc>
        <w:tc>
          <w:tcPr>
            <w:tcW w:w="775" w:type="dxa"/>
            <w:shd w:val="clear" w:color="auto" w:fill="auto"/>
          </w:tcPr>
          <w:p w14:paraId="3550E11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7AD7CCE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</w:tr>
      <w:tr w:rsidR="00C12B4F" w14:paraId="5D428DAE" w14:textId="77777777" w:rsidTr="00C12B4F">
        <w:tc>
          <w:tcPr>
            <w:tcW w:w="6511" w:type="dxa"/>
            <w:shd w:val="clear" w:color="auto" w:fill="auto"/>
          </w:tcPr>
          <w:p w14:paraId="5B20B539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KEGG_VASOPRESSIN_REGULATED_WATER_REABSORPTION</w:t>
            </w:r>
          </w:p>
        </w:tc>
        <w:tc>
          <w:tcPr>
            <w:tcW w:w="732" w:type="dxa"/>
            <w:shd w:val="clear" w:color="auto" w:fill="auto"/>
          </w:tcPr>
          <w:p w14:paraId="10D5263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774" w:type="dxa"/>
            <w:shd w:val="clear" w:color="auto" w:fill="auto"/>
          </w:tcPr>
          <w:p w14:paraId="5C281C5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0.72 </w:t>
            </w:r>
          </w:p>
        </w:tc>
        <w:tc>
          <w:tcPr>
            <w:tcW w:w="774" w:type="dxa"/>
            <w:shd w:val="clear" w:color="auto" w:fill="auto"/>
          </w:tcPr>
          <w:p w14:paraId="09D51CD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2.05 </w:t>
            </w:r>
          </w:p>
        </w:tc>
        <w:tc>
          <w:tcPr>
            <w:tcW w:w="774" w:type="dxa"/>
            <w:shd w:val="clear" w:color="auto" w:fill="auto"/>
          </w:tcPr>
          <w:p w14:paraId="4FBF292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739ADC5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shd w:val="clear" w:color="auto" w:fill="auto"/>
          </w:tcPr>
          <w:p w14:paraId="1702E1C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775" w:type="dxa"/>
            <w:shd w:val="clear" w:color="auto" w:fill="auto"/>
          </w:tcPr>
          <w:p w14:paraId="649C346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0.52 </w:t>
            </w:r>
          </w:p>
        </w:tc>
        <w:tc>
          <w:tcPr>
            <w:tcW w:w="775" w:type="dxa"/>
            <w:shd w:val="clear" w:color="auto" w:fill="auto"/>
          </w:tcPr>
          <w:p w14:paraId="57926A1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1.68 </w:t>
            </w:r>
          </w:p>
        </w:tc>
        <w:tc>
          <w:tcPr>
            <w:tcW w:w="775" w:type="dxa"/>
            <w:shd w:val="clear" w:color="auto" w:fill="auto"/>
          </w:tcPr>
          <w:p w14:paraId="26FBFF8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75" w:type="dxa"/>
            <w:shd w:val="clear" w:color="auto" w:fill="auto"/>
          </w:tcPr>
          <w:p w14:paraId="2C874A8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0.13 </w:t>
            </w:r>
          </w:p>
        </w:tc>
      </w:tr>
      <w:tr w:rsidR="00C12B4F" w14:paraId="51CF6F3D" w14:textId="77777777" w:rsidTr="00C12B4F">
        <w:tc>
          <w:tcPr>
            <w:tcW w:w="6511" w:type="dxa"/>
            <w:shd w:val="clear" w:color="auto" w:fill="auto"/>
          </w:tcPr>
          <w:p w14:paraId="5D424358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KEGG_PURINE_METABOLISM</w:t>
            </w:r>
          </w:p>
        </w:tc>
        <w:tc>
          <w:tcPr>
            <w:tcW w:w="732" w:type="dxa"/>
            <w:shd w:val="clear" w:color="auto" w:fill="auto"/>
          </w:tcPr>
          <w:p w14:paraId="521E7FD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774" w:type="dxa"/>
            <w:shd w:val="clear" w:color="auto" w:fill="auto"/>
          </w:tcPr>
          <w:p w14:paraId="771AC15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0.61 </w:t>
            </w:r>
          </w:p>
        </w:tc>
        <w:tc>
          <w:tcPr>
            <w:tcW w:w="774" w:type="dxa"/>
            <w:shd w:val="clear" w:color="auto" w:fill="auto"/>
          </w:tcPr>
          <w:p w14:paraId="5877A12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2.15 </w:t>
            </w:r>
          </w:p>
        </w:tc>
        <w:tc>
          <w:tcPr>
            <w:tcW w:w="774" w:type="dxa"/>
            <w:shd w:val="clear" w:color="auto" w:fill="auto"/>
          </w:tcPr>
          <w:p w14:paraId="006D8BA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0593CB5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shd w:val="clear" w:color="auto" w:fill="auto"/>
          </w:tcPr>
          <w:p w14:paraId="11EC35C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775" w:type="dxa"/>
            <w:shd w:val="clear" w:color="auto" w:fill="auto"/>
          </w:tcPr>
          <w:p w14:paraId="2DD8C81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0.49 </w:t>
            </w:r>
          </w:p>
        </w:tc>
        <w:tc>
          <w:tcPr>
            <w:tcW w:w="775" w:type="dxa"/>
            <w:shd w:val="clear" w:color="auto" w:fill="auto"/>
          </w:tcPr>
          <w:p w14:paraId="70818B1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775" w:type="dxa"/>
            <w:shd w:val="clear" w:color="auto" w:fill="auto"/>
          </w:tcPr>
          <w:p w14:paraId="34C1776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7D0F5F7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</w:tr>
      <w:tr w:rsidR="00C12B4F" w14:paraId="488B9329" w14:textId="77777777" w:rsidTr="00C12B4F">
        <w:tc>
          <w:tcPr>
            <w:tcW w:w="6511" w:type="dxa"/>
            <w:shd w:val="clear" w:color="auto" w:fill="auto"/>
          </w:tcPr>
          <w:p w14:paraId="1DEB6AC7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KEGG_BLADDER_CANCER</w:t>
            </w:r>
          </w:p>
        </w:tc>
        <w:tc>
          <w:tcPr>
            <w:tcW w:w="732" w:type="dxa"/>
            <w:shd w:val="clear" w:color="auto" w:fill="auto"/>
          </w:tcPr>
          <w:p w14:paraId="6B6C122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774" w:type="dxa"/>
            <w:shd w:val="clear" w:color="auto" w:fill="auto"/>
          </w:tcPr>
          <w:p w14:paraId="2C02704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774" w:type="dxa"/>
            <w:shd w:val="clear" w:color="auto" w:fill="auto"/>
          </w:tcPr>
          <w:p w14:paraId="7499966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1.98 </w:t>
            </w:r>
          </w:p>
        </w:tc>
        <w:tc>
          <w:tcPr>
            <w:tcW w:w="774" w:type="dxa"/>
            <w:shd w:val="clear" w:color="auto" w:fill="auto"/>
          </w:tcPr>
          <w:p w14:paraId="432CB68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256243B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shd w:val="clear" w:color="auto" w:fill="auto"/>
          </w:tcPr>
          <w:p w14:paraId="45CC769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775" w:type="dxa"/>
            <w:shd w:val="clear" w:color="auto" w:fill="auto"/>
          </w:tcPr>
          <w:p w14:paraId="4FEE075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0.49 </w:t>
            </w:r>
          </w:p>
        </w:tc>
        <w:tc>
          <w:tcPr>
            <w:tcW w:w="775" w:type="dxa"/>
            <w:shd w:val="clear" w:color="auto" w:fill="auto"/>
          </w:tcPr>
          <w:p w14:paraId="799BC2C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1.60 </w:t>
            </w:r>
          </w:p>
        </w:tc>
        <w:tc>
          <w:tcPr>
            <w:tcW w:w="775" w:type="dxa"/>
            <w:shd w:val="clear" w:color="auto" w:fill="auto"/>
          </w:tcPr>
          <w:p w14:paraId="678C655F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75" w:type="dxa"/>
            <w:shd w:val="clear" w:color="auto" w:fill="auto"/>
          </w:tcPr>
          <w:p w14:paraId="1019CAF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0.16 </w:t>
            </w:r>
          </w:p>
        </w:tc>
      </w:tr>
      <w:tr w:rsidR="00C12B4F" w14:paraId="388D7CF6" w14:textId="77777777" w:rsidTr="00C12B4F">
        <w:tc>
          <w:tcPr>
            <w:tcW w:w="6511" w:type="dxa"/>
            <w:shd w:val="clear" w:color="auto" w:fill="auto"/>
          </w:tcPr>
          <w:p w14:paraId="2D995F4B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KEGG_NUCLEOTIDE_EXCISION_REPAIR</w:t>
            </w:r>
          </w:p>
        </w:tc>
        <w:tc>
          <w:tcPr>
            <w:tcW w:w="732" w:type="dxa"/>
            <w:shd w:val="clear" w:color="auto" w:fill="auto"/>
          </w:tcPr>
          <w:p w14:paraId="6FE97A1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774" w:type="dxa"/>
            <w:shd w:val="clear" w:color="auto" w:fill="auto"/>
          </w:tcPr>
          <w:p w14:paraId="6AFDA6E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0.76 </w:t>
            </w:r>
          </w:p>
        </w:tc>
        <w:tc>
          <w:tcPr>
            <w:tcW w:w="774" w:type="dxa"/>
            <w:shd w:val="clear" w:color="auto" w:fill="auto"/>
          </w:tcPr>
          <w:p w14:paraId="1FF826E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1.97 </w:t>
            </w:r>
          </w:p>
        </w:tc>
        <w:tc>
          <w:tcPr>
            <w:tcW w:w="774" w:type="dxa"/>
            <w:shd w:val="clear" w:color="auto" w:fill="auto"/>
          </w:tcPr>
          <w:p w14:paraId="0DF9876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38CC03D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shd w:val="clear" w:color="auto" w:fill="auto"/>
          </w:tcPr>
          <w:p w14:paraId="05BCE46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775" w:type="dxa"/>
            <w:shd w:val="clear" w:color="auto" w:fill="auto"/>
          </w:tcPr>
          <w:p w14:paraId="3A939A0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775" w:type="dxa"/>
            <w:shd w:val="clear" w:color="auto" w:fill="auto"/>
          </w:tcPr>
          <w:p w14:paraId="4B88475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1.98 </w:t>
            </w:r>
          </w:p>
        </w:tc>
        <w:tc>
          <w:tcPr>
            <w:tcW w:w="775" w:type="dxa"/>
            <w:shd w:val="clear" w:color="auto" w:fill="auto"/>
          </w:tcPr>
          <w:p w14:paraId="4624F3A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12A3FF8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</w:tr>
      <w:tr w:rsidR="00C12B4F" w14:paraId="0B42F36C" w14:textId="77777777" w:rsidTr="00C12B4F">
        <w:tc>
          <w:tcPr>
            <w:tcW w:w="6511" w:type="dxa"/>
            <w:shd w:val="clear" w:color="auto" w:fill="auto"/>
          </w:tcPr>
          <w:p w14:paraId="26FFAA55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KEGG_BASE_EXCISION_REPAIR</w:t>
            </w:r>
          </w:p>
        </w:tc>
        <w:tc>
          <w:tcPr>
            <w:tcW w:w="732" w:type="dxa"/>
            <w:shd w:val="clear" w:color="auto" w:fill="auto"/>
          </w:tcPr>
          <w:p w14:paraId="393644D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74" w:type="dxa"/>
            <w:shd w:val="clear" w:color="auto" w:fill="auto"/>
          </w:tcPr>
          <w:p w14:paraId="71FC9EC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0.75 </w:t>
            </w:r>
          </w:p>
        </w:tc>
        <w:tc>
          <w:tcPr>
            <w:tcW w:w="774" w:type="dxa"/>
            <w:shd w:val="clear" w:color="auto" w:fill="auto"/>
          </w:tcPr>
          <w:p w14:paraId="0364705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1.94 </w:t>
            </w:r>
          </w:p>
        </w:tc>
        <w:tc>
          <w:tcPr>
            <w:tcW w:w="774" w:type="dxa"/>
            <w:shd w:val="clear" w:color="auto" w:fill="auto"/>
          </w:tcPr>
          <w:p w14:paraId="3F35B17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09E5D42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shd w:val="clear" w:color="auto" w:fill="auto"/>
          </w:tcPr>
          <w:p w14:paraId="5107F52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775" w:type="dxa"/>
            <w:shd w:val="clear" w:color="auto" w:fill="auto"/>
          </w:tcPr>
          <w:p w14:paraId="3954494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775" w:type="dxa"/>
            <w:shd w:val="clear" w:color="auto" w:fill="auto"/>
          </w:tcPr>
          <w:p w14:paraId="718C3BE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2.05 </w:t>
            </w:r>
          </w:p>
        </w:tc>
        <w:tc>
          <w:tcPr>
            <w:tcW w:w="775" w:type="dxa"/>
            <w:shd w:val="clear" w:color="auto" w:fill="auto"/>
          </w:tcPr>
          <w:p w14:paraId="2BE1EFB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15B63CB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</w:tr>
      <w:tr w:rsidR="00C12B4F" w14:paraId="7A8BDCF9" w14:textId="77777777" w:rsidTr="00C12B4F">
        <w:tc>
          <w:tcPr>
            <w:tcW w:w="6511" w:type="dxa"/>
            <w:shd w:val="clear" w:color="auto" w:fill="auto"/>
          </w:tcPr>
          <w:p w14:paraId="228134A7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KEGG_OOCYTE_MEIOSIS</w:t>
            </w:r>
          </w:p>
        </w:tc>
        <w:tc>
          <w:tcPr>
            <w:tcW w:w="732" w:type="dxa"/>
            <w:shd w:val="clear" w:color="auto" w:fill="auto"/>
          </w:tcPr>
          <w:p w14:paraId="51CDA9E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774" w:type="dxa"/>
            <w:shd w:val="clear" w:color="auto" w:fill="auto"/>
          </w:tcPr>
          <w:p w14:paraId="59FC0ECF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774" w:type="dxa"/>
            <w:shd w:val="clear" w:color="auto" w:fill="auto"/>
          </w:tcPr>
          <w:p w14:paraId="35D0F9C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2.15 </w:t>
            </w:r>
          </w:p>
        </w:tc>
        <w:tc>
          <w:tcPr>
            <w:tcW w:w="774" w:type="dxa"/>
            <w:shd w:val="clear" w:color="auto" w:fill="auto"/>
          </w:tcPr>
          <w:p w14:paraId="2D0A6A2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039762D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shd w:val="clear" w:color="auto" w:fill="auto"/>
          </w:tcPr>
          <w:p w14:paraId="61B7919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75" w:type="dxa"/>
            <w:shd w:val="clear" w:color="auto" w:fill="auto"/>
          </w:tcPr>
          <w:p w14:paraId="5A58621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775" w:type="dxa"/>
            <w:shd w:val="clear" w:color="auto" w:fill="auto"/>
          </w:tcPr>
          <w:p w14:paraId="0BB89E5F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2.06 </w:t>
            </w:r>
          </w:p>
        </w:tc>
        <w:tc>
          <w:tcPr>
            <w:tcW w:w="775" w:type="dxa"/>
            <w:shd w:val="clear" w:color="auto" w:fill="auto"/>
          </w:tcPr>
          <w:p w14:paraId="44A05FF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578DEB6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</w:tr>
      <w:tr w:rsidR="00C12B4F" w14:paraId="78C365C6" w14:textId="77777777" w:rsidTr="00C12B4F">
        <w:tc>
          <w:tcPr>
            <w:tcW w:w="6511" w:type="dxa"/>
            <w:shd w:val="clear" w:color="auto" w:fill="auto"/>
          </w:tcPr>
          <w:p w14:paraId="62A93C82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KEGG_AMINOACYL_TRNA_BIOSYNTHESIS</w:t>
            </w:r>
          </w:p>
        </w:tc>
        <w:tc>
          <w:tcPr>
            <w:tcW w:w="732" w:type="dxa"/>
            <w:shd w:val="clear" w:color="auto" w:fill="auto"/>
          </w:tcPr>
          <w:p w14:paraId="1183316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774" w:type="dxa"/>
            <w:shd w:val="clear" w:color="auto" w:fill="auto"/>
          </w:tcPr>
          <w:p w14:paraId="710AFEA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0.73 </w:t>
            </w:r>
          </w:p>
        </w:tc>
        <w:tc>
          <w:tcPr>
            <w:tcW w:w="774" w:type="dxa"/>
            <w:shd w:val="clear" w:color="auto" w:fill="auto"/>
          </w:tcPr>
          <w:p w14:paraId="4DD83C6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1.89 </w:t>
            </w:r>
          </w:p>
        </w:tc>
        <w:tc>
          <w:tcPr>
            <w:tcW w:w="774" w:type="dxa"/>
            <w:shd w:val="clear" w:color="auto" w:fill="auto"/>
          </w:tcPr>
          <w:p w14:paraId="7B91753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164A6AE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shd w:val="clear" w:color="auto" w:fill="auto"/>
          </w:tcPr>
          <w:p w14:paraId="3FF3716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775" w:type="dxa"/>
            <w:shd w:val="clear" w:color="auto" w:fill="auto"/>
          </w:tcPr>
          <w:p w14:paraId="7951C48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775" w:type="dxa"/>
            <w:shd w:val="clear" w:color="auto" w:fill="auto"/>
          </w:tcPr>
          <w:p w14:paraId="50ED0F3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1.89 </w:t>
            </w:r>
          </w:p>
        </w:tc>
        <w:tc>
          <w:tcPr>
            <w:tcW w:w="775" w:type="dxa"/>
            <w:shd w:val="clear" w:color="auto" w:fill="auto"/>
          </w:tcPr>
          <w:p w14:paraId="316C7B6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75" w:type="dxa"/>
            <w:shd w:val="clear" w:color="auto" w:fill="auto"/>
          </w:tcPr>
          <w:p w14:paraId="29C8006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 </w:t>
            </w:r>
          </w:p>
        </w:tc>
      </w:tr>
      <w:tr w:rsidR="00C12B4F" w14:paraId="49BE8E95" w14:textId="77777777" w:rsidTr="00C12B4F">
        <w:tc>
          <w:tcPr>
            <w:tcW w:w="6511" w:type="dxa"/>
            <w:shd w:val="clear" w:color="auto" w:fill="auto"/>
          </w:tcPr>
          <w:p w14:paraId="7B244347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KEGG_THYROID_CANCER</w:t>
            </w:r>
          </w:p>
        </w:tc>
        <w:tc>
          <w:tcPr>
            <w:tcW w:w="732" w:type="dxa"/>
            <w:shd w:val="clear" w:color="auto" w:fill="auto"/>
          </w:tcPr>
          <w:p w14:paraId="3935FFC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774" w:type="dxa"/>
            <w:shd w:val="clear" w:color="auto" w:fill="auto"/>
          </w:tcPr>
          <w:p w14:paraId="67A2D21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0.68 </w:t>
            </w:r>
          </w:p>
        </w:tc>
        <w:tc>
          <w:tcPr>
            <w:tcW w:w="774" w:type="dxa"/>
            <w:shd w:val="clear" w:color="auto" w:fill="auto"/>
          </w:tcPr>
          <w:p w14:paraId="6C633AF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1.90 </w:t>
            </w:r>
          </w:p>
        </w:tc>
        <w:tc>
          <w:tcPr>
            <w:tcW w:w="774" w:type="dxa"/>
            <w:shd w:val="clear" w:color="auto" w:fill="auto"/>
          </w:tcPr>
          <w:p w14:paraId="35D9D17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0044F9C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shd w:val="clear" w:color="auto" w:fill="auto"/>
          </w:tcPr>
          <w:p w14:paraId="712F085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775" w:type="dxa"/>
            <w:shd w:val="clear" w:color="auto" w:fill="auto"/>
          </w:tcPr>
          <w:p w14:paraId="345F71D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0.48 </w:t>
            </w:r>
          </w:p>
        </w:tc>
        <w:tc>
          <w:tcPr>
            <w:tcW w:w="775" w:type="dxa"/>
            <w:shd w:val="clear" w:color="auto" w:fill="auto"/>
          </w:tcPr>
          <w:p w14:paraId="4C9ECF3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1.62 </w:t>
            </w:r>
          </w:p>
        </w:tc>
        <w:tc>
          <w:tcPr>
            <w:tcW w:w="775" w:type="dxa"/>
            <w:shd w:val="clear" w:color="auto" w:fill="auto"/>
          </w:tcPr>
          <w:p w14:paraId="0380853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 </w:t>
            </w:r>
          </w:p>
        </w:tc>
        <w:tc>
          <w:tcPr>
            <w:tcW w:w="775" w:type="dxa"/>
            <w:shd w:val="clear" w:color="auto" w:fill="auto"/>
          </w:tcPr>
          <w:p w14:paraId="7482673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0.15 </w:t>
            </w:r>
          </w:p>
        </w:tc>
      </w:tr>
      <w:tr w:rsidR="00C12B4F" w14:paraId="39DE0A95" w14:textId="77777777" w:rsidTr="00C12B4F">
        <w:tc>
          <w:tcPr>
            <w:tcW w:w="6511" w:type="dxa"/>
            <w:shd w:val="clear" w:color="auto" w:fill="auto"/>
          </w:tcPr>
          <w:p w14:paraId="2E70CFA8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KEGG_PATHOGENIC_ESCHERICHIA_COLI_INFECTION</w:t>
            </w:r>
          </w:p>
        </w:tc>
        <w:tc>
          <w:tcPr>
            <w:tcW w:w="732" w:type="dxa"/>
            <w:shd w:val="clear" w:color="auto" w:fill="auto"/>
          </w:tcPr>
          <w:p w14:paraId="38DB3E9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774" w:type="dxa"/>
            <w:shd w:val="clear" w:color="auto" w:fill="auto"/>
          </w:tcPr>
          <w:p w14:paraId="4DFD098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774" w:type="dxa"/>
            <w:shd w:val="clear" w:color="auto" w:fill="auto"/>
          </w:tcPr>
          <w:p w14:paraId="7F63AF1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1.89 </w:t>
            </w:r>
          </w:p>
        </w:tc>
        <w:tc>
          <w:tcPr>
            <w:tcW w:w="774" w:type="dxa"/>
            <w:shd w:val="clear" w:color="auto" w:fill="auto"/>
          </w:tcPr>
          <w:p w14:paraId="2E4051B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748C471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shd w:val="clear" w:color="auto" w:fill="auto"/>
          </w:tcPr>
          <w:p w14:paraId="448FA36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775" w:type="dxa"/>
            <w:shd w:val="clear" w:color="auto" w:fill="auto"/>
          </w:tcPr>
          <w:p w14:paraId="557D92C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775" w:type="dxa"/>
            <w:shd w:val="clear" w:color="auto" w:fill="auto"/>
          </w:tcPr>
          <w:p w14:paraId="4D755BC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1.77 </w:t>
            </w:r>
          </w:p>
        </w:tc>
        <w:tc>
          <w:tcPr>
            <w:tcW w:w="775" w:type="dxa"/>
            <w:shd w:val="clear" w:color="auto" w:fill="auto"/>
          </w:tcPr>
          <w:p w14:paraId="2A4F8A1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75" w:type="dxa"/>
            <w:shd w:val="clear" w:color="auto" w:fill="auto"/>
          </w:tcPr>
          <w:p w14:paraId="487133D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0.08 </w:t>
            </w:r>
          </w:p>
        </w:tc>
      </w:tr>
      <w:tr w:rsidR="00C12B4F" w14:paraId="1502E18F" w14:textId="77777777" w:rsidTr="00C12B4F">
        <w:tc>
          <w:tcPr>
            <w:tcW w:w="6511" w:type="dxa"/>
            <w:shd w:val="clear" w:color="auto" w:fill="auto"/>
          </w:tcPr>
          <w:p w14:paraId="1648C34F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KEGG_WNT_SIGNALING_PATHWAY</w:t>
            </w:r>
          </w:p>
        </w:tc>
        <w:tc>
          <w:tcPr>
            <w:tcW w:w="732" w:type="dxa"/>
            <w:shd w:val="clear" w:color="auto" w:fill="auto"/>
          </w:tcPr>
          <w:p w14:paraId="007964A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74" w:type="dxa"/>
            <w:shd w:val="clear" w:color="auto" w:fill="auto"/>
          </w:tcPr>
          <w:p w14:paraId="4C16071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0.59 </w:t>
            </w:r>
          </w:p>
        </w:tc>
        <w:tc>
          <w:tcPr>
            <w:tcW w:w="774" w:type="dxa"/>
            <w:shd w:val="clear" w:color="auto" w:fill="auto"/>
          </w:tcPr>
          <w:p w14:paraId="041A192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1.90 </w:t>
            </w:r>
          </w:p>
        </w:tc>
        <w:tc>
          <w:tcPr>
            <w:tcW w:w="774" w:type="dxa"/>
            <w:shd w:val="clear" w:color="auto" w:fill="auto"/>
          </w:tcPr>
          <w:p w14:paraId="7844BE4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00443EA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shd w:val="clear" w:color="auto" w:fill="auto"/>
          </w:tcPr>
          <w:p w14:paraId="552346C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775" w:type="dxa"/>
            <w:shd w:val="clear" w:color="auto" w:fill="auto"/>
          </w:tcPr>
          <w:p w14:paraId="455F4B8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0.38 </w:t>
            </w:r>
          </w:p>
        </w:tc>
        <w:tc>
          <w:tcPr>
            <w:tcW w:w="775" w:type="dxa"/>
            <w:shd w:val="clear" w:color="auto" w:fill="auto"/>
          </w:tcPr>
          <w:p w14:paraId="73E0B52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1.52 </w:t>
            </w:r>
          </w:p>
        </w:tc>
        <w:tc>
          <w:tcPr>
            <w:tcW w:w="775" w:type="dxa"/>
            <w:shd w:val="clear" w:color="auto" w:fill="auto"/>
          </w:tcPr>
          <w:p w14:paraId="0E93A8B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 </w:t>
            </w:r>
          </w:p>
        </w:tc>
        <w:tc>
          <w:tcPr>
            <w:tcW w:w="775" w:type="dxa"/>
            <w:shd w:val="clear" w:color="auto" w:fill="auto"/>
          </w:tcPr>
          <w:p w14:paraId="51BB2EE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0.22 </w:t>
            </w:r>
          </w:p>
        </w:tc>
      </w:tr>
      <w:tr w:rsidR="00C12B4F" w14:paraId="5E9C0B5C" w14:textId="77777777" w:rsidTr="00C12B4F">
        <w:tc>
          <w:tcPr>
            <w:tcW w:w="6511" w:type="dxa"/>
            <w:shd w:val="clear" w:color="auto" w:fill="auto"/>
          </w:tcPr>
          <w:p w14:paraId="2A93E0AD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KEGG_ADHERENS_JUNCTION</w:t>
            </w:r>
          </w:p>
        </w:tc>
        <w:tc>
          <w:tcPr>
            <w:tcW w:w="732" w:type="dxa"/>
            <w:shd w:val="clear" w:color="auto" w:fill="auto"/>
          </w:tcPr>
          <w:p w14:paraId="061F096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774" w:type="dxa"/>
            <w:shd w:val="clear" w:color="auto" w:fill="auto"/>
          </w:tcPr>
          <w:p w14:paraId="6FB8122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774" w:type="dxa"/>
            <w:shd w:val="clear" w:color="auto" w:fill="auto"/>
          </w:tcPr>
          <w:p w14:paraId="039E21D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1.91 </w:t>
            </w:r>
          </w:p>
        </w:tc>
        <w:tc>
          <w:tcPr>
            <w:tcW w:w="774" w:type="dxa"/>
            <w:shd w:val="clear" w:color="auto" w:fill="auto"/>
          </w:tcPr>
          <w:p w14:paraId="6483FDE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36B082D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shd w:val="clear" w:color="auto" w:fill="auto"/>
          </w:tcPr>
          <w:p w14:paraId="2C98A94F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775" w:type="dxa"/>
            <w:shd w:val="clear" w:color="auto" w:fill="auto"/>
          </w:tcPr>
          <w:p w14:paraId="77A3F37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0.47 </w:t>
            </w:r>
          </w:p>
        </w:tc>
        <w:tc>
          <w:tcPr>
            <w:tcW w:w="775" w:type="dxa"/>
            <w:shd w:val="clear" w:color="auto" w:fill="auto"/>
          </w:tcPr>
          <w:p w14:paraId="67BF3BA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1.63 </w:t>
            </w:r>
          </w:p>
        </w:tc>
        <w:tc>
          <w:tcPr>
            <w:tcW w:w="775" w:type="dxa"/>
            <w:shd w:val="clear" w:color="auto" w:fill="auto"/>
          </w:tcPr>
          <w:p w14:paraId="2E60240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75" w:type="dxa"/>
            <w:shd w:val="clear" w:color="auto" w:fill="auto"/>
          </w:tcPr>
          <w:p w14:paraId="3953CAE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0.17 </w:t>
            </w:r>
          </w:p>
        </w:tc>
      </w:tr>
      <w:tr w:rsidR="00C12B4F" w14:paraId="1361CD82" w14:textId="77777777" w:rsidTr="00C12B4F">
        <w:tc>
          <w:tcPr>
            <w:tcW w:w="6511" w:type="dxa"/>
            <w:shd w:val="clear" w:color="auto" w:fill="auto"/>
          </w:tcPr>
          <w:p w14:paraId="236CA389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KEGG_COLORECTAL_CANCER</w:t>
            </w:r>
          </w:p>
        </w:tc>
        <w:tc>
          <w:tcPr>
            <w:tcW w:w="732" w:type="dxa"/>
            <w:shd w:val="clear" w:color="auto" w:fill="auto"/>
          </w:tcPr>
          <w:p w14:paraId="19CA93D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74" w:type="dxa"/>
            <w:shd w:val="clear" w:color="auto" w:fill="auto"/>
          </w:tcPr>
          <w:p w14:paraId="0B9572A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774" w:type="dxa"/>
            <w:shd w:val="clear" w:color="auto" w:fill="auto"/>
          </w:tcPr>
          <w:p w14:paraId="7F5B125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1.88 </w:t>
            </w:r>
          </w:p>
        </w:tc>
        <w:tc>
          <w:tcPr>
            <w:tcW w:w="774" w:type="dxa"/>
            <w:shd w:val="clear" w:color="auto" w:fill="auto"/>
          </w:tcPr>
          <w:p w14:paraId="63DC09A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0B6BD27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shd w:val="clear" w:color="auto" w:fill="auto"/>
          </w:tcPr>
          <w:p w14:paraId="4275136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75" w:type="dxa"/>
            <w:shd w:val="clear" w:color="auto" w:fill="auto"/>
          </w:tcPr>
          <w:p w14:paraId="2076A59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0.49 </w:t>
            </w:r>
          </w:p>
        </w:tc>
        <w:tc>
          <w:tcPr>
            <w:tcW w:w="775" w:type="dxa"/>
            <w:shd w:val="clear" w:color="auto" w:fill="auto"/>
          </w:tcPr>
          <w:p w14:paraId="02BB9B2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1.73 </w:t>
            </w:r>
          </w:p>
        </w:tc>
        <w:tc>
          <w:tcPr>
            <w:tcW w:w="775" w:type="dxa"/>
            <w:shd w:val="clear" w:color="auto" w:fill="auto"/>
          </w:tcPr>
          <w:p w14:paraId="723AEB7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75" w:type="dxa"/>
            <w:shd w:val="clear" w:color="auto" w:fill="auto"/>
          </w:tcPr>
          <w:p w14:paraId="59685A6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0.10 </w:t>
            </w:r>
          </w:p>
        </w:tc>
      </w:tr>
      <w:tr w:rsidR="00C12B4F" w14:paraId="1550F9D5" w14:textId="77777777" w:rsidTr="00C12B4F">
        <w:tc>
          <w:tcPr>
            <w:tcW w:w="6511" w:type="dxa"/>
            <w:shd w:val="clear" w:color="auto" w:fill="auto"/>
          </w:tcPr>
          <w:p w14:paraId="2A15B9C3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KEGG_CHRONIC_MYELOID_LEUKEMIA</w:t>
            </w:r>
          </w:p>
        </w:tc>
        <w:tc>
          <w:tcPr>
            <w:tcW w:w="732" w:type="dxa"/>
            <w:shd w:val="clear" w:color="auto" w:fill="auto"/>
          </w:tcPr>
          <w:p w14:paraId="1E8436E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774" w:type="dxa"/>
            <w:shd w:val="clear" w:color="auto" w:fill="auto"/>
          </w:tcPr>
          <w:p w14:paraId="513ACCD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774" w:type="dxa"/>
            <w:shd w:val="clear" w:color="auto" w:fill="auto"/>
          </w:tcPr>
          <w:p w14:paraId="57D1A2F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1.90 </w:t>
            </w:r>
          </w:p>
        </w:tc>
        <w:tc>
          <w:tcPr>
            <w:tcW w:w="774" w:type="dxa"/>
            <w:shd w:val="clear" w:color="auto" w:fill="auto"/>
          </w:tcPr>
          <w:p w14:paraId="2066649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132D631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shd w:val="clear" w:color="auto" w:fill="auto"/>
          </w:tcPr>
          <w:p w14:paraId="4F3F8E0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775" w:type="dxa"/>
            <w:shd w:val="clear" w:color="auto" w:fill="auto"/>
          </w:tcPr>
          <w:p w14:paraId="543945A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0.47 </w:t>
            </w:r>
          </w:p>
        </w:tc>
        <w:tc>
          <w:tcPr>
            <w:tcW w:w="775" w:type="dxa"/>
            <w:shd w:val="clear" w:color="auto" w:fill="auto"/>
          </w:tcPr>
          <w:p w14:paraId="343171E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1.63 </w:t>
            </w:r>
          </w:p>
        </w:tc>
        <w:tc>
          <w:tcPr>
            <w:tcW w:w="775" w:type="dxa"/>
            <w:shd w:val="clear" w:color="auto" w:fill="auto"/>
          </w:tcPr>
          <w:p w14:paraId="67EB962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 </w:t>
            </w:r>
          </w:p>
        </w:tc>
        <w:tc>
          <w:tcPr>
            <w:tcW w:w="775" w:type="dxa"/>
            <w:shd w:val="clear" w:color="auto" w:fill="auto"/>
          </w:tcPr>
          <w:p w14:paraId="53EBBA2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0.16 </w:t>
            </w:r>
          </w:p>
        </w:tc>
      </w:tr>
      <w:tr w:rsidR="00C12B4F" w14:paraId="7CEE7A1F" w14:textId="77777777" w:rsidTr="00C12B4F">
        <w:tc>
          <w:tcPr>
            <w:tcW w:w="6511" w:type="dxa"/>
            <w:shd w:val="clear" w:color="auto" w:fill="auto"/>
          </w:tcPr>
          <w:p w14:paraId="5E8D126E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KEGG_HOMOLOGOUS_RECOMBINATION</w:t>
            </w:r>
          </w:p>
        </w:tc>
        <w:tc>
          <w:tcPr>
            <w:tcW w:w="732" w:type="dxa"/>
            <w:shd w:val="clear" w:color="auto" w:fill="auto"/>
          </w:tcPr>
          <w:p w14:paraId="6508ECB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74" w:type="dxa"/>
            <w:shd w:val="clear" w:color="auto" w:fill="auto"/>
          </w:tcPr>
          <w:p w14:paraId="226CF6E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774" w:type="dxa"/>
            <w:shd w:val="clear" w:color="auto" w:fill="auto"/>
          </w:tcPr>
          <w:p w14:paraId="4948C30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1.87 </w:t>
            </w:r>
          </w:p>
        </w:tc>
        <w:tc>
          <w:tcPr>
            <w:tcW w:w="774" w:type="dxa"/>
            <w:shd w:val="clear" w:color="auto" w:fill="auto"/>
          </w:tcPr>
          <w:p w14:paraId="076EA57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3ACF338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shd w:val="clear" w:color="auto" w:fill="auto"/>
          </w:tcPr>
          <w:p w14:paraId="39F8A5B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75" w:type="dxa"/>
            <w:shd w:val="clear" w:color="auto" w:fill="auto"/>
          </w:tcPr>
          <w:p w14:paraId="12F98DD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775" w:type="dxa"/>
            <w:shd w:val="clear" w:color="auto" w:fill="auto"/>
          </w:tcPr>
          <w:p w14:paraId="0AC2FB0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1.92 </w:t>
            </w:r>
          </w:p>
        </w:tc>
        <w:tc>
          <w:tcPr>
            <w:tcW w:w="775" w:type="dxa"/>
            <w:shd w:val="clear" w:color="auto" w:fill="auto"/>
          </w:tcPr>
          <w:p w14:paraId="7523E19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7C91B58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 </w:t>
            </w:r>
          </w:p>
        </w:tc>
      </w:tr>
      <w:tr w:rsidR="00C12B4F" w14:paraId="562570AC" w14:textId="77777777" w:rsidTr="00C12B4F">
        <w:tc>
          <w:tcPr>
            <w:tcW w:w="6511" w:type="dxa"/>
            <w:shd w:val="clear" w:color="auto" w:fill="auto"/>
          </w:tcPr>
          <w:p w14:paraId="63CFF55D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KEGG_SMALL_CELL_LUNG_CANCER</w:t>
            </w:r>
          </w:p>
        </w:tc>
        <w:tc>
          <w:tcPr>
            <w:tcW w:w="732" w:type="dxa"/>
            <w:shd w:val="clear" w:color="auto" w:fill="auto"/>
          </w:tcPr>
          <w:p w14:paraId="3C04E59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774" w:type="dxa"/>
            <w:shd w:val="clear" w:color="auto" w:fill="auto"/>
          </w:tcPr>
          <w:p w14:paraId="22E8FF3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774" w:type="dxa"/>
            <w:shd w:val="clear" w:color="auto" w:fill="auto"/>
          </w:tcPr>
          <w:p w14:paraId="5F94AD2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1.85 </w:t>
            </w:r>
          </w:p>
        </w:tc>
        <w:tc>
          <w:tcPr>
            <w:tcW w:w="774" w:type="dxa"/>
            <w:shd w:val="clear" w:color="auto" w:fill="auto"/>
          </w:tcPr>
          <w:p w14:paraId="65C2F9B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03F2F82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shd w:val="clear" w:color="auto" w:fill="auto"/>
          </w:tcPr>
          <w:p w14:paraId="1B27217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775" w:type="dxa"/>
            <w:shd w:val="clear" w:color="auto" w:fill="auto"/>
          </w:tcPr>
          <w:p w14:paraId="473B097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0.43 </w:t>
            </w:r>
          </w:p>
        </w:tc>
        <w:tc>
          <w:tcPr>
            <w:tcW w:w="775" w:type="dxa"/>
            <w:shd w:val="clear" w:color="auto" w:fill="auto"/>
          </w:tcPr>
          <w:p w14:paraId="3EE758D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1.55 </w:t>
            </w:r>
          </w:p>
        </w:tc>
        <w:tc>
          <w:tcPr>
            <w:tcW w:w="775" w:type="dxa"/>
            <w:shd w:val="clear" w:color="auto" w:fill="auto"/>
          </w:tcPr>
          <w:p w14:paraId="4C485A4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 </w:t>
            </w:r>
          </w:p>
        </w:tc>
        <w:tc>
          <w:tcPr>
            <w:tcW w:w="775" w:type="dxa"/>
            <w:shd w:val="clear" w:color="auto" w:fill="auto"/>
          </w:tcPr>
          <w:p w14:paraId="0EBBCFF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0.20 </w:t>
            </w:r>
          </w:p>
        </w:tc>
      </w:tr>
      <w:tr w:rsidR="00C12B4F" w14:paraId="031B4C2A" w14:textId="77777777" w:rsidTr="00C12B4F">
        <w:tc>
          <w:tcPr>
            <w:tcW w:w="6511" w:type="dxa"/>
            <w:shd w:val="clear" w:color="auto" w:fill="auto"/>
          </w:tcPr>
          <w:p w14:paraId="756056B0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KEGG_ENDOMETRIAL_CANCER</w:t>
            </w:r>
          </w:p>
        </w:tc>
        <w:tc>
          <w:tcPr>
            <w:tcW w:w="732" w:type="dxa"/>
            <w:shd w:val="clear" w:color="auto" w:fill="auto"/>
          </w:tcPr>
          <w:p w14:paraId="0BEAA6D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774" w:type="dxa"/>
            <w:shd w:val="clear" w:color="auto" w:fill="auto"/>
          </w:tcPr>
          <w:p w14:paraId="440F0DD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774" w:type="dxa"/>
            <w:shd w:val="clear" w:color="auto" w:fill="auto"/>
          </w:tcPr>
          <w:p w14:paraId="1092265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1.86 </w:t>
            </w:r>
          </w:p>
        </w:tc>
        <w:tc>
          <w:tcPr>
            <w:tcW w:w="774" w:type="dxa"/>
            <w:shd w:val="clear" w:color="auto" w:fill="auto"/>
          </w:tcPr>
          <w:p w14:paraId="51D533B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7B2DCD1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shd w:val="clear" w:color="auto" w:fill="auto"/>
          </w:tcPr>
          <w:p w14:paraId="2721F4D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775" w:type="dxa"/>
            <w:shd w:val="clear" w:color="auto" w:fill="auto"/>
          </w:tcPr>
          <w:p w14:paraId="5CBB0EA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0.44 </w:t>
            </w:r>
          </w:p>
        </w:tc>
        <w:tc>
          <w:tcPr>
            <w:tcW w:w="775" w:type="dxa"/>
            <w:shd w:val="clear" w:color="auto" w:fill="auto"/>
          </w:tcPr>
          <w:p w14:paraId="0F2E3D7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1.57 </w:t>
            </w:r>
          </w:p>
        </w:tc>
        <w:tc>
          <w:tcPr>
            <w:tcW w:w="775" w:type="dxa"/>
            <w:shd w:val="clear" w:color="auto" w:fill="auto"/>
          </w:tcPr>
          <w:p w14:paraId="7BF8D06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775" w:type="dxa"/>
            <w:shd w:val="clear" w:color="auto" w:fill="auto"/>
          </w:tcPr>
          <w:p w14:paraId="1360C96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0.18 </w:t>
            </w:r>
          </w:p>
        </w:tc>
      </w:tr>
      <w:tr w:rsidR="00C12B4F" w14:paraId="7C5C1AD9" w14:textId="77777777" w:rsidTr="00C12B4F">
        <w:tc>
          <w:tcPr>
            <w:tcW w:w="6511" w:type="dxa"/>
            <w:shd w:val="clear" w:color="auto" w:fill="auto"/>
          </w:tcPr>
          <w:p w14:paraId="49458F45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KEGG_NON_SMALL_CELL_LUNG_CANCER</w:t>
            </w:r>
          </w:p>
        </w:tc>
        <w:tc>
          <w:tcPr>
            <w:tcW w:w="732" w:type="dxa"/>
            <w:shd w:val="clear" w:color="auto" w:fill="auto"/>
          </w:tcPr>
          <w:p w14:paraId="0C9623C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774" w:type="dxa"/>
            <w:shd w:val="clear" w:color="auto" w:fill="auto"/>
          </w:tcPr>
          <w:p w14:paraId="76E6A43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774" w:type="dxa"/>
            <w:shd w:val="clear" w:color="auto" w:fill="auto"/>
          </w:tcPr>
          <w:p w14:paraId="0936AA8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1.86 </w:t>
            </w:r>
          </w:p>
        </w:tc>
        <w:tc>
          <w:tcPr>
            <w:tcW w:w="774" w:type="dxa"/>
            <w:shd w:val="clear" w:color="auto" w:fill="auto"/>
          </w:tcPr>
          <w:p w14:paraId="11398B5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67A2365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shd w:val="clear" w:color="auto" w:fill="auto"/>
          </w:tcPr>
          <w:p w14:paraId="550C270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775" w:type="dxa"/>
            <w:shd w:val="clear" w:color="auto" w:fill="auto"/>
          </w:tcPr>
          <w:p w14:paraId="4E42664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0.48 </w:t>
            </w:r>
          </w:p>
        </w:tc>
        <w:tc>
          <w:tcPr>
            <w:tcW w:w="775" w:type="dxa"/>
            <w:shd w:val="clear" w:color="auto" w:fill="auto"/>
          </w:tcPr>
          <w:p w14:paraId="645A7BBF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1.69 </w:t>
            </w:r>
          </w:p>
        </w:tc>
        <w:tc>
          <w:tcPr>
            <w:tcW w:w="775" w:type="dxa"/>
            <w:shd w:val="clear" w:color="auto" w:fill="auto"/>
          </w:tcPr>
          <w:p w14:paraId="7E4A32F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7F91183F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0.13 </w:t>
            </w:r>
          </w:p>
        </w:tc>
      </w:tr>
      <w:tr w:rsidR="00C12B4F" w14:paraId="6937CD13" w14:textId="77777777" w:rsidTr="00C12B4F">
        <w:tc>
          <w:tcPr>
            <w:tcW w:w="6511" w:type="dxa"/>
            <w:shd w:val="clear" w:color="auto" w:fill="auto"/>
          </w:tcPr>
          <w:p w14:paraId="747F01AC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KEGG_DNA_REPLICATION</w:t>
            </w:r>
          </w:p>
        </w:tc>
        <w:tc>
          <w:tcPr>
            <w:tcW w:w="732" w:type="dxa"/>
            <w:shd w:val="clear" w:color="auto" w:fill="auto"/>
          </w:tcPr>
          <w:p w14:paraId="477013A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774" w:type="dxa"/>
            <w:shd w:val="clear" w:color="auto" w:fill="auto"/>
          </w:tcPr>
          <w:p w14:paraId="31AEC45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0.83 </w:t>
            </w:r>
          </w:p>
        </w:tc>
        <w:tc>
          <w:tcPr>
            <w:tcW w:w="774" w:type="dxa"/>
            <w:shd w:val="clear" w:color="auto" w:fill="auto"/>
          </w:tcPr>
          <w:p w14:paraId="18AFDD5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1.85 </w:t>
            </w:r>
          </w:p>
        </w:tc>
        <w:tc>
          <w:tcPr>
            <w:tcW w:w="774" w:type="dxa"/>
            <w:shd w:val="clear" w:color="auto" w:fill="auto"/>
          </w:tcPr>
          <w:p w14:paraId="2DCACC8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5815889F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shd w:val="clear" w:color="auto" w:fill="auto"/>
          </w:tcPr>
          <w:p w14:paraId="4D27285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14:paraId="7243264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0.78 </w:t>
            </w:r>
          </w:p>
        </w:tc>
        <w:tc>
          <w:tcPr>
            <w:tcW w:w="775" w:type="dxa"/>
            <w:shd w:val="clear" w:color="auto" w:fill="auto"/>
          </w:tcPr>
          <w:p w14:paraId="15209D7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1.95 </w:t>
            </w:r>
          </w:p>
        </w:tc>
        <w:tc>
          <w:tcPr>
            <w:tcW w:w="775" w:type="dxa"/>
            <w:shd w:val="clear" w:color="auto" w:fill="auto"/>
          </w:tcPr>
          <w:p w14:paraId="1F454A6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4043198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 </w:t>
            </w:r>
          </w:p>
        </w:tc>
      </w:tr>
      <w:tr w:rsidR="00C12B4F" w14:paraId="6CBF9DB8" w14:textId="77777777" w:rsidTr="00C12B4F">
        <w:tc>
          <w:tcPr>
            <w:tcW w:w="6511" w:type="dxa"/>
            <w:shd w:val="clear" w:color="auto" w:fill="auto"/>
          </w:tcPr>
          <w:p w14:paraId="1CC33B1B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KEGG_N_GLYCAN_BIOSYNTHESIS</w:t>
            </w:r>
          </w:p>
        </w:tc>
        <w:tc>
          <w:tcPr>
            <w:tcW w:w="732" w:type="dxa"/>
            <w:shd w:val="clear" w:color="auto" w:fill="auto"/>
          </w:tcPr>
          <w:p w14:paraId="08BF2F3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774" w:type="dxa"/>
            <w:shd w:val="clear" w:color="auto" w:fill="auto"/>
          </w:tcPr>
          <w:p w14:paraId="2981F6A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774" w:type="dxa"/>
            <w:shd w:val="clear" w:color="auto" w:fill="auto"/>
          </w:tcPr>
          <w:p w14:paraId="79DFBFE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1.84 </w:t>
            </w:r>
          </w:p>
        </w:tc>
        <w:tc>
          <w:tcPr>
            <w:tcW w:w="774" w:type="dxa"/>
            <w:shd w:val="clear" w:color="auto" w:fill="auto"/>
          </w:tcPr>
          <w:p w14:paraId="17D0ED7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45328FB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shd w:val="clear" w:color="auto" w:fill="auto"/>
          </w:tcPr>
          <w:p w14:paraId="3FC08D7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775" w:type="dxa"/>
            <w:shd w:val="clear" w:color="auto" w:fill="auto"/>
          </w:tcPr>
          <w:p w14:paraId="58FFDF3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775" w:type="dxa"/>
            <w:shd w:val="clear" w:color="auto" w:fill="auto"/>
          </w:tcPr>
          <w:p w14:paraId="6B239B7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1.79 </w:t>
            </w:r>
          </w:p>
        </w:tc>
        <w:tc>
          <w:tcPr>
            <w:tcW w:w="775" w:type="dxa"/>
            <w:shd w:val="clear" w:color="auto" w:fill="auto"/>
          </w:tcPr>
          <w:p w14:paraId="50103DE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 </w:t>
            </w:r>
          </w:p>
        </w:tc>
        <w:tc>
          <w:tcPr>
            <w:tcW w:w="775" w:type="dxa"/>
            <w:shd w:val="clear" w:color="auto" w:fill="auto"/>
          </w:tcPr>
          <w:p w14:paraId="1A23DC1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0.08 </w:t>
            </w:r>
          </w:p>
        </w:tc>
      </w:tr>
      <w:tr w:rsidR="00C12B4F" w14:paraId="4ACA6E7F" w14:textId="77777777" w:rsidTr="00C12B4F">
        <w:tc>
          <w:tcPr>
            <w:tcW w:w="6511" w:type="dxa"/>
            <w:shd w:val="clear" w:color="auto" w:fill="auto"/>
          </w:tcPr>
          <w:p w14:paraId="0E12989A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KEGG_BASAL_TRANSCRIPTION_FACTORS</w:t>
            </w:r>
          </w:p>
        </w:tc>
        <w:tc>
          <w:tcPr>
            <w:tcW w:w="732" w:type="dxa"/>
            <w:shd w:val="clear" w:color="auto" w:fill="auto"/>
          </w:tcPr>
          <w:p w14:paraId="7A75100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74" w:type="dxa"/>
            <w:shd w:val="clear" w:color="auto" w:fill="auto"/>
          </w:tcPr>
          <w:p w14:paraId="77F5C73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774" w:type="dxa"/>
            <w:shd w:val="clear" w:color="auto" w:fill="auto"/>
          </w:tcPr>
          <w:p w14:paraId="2AE7A86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1.85 </w:t>
            </w:r>
          </w:p>
        </w:tc>
        <w:tc>
          <w:tcPr>
            <w:tcW w:w="774" w:type="dxa"/>
            <w:shd w:val="clear" w:color="auto" w:fill="auto"/>
          </w:tcPr>
          <w:p w14:paraId="143425C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2F9AEDA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shd w:val="clear" w:color="auto" w:fill="auto"/>
          </w:tcPr>
          <w:p w14:paraId="659C2B1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775" w:type="dxa"/>
            <w:shd w:val="clear" w:color="auto" w:fill="auto"/>
          </w:tcPr>
          <w:p w14:paraId="332EAC4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775" w:type="dxa"/>
            <w:shd w:val="clear" w:color="auto" w:fill="auto"/>
          </w:tcPr>
          <w:p w14:paraId="2094419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1.78 </w:t>
            </w:r>
          </w:p>
        </w:tc>
        <w:tc>
          <w:tcPr>
            <w:tcW w:w="775" w:type="dxa"/>
            <w:shd w:val="clear" w:color="auto" w:fill="auto"/>
          </w:tcPr>
          <w:p w14:paraId="72A4115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shd w:val="clear" w:color="auto" w:fill="auto"/>
          </w:tcPr>
          <w:p w14:paraId="1B3B3E1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0.08 </w:t>
            </w:r>
          </w:p>
        </w:tc>
      </w:tr>
      <w:tr w:rsidR="00C12B4F" w14:paraId="0C143FEB" w14:textId="77777777" w:rsidTr="00C12B4F">
        <w:tc>
          <w:tcPr>
            <w:tcW w:w="6511" w:type="dxa"/>
            <w:tcBorders>
              <w:bottom w:val="nil"/>
            </w:tcBorders>
            <w:shd w:val="clear" w:color="auto" w:fill="auto"/>
          </w:tcPr>
          <w:p w14:paraId="52FDCC10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KEGG_RENAL_CELL_CARCINOMA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</w:tcPr>
          <w:p w14:paraId="6D8A580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74" w:type="dxa"/>
            <w:tcBorders>
              <w:bottom w:val="nil"/>
            </w:tcBorders>
            <w:shd w:val="clear" w:color="auto" w:fill="auto"/>
          </w:tcPr>
          <w:p w14:paraId="6F60ED8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774" w:type="dxa"/>
            <w:tcBorders>
              <w:bottom w:val="nil"/>
            </w:tcBorders>
            <w:shd w:val="clear" w:color="auto" w:fill="auto"/>
          </w:tcPr>
          <w:p w14:paraId="7485F36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1.84 </w:t>
            </w:r>
          </w:p>
        </w:tc>
        <w:tc>
          <w:tcPr>
            <w:tcW w:w="774" w:type="dxa"/>
            <w:tcBorders>
              <w:bottom w:val="nil"/>
            </w:tcBorders>
            <w:shd w:val="clear" w:color="auto" w:fill="auto"/>
          </w:tcPr>
          <w:p w14:paraId="51D733F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auto"/>
          </w:tcPr>
          <w:p w14:paraId="47F0A50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auto"/>
          </w:tcPr>
          <w:p w14:paraId="75F8D14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auto"/>
          </w:tcPr>
          <w:p w14:paraId="65810CF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0.48 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auto"/>
          </w:tcPr>
          <w:p w14:paraId="22DB7C4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1.63 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auto"/>
          </w:tcPr>
          <w:p w14:paraId="593AB49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 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auto"/>
          </w:tcPr>
          <w:p w14:paraId="3C2FAD3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0.16 </w:t>
            </w:r>
          </w:p>
        </w:tc>
      </w:tr>
      <w:tr w:rsidR="00C12B4F" w14:paraId="667F9214" w14:textId="77777777" w:rsidTr="00C12B4F">
        <w:tc>
          <w:tcPr>
            <w:tcW w:w="6511" w:type="dxa"/>
            <w:tcBorders>
              <w:top w:val="nil"/>
              <w:bottom w:val="nil"/>
            </w:tcBorders>
            <w:shd w:val="clear" w:color="auto" w:fill="auto"/>
          </w:tcPr>
          <w:p w14:paraId="7FE4CB4C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KEGG_RNA_POLYMERASE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</w:tcPr>
          <w:p w14:paraId="075813E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590050F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7C2F21F1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1.82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3736115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3043002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14:paraId="1569CD0F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16EC79B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09061CF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1.75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4A925ED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6C4D2489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0.09 </w:t>
            </w:r>
          </w:p>
        </w:tc>
      </w:tr>
      <w:tr w:rsidR="00C12B4F" w14:paraId="13D61B3D" w14:textId="77777777" w:rsidTr="00C12B4F">
        <w:tc>
          <w:tcPr>
            <w:tcW w:w="6511" w:type="dxa"/>
            <w:tcBorders>
              <w:top w:val="nil"/>
              <w:bottom w:val="nil"/>
            </w:tcBorders>
            <w:shd w:val="clear" w:color="auto" w:fill="auto"/>
          </w:tcPr>
          <w:p w14:paraId="47140246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KEGG_PANCREATIC_CANCER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</w:tcPr>
          <w:p w14:paraId="65A81EA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7DADDE9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1241177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1.82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662E8E3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2313C215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14:paraId="4809662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2BA023A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3983CC4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1.67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104186A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3CD6B477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0.14 </w:t>
            </w:r>
          </w:p>
        </w:tc>
      </w:tr>
      <w:tr w:rsidR="00C12B4F" w14:paraId="182AAFD0" w14:textId="77777777" w:rsidTr="00C12B4F">
        <w:tc>
          <w:tcPr>
            <w:tcW w:w="6511" w:type="dxa"/>
            <w:tcBorders>
              <w:top w:val="nil"/>
              <w:bottom w:val="nil"/>
            </w:tcBorders>
            <w:shd w:val="clear" w:color="auto" w:fill="auto"/>
          </w:tcPr>
          <w:p w14:paraId="17DFBD1E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KEGG_MISMATCH_REPAIR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</w:tcPr>
          <w:p w14:paraId="7D66E616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6F95D10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6181D1B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1.79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4C56316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21B29F9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14:paraId="5CA1A69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4080F24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0.74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2DDB7E9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1.92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58931BF3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1EA4179D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 </w:t>
            </w:r>
          </w:p>
        </w:tc>
      </w:tr>
      <w:tr w:rsidR="00C12B4F" w14:paraId="65A0BC6A" w14:textId="77777777" w:rsidTr="00C12B4F">
        <w:tc>
          <w:tcPr>
            <w:tcW w:w="6511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38A786DE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KEGG_PROSTATE_CANCER</w:t>
            </w:r>
          </w:p>
        </w:tc>
        <w:tc>
          <w:tcPr>
            <w:tcW w:w="732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0DEDD75B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774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786B765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0.56 </w:t>
            </w:r>
          </w:p>
        </w:tc>
        <w:tc>
          <w:tcPr>
            <w:tcW w:w="774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4DA75E2A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1.75 </w:t>
            </w:r>
          </w:p>
        </w:tc>
        <w:tc>
          <w:tcPr>
            <w:tcW w:w="774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28D44F98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73FE47FE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 </w:t>
            </w:r>
          </w:p>
        </w:tc>
        <w:tc>
          <w:tcPr>
            <w:tcW w:w="734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7D1CC9F0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775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547C0754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0.40 </w:t>
            </w:r>
          </w:p>
        </w:tc>
        <w:tc>
          <w:tcPr>
            <w:tcW w:w="775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35320732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1.51 </w:t>
            </w:r>
          </w:p>
        </w:tc>
        <w:tc>
          <w:tcPr>
            <w:tcW w:w="775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5B4ACF4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 </w:t>
            </w:r>
          </w:p>
        </w:tc>
        <w:tc>
          <w:tcPr>
            <w:tcW w:w="775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14:paraId="5FFF710C" w14:textId="77777777" w:rsidR="0055252C" w:rsidRPr="00C12B4F" w:rsidRDefault="0055252C" w:rsidP="00C12B4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0.22 </w:t>
            </w:r>
          </w:p>
        </w:tc>
      </w:tr>
    </w:tbl>
    <w:p w14:paraId="62690D4A" w14:textId="77777777" w:rsidR="0055252C" w:rsidRDefault="0055252C" w:rsidP="00887C94"/>
    <w:p w14:paraId="732FC777" w14:textId="77777777" w:rsidR="0055252C" w:rsidRDefault="0055252C" w:rsidP="00887C94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 w:rsidRPr="004A3C0C">
        <w:rPr>
          <w:rFonts w:ascii="Times New Roman" w:hAnsi="Times New Roman"/>
          <w:b/>
          <w:bCs/>
          <w:kern w:val="0"/>
          <w:sz w:val="24"/>
          <w:szCs w:val="24"/>
        </w:rPr>
        <w:lastRenderedPageBreak/>
        <w:t>Supplementary Table 4.</w:t>
      </w:r>
      <w:r w:rsidRPr="00834973">
        <w:rPr>
          <w:rFonts w:ascii="Times New Roman" w:hAnsi="Times New Roman"/>
          <w:kern w:val="0"/>
          <w:sz w:val="24"/>
          <w:szCs w:val="24"/>
        </w:rPr>
        <w:t xml:space="preserve"> Gene set enrichment analysis for low‐risk group with KEGG pathway gene sets gene symbols using the TCGA and ICGC datasets</w:t>
      </w:r>
      <w:r>
        <w:rPr>
          <w:rFonts w:ascii="Times New Roman" w:hAnsi="Times New Roman" w:hint="eastAsia"/>
          <w:kern w:val="0"/>
          <w:sz w:val="24"/>
          <w:szCs w:val="24"/>
        </w:rPr>
        <w:t>。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6511"/>
        <w:gridCol w:w="732"/>
        <w:gridCol w:w="774"/>
        <w:gridCol w:w="774"/>
        <w:gridCol w:w="774"/>
        <w:gridCol w:w="775"/>
        <w:gridCol w:w="734"/>
        <w:gridCol w:w="775"/>
        <w:gridCol w:w="775"/>
        <w:gridCol w:w="775"/>
        <w:gridCol w:w="775"/>
      </w:tblGrid>
      <w:tr w:rsidR="00C12B4F" w14:paraId="78DBB51D" w14:textId="77777777" w:rsidTr="00C12B4F">
        <w:tc>
          <w:tcPr>
            <w:tcW w:w="6511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14:paraId="0B041C8A" w14:textId="77777777" w:rsidR="0055252C" w:rsidRDefault="0055252C" w:rsidP="00440DD2"/>
        </w:tc>
        <w:tc>
          <w:tcPr>
            <w:tcW w:w="3829" w:type="dxa"/>
            <w:gridSpan w:val="5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</w:tcPr>
          <w:p w14:paraId="37C79ACC" w14:textId="77777777" w:rsidR="0055252C" w:rsidRDefault="0055252C" w:rsidP="00C12B4F">
            <w:pPr>
              <w:jc w:val="center"/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TCGA</w:t>
            </w:r>
          </w:p>
        </w:tc>
        <w:tc>
          <w:tcPr>
            <w:tcW w:w="3834" w:type="dxa"/>
            <w:gridSpan w:val="5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</w:tcPr>
          <w:p w14:paraId="7F8A5494" w14:textId="77777777" w:rsidR="0055252C" w:rsidRDefault="0055252C" w:rsidP="00C12B4F">
            <w:pPr>
              <w:jc w:val="center"/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ICGC</w:t>
            </w:r>
          </w:p>
        </w:tc>
      </w:tr>
      <w:tr w:rsidR="00C12B4F" w14:paraId="4DEA9FED" w14:textId="77777777" w:rsidTr="00C12B4F">
        <w:tc>
          <w:tcPr>
            <w:tcW w:w="65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C00369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4F9FF3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SIZE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B7E7B9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ES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4171C2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NES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5F93D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NOM p-val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78A3B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FDR q-val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EEB0A8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SIZE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FBF1D9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ES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A035A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NES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F4E5E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NOM p-val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E283E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FDR q-val</w:t>
            </w:r>
          </w:p>
        </w:tc>
      </w:tr>
      <w:tr w:rsidR="00C12B4F" w14:paraId="666F8D09" w14:textId="77777777" w:rsidTr="00C12B4F">
        <w:tc>
          <w:tcPr>
            <w:tcW w:w="6511" w:type="dxa"/>
            <w:tcBorders>
              <w:top w:val="nil"/>
              <w:bottom w:val="nil"/>
            </w:tcBorders>
            <w:shd w:val="clear" w:color="auto" w:fill="auto"/>
          </w:tcPr>
          <w:p w14:paraId="3D0612ED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KEGG_COMPLEMENT_AND_COAGULATION_CASCADES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</w:tcPr>
          <w:p w14:paraId="2D10E10B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7B963FC1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-0.78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4E18CA5F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-2.14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281870B6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4CA8B38F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14:paraId="7EFD4CB0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5673F0AD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-0.84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38E4F6B0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-2.29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42D88F9C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090A2D11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C12B4F" w14:paraId="66493801" w14:textId="77777777" w:rsidTr="00C12B4F">
        <w:tc>
          <w:tcPr>
            <w:tcW w:w="6511" w:type="dxa"/>
            <w:tcBorders>
              <w:top w:val="nil"/>
              <w:bottom w:val="nil"/>
            </w:tcBorders>
            <w:shd w:val="clear" w:color="auto" w:fill="auto"/>
          </w:tcPr>
          <w:p w14:paraId="60828462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KEGG_GLYCINE_SERINE_AND_THREONINE_METABOLISM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</w:tcPr>
          <w:p w14:paraId="0A1D95F2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2C0E1F6F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-0.78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34D8B9D8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-2.00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795E691C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35F3489D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14:paraId="5135892C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0DDC4A88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-0.67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57240C4F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-1.69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1CF928CA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1D9E8B0D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0.14 </w:t>
            </w:r>
          </w:p>
        </w:tc>
      </w:tr>
      <w:tr w:rsidR="00C12B4F" w14:paraId="2574B84F" w14:textId="77777777" w:rsidTr="00C12B4F">
        <w:tc>
          <w:tcPr>
            <w:tcW w:w="6511" w:type="dxa"/>
            <w:tcBorders>
              <w:top w:val="nil"/>
              <w:bottom w:val="nil"/>
            </w:tcBorders>
            <w:shd w:val="clear" w:color="auto" w:fill="auto"/>
          </w:tcPr>
          <w:p w14:paraId="21F666BE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KEGG_PRIMARY_BILE_ACID_BIOSYNTHESIS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</w:tcPr>
          <w:p w14:paraId="04D03B7A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4386707E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-0.92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17965BF5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-2.01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7E5272BC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3C0880FF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14:paraId="2D49834A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783E80C0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-0.87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10DE41E9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-1.94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39933A5F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6033273A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 </w:t>
            </w:r>
          </w:p>
        </w:tc>
      </w:tr>
      <w:tr w:rsidR="00C12B4F" w14:paraId="4426A330" w14:textId="77777777" w:rsidTr="00C12B4F">
        <w:tc>
          <w:tcPr>
            <w:tcW w:w="6511" w:type="dxa"/>
            <w:tcBorders>
              <w:top w:val="nil"/>
              <w:bottom w:val="nil"/>
            </w:tcBorders>
            <w:shd w:val="clear" w:color="auto" w:fill="auto"/>
          </w:tcPr>
          <w:p w14:paraId="09CF792E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KEGG_RETINOL_METABOLISM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</w:tcPr>
          <w:p w14:paraId="7768A250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0427D7A5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-0.71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07887CBB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-2.02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1A25D6B8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38AB20F1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14:paraId="181B9E10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768B7D7D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-0.67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605A0EA8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-1.81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79F132BF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3534C2EC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C12B4F" w14:paraId="2221B156" w14:textId="77777777" w:rsidTr="00C12B4F">
        <w:tc>
          <w:tcPr>
            <w:tcW w:w="6511" w:type="dxa"/>
            <w:tcBorders>
              <w:top w:val="nil"/>
              <w:bottom w:val="nil"/>
            </w:tcBorders>
            <w:shd w:val="clear" w:color="auto" w:fill="auto"/>
          </w:tcPr>
          <w:p w14:paraId="194F3EE8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KEGG_DRUG_METABOLISM_CYTOCHROME_P450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</w:tcPr>
          <w:p w14:paraId="102D154A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2C96648B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-0.72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209BE5DD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-2.02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17CE2010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59B0B1F2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14:paraId="6AA76A3A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33A320B1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-0.71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1429F62D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-1.91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28D5E7F4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313039AF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 </w:t>
            </w:r>
          </w:p>
        </w:tc>
      </w:tr>
      <w:tr w:rsidR="00C12B4F" w14:paraId="3BF919C2" w14:textId="77777777" w:rsidTr="00C12B4F">
        <w:tc>
          <w:tcPr>
            <w:tcW w:w="6511" w:type="dxa"/>
            <w:tcBorders>
              <w:top w:val="nil"/>
              <w:bottom w:val="nil"/>
            </w:tcBorders>
            <w:shd w:val="clear" w:color="auto" w:fill="auto"/>
          </w:tcPr>
          <w:p w14:paraId="019D0404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KEGG_PPAR_SIGNALING_PATHWAY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</w:tcPr>
          <w:p w14:paraId="7FAFC3C6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14F67739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-0.57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4E488120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-1.77 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14:paraId="4E8E8409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4C6C3E30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 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14:paraId="6F9A8702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163A542F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-0.56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56BC5DAC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-1.81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13627E15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</w:tcPr>
          <w:p w14:paraId="448BA300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0.07 </w:t>
            </w:r>
          </w:p>
        </w:tc>
      </w:tr>
      <w:tr w:rsidR="00C12B4F" w14:paraId="7001BC45" w14:textId="77777777" w:rsidTr="00C12B4F">
        <w:tc>
          <w:tcPr>
            <w:tcW w:w="6511" w:type="dxa"/>
            <w:tcBorders>
              <w:top w:val="nil"/>
              <w:bottom w:val="single" w:sz="6" w:space="0" w:color="008000"/>
            </w:tcBorders>
            <w:shd w:val="clear" w:color="auto" w:fill="auto"/>
          </w:tcPr>
          <w:p w14:paraId="5E5DEA63" w14:textId="77777777" w:rsidR="0055252C" w:rsidRPr="00C12B4F" w:rsidRDefault="0055252C" w:rsidP="00C12B4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KEGG_LINOLEIC_ACID_METABOLISM</w:t>
            </w:r>
          </w:p>
        </w:tc>
        <w:tc>
          <w:tcPr>
            <w:tcW w:w="732" w:type="dxa"/>
            <w:tcBorders>
              <w:top w:val="nil"/>
              <w:bottom w:val="single" w:sz="6" w:space="0" w:color="008000"/>
            </w:tcBorders>
            <w:shd w:val="clear" w:color="auto" w:fill="auto"/>
          </w:tcPr>
          <w:p w14:paraId="53F5B9AC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774" w:type="dxa"/>
            <w:tcBorders>
              <w:top w:val="nil"/>
              <w:bottom w:val="single" w:sz="6" w:space="0" w:color="008000"/>
            </w:tcBorders>
            <w:shd w:val="clear" w:color="auto" w:fill="auto"/>
          </w:tcPr>
          <w:p w14:paraId="14E0CFEE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-0.55 </w:t>
            </w:r>
          </w:p>
        </w:tc>
        <w:tc>
          <w:tcPr>
            <w:tcW w:w="774" w:type="dxa"/>
            <w:tcBorders>
              <w:top w:val="nil"/>
              <w:bottom w:val="single" w:sz="6" w:space="0" w:color="008000"/>
            </w:tcBorders>
            <w:shd w:val="clear" w:color="auto" w:fill="auto"/>
          </w:tcPr>
          <w:p w14:paraId="0F95AC24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-1.65 </w:t>
            </w:r>
          </w:p>
        </w:tc>
        <w:tc>
          <w:tcPr>
            <w:tcW w:w="774" w:type="dxa"/>
            <w:tcBorders>
              <w:top w:val="nil"/>
              <w:bottom w:val="single" w:sz="6" w:space="0" w:color="008000"/>
            </w:tcBorders>
            <w:shd w:val="clear" w:color="auto" w:fill="auto"/>
          </w:tcPr>
          <w:p w14:paraId="7BF989E9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775" w:type="dxa"/>
            <w:tcBorders>
              <w:top w:val="nil"/>
              <w:bottom w:val="single" w:sz="6" w:space="0" w:color="008000"/>
            </w:tcBorders>
            <w:shd w:val="clear" w:color="auto" w:fill="auto"/>
          </w:tcPr>
          <w:p w14:paraId="2F2CAFA0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734" w:type="dxa"/>
            <w:tcBorders>
              <w:top w:val="nil"/>
              <w:bottom w:val="single" w:sz="6" w:space="0" w:color="008000"/>
            </w:tcBorders>
            <w:shd w:val="clear" w:color="auto" w:fill="auto"/>
          </w:tcPr>
          <w:p w14:paraId="605A49E4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775" w:type="dxa"/>
            <w:tcBorders>
              <w:top w:val="nil"/>
              <w:bottom w:val="single" w:sz="6" w:space="0" w:color="008000"/>
            </w:tcBorders>
            <w:shd w:val="clear" w:color="auto" w:fill="auto"/>
          </w:tcPr>
          <w:p w14:paraId="02D19596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-0.66 </w:t>
            </w:r>
          </w:p>
        </w:tc>
        <w:tc>
          <w:tcPr>
            <w:tcW w:w="775" w:type="dxa"/>
            <w:tcBorders>
              <w:top w:val="nil"/>
              <w:bottom w:val="single" w:sz="6" w:space="0" w:color="008000"/>
            </w:tcBorders>
            <w:shd w:val="clear" w:color="auto" w:fill="auto"/>
          </w:tcPr>
          <w:p w14:paraId="3D64423B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-1.92 </w:t>
            </w:r>
          </w:p>
        </w:tc>
        <w:tc>
          <w:tcPr>
            <w:tcW w:w="775" w:type="dxa"/>
            <w:tcBorders>
              <w:top w:val="nil"/>
              <w:bottom w:val="single" w:sz="6" w:space="0" w:color="008000"/>
            </w:tcBorders>
            <w:shd w:val="clear" w:color="auto" w:fill="auto"/>
          </w:tcPr>
          <w:p w14:paraId="4A4DA7C1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775" w:type="dxa"/>
            <w:tcBorders>
              <w:top w:val="nil"/>
              <w:bottom w:val="single" w:sz="6" w:space="0" w:color="008000"/>
            </w:tcBorders>
            <w:shd w:val="clear" w:color="auto" w:fill="auto"/>
          </w:tcPr>
          <w:p w14:paraId="20296B2F" w14:textId="77777777" w:rsidR="0055252C" w:rsidRPr="00C12B4F" w:rsidRDefault="0055252C" w:rsidP="00C12B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2B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 </w:t>
            </w:r>
          </w:p>
        </w:tc>
      </w:tr>
    </w:tbl>
    <w:p w14:paraId="0DA086E0" w14:textId="77777777" w:rsidR="0055252C" w:rsidRDefault="0055252C" w:rsidP="00887C94">
      <w:pPr>
        <w:rPr>
          <w:rFonts w:ascii="Times New Roman" w:hAnsi="Times New Roman"/>
          <w:kern w:val="0"/>
          <w:sz w:val="24"/>
          <w:szCs w:val="24"/>
        </w:rPr>
      </w:pPr>
    </w:p>
    <w:sectPr w:rsidR="0055252C" w:rsidSect="00887C9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705"/>
    <w:rsid w:val="00152ADB"/>
    <w:rsid w:val="00267E60"/>
    <w:rsid w:val="002B7E4D"/>
    <w:rsid w:val="003B3F6C"/>
    <w:rsid w:val="00440DD2"/>
    <w:rsid w:val="004A3C0C"/>
    <w:rsid w:val="004D6FBE"/>
    <w:rsid w:val="00531DCE"/>
    <w:rsid w:val="0055252C"/>
    <w:rsid w:val="00555FFC"/>
    <w:rsid w:val="00697EAE"/>
    <w:rsid w:val="006D7D8A"/>
    <w:rsid w:val="0078637B"/>
    <w:rsid w:val="00834973"/>
    <w:rsid w:val="00887C94"/>
    <w:rsid w:val="009902E1"/>
    <w:rsid w:val="00AC3705"/>
    <w:rsid w:val="00C12B4F"/>
    <w:rsid w:val="00C603A8"/>
    <w:rsid w:val="00C80128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AEA7E"/>
  <w15:docId w15:val="{29706965-7094-4ED7-9FC9-FC60ABBD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7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三线表1"/>
    <w:basedOn w:val="10"/>
    <w:uiPriority w:val="99"/>
    <w:rsid w:val="00AC3705"/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bottom w:val="single" w:sz="4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2Vert">
      <w:rPr>
        <w:rFonts w:cs="Times New Roman"/>
      </w:rPr>
      <w:tblPr/>
      <w:tcPr>
        <w:shd w:val="clear" w:color="auto" w:fill="auto"/>
      </w:tcPr>
    </w:tblStylePr>
    <w:tblStylePr w:type="band1Horz">
      <w:rPr>
        <w:rFonts w:cs="Times New Roman"/>
      </w:rPr>
      <w:tblPr/>
      <w:tcPr>
        <w:shd w:val="clear" w:color="auto" w:fill="auto"/>
      </w:tcPr>
    </w:tblStylePr>
    <w:tblStylePr w:type="band2Horz">
      <w:rPr>
        <w:rFonts w:cs="Times New Roman"/>
      </w:rPr>
      <w:tblPr/>
      <w:tcPr>
        <w:shd w:val="clear" w:color="auto" w:fill="auto"/>
      </w:tcPr>
    </w:tblStylePr>
  </w:style>
  <w:style w:type="table" w:styleId="10">
    <w:name w:val="Table Simple 1"/>
    <w:basedOn w:val="a1"/>
    <w:uiPriority w:val="99"/>
    <w:semiHidden/>
    <w:rsid w:val="00AC370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99"/>
    <w:locked/>
    <w:rsid w:val="00887C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</dc:title>
  <dc:subject/>
  <dc:creator>苏 文静</dc:creator>
  <cp:keywords/>
  <dc:description/>
  <cp:lastModifiedBy>苏 文静</cp:lastModifiedBy>
  <cp:revision>6</cp:revision>
  <dcterms:created xsi:type="dcterms:W3CDTF">2020-09-18T15:13:00Z</dcterms:created>
  <dcterms:modified xsi:type="dcterms:W3CDTF">2020-10-30T07:41:00Z</dcterms:modified>
</cp:coreProperties>
</file>