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8483" w14:textId="77777777" w:rsidR="00182454" w:rsidRPr="003D0144" w:rsidRDefault="00182454" w:rsidP="00182454">
      <w:pPr>
        <w:pStyle w:val="SupplementaryMaterial"/>
        <w:rPr>
          <w:b w:val="0"/>
        </w:rPr>
      </w:pPr>
      <w:r w:rsidRPr="003D0144">
        <w:t>Supplementary Material</w:t>
      </w:r>
    </w:p>
    <w:p w14:paraId="062E93C6" w14:textId="77777777" w:rsidR="00182454" w:rsidRPr="003D0144" w:rsidRDefault="00182454" w:rsidP="0018245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DAA342" w14:textId="77777777" w:rsidR="002B59F5" w:rsidRPr="003D0144" w:rsidRDefault="002B59F5" w:rsidP="002B59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01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S3 </w:t>
      </w:r>
      <w:r w:rsidRPr="003D0144">
        <w:rPr>
          <w:rFonts w:ascii="Times New Roman" w:hAnsi="Times New Roman" w:cs="Times New Roman"/>
          <w:sz w:val="24"/>
          <w:szCs w:val="24"/>
          <w:lang w:val="en-US"/>
        </w:rPr>
        <w:t>Taxonomic composition, at the phylum</w:t>
      </w:r>
      <w:r w:rsidRPr="003D01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D014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3D0144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3D0144">
        <w:rPr>
          <w:rFonts w:ascii="Times New Roman" w:hAnsi="Times New Roman" w:cs="Times New Roman"/>
          <w:sz w:val="24"/>
          <w:szCs w:val="24"/>
          <w:lang w:val="en-US"/>
        </w:rPr>
        <w:t xml:space="preserve"> of the rhizosphere bacterial community of root rot asymptomatic and symptomatic avocado trees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00"/>
        <w:gridCol w:w="1840"/>
        <w:gridCol w:w="1220"/>
        <w:gridCol w:w="1360"/>
      </w:tblGrid>
      <w:tr w:rsidR="002B59F5" w:rsidRPr="003D0144" w14:paraId="1FD316F8" w14:textId="77777777" w:rsidTr="002B59F5">
        <w:trPr>
          <w:trHeight w:val="330"/>
        </w:trPr>
        <w:tc>
          <w:tcPr>
            <w:tcW w:w="2060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5C97FD74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4DE32A73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Relative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abundance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(%)</w:t>
            </w:r>
          </w:p>
        </w:tc>
        <w:tc>
          <w:tcPr>
            <w:tcW w:w="2580" w:type="dxa"/>
            <w:gridSpan w:val="2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1EE0596B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Wilcoxon 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rank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sum test</w:t>
            </w:r>
          </w:p>
        </w:tc>
      </w:tr>
      <w:tr w:rsidR="002B59F5" w:rsidRPr="003D0144" w14:paraId="78A8C087" w14:textId="77777777" w:rsidTr="002B59F5">
        <w:trPr>
          <w:trHeight w:val="645"/>
        </w:trPr>
        <w:tc>
          <w:tcPr>
            <w:tcW w:w="206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0024EB4F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Phylum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2363E68E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Asymptomatic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4A90998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Symptomatic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285F6E6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p-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value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701BE18D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p-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adjusted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FDR</w:t>
            </w:r>
          </w:p>
        </w:tc>
      </w:tr>
      <w:tr w:rsidR="002B59F5" w:rsidRPr="003D0144" w14:paraId="36894499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E0DE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Proteobacteria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59F2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26.7948934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79AC5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32.9745509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95E4A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0.02348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3E4A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0.05674333</w:t>
            </w:r>
          </w:p>
        </w:tc>
      </w:tr>
      <w:tr w:rsidR="002B59F5" w:rsidRPr="003D0144" w14:paraId="2498C8FB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5F66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Acidobacteria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DA04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28.7673363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A7D90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27.0061346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FD8E0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0.7238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E1DE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0.839608</w:t>
            </w:r>
          </w:p>
        </w:tc>
      </w:tr>
      <w:tr w:rsidR="002B59F5" w:rsidRPr="003D0144" w14:paraId="5401A14E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1C07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Verrucomicrobia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7000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12.0969714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8CAF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7.1885254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EFE9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6.03E-05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A65D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0.00079267</w:t>
            </w:r>
          </w:p>
        </w:tc>
      </w:tr>
      <w:tr w:rsidR="002B59F5" w:rsidRPr="003D0144" w14:paraId="615AE8CE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00A8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Actinobacteria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40645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8.2090428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16BB8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6.1150313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45D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0.005016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A1455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0.02078057</w:t>
            </w:r>
          </w:p>
        </w:tc>
      </w:tr>
      <w:tr w:rsidR="002B59F5" w:rsidRPr="003D0144" w14:paraId="27895188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FE33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Chloroflexi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E2CA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5.1350507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62764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7.0098658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F028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1DA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0.57668571</w:t>
            </w:r>
          </w:p>
        </w:tc>
      </w:tr>
      <w:tr w:rsidR="002B59F5" w:rsidRPr="003D0144" w14:paraId="3C91C484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99B48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Nitrospirae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700EF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3.5779854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B9A41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5.5571041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89C1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0.01884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784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0.04966909</w:t>
            </w:r>
          </w:p>
        </w:tc>
      </w:tr>
      <w:tr w:rsidR="002B59F5" w:rsidRPr="003D0144" w14:paraId="73EBAD91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CBAD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Gemmatimonadetes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E8FE1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4.4483138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27105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4.631542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B532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0.8516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F39D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0.91468148</w:t>
            </w:r>
          </w:p>
        </w:tc>
      </w:tr>
      <w:tr w:rsidR="002B59F5" w:rsidRPr="003D0144" w14:paraId="45072799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8438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Firmicutes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2B9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3.9054539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C1221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0.326811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406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35CAD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0.00010353</w:t>
            </w:r>
          </w:p>
        </w:tc>
      </w:tr>
      <w:tr w:rsidR="002B59F5" w:rsidRPr="003D0144" w14:paraId="3029C472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6EEC0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Planctomycetes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2113E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2.5104975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C5B0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1.6325187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FDC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0.006472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73DD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0.023461</w:t>
            </w:r>
          </w:p>
        </w:tc>
      </w:tr>
      <w:tr w:rsidR="002B59F5" w:rsidRPr="003D0144" w14:paraId="3991FD56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171D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WS3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D9B3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1.9341417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9359F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2.0635844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AF30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0.6929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F3FD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0.83725417</w:t>
            </w:r>
          </w:p>
        </w:tc>
      </w:tr>
      <w:tr w:rsidR="002B59F5" w:rsidRPr="003D0144" w14:paraId="7A0FB96B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B093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AD3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2B333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1.3505778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15D0F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2.255413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BE65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0.3286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2080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0.47647</w:t>
            </w:r>
          </w:p>
        </w:tc>
      </w:tr>
      <w:tr w:rsidR="002B59F5" w:rsidRPr="003D0144" w14:paraId="4510FAB2" w14:textId="77777777" w:rsidTr="002B59F5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484945CA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Bacteroidetes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7436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0.5357933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AB4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1.7958144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360462A3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6148E89F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0.0085376</w:t>
            </w:r>
          </w:p>
        </w:tc>
      </w:tr>
      <w:tr w:rsidR="002B59F5" w:rsidRPr="003D0144" w14:paraId="0642324B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376E5DD3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Others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640" w:type="dxa"/>
            <w:gridSpan w:val="2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012355B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Relative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abundance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(&lt; 1%)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A565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08F6FC85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01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B59F5" w:rsidRPr="003D0144" w14:paraId="74D27A56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0EA9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Chlorobi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F31B4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0.0565332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284BB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0.2805</w:t>
            </w:r>
          </w:p>
        </w:tc>
        <w:tc>
          <w:tcPr>
            <w:tcW w:w="1220" w:type="dxa"/>
            <w:tcBorders>
              <w:top w:val="single" w:sz="8" w:space="0" w:color="75717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AD892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0.008936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1C53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0.02879378</w:t>
            </w:r>
          </w:p>
        </w:tc>
      </w:tr>
      <w:tr w:rsidR="002B59F5" w:rsidRPr="003D0144" w14:paraId="2BEB56E2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1B72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GAL15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5B4F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0.0572399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C2552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0.2787441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A078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0.07661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E1CE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0.15869214</w:t>
            </w:r>
          </w:p>
        </w:tc>
      </w:tr>
      <w:tr w:rsidR="002B59F5" w:rsidRPr="003D0144" w14:paraId="309CF6CE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0D4AB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OD1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BA9A5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0.1085437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7ECCA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0.167466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3F705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5B8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0.2896375</w:t>
            </w:r>
          </w:p>
        </w:tc>
      </w:tr>
      <w:tr w:rsidR="002B59F5" w:rsidRPr="003D0144" w14:paraId="7E9DA1EC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1AE0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Elusimicrobia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4B548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0.1009117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B3D9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0.1044742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605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0.6305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A8999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0.79497826</w:t>
            </w:r>
          </w:p>
        </w:tc>
      </w:tr>
      <w:tr w:rsidR="002B59F5" w:rsidRPr="003D0144" w14:paraId="3C58D0CE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D7F2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TM7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E001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0.1471276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6F78F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0.0572852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F270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0.004452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8754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0.02078057</w:t>
            </w:r>
          </w:p>
        </w:tc>
      </w:tr>
      <w:tr w:rsidR="002B59F5" w:rsidRPr="003D0144" w14:paraId="0BD5F752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F53C4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WPS-2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D5362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0.0777331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48D8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0.1086444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62CFD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0.8323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C18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0.91468148</w:t>
            </w:r>
          </w:p>
        </w:tc>
      </w:tr>
      <w:tr w:rsidR="002B59F5" w:rsidRPr="003D0144" w14:paraId="6D2C5E4F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DC800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Armatimonadetes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E7F38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0.0204933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34B4E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0.1257641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BF83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C5B3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0.03248</w:t>
            </w:r>
          </w:p>
        </w:tc>
      </w:tr>
      <w:tr w:rsidR="002B59F5" w:rsidRPr="003D0144" w14:paraId="0879642E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AE752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GN04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920E9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0689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0.1358603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D39B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0.0002465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BE39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0.00178713</w:t>
            </w:r>
          </w:p>
        </w:tc>
      </w:tr>
      <w:tr w:rsidR="002B59F5" w:rsidRPr="003D0144" w14:paraId="331862CA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F986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FCPU426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5681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0.0489012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70F1A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0.0733075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1CA1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0.1598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3191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0.2896375</w:t>
            </w:r>
          </w:p>
        </w:tc>
      </w:tr>
      <w:tr w:rsidR="002B59F5" w:rsidRPr="003D0144" w14:paraId="7E6490C2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B46D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Chlamydiae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099A9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0.0378772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396A1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0.0190951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654B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9D9E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0.36478947</w:t>
            </w:r>
          </w:p>
        </w:tc>
      </w:tr>
      <w:tr w:rsidR="002B59F5" w:rsidRPr="003D0144" w14:paraId="2C0616DB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264ED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TM6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6BB14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0.0418346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C628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0.0149249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C8D8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D7EB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0.9526</w:t>
            </w:r>
          </w:p>
        </w:tc>
      </w:tr>
      <w:tr w:rsidR="002B59F5" w:rsidRPr="003D0144" w14:paraId="5E6296C5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AA27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Fibrobacteres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73E6F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2FEDE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0.0427993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6815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8.20E-05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DAE0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0.00079267</w:t>
            </w:r>
          </w:p>
        </w:tc>
      </w:tr>
      <w:tr w:rsidR="002B59F5" w:rsidRPr="003D0144" w14:paraId="2BCB8556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E3C7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Cyanobacteria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5057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0.0216239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F543D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0.0158028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6FDF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0.5554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6AF8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0.73211818</w:t>
            </w:r>
          </w:p>
        </w:tc>
      </w:tr>
      <w:tr w:rsidR="002B59F5" w:rsidRPr="003D0144" w14:paraId="000A4B5B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F488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Spirochaetes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FD96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0.00806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40FA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0.00812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14DE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0.9526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6004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0.9526</w:t>
            </w:r>
          </w:p>
        </w:tc>
      </w:tr>
      <w:tr w:rsidR="002B59F5" w:rsidRPr="003D0144" w14:paraId="7C228F19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83A1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B7959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B4C3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0.0103157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7747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0.06066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B976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0.13531846</w:t>
            </w:r>
          </w:p>
        </w:tc>
      </w:tr>
      <w:tr w:rsidR="002B59F5" w:rsidRPr="003D0144" w14:paraId="43F8BED9" w14:textId="77777777" w:rsidTr="002B59F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8AADE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GN02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FD8FF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47A04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BAF3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F1C4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0.31336111</w:t>
            </w:r>
          </w:p>
        </w:tc>
      </w:tr>
      <w:tr w:rsidR="002B59F5" w:rsidRPr="003D0144" w14:paraId="6FF6407D" w14:textId="77777777" w:rsidTr="002B59F5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38BE7216" w14:textId="77777777" w:rsidR="002B59F5" w:rsidRPr="003D0144" w:rsidRDefault="002B59F5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Tenericutes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bottom"/>
            <w:hideMark/>
          </w:tcPr>
          <w:p w14:paraId="7D2B7501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bottom"/>
            <w:hideMark/>
          </w:tcPr>
          <w:p w14:paraId="07349E5A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08ABA742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3C3C4A2C" w14:textId="77777777" w:rsidR="002B59F5" w:rsidRPr="003D0144" w:rsidRDefault="002B59F5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0.31336111</w:t>
            </w:r>
          </w:p>
        </w:tc>
      </w:tr>
    </w:tbl>
    <w:p w14:paraId="089B497A" w14:textId="665D57AB" w:rsidR="000C7712" w:rsidRDefault="000C7712" w:rsidP="00182454"/>
    <w:sectPr w:rsidR="000C7712" w:rsidSect="00BD15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4277C" w14:textId="77777777" w:rsidR="00AD102D" w:rsidRDefault="00AD102D" w:rsidP="00182454">
      <w:pPr>
        <w:spacing w:after="0" w:line="240" w:lineRule="auto"/>
      </w:pPr>
      <w:r>
        <w:separator/>
      </w:r>
    </w:p>
  </w:endnote>
  <w:endnote w:type="continuationSeparator" w:id="0">
    <w:p w14:paraId="67BC192D" w14:textId="77777777" w:rsidR="00AD102D" w:rsidRDefault="00AD102D" w:rsidP="0018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47BDB" w14:textId="77777777" w:rsidR="00AD102D" w:rsidRDefault="00AD102D" w:rsidP="00182454">
      <w:pPr>
        <w:spacing w:after="0" w:line="240" w:lineRule="auto"/>
      </w:pPr>
      <w:r>
        <w:separator/>
      </w:r>
    </w:p>
  </w:footnote>
  <w:footnote w:type="continuationSeparator" w:id="0">
    <w:p w14:paraId="4775D1E6" w14:textId="77777777" w:rsidR="00AD102D" w:rsidRDefault="00AD102D" w:rsidP="0018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6FBE" w14:textId="58BDDE6E" w:rsidR="00182454" w:rsidRDefault="00182454">
    <w:pPr>
      <w:pStyle w:val="Encabezado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070B0C37" wp14:editId="4DE03CD2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54"/>
    <w:rsid w:val="000C7712"/>
    <w:rsid w:val="00182454"/>
    <w:rsid w:val="002B59F5"/>
    <w:rsid w:val="00AD102D"/>
    <w:rsid w:val="00BD15D0"/>
    <w:rsid w:val="00C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39C4"/>
  <w15:chartTrackingRefBased/>
  <w15:docId w15:val="{4EED86AE-9727-4F1D-8AAB-B295A37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pplementaryMaterial">
    <w:name w:val="Supplementary Material"/>
    <w:basedOn w:val="Ttulo"/>
    <w:next w:val="Ttulo"/>
    <w:qFormat/>
    <w:rsid w:val="00182454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182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82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8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54"/>
  </w:style>
  <w:style w:type="paragraph" w:styleId="Piedepgina">
    <w:name w:val="footer"/>
    <w:basedOn w:val="Normal"/>
    <w:link w:val="PiedepginaCar"/>
    <w:uiPriority w:val="99"/>
    <w:unhideWhenUsed/>
    <w:rsid w:val="0018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Reverchon</dc:creator>
  <cp:keywords/>
  <dc:description/>
  <cp:lastModifiedBy>Frédérique Reverchon</cp:lastModifiedBy>
  <cp:revision>2</cp:revision>
  <dcterms:created xsi:type="dcterms:W3CDTF">2020-06-18T19:23:00Z</dcterms:created>
  <dcterms:modified xsi:type="dcterms:W3CDTF">2020-06-18T19:23:00Z</dcterms:modified>
</cp:coreProperties>
</file>