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F842" w14:textId="384141D0" w:rsidR="00342E13" w:rsidRDefault="00342E13" w:rsidP="00342E13">
      <w:pPr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 xml:space="preserve">Table </w:t>
      </w:r>
      <w:r w:rsidR="00DB7572">
        <w:rPr>
          <w:rFonts w:ascii="Times New Roman" w:eastAsia="黑体" w:hAnsi="Times New Roman" w:cs="Times New Roman"/>
          <w:szCs w:val="21"/>
        </w:rPr>
        <w:t>1</w:t>
      </w:r>
      <w:r>
        <w:rPr>
          <w:rFonts w:ascii="Times New Roman" w:eastAsia="黑体" w:hAnsi="Times New Roman" w:cs="Times New Roman"/>
          <w:szCs w:val="21"/>
        </w:rPr>
        <w:t xml:space="preserve"> Oligonucleotide primers for gene cloning</w:t>
      </w:r>
    </w:p>
    <w:p w14:paraId="4588CC00" w14:textId="77777777" w:rsidR="00342E13" w:rsidRDefault="00342E13" w:rsidP="00342E13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7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545"/>
        <w:gridCol w:w="870"/>
      </w:tblGrid>
      <w:tr w:rsidR="00342E13" w14:paraId="4963BFFD" w14:textId="77777777" w:rsidTr="00C0723D">
        <w:trPr>
          <w:trHeight w:val="271"/>
          <w:jc w:val="center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6F58A" w14:textId="5D100DC5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Primer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68B4C" w14:textId="0395ED33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equence(5'to3')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AA61E" w14:textId="75C38ABC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umber(bp)</w:t>
            </w:r>
          </w:p>
        </w:tc>
      </w:tr>
      <w:tr w:rsidR="00342E13" w14:paraId="4AA0FD5A" w14:textId="77777777" w:rsidTr="00C0723D">
        <w:trPr>
          <w:trHeight w:val="271"/>
          <w:jc w:val="center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12C926C1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LD01F</w:t>
            </w:r>
          </w:p>
        </w:tc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14:paraId="49E0656C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ATGCTCGGTTTTCTCACCAAGT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409FB9A0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342E13" w14:paraId="17659B29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1D243173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LD01R</w:t>
            </w:r>
          </w:p>
        </w:tc>
        <w:tc>
          <w:tcPr>
            <w:tcW w:w="4545" w:type="dxa"/>
            <w:vAlign w:val="center"/>
          </w:tcPr>
          <w:p w14:paraId="1089D4C2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TTAGTTCAGACCGTTCTTGATGTT</w:t>
            </w:r>
          </w:p>
        </w:tc>
        <w:tc>
          <w:tcPr>
            <w:tcW w:w="870" w:type="dxa"/>
            <w:vAlign w:val="center"/>
          </w:tcPr>
          <w:p w14:paraId="12B3D100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342E13" w14:paraId="0381AD1B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2FFE232D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LD02F</w:t>
            </w:r>
          </w:p>
        </w:tc>
        <w:tc>
          <w:tcPr>
            <w:tcW w:w="4545" w:type="dxa"/>
            <w:vAlign w:val="center"/>
          </w:tcPr>
          <w:p w14:paraId="4398406D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ATGCGTTCCTCAATGCTC</w:t>
            </w:r>
          </w:p>
        </w:tc>
        <w:tc>
          <w:tcPr>
            <w:tcW w:w="870" w:type="dxa"/>
            <w:vAlign w:val="center"/>
          </w:tcPr>
          <w:p w14:paraId="42EC6F96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342E13" w14:paraId="3301E595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20DA8F98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LD02R</w:t>
            </w:r>
          </w:p>
        </w:tc>
        <w:tc>
          <w:tcPr>
            <w:tcW w:w="4545" w:type="dxa"/>
            <w:vAlign w:val="center"/>
          </w:tcPr>
          <w:p w14:paraId="7BC38931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TCACGACAGCGATTCAAC</w:t>
            </w:r>
          </w:p>
        </w:tc>
        <w:tc>
          <w:tcPr>
            <w:tcW w:w="870" w:type="dxa"/>
            <w:vAlign w:val="center"/>
          </w:tcPr>
          <w:p w14:paraId="177307E0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342E13" w14:paraId="59E68EA1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6AD14A5C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LD03F</w:t>
            </w:r>
          </w:p>
        </w:tc>
        <w:tc>
          <w:tcPr>
            <w:tcW w:w="4545" w:type="dxa"/>
            <w:vAlign w:val="center"/>
          </w:tcPr>
          <w:p w14:paraId="7A1EA554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ATGACACGTCTTCTCGAAG</w:t>
            </w:r>
          </w:p>
        </w:tc>
        <w:tc>
          <w:tcPr>
            <w:tcW w:w="870" w:type="dxa"/>
            <w:vAlign w:val="center"/>
          </w:tcPr>
          <w:p w14:paraId="04B975BD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342E13" w14:paraId="1A9EB80B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7CFA8E73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LD03R</w:t>
            </w:r>
          </w:p>
        </w:tc>
        <w:tc>
          <w:tcPr>
            <w:tcW w:w="4545" w:type="dxa"/>
            <w:vAlign w:val="center"/>
          </w:tcPr>
          <w:p w14:paraId="3337DB6C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TCAGAGCCCGAGCCGC</w:t>
            </w:r>
          </w:p>
        </w:tc>
        <w:tc>
          <w:tcPr>
            <w:tcW w:w="870" w:type="dxa"/>
            <w:vAlign w:val="center"/>
          </w:tcPr>
          <w:p w14:paraId="00E98BA4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342E13" w14:paraId="1E1D5E69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560750F1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LD04F</w:t>
            </w:r>
          </w:p>
        </w:tc>
        <w:tc>
          <w:tcPr>
            <w:tcW w:w="4545" w:type="dxa"/>
            <w:vAlign w:val="center"/>
          </w:tcPr>
          <w:p w14:paraId="71B915D0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ATGGTTCGCTCTTTGGCTTCT</w:t>
            </w:r>
          </w:p>
        </w:tc>
        <w:tc>
          <w:tcPr>
            <w:tcW w:w="870" w:type="dxa"/>
            <w:vAlign w:val="center"/>
          </w:tcPr>
          <w:p w14:paraId="6486B011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342E13" w14:paraId="0CC15D4B" w14:textId="77777777" w:rsidTr="00C0723D">
        <w:trPr>
          <w:trHeight w:val="271"/>
          <w:jc w:val="center"/>
        </w:trPr>
        <w:tc>
          <w:tcPr>
            <w:tcW w:w="2205" w:type="dxa"/>
            <w:vAlign w:val="center"/>
          </w:tcPr>
          <w:p w14:paraId="67BB9AA3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LD04R</w:t>
            </w:r>
          </w:p>
        </w:tc>
        <w:tc>
          <w:tcPr>
            <w:tcW w:w="4545" w:type="dxa"/>
            <w:vAlign w:val="center"/>
          </w:tcPr>
          <w:p w14:paraId="23285DC5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TTAGTTGAGATAGCCGACA</w:t>
            </w:r>
          </w:p>
        </w:tc>
        <w:tc>
          <w:tcPr>
            <w:tcW w:w="870" w:type="dxa"/>
            <w:vAlign w:val="center"/>
          </w:tcPr>
          <w:p w14:paraId="5EA22063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342E13" w14:paraId="2B1CA62B" w14:textId="77777777" w:rsidTr="00C0723D">
        <w:trPr>
          <w:trHeight w:val="271"/>
          <w:jc w:val="center"/>
        </w:trPr>
        <w:tc>
          <w:tcPr>
            <w:tcW w:w="2205" w:type="dxa"/>
            <w:tcBorders>
              <w:bottom w:val="nil"/>
            </w:tcBorders>
            <w:vAlign w:val="center"/>
          </w:tcPr>
          <w:p w14:paraId="7124CC3A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LD05F</w:t>
            </w:r>
          </w:p>
        </w:tc>
        <w:tc>
          <w:tcPr>
            <w:tcW w:w="4545" w:type="dxa"/>
            <w:tcBorders>
              <w:bottom w:val="nil"/>
            </w:tcBorders>
            <w:vAlign w:val="center"/>
          </w:tcPr>
          <w:p w14:paraId="2BBBBFF0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ATGAAGTCCCTGTTCCTAT</w:t>
            </w: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14:paraId="5CBF1F32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342E13" w14:paraId="29499B7F" w14:textId="77777777" w:rsidTr="00C0723D">
        <w:trPr>
          <w:trHeight w:val="271"/>
          <w:jc w:val="center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F93C5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LD05R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49F5F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CTATGCATTCACCATTGCC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2B8D5" w14:textId="77777777" w:rsidR="00342E13" w:rsidRDefault="00342E13" w:rsidP="00C072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</w:tr>
    </w:tbl>
    <w:p w14:paraId="5C021CF7" w14:textId="19D25E37" w:rsidR="00775D1F" w:rsidRDefault="00775D1F"/>
    <w:p w14:paraId="367528D7" w14:textId="64E3EAAC" w:rsidR="0023743B" w:rsidRPr="0023743B" w:rsidRDefault="0023743B">
      <w:pPr>
        <w:rPr>
          <w:rFonts w:ascii="Times New Roman" w:hAnsi="Times New Roman" w:cs="Times New Roman"/>
        </w:rPr>
      </w:pPr>
    </w:p>
    <w:sectPr w:rsidR="0023743B" w:rsidRPr="0023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98A2" w14:textId="77777777" w:rsidR="002D27DB" w:rsidRDefault="002D27DB" w:rsidP="00342E13">
      <w:r>
        <w:separator/>
      </w:r>
    </w:p>
  </w:endnote>
  <w:endnote w:type="continuationSeparator" w:id="0">
    <w:p w14:paraId="19CF0439" w14:textId="77777777" w:rsidR="002D27DB" w:rsidRDefault="002D27DB" w:rsidP="003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58DC" w14:textId="77777777" w:rsidR="002D27DB" w:rsidRDefault="002D27DB" w:rsidP="00342E13">
      <w:r>
        <w:separator/>
      </w:r>
    </w:p>
  </w:footnote>
  <w:footnote w:type="continuationSeparator" w:id="0">
    <w:p w14:paraId="7559413A" w14:textId="77777777" w:rsidR="002D27DB" w:rsidRDefault="002D27DB" w:rsidP="0034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1B"/>
    <w:rsid w:val="001D181B"/>
    <w:rsid w:val="0023743B"/>
    <w:rsid w:val="002D27DB"/>
    <w:rsid w:val="00342E13"/>
    <w:rsid w:val="005E02A3"/>
    <w:rsid w:val="00775D1F"/>
    <w:rsid w:val="008904D7"/>
    <w:rsid w:val="00A948BA"/>
    <w:rsid w:val="00BB77DD"/>
    <w:rsid w:val="00D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21FE"/>
  <w15:chartTrackingRefBased/>
  <w15:docId w15:val="{F6838ADA-F6F5-4BAB-BF17-CAE719C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E1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2E1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2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杨</dc:creator>
  <cp:keywords/>
  <dc:description/>
  <cp:lastModifiedBy>杨 杨</cp:lastModifiedBy>
  <cp:revision>19</cp:revision>
  <dcterms:created xsi:type="dcterms:W3CDTF">2020-10-28T06:00:00Z</dcterms:created>
  <dcterms:modified xsi:type="dcterms:W3CDTF">2020-11-06T03:25:00Z</dcterms:modified>
</cp:coreProperties>
</file>