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F52A64" w14:textId="77777777" w:rsidR="00074A29" w:rsidRPr="0036758F" w:rsidRDefault="00074A29" w:rsidP="00074A29">
      <w:pPr>
        <w:pStyle w:val="SupplementaryMaterial"/>
        <w:ind w:left="284"/>
        <w:rPr>
          <w:b w:val="0"/>
        </w:rPr>
      </w:pPr>
      <w:r w:rsidRPr="0036758F">
        <w:t>Supplementary Material</w:t>
      </w:r>
    </w:p>
    <w:p w14:paraId="65683623" w14:textId="77777777" w:rsidR="00074A29" w:rsidRPr="0036758F" w:rsidRDefault="00074A29" w:rsidP="00074A29">
      <w:pPr>
        <w:pStyle w:val="Heading1"/>
        <w:ind w:left="284"/>
      </w:pPr>
      <w:r w:rsidRPr="0036758F">
        <w:t>Supplementary Methods</w:t>
      </w:r>
    </w:p>
    <w:p w14:paraId="69F1C7A3" w14:textId="77777777" w:rsidR="00074A29" w:rsidRPr="0036758F" w:rsidRDefault="00074A29" w:rsidP="00074A29">
      <w:pPr>
        <w:pStyle w:val="Footer"/>
        <w:ind w:left="284" w:right="-195"/>
        <w:contextualSpacing/>
        <w:jc w:val="both"/>
        <w:outlineLvl w:val="0"/>
        <w:rPr>
          <w:i/>
        </w:rPr>
      </w:pPr>
      <w:r w:rsidRPr="0036758F">
        <w:rPr>
          <w:i/>
        </w:rPr>
        <w:t>Antibodies and immunoassays</w:t>
      </w:r>
    </w:p>
    <w:p w14:paraId="7B8499C5" w14:textId="77777777" w:rsidR="00074A29" w:rsidRPr="0036758F" w:rsidRDefault="00074A29" w:rsidP="00074A29">
      <w:pPr>
        <w:pStyle w:val="Footer"/>
        <w:ind w:left="284" w:right="-193" w:firstLine="680"/>
        <w:contextualSpacing/>
        <w:jc w:val="both"/>
        <w:outlineLvl w:val="0"/>
        <w:rPr>
          <w:i/>
        </w:rPr>
      </w:pPr>
      <w:r w:rsidRPr="0036758F">
        <w:rPr>
          <w:rFonts w:eastAsia="Batang"/>
          <w:lang w:val="en-GB" w:eastAsia="ja-JP"/>
        </w:rPr>
        <w:t>Rabbit antibodies capable of recognizing the PGPQLR sequence of CgA</w:t>
      </w:r>
      <w:r w:rsidRPr="0036758F">
        <w:rPr>
          <w:rFonts w:eastAsia="Batang"/>
          <w:vertAlign w:val="subscript"/>
          <w:lang w:val="en-GB" w:eastAsia="ja-JP"/>
        </w:rPr>
        <w:t>1-373</w:t>
      </w:r>
      <w:r w:rsidRPr="0036758F">
        <w:rPr>
          <w:rFonts w:eastAsia="Batang"/>
          <w:lang w:val="en-GB" w:eastAsia="ja-JP"/>
        </w:rPr>
        <w:t>, but not that of CgA</w:t>
      </w:r>
      <w:r w:rsidRPr="0036758F">
        <w:rPr>
          <w:rFonts w:eastAsia="Batang"/>
          <w:vertAlign w:val="subscript"/>
          <w:lang w:val="en-GB" w:eastAsia="ja-JP"/>
        </w:rPr>
        <w:t>1-439</w:t>
      </w:r>
      <w:r w:rsidRPr="0036758F">
        <w:rPr>
          <w:rFonts w:eastAsia="Batang"/>
          <w:lang w:val="en-GB" w:eastAsia="ja-JP"/>
        </w:rPr>
        <w:t>,</w:t>
      </w:r>
      <w:r w:rsidRPr="0036758F">
        <w:t xml:space="preserve"> were produced as described previously and purified by affinity chromatography on Protein-A-Sepharose </w:t>
      </w:r>
      <w:r w:rsidRPr="0036758F">
        <w:rPr>
          <w:rFonts w:eastAsia="Batang"/>
          <w:lang w:val="en-GB" w:eastAsia="ja-JP"/>
        </w:rPr>
        <w:fldChar w:fldCharType="begin"/>
      </w:r>
      <w:r w:rsidRPr="0036758F">
        <w:rPr>
          <w:rFonts w:eastAsia="Batang"/>
          <w:lang w:val="en-GB" w:eastAsia="ja-JP"/>
        </w:rPr>
        <w:instrText xml:space="preserve"> ADDIN EN.CITE &lt;EndNote&gt;&lt;Cite&gt;&lt;Author&gt;Dallatomasina&lt;/Author&gt;&lt;Year&gt;2019&lt;/Year&gt;&lt;RecNum&gt;5847&lt;/RecNum&gt;&lt;DisplayText&gt;(8)&lt;/DisplayText&gt;&lt;record&gt;&lt;rec-number&gt;5847&lt;/rec-number&gt;&lt;foreign-keys&gt;&lt;key app="EN" db-id="fdwaerz2l5ped0efddn5dpa3srw2rdrzvspd" timestamp="1561213240"&gt;5847&lt;/key&gt;&lt;/foreign-keys&gt;&lt;ref-type name="Journal Article"&gt;17&lt;/ref-type&gt;&lt;contributors&gt;&lt;authors&gt;&lt;author&gt;Dallatomasina, A.&lt;/author&gt;&lt;author&gt;Gasparri, A. M.&lt;/author&gt;&lt;author&gt;Colombo, B.&lt;/author&gt;&lt;author&gt;Sacchi, A.&lt;/author&gt;&lt;author&gt;Bianco, M.&lt;/author&gt;&lt;author&gt;Daniele, T.&lt;/author&gt;&lt;author&gt;Esposito, A.&lt;/author&gt;&lt;author&gt;Pastorino, F.&lt;/author&gt;&lt;author&gt;Ponzoni, M.&lt;/author&gt;&lt;author&gt;Marcucci, F.&lt;/author&gt;&lt;author&gt;Curnis, F.&lt;/author&gt;&lt;author&gt;Corti, A.&lt;/author&gt;&lt;/authors&gt;&lt;/contributors&gt;&lt;auth-address&gt;San Raffaele Vita-Salute University, Milan, Italy.&amp;#xD;Tumor Biology and Vascular Targeting Unit, Division of Experimental Oncology, IRCCS San Raffaele Scientific Institute, Milan, Italy.&amp;#xD;Experimental Imaging Center, IRCCS San Raffaele Scientific Institute, Milan, Italy.&amp;#xD;Laboratory of Experimental Therapy in Oncology, Istituto Giannina Gaslini, Genoa, Italy.&amp;#xD;Department of Pharmacological and Biomolecular Sciences, University of Milan, Milan, Italy.&amp;#xD;San Raffaele Vita-Salute University, Milan, Italy. corti.angelo@hsr.it.&lt;/auth-address&gt;&lt;titles&gt;&lt;title&gt;Spatiotemporal Regulation of Tumor Angiogenesis by Circulating Chromogranin A Cleavage and Neuropilin-1 Engagement&lt;/title&gt;&lt;secondary-title&gt;Cancer Res&lt;/secondary-title&gt;&lt;/titles&gt;&lt;periodical&gt;&lt;full-title&gt;Cancer Res&lt;/full-title&gt;&lt;/periodical&gt;&lt;pages&gt;1925-1937&lt;/pages&gt;&lt;volume&gt;79&lt;/volume&gt;&lt;number&gt;8&lt;/number&gt;&lt;edition&gt;2019/02/24&lt;/edition&gt;&lt;dates&gt;&lt;year&gt;2019&lt;/year&gt;&lt;pub-dates&gt;&lt;date&gt;Apr 15&lt;/date&gt;&lt;/pub-dates&gt;&lt;/dates&gt;&lt;isbn&gt;1538-7445 (Electronic)&amp;#xD;0008-5472 (Linking)&lt;/isbn&gt;&lt;accession-num&gt;30796053&lt;/accession-num&gt;&lt;urls&gt;&lt;related-urls&gt;&lt;url&gt;https://www.ncbi.nlm.nih.gov/pubmed/30796053&lt;/url&gt;&lt;/related-urls&gt;&lt;/urls&gt;&lt;electronic-resource-num&gt;10.1158/0008-5472.CAN-18-0289&lt;/electronic-resource-num&gt;&lt;/record&gt;&lt;/Cite&gt;&lt;/EndNote&gt;</w:instrText>
      </w:r>
      <w:r w:rsidRPr="0036758F">
        <w:rPr>
          <w:rFonts w:eastAsia="Batang"/>
          <w:lang w:val="en-GB" w:eastAsia="ja-JP"/>
        </w:rPr>
        <w:fldChar w:fldCharType="separate"/>
      </w:r>
      <w:r w:rsidRPr="0036758F">
        <w:rPr>
          <w:rFonts w:eastAsia="Batang"/>
          <w:noProof/>
          <w:lang w:val="en-GB" w:eastAsia="ja-JP"/>
        </w:rPr>
        <w:t>(8)</w:t>
      </w:r>
      <w:r w:rsidRPr="0036758F">
        <w:rPr>
          <w:rFonts w:eastAsia="Batang"/>
          <w:lang w:val="en-GB" w:eastAsia="ja-JP"/>
        </w:rPr>
        <w:fldChar w:fldCharType="end"/>
      </w:r>
      <w:r w:rsidRPr="0036758F">
        <w:rPr>
          <w:rFonts w:eastAsia="Batang"/>
          <w:lang w:val="en-GB" w:eastAsia="ja-JP"/>
        </w:rPr>
        <w:t xml:space="preserve">. </w:t>
      </w:r>
      <w:r w:rsidRPr="0036758F">
        <w:t>Monoclonal antibodies (mAb) B4E11 and 5A8 against the epitopes 68-71 and 54-57, respectively, of full-length CgA and fragments were described previously</w:t>
      </w:r>
      <w:r w:rsidRPr="0036758F">
        <w:fldChar w:fldCharType="begin">
          <w:fldData xml:space="preserve">PEVuZE5vdGU+PENpdGU+PEF1dGhvcj5Db3J0aTwvQXV0aG9yPjxZZWFyPjE5OTY8L1llYXI+PFJl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</w:fldData>
        </w:fldChar>
      </w:r>
      <w:r w:rsidRPr="0036758F">
        <w:instrText xml:space="preserve"> ADDIN EN.CITE </w:instrText>
      </w:r>
      <w:r w:rsidRPr="0036758F">
        <w:fldChar w:fldCharType="begin">
          <w:fldData xml:space="preserve">PEVuZE5vdGU+PENpdGU+PEF1dGhvcj5Db3J0aTwvQXV0aG9yPjxZZWFyPjE5OTY8L1llYXI+PFJl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</w:fldData>
        </w:fldChar>
      </w:r>
      <w:r w:rsidRPr="0036758F">
        <w:instrText xml:space="preserve"> ADDIN EN.CITE.DATA </w:instrText>
      </w:r>
      <w:r w:rsidRPr="0036758F">
        <w:fldChar w:fldCharType="end"/>
      </w:r>
      <w:r w:rsidRPr="0036758F">
        <w:fldChar w:fldCharType="separate"/>
      </w:r>
      <w:r w:rsidRPr="0036758F">
        <w:rPr>
          <w:noProof/>
        </w:rPr>
        <w:t>(25, 26)</w:t>
      </w:r>
      <w:r w:rsidRPr="0036758F">
        <w:fldChar w:fldCharType="end"/>
      </w:r>
      <w:r w:rsidRPr="0036758F">
        <w:t>. Polyclonal antisera against human CgA</w:t>
      </w:r>
      <w:r w:rsidRPr="0036758F">
        <w:rPr>
          <w:vertAlign w:val="subscript"/>
        </w:rPr>
        <w:t>71-76</w:t>
      </w:r>
      <w:r w:rsidRPr="0036758F">
        <w:t>, CgA</w:t>
      </w:r>
      <w:r w:rsidRPr="0036758F">
        <w:rPr>
          <w:vertAlign w:val="subscript"/>
        </w:rPr>
        <w:t>368-373</w:t>
      </w:r>
      <w:r w:rsidRPr="0036758F">
        <w:t>, or CgA</w:t>
      </w:r>
      <w:r w:rsidRPr="0036758F">
        <w:rPr>
          <w:vertAlign w:val="subscript"/>
        </w:rPr>
        <w:t>410-439</w:t>
      </w:r>
      <w:r w:rsidRPr="0036758F">
        <w:t>, CgA</w:t>
      </w:r>
      <w:r w:rsidRPr="0036758F">
        <w:rPr>
          <w:vertAlign w:val="subscript"/>
        </w:rPr>
        <w:t>434-439</w:t>
      </w:r>
      <w:r w:rsidRPr="0036758F">
        <w:t xml:space="preserve"> (called α-76, α-373, α-410-439 and α-439, respectively) were raised in rabbits by immunization with the corresponding synthetic peptides coupled to keyhole limpet hemocyanin as described</w:t>
      </w:r>
      <w:r w:rsidRPr="0036758F">
        <w:fldChar w:fldCharType="begin">
          <w:fldData xml:space="preserve">PEVuZE5vdGU+PENpdGU+PEF1dGhvcj5EYWxsYXRvbWFzaW5hPC9BdXRob3I+PFllYXI+MjAxOTwv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</w:fldData>
        </w:fldChar>
      </w:r>
      <w:r w:rsidRPr="0036758F">
        <w:instrText xml:space="preserve"> ADDIN EN.CITE </w:instrText>
      </w:r>
      <w:r w:rsidRPr="0036758F">
        <w:fldChar w:fldCharType="begin">
          <w:fldData xml:space="preserve">PEVuZE5vdGU+PENpdGU+PEF1dGhvcj5EYWxsYXRvbWFzaW5hPC9BdXRob3I+PFllYXI+MjAxOTwv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</w:fldData>
        </w:fldChar>
      </w:r>
      <w:r w:rsidRPr="0036758F">
        <w:instrText xml:space="preserve"> ADDIN EN.CITE.DATA </w:instrText>
      </w:r>
      <w:r w:rsidRPr="0036758F">
        <w:fldChar w:fldCharType="end"/>
      </w:r>
      <w:r w:rsidRPr="0036758F">
        <w:fldChar w:fldCharType="separate"/>
      </w:r>
      <w:r w:rsidRPr="0036758F">
        <w:rPr>
          <w:noProof/>
        </w:rPr>
        <w:t>(8, 12)</w:t>
      </w:r>
      <w:r w:rsidRPr="0036758F">
        <w:fldChar w:fldCharType="end"/>
      </w:r>
      <w:r w:rsidRPr="0036758F">
        <w:t>. The antiserum α-76 binds CgA</w:t>
      </w:r>
      <w:r w:rsidRPr="0036758F">
        <w:rPr>
          <w:vertAlign w:val="subscript"/>
        </w:rPr>
        <w:t>1-76</w:t>
      </w:r>
      <w:r w:rsidRPr="0036758F">
        <w:t>, but not larger fragments; α-373 binds CgA</w:t>
      </w:r>
      <w:r w:rsidRPr="0036758F">
        <w:rPr>
          <w:vertAlign w:val="subscript"/>
        </w:rPr>
        <w:t xml:space="preserve">1-373 </w:t>
      </w:r>
      <w:r w:rsidRPr="0036758F">
        <w:t>and CgA</w:t>
      </w:r>
      <w:r w:rsidRPr="0036758F">
        <w:rPr>
          <w:vertAlign w:val="subscript"/>
        </w:rPr>
        <w:t>1-372</w:t>
      </w:r>
      <w:r w:rsidRPr="0036758F">
        <w:t>, but not larger precursors;</w:t>
      </w:r>
      <w:r w:rsidRPr="0036758F">
        <w:rPr>
          <w:vertAlign w:val="subscript"/>
        </w:rPr>
        <w:t xml:space="preserve"> </w:t>
      </w:r>
      <w:r w:rsidRPr="0036758F">
        <w:t>α410-439 binds CgA</w:t>
      </w:r>
      <w:r w:rsidRPr="0036758F">
        <w:rPr>
          <w:vertAlign w:val="subscript"/>
        </w:rPr>
        <w:t xml:space="preserve">1-439 </w:t>
      </w:r>
      <w:r w:rsidRPr="0036758F">
        <w:t>and CgA</w:t>
      </w:r>
      <w:r w:rsidRPr="0036758F">
        <w:rPr>
          <w:vertAlign w:val="subscript"/>
        </w:rPr>
        <w:t>1-436</w:t>
      </w:r>
      <w:r w:rsidRPr="0036758F">
        <w:t>; α-439 binds CgA</w:t>
      </w:r>
      <w:r w:rsidRPr="0036758F">
        <w:rPr>
          <w:vertAlign w:val="subscript"/>
        </w:rPr>
        <w:t>1-439</w:t>
      </w:r>
      <w:r w:rsidRPr="0036758F">
        <w:t>,</w:t>
      </w:r>
      <w:r w:rsidRPr="0036758F">
        <w:rPr>
          <w:vertAlign w:val="subscript"/>
        </w:rPr>
        <w:t xml:space="preserve"> </w:t>
      </w:r>
      <w:r w:rsidRPr="0036758F">
        <w:t>but not CgA</w:t>
      </w:r>
      <w:r w:rsidRPr="0036758F">
        <w:rPr>
          <w:vertAlign w:val="subscript"/>
        </w:rPr>
        <w:t>1-436</w:t>
      </w:r>
      <w:r w:rsidRPr="0036758F">
        <w:fldChar w:fldCharType="begin">
          <w:fldData xml:space="preserve">PEVuZE5vdGU+PENpdGU+PEF1dGhvcj5EYWxsYXRvbWFzaW5hPC9BdXRob3I+PFllYXI+MjAxOTwv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</w:fldData>
        </w:fldChar>
      </w:r>
      <w:r w:rsidRPr="0036758F">
        <w:instrText xml:space="preserve"> ADDIN EN.CITE </w:instrText>
      </w:r>
      <w:r w:rsidRPr="0036758F">
        <w:fldChar w:fldCharType="begin">
          <w:fldData xml:space="preserve">PEVuZE5vdGU+PENpdGU+PEF1dGhvcj5EYWxsYXRvbWFzaW5hPC9BdXRob3I+PFllYXI+MjAxOTwv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</w:fldData>
        </w:fldChar>
      </w:r>
      <w:r w:rsidRPr="0036758F">
        <w:instrText xml:space="preserve"> ADDIN EN.CITE.DATA </w:instrText>
      </w:r>
      <w:r w:rsidRPr="0036758F">
        <w:fldChar w:fldCharType="end"/>
      </w:r>
      <w:r w:rsidRPr="0036758F">
        <w:fldChar w:fldCharType="separate"/>
      </w:r>
      <w:r w:rsidRPr="0036758F">
        <w:rPr>
          <w:noProof/>
        </w:rPr>
        <w:t>(8, 12)</w:t>
      </w:r>
      <w:r w:rsidRPr="0036758F">
        <w:fldChar w:fldCharType="end"/>
      </w:r>
      <w:r w:rsidRPr="0036758F">
        <w:t>. A polyclonal antiserum was also raised in rabbits by immunization with recombinant CgA</w:t>
      </w:r>
      <w:r w:rsidRPr="0036758F">
        <w:rPr>
          <w:vertAlign w:val="subscript"/>
        </w:rPr>
        <w:t>1-439</w:t>
      </w:r>
      <w:r w:rsidRPr="0036758F">
        <w:t>. This antiserum (called α-FRs) recognizes epitopes primarily located in the central region (immunodominant epitopes 90-133, 163-187, 222-256, 315-338) and recognizes, therefore, full-length CgA</w:t>
      </w:r>
      <w:r w:rsidRPr="0036758F">
        <w:rPr>
          <w:vertAlign w:val="subscript"/>
        </w:rPr>
        <w:t>1-439</w:t>
      </w:r>
      <w:r w:rsidRPr="0036758F">
        <w:t xml:space="preserve"> as well as various fragments containing the N-terminal region and part or the entire central region (e.g. CgA</w:t>
      </w:r>
      <w:r w:rsidRPr="0036758F">
        <w:rPr>
          <w:vertAlign w:val="subscript"/>
        </w:rPr>
        <w:t xml:space="preserve">1-436, </w:t>
      </w:r>
      <w:r w:rsidRPr="0036758F">
        <w:t>CgA</w:t>
      </w:r>
      <w:r w:rsidRPr="0036758F">
        <w:rPr>
          <w:vertAlign w:val="subscript"/>
        </w:rPr>
        <w:t>1-409</w:t>
      </w:r>
      <w:r w:rsidRPr="0036758F">
        <w:t>, CgA</w:t>
      </w:r>
      <w:r w:rsidRPr="0036758F">
        <w:rPr>
          <w:vertAlign w:val="subscript"/>
        </w:rPr>
        <w:t>1-400</w:t>
      </w:r>
      <w:r w:rsidRPr="0036758F">
        <w:t>, CgA</w:t>
      </w:r>
      <w:r w:rsidRPr="0036758F">
        <w:rPr>
          <w:vertAlign w:val="subscript"/>
        </w:rPr>
        <w:t xml:space="preserve">1-373, </w:t>
      </w:r>
      <w:r w:rsidRPr="0036758F">
        <w:t>CgA</w:t>
      </w:r>
      <w:r w:rsidRPr="0036758F">
        <w:rPr>
          <w:vertAlign w:val="subscript"/>
        </w:rPr>
        <w:t xml:space="preserve">1-372 </w:t>
      </w:r>
      <w:r w:rsidRPr="0036758F">
        <w:t>and shorter fragments), but not CgA</w:t>
      </w:r>
      <w:r w:rsidRPr="0036758F">
        <w:rPr>
          <w:vertAlign w:val="subscript"/>
        </w:rPr>
        <w:t>1-76</w:t>
      </w:r>
      <w:r w:rsidRPr="0036758F">
        <w:fldChar w:fldCharType="begin">
          <w:fldData xml:space="preserve">PEVuZE5vdGU+PENpdGU+PEF1dGhvcj5EYWxsYXRvbWFzaW5hPC9BdXRob3I+PFllYXI+MjAxOTwv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</w:fldData>
        </w:fldChar>
      </w:r>
      <w:r w:rsidRPr="0036758F">
        <w:instrText xml:space="preserve"> ADDIN EN.CITE </w:instrText>
      </w:r>
      <w:r w:rsidRPr="0036758F">
        <w:fldChar w:fldCharType="begin">
          <w:fldData xml:space="preserve">PEVuZE5vdGU+PENpdGU+PEF1dGhvcj5EYWxsYXRvbWFzaW5hPC9BdXRob3I+PFllYXI+MjAxOTwv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</w:fldData>
        </w:fldChar>
      </w:r>
      <w:r w:rsidRPr="0036758F">
        <w:instrText xml:space="preserve"> ADDIN EN.CITE.DATA </w:instrText>
      </w:r>
      <w:r w:rsidRPr="0036758F">
        <w:fldChar w:fldCharType="end"/>
      </w:r>
      <w:r w:rsidRPr="0036758F">
        <w:fldChar w:fldCharType="separate"/>
      </w:r>
      <w:r w:rsidRPr="0036758F">
        <w:rPr>
          <w:noProof/>
        </w:rPr>
        <w:t>(8, 12)</w:t>
      </w:r>
      <w:r w:rsidRPr="0036758F">
        <w:fldChar w:fldCharType="end"/>
      </w:r>
      <w:r w:rsidRPr="0036758F">
        <w:t>.</w:t>
      </w:r>
    </w:p>
    <w:p w14:paraId="290C0770" w14:textId="77777777" w:rsidR="00074A29" w:rsidRPr="0036758F" w:rsidRDefault="00074A29" w:rsidP="00074A29">
      <w:pPr>
        <w:pStyle w:val="Footer"/>
        <w:ind w:left="284" w:right="-193" w:firstLine="680"/>
        <w:contextualSpacing/>
        <w:jc w:val="both"/>
        <w:outlineLvl w:val="0"/>
        <w:rPr>
          <w:b/>
        </w:rPr>
      </w:pPr>
      <w:r w:rsidRPr="0036758F">
        <w:rPr>
          <w:szCs w:val="24"/>
        </w:rPr>
        <w:t xml:space="preserve">Full-length CgA and CgA fragments were detected in plasma samples using five sandwich ELISAs </w:t>
      </w:r>
      <w:r w:rsidRPr="0036758F">
        <w:t xml:space="preserve">based on the antibodies described above (see </w:t>
      </w:r>
      <w:r w:rsidRPr="0036758F">
        <w:rPr>
          <w:b/>
        </w:rPr>
        <w:t xml:space="preserve">Fig. S1 </w:t>
      </w:r>
      <w:r w:rsidRPr="0036758F">
        <w:t xml:space="preserve">for a schematic representation of antibody epitopes and assays, and </w:t>
      </w:r>
      <w:r w:rsidRPr="0036758F">
        <w:rPr>
          <w:b/>
          <w:bCs/>
        </w:rPr>
        <w:t>Table S1</w:t>
      </w:r>
      <w:r w:rsidRPr="0036758F">
        <w:t xml:space="preserve"> for analyte specificity of each assay)</w:t>
      </w:r>
      <w:r w:rsidRPr="0036758F">
        <w:fldChar w:fldCharType="begin">
          <w:fldData xml:space="preserve">PEVuZE5vdGU+PENpdGU+PEF1dGhvcj5EYWxsYXRvbWFzaW5hPC9BdXRob3I+PFllYXI+MjAxOTwv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</w:fldData>
        </w:fldChar>
      </w:r>
      <w:r w:rsidRPr="0036758F">
        <w:instrText xml:space="preserve"> ADDIN EN.CITE </w:instrText>
      </w:r>
      <w:r w:rsidRPr="0036758F">
        <w:fldChar w:fldCharType="begin">
          <w:fldData xml:space="preserve">PEVuZE5vdGU+PENpdGU+PEF1dGhvcj5EYWxsYXRvbWFzaW5hPC9BdXRob3I+PFllYXI+MjAxOTwv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</w:fldData>
        </w:fldChar>
      </w:r>
      <w:r w:rsidRPr="0036758F">
        <w:instrText xml:space="preserve"> ADDIN EN.CITE.DATA </w:instrText>
      </w:r>
      <w:r w:rsidRPr="0036758F">
        <w:fldChar w:fldCharType="end"/>
      </w:r>
      <w:r w:rsidRPr="0036758F">
        <w:fldChar w:fldCharType="separate"/>
      </w:r>
      <w:r w:rsidRPr="0036758F">
        <w:rPr>
          <w:noProof/>
        </w:rPr>
        <w:t>(8, 12)</w:t>
      </w:r>
      <w:r w:rsidRPr="0036758F">
        <w:fldChar w:fldCharType="end"/>
      </w:r>
      <w:r w:rsidRPr="0036758F">
        <w:t>. These assays can selectively detect: a) full-length CgA (</w:t>
      </w:r>
      <w:r w:rsidRPr="0036758F">
        <w:rPr>
          <w:iCs/>
        </w:rPr>
        <w:t>CgA</w:t>
      </w:r>
      <w:r w:rsidRPr="0036758F">
        <w:rPr>
          <w:iCs/>
          <w:vertAlign w:val="subscript"/>
        </w:rPr>
        <w:t>1-439</w:t>
      </w:r>
      <w:r w:rsidRPr="0036758F">
        <w:rPr>
          <w:rFonts w:ascii="Symbol" w:hAnsi="Symbol"/>
          <w:iCs/>
        </w:rPr>
        <w:t></w:t>
      </w:r>
      <w:r w:rsidRPr="0036758F">
        <w:t>ELISA)</w:t>
      </w:r>
      <w:r w:rsidRPr="0036758F">
        <w:rPr>
          <w:bCs/>
          <w:szCs w:val="24"/>
          <w:lang w:val="en-GB"/>
        </w:rPr>
        <w:t xml:space="preserve">; b) </w:t>
      </w:r>
      <w:r w:rsidRPr="0036758F">
        <w:t>full-length CgA with or without the C-terminal sequence 437-439 (CgA</w:t>
      </w:r>
      <w:r w:rsidRPr="0036758F">
        <w:rPr>
          <w:vertAlign w:val="subscript"/>
        </w:rPr>
        <w:t>1-436/439</w:t>
      </w:r>
      <w:r w:rsidRPr="0036758F">
        <w:rPr>
          <w:rFonts w:ascii="Symbol" w:hAnsi="Symbol"/>
          <w:iCs/>
        </w:rPr>
        <w:t></w:t>
      </w:r>
      <w:r w:rsidRPr="0036758F">
        <w:t xml:space="preserve">ELISA); c) </w:t>
      </w:r>
      <w:r w:rsidRPr="0036758F">
        <w:rPr>
          <w:iCs/>
        </w:rPr>
        <w:t>CgA</w:t>
      </w:r>
      <w:r w:rsidRPr="0036758F">
        <w:rPr>
          <w:iCs/>
          <w:vertAlign w:val="subscript"/>
        </w:rPr>
        <w:t>1-372</w:t>
      </w:r>
      <w:r w:rsidRPr="0036758F">
        <w:rPr>
          <w:iCs/>
        </w:rPr>
        <w:t xml:space="preserve"> and CgA</w:t>
      </w:r>
      <w:r w:rsidRPr="0036758F">
        <w:rPr>
          <w:iCs/>
          <w:vertAlign w:val="subscript"/>
        </w:rPr>
        <w:t>1-373</w:t>
      </w:r>
      <w:r w:rsidRPr="0036758F">
        <w:rPr>
          <w:iCs/>
        </w:rPr>
        <w:t xml:space="preserve"> (CgA</w:t>
      </w:r>
      <w:r w:rsidRPr="0036758F">
        <w:rPr>
          <w:iCs/>
          <w:vertAlign w:val="subscript"/>
        </w:rPr>
        <w:t>1-372/373</w:t>
      </w:r>
      <w:r w:rsidRPr="0036758F">
        <w:rPr>
          <w:rFonts w:ascii="Symbol" w:hAnsi="Symbol"/>
          <w:iCs/>
        </w:rPr>
        <w:t></w:t>
      </w:r>
      <w:r w:rsidRPr="0036758F">
        <w:rPr>
          <w:iCs/>
        </w:rPr>
        <w:t xml:space="preserve">ELISA); </w:t>
      </w:r>
      <w:r w:rsidRPr="0036758F">
        <w:t>d) CgA</w:t>
      </w:r>
      <w:r w:rsidRPr="0036758F">
        <w:rPr>
          <w:vertAlign w:val="subscript"/>
        </w:rPr>
        <w:t>1-76</w:t>
      </w:r>
      <w:r w:rsidRPr="0036758F">
        <w:t xml:space="preserve"> (CgA</w:t>
      </w:r>
      <w:r w:rsidRPr="0036758F">
        <w:rPr>
          <w:bCs/>
          <w:vertAlign w:val="subscript"/>
          <w:lang w:val="en-GB"/>
        </w:rPr>
        <w:t>1-</w:t>
      </w:r>
      <w:r w:rsidRPr="0036758F">
        <w:rPr>
          <w:vertAlign w:val="subscript"/>
        </w:rPr>
        <w:t>76</w:t>
      </w:r>
      <w:r w:rsidRPr="0036758F">
        <w:rPr>
          <w:rFonts w:ascii="Symbol" w:hAnsi="Symbol"/>
          <w:iCs/>
        </w:rPr>
        <w:t></w:t>
      </w:r>
      <w:r w:rsidRPr="0036758F">
        <w:t xml:space="preserve">ELISA); e) </w:t>
      </w:r>
      <w:r w:rsidRPr="0036758F">
        <w:rPr>
          <w:iCs/>
        </w:rPr>
        <w:t>full-len</w:t>
      </w:r>
      <w:r w:rsidRPr="0036758F">
        <w:t>gth CgA and fragments containing the N-terminal region plus part or the entire central and C-terminal regions, but not CgA</w:t>
      </w:r>
      <w:r w:rsidRPr="0036758F">
        <w:rPr>
          <w:vertAlign w:val="subscript"/>
        </w:rPr>
        <w:t>1-76</w:t>
      </w:r>
      <w:r w:rsidRPr="0036758F">
        <w:t xml:space="preserve"> (defined here as “CgA</w:t>
      </w:r>
      <w:r w:rsidRPr="0036758F">
        <w:rPr>
          <w:vertAlign w:val="subscript"/>
        </w:rPr>
        <w:t>total</w:t>
      </w:r>
      <w:r w:rsidRPr="0036758F">
        <w:t>”) (CgA</w:t>
      </w:r>
      <w:r w:rsidRPr="0036758F">
        <w:rPr>
          <w:vertAlign w:val="subscript"/>
        </w:rPr>
        <w:t>total</w:t>
      </w:r>
      <w:r w:rsidRPr="0036758F">
        <w:rPr>
          <w:rFonts w:ascii="Symbol" w:hAnsi="Symbol"/>
          <w:iCs/>
        </w:rPr>
        <w:t></w:t>
      </w:r>
      <w:r w:rsidRPr="0036758F">
        <w:t>ELISA)</w:t>
      </w:r>
      <w:r w:rsidRPr="0036758F">
        <w:fldChar w:fldCharType="begin">
          <w:fldData xml:space="preserve">PEVuZE5vdGU+PENpdGU+PEF1dGhvcj5CaWFuY288L0F1dGhvcj48WWVhcj4yMDE2PC9ZZWFyPjxS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</w:fldData>
        </w:fldChar>
      </w:r>
      <w:r w:rsidRPr="0036758F">
        <w:instrText xml:space="preserve"> ADDIN EN.CITE </w:instrText>
      </w:r>
      <w:r w:rsidRPr="0036758F">
        <w:fldChar w:fldCharType="begin">
          <w:fldData xml:space="preserve">PEVuZE5vdGU+PENpdGU+PEF1dGhvcj5CaWFuY288L0F1dGhvcj48WWVhcj4yMDE2PC9ZZWFyPjxS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</w:fldData>
        </w:fldChar>
      </w:r>
      <w:r w:rsidRPr="0036758F">
        <w:instrText xml:space="preserve"> ADDIN EN.CITE.DATA </w:instrText>
      </w:r>
      <w:r w:rsidRPr="0036758F">
        <w:fldChar w:fldCharType="end"/>
      </w:r>
      <w:r w:rsidRPr="0036758F">
        <w:fldChar w:fldCharType="separate"/>
      </w:r>
      <w:r w:rsidRPr="0036758F">
        <w:rPr>
          <w:noProof/>
        </w:rPr>
        <w:t>(12)</w:t>
      </w:r>
      <w:r w:rsidRPr="0036758F">
        <w:fldChar w:fldCharType="end"/>
      </w:r>
      <w:r w:rsidRPr="0036758F">
        <w:t xml:space="preserve">. </w:t>
      </w:r>
    </w:p>
    <w:p w14:paraId="4D862AAE" w14:textId="77777777" w:rsidR="00074A29" w:rsidRPr="0036758F" w:rsidRDefault="00074A29" w:rsidP="00074A29">
      <w:pPr>
        <w:pStyle w:val="Footer"/>
        <w:ind w:left="284" w:right="-193" w:firstLine="680"/>
        <w:contextualSpacing/>
        <w:jc w:val="both"/>
        <w:outlineLvl w:val="0"/>
        <w:rPr>
          <w:bCs/>
          <w:szCs w:val="24"/>
          <w:lang w:val="en-GB"/>
        </w:rPr>
      </w:pPr>
      <w:r w:rsidRPr="0036758F">
        <w:rPr>
          <w:bCs/>
        </w:rPr>
        <w:t>The cumulative amounts of large f</w:t>
      </w:r>
      <w:r w:rsidRPr="0036758F">
        <w:rPr>
          <w:bCs/>
          <w:szCs w:val="24"/>
          <w:lang w:val="en-GB"/>
        </w:rPr>
        <w:t xml:space="preserve">ragments lacking the region 410-430 </w:t>
      </w:r>
      <w:r w:rsidRPr="0036758F">
        <w:t>region (e.g. CgA</w:t>
      </w:r>
      <w:r w:rsidRPr="0036758F">
        <w:rPr>
          <w:vertAlign w:val="subscript"/>
        </w:rPr>
        <w:t>1-409</w:t>
      </w:r>
      <w:r w:rsidRPr="0036758F">
        <w:t>, CgA</w:t>
      </w:r>
      <w:r w:rsidRPr="0036758F">
        <w:rPr>
          <w:vertAlign w:val="subscript"/>
        </w:rPr>
        <w:t>1-394</w:t>
      </w:r>
      <w:r w:rsidRPr="0036758F">
        <w:t>, CgA</w:t>
      </w:r>
      <w:r w:rsidRPr="0036758F">
        <w:rPr>
          <w:vertAlign w:val="subscript"/>
        </w:rPr>
        <w:t>1-373</w:t>
      </w:r>
      <w:r w:rsidRPr="0036758F">
        <w:t>, plus</w:t>
      </w:r>
      <w:r w:rsidRPr="0036758F">
        <w:rPr>
          <w:bCs/>
          <w:szCs w:val="24"/>
          <w:lang w:val="en-GB"/>
        </w:rPr>
        <w:t xml:space="preserve"> other potential fragments with unknown C-terminus)</w:t>
      </w:r>
      <w:r w:rsidRPr="0036758F">
        <w:t>, w</w:t>
      </w:r>
      <w:r w:rsidRPr="0036758F">
        <w:rPr>
          <w:bCs/>
          <w:szCs w:val="24"/>
          <w:lang w:val="en-GB"/>
        </w:rPr>
        <w:t xml:space="preserve">ere calculated as the difference between </w:t>
      </w:r>
      <w:r w:rsidRPr="0036758F">
        <w:rPr>
          <w:rFonts w:eastAsia="Batang"/>
          <w:szCs w:val="24"/>
          <w:lang w:val="en-GB" w:eastAsia="ja-JP"/>
        </w:rPr>
        <w:t>CgA</w:t>
      </w:r>
      <w:r w:rsidRPr="0036758F">
        <w:rPr>
          <w:rFonts w:eastAsia="Batang"/>
          <w:szCs w:val="24"/>
          <w:vertAlign w:val="subscript"/>
          <w:lang w:val="en-GB" w:eastAsia="ja-JP"/>
        </w:rPr>
        <w:t>total</w:t>
      </w:r>
      <w:r w:rsidRPr="0036758F">
        <w:rPr>
          <w:rFonts w:eastAsia="Batang"/>
          <w:szCs w:val="24"/>
          <w:lang w:val="en-GB" w:eastAsia="ja-JP"/>
        </w:rPr>
        <w:t xml:space="preserve"> and CgA</w:t>
      </w:r>
      <w:r w:rsidRPr="0036758F">
        <w:rPr>
          <w:rFonts w:eastAsia="Batang"/>
          <w:szCs w:val="24"/>
          <w:vertAlign w:val="subscript"/>
          <w:lang w:val="en-GB" w:eastAsia="ja-JP"/>
        </w:rPr>
        <w:t>1-436/439</w:t>
      </w:r>
      <w:r w:rsidRPr="0036758F">
        <w:rPr>
          <w:bCs/>
          <w:szCs w:val="24"/>
          <w:lang w:val="en-GB"/>
        </w:rPr>
        <w:t xml:space="preserve"> and collectively called CgA</w:t>
      </w:r>
      <w:r w:rsidRPr="0036758F">
        <w:rPr>
          <w:bCs/>
          <w:szCs w:val="24"/>
          <w:vertAlign w:val="subscript"/>
          <w:lang w:val="en-GB"/>
        </w:rPr>
        <w:t>1-x</w:t>
      </w:r>
      <w:r w:rsidRPr="0036758F">
        <w:rPr>
          <w:bCs/>
          <w:szCs w:val="24"/>
          <w:lang w:val="en-GB"/>
        </w:rPr>
        <w:t>.</w:t>
      </w:r>
    </w:p>
    <w:p w14:paraId="2F202AA1" w14:textId="77777777" w:rsidR="00074A29" w:rsidRPr="0036758F" w:rsidRDefault="00074A29" w:rsidP="00074A29">
      <w:pPr>
        <w:pStyle w:val="Footer"/>
        <w:ind w:left="284" w:right="-195"/>
        <w:contextualSpacing/>
        <w:jc w:val="both"/>
        <w:outlineLvl w:val="0"/>
        <w:rPr>
          <w:bCs/>
          <w:szCs w:val="24"/>
          <w:lang w:val="en-GB"/>
        </w:rPr>
      </w:pPr>
    </w:p>
    <w:p w14:paraId="00103F07" w14:textId="77777777" w:rsidR="00074A29" w:rsidRPr="0036758F" w:rsidRDefault="00074A29" w:rsidP="00074A29">
      <w:pPr>
        <w:pStyle w:val="Footer"/>
        <w:ind w:left="284" w:right="-195"/>
        <w:contextualSpacing/>
        <w:jc w:val="both"/>
        <w:outlineLvl w:val="0"/>
        <w:rPr>
          <w:bCs/>
          <w:i/>
          <w:iCs/>
          <w:szCs w:val="24"/>
          <w:lang w:val="en-GB"/>
        </w:rPr>
      </w:pPr>
      <w:r w:rsidRPr="0036758F">
        <w:rPr>
          <w:bCs/>
          <w:i/>
          <w:iCs/>
          <w:szCs w:val="24"/>
          <w:lang w:val="en-GB"/>
        </w:rPr>
        <w:t>Cells</w:t>
      </w:r>
    </w:p>
    <w:p w14:paraId="0A4EAF89" w14:textId="77777777" w:rsidR="00074A29" w:rsidRPr="0036758F" w:rsidRDefault="00074A29" w:rsidP="00074A29">
      <w:pPr>
        <w:pStyle w:val="Footer"/>
        <w:ind w:left="284" w:right="-193" w:firstLine="680"/>
        <w:contextualSpacing/>
        <w:jc w:val="both"/>
        <w:outlineLvl w:val="0"/>
      </w:pPr>
      <w:r w:rsidRPr="0036758F">
        <w:rPr>
          <w:bCs/>
          <w:lang w:val="en-GB"/>
        </w:rPr>
        <w:t>Human PDAC cells BxPC-3 (ATCC CRL-1687), Hs766T (ATCC HTB-134), MiaPaCa-2 (ATCC CRL-1420), PT45 (ATCC CRL-2558)</w:t>
      </w:r>
      <w:r w:rsidRPr="0036758F">
        <w:t xml:space="preserve"> </w:t>
      </w:r>
      <w:r w:rsidRPr="0036758F">
        <w:rPr>
          <w:bCs/>
          <w:lang w:val="en-GB"/>
        </w:rPr>
        <w:t xml:space="preserve">and A8184 </w:t>
      </w:r>
      <w:r w:rsidRPr="0036758F">
        <w:t>were cultured in RPMI 1640 supplemented with 10% fetal bovine serum, 2 mM glutamine, 100 µg/ml streptomycin, 100 U/ml penicillin and 0.25 µg/ml amphotericin-B.</w:t>
      </w:r>
      <w:r w:rsidRPr="0036758F">
        <w:rPr>
          <w:shd w:val="clear" w:color="auto" w:fill="FFFFFF"/>
        </w:rPr>
        <w:t xml:space="preserve"> </w:t>
      </w:r>
      <w:r w:rsidRPr="0036758F">
        <w:t>Murine PDAC cells DT6606 (obtained from a tumor arisen in a PdxCre/LSL-KrasG12D mouse)</w:t>
      </w:r>
      <w:r w:rsidRPr="0036758F">
        <w:fldChar w:fldCharType="begin">
          <w:fldData xml:space="preserve">PEVuZE5vdGU+PENpdGU+PEF1dGhvcj5DZWxlc3RpPC9BdXRob3I+PFllYXI+MjAxMzwvWWVhcj48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=
</w:fldData>
        </w:fldChar>
      </w:r>
      <w:r w:rsidRPr="0036758F">
        <w:instrText xml:space="preserve"> ADDIN EN.CITE </w:instrText>
      </w:r>
      <w:r w:rsidRPr="0036758F">
        <w:fldChar w:fldCharType="begin">
          <w:fldData xml:space="preserve">PEVuZE5vdGU+PENpdGU+PEF1dGhvcj5DZWxlc3RpPC9BdXRob3I+PFllYXI+MjAxMzwvWWVhcj48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=
</w:fldData>
        </w:fldChar>
      </w:r>
      <w:r w:rsidRPr="0036758F">
        <w:instrText xml:space="preserve"> ADDIN EN.CITE.DATA </w:instrText>
      </w:r>
      <w:r w:rsidRPr="0036758F">
        <w:fldChar w:fldCharType="end"/>
      </w:r>
      <w:r w:rsidRPr="0036758F">
        <w:fldChar w:fldCharType="separate"/>
      </w:r>
      <w:r w:rsidRPr="0036758F">
        <w:rPr>
          <w:noProof/>
        </w:rPr>
        <w:t>(27)</w:t>
      </w:r>
      <w:r w:rsidRPr="0036758F">
        <w:fldChar w:fldCharType="end"/>
      </w:r>
      <w:r w:rsidRPr="0036758F">
        <w:t xml:space="preserve"> were maintained in RPMI 1640 supplemented with 10% fetal bovine serum, 2 mM glutamine, 100 µg/ml streptomycin, 100 U/ml penicillin. Cancer associated fibroblasts were isolated from human PDAC pieces, obtained from two patients, put in culture in IMDM medium (Lonza) plus 10% FBS: cancer associated fibroblasts were obtained by outgrowth. Human monocytes were isolated from human peripheral blood mononuclear cells (PBMCs), by cell adhesion, and induced to differentiate to macrophages for 7 days with human macrophage colony stimulating factor. A vial of working cell bank was used to start new experiments; the cells were cultured for no more than 4 weeks before use. All cell lines were Mycoplasma-free, as routinely tested using the MycoAlert Control Set (Lonza).</w:t>
      </w:r>
    </w:p>
    <w:p w14:paraId="07B0D2E5" w14:textId="77777777" w:rsidR="00074A29" w:rsidRPr="0036758F" w:rsidRDefault="00074A29" w:rsidP="00074A29">
      <w:pPr>
        <w:pStyle w:val="Footer"/>
        <w:ind w:left="284" w:right="-193" w:firstLine="680"/>
        <w:contextualSpacing/>
        <w:jc w:val="both"/>
        <w:outlineLvl w:val="0"/>
      </w:pPr>
    </w:p>
    <w:p w14:paraId="25975E33" w14:textId="77777777" w:rsidR="00074A29" w:rsidRPr="0036758F" w:rsidRDefault="00074A29" w:rsidP="00074A29">
      <w:pPr>
        <w:pStyle w:val="Footer"/>
        <w:ind w:left="284" w:right="-193" w:firstLine="680"/>
        <w:contextualSpacing/>
        <w:jc w:val="both"/>
        <w:outlineLvl w:val="0"/>
        <w:rPr>
          <w:bCs/>
          <w:i/>
          <w:iCs/>
          <w:szCs w:val="24"/>
          <w:lang w:val="en-GB"/>
        </w:rPr>
      </w:pPr>
    </w:p>
    <w:p w14:paraId="3B0584FE" w14:textId="77777777" w:rsidR="00074A29" w:rsidRPr="0036758F" w:rsidRDefault="00074A29" w:rsidP="00074A29">
      <w:pPr>
        <w:autoSpaceDE w:val="0"/>
        <w:autoSpaceDN w:val="0"/>
        <w:adjustRightInd w:val="0"/>
        <w:ind w:left="284" w:right="-195"/>
        <w:jc w:val="both"/>
        <w:rPr>
          <w:rFonts w:eastAsia="MS ??" w:cs="Times New Roman"/>
          <w:i/>
          <w:iCs/>
          <w:szCs w:val="20"/>
        </w:rPr>
      </w:pPr>
      <w:r w:rsidRPr="0036758F">
        <w:rPr>
          <w:rFonts w:eastAsia="MS ??" w:cs="Times New Roman"/>
          <w:i/>
          <w:iCs/>
          <w:szCs w:val="20"/>
        </w:rPr>
        <w:t>Endothelial spheroid capillary sprouting assay</w:t>
      </w:r>
    </w:p>
    <w:p w14:paraId="5DCBC9F5" w14:textId="77777777" w:rsidR="00074A29" w:rsidRPr="0036758F" w:rsidRDefault="00074A29" w:rsidP="00074A29">
      <w:pPr>
        <w:autoSpaceDE w:val="0"/>
        <w:autoSpaceDN w:val="0"/>
        <w:adjustRightInd w:val="0"/>
        <w:ind w:left="284" w:right="-195" w:firstLine="141"/>
        <w:jc w:val="both"/>
        <w:rPr>
          <w:rFonts w:eastAsia="MS ??" w:cs="Times New Roman"/>
          <w:szCs w:val="20"/>
        </w:rPr>
      </w:pPr>
      <w:r w:rsidRPr="0036758F">
        <w:rPr>
          <w:rFonts w:eastAsia="MS ??" w:cs="Times New Roman"/>
          <w:szCs w:val="20"/>
        </w:rPr>
        <w:t xml:space="preserve">        Human umbilical vein endothelial cells were purchased from Lonza and cultured as recommended by the manufacturer. Only endothelial cells cultured for less than eight passages were used. Endothelial cell spheroid assays were performed as described previously</w:t>
      </w:r>
      <w:r w:rsidRPr="0036758F">
        <w:rPr>
          <w:rFonts w:eastAsia="MS ??" w:cs="Times New Roman"/>
          <w:szCs w:val="20"/>
        </w:rPr>
        <w:fldChar w:fldCharType="begin">
          <w:fldData xml:space="preserve">PEVuZE5vdGU+PENpdGU+PEF1dGhvcj5EYWxsYXRvbWFzaW5hPC9BdXRob3I+PFllYXI+MjAxOTwv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</w:fldData>
        </w:fldChar>
      </w:r>
      <w:r w:rsidRPr="0036758F">
        <w:rPr>
          <w:rFonts w:eastAsia="MS ??" w:cs="Times New Roman"/>
          <w:szCs w:val="20"/>
        </w:rPr>
        <w:instrText xml:space="preserve"> ADDIN EN.CITE </w:instrText>
      </w:r>
      <w:r w:rsidRPr="0036758F">
        <w:rPr>
          <w:rFonts w:eastAsia="MS ??" w:cs="Times New Roman"/>
          <w:szCs w:val="20"/>
        </w:rPr>
        <w:fldChar w:fldCharType="begin">
          <w:fldData xml:space="preserve">PEVuZE5vdGU+PENpdGU+PEF1dGhvcj5EYWxsYXRvbWFzaW5hPC9BdXRob3I+PFllYXI+MjAxOTwv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</w:fldData>
        </w:fldChar>
      </w:r>
      <w:r w:rsidRPr="0036758F">
        <w:rPr>
          <w:rFonts w:eastAsia="MS ??" w:cs="Times New Roman"/>
          <w:szCs w:val="20"/>
        </w:rPr>
        <w:instrText xml:space="preserve"> ADDIN EN.CITE.DATA </w:instrText>
      </w:r>
      <w:r w:rsidRPr="0036758F">
        <w:rPr>
          <w:rFonts w:eastAsia="MS ??" w:cs="Times New Roman"/>
          <w:szCs w:val="20"/>
        </w:rPr>
      </w:r>
      <w:r w:rsidRPr="0036758F">
        <w:rPr>
          <w:rFonts w:eastAsia="MS ??" w:cs="Times New Roman"/>
          <w:szCs w:val="20"/>
        </w:rPr>
        <w:fldChar w:fldCharType="end"/>
      </w:r>
      <w:r w:rsidRPr="0036758F">
        <w:rPr>
          <w:rFonts w:eastAsia="MS ??" w:cs="Times New Roman"/>
          <w:szCs w:val="20"/>
        </w:rPr>
      </w:r>
      <w:r w:rsidRPr="0036758F">
        <w:rPr>
          <w:rFonts w:eastAsia="MS ??" w:cs="Times New Roman"/>
          <w:szCs w:val="20"/>
        </w:rPr>
        <w:fldChar w:fldCharType="separate"/>
      </w:r>
      <w:r w:rsidRPr="0036758F">
        <w:rPr>
          <w:rFonts w:eastAsia="MS ??" w:cs="Times New Roman"/>
          <w:noProof/>
          <w:szCs w:val="20"/>
        </w:rPr>
        <w:t>(6, 8)</w:t>
      </w:r>
      <w:r w:rsidRPr="0036758F">
        <w:rPr>
          <w:rFonts w:eastAsia="MS ??" w:cs="Times New Roman"/>
          <w:szCs w:val="20"/>
        </w:rPr>
        <w:fldChar w:fldCharType="end"/>
      </w:r>
      <w:r w:rsidRPr="0036758F">
        <w:rPr>
          <w:rFonts w:eastAsia="MS ??" w:cs="Times New Roman"/>
          <w:szCs w:val="20"/>
        </w:rPr>
        <w:t>. The number of pseudo-capillaries sprouting from each spheroid after 20 h of incubation with or without CgA or CgA fragments were counted using a microscope; to cumulate different experiments, data were normalized and expressed as % of control, i.e. the mean number of capillaries sprouting from spheroids treated with only the diluent of CgA.</w:t>
      </w:r>
    </w:p>
    <w:p w14:paraId="6E0F92FE" w14:textId="77777777" w:rsidR="00074A29" w:rsidRPr="0036758F" w:rsidRDefault="00074A29" w:rsidP="00074A29">
      <w:pPr>
        <w:spacing w:before="0" w:after="200" w:line="276" w:lineRule="auto"/>
        <w:rPr>
          <w:rFonts w:eastAsia="MS ??" w:cs="Times New Roman"/>
          <w:szCs w:val="20"/>
        </w:rPr>
      </w:pPr>
      <w:r w:rsidRPr="0036758F">
        <w:rPr>
          <w:rFonts w:eastAsia="MS ??" w:cs="Times New Roman"/>
          <w:szCs w:val="20"/>
        </w:rPr>
        <w:br w:type="page"/>
      </w:r>
    </w:p>
    <w:p w14:paraId="6687160E" w14:textId="77777777" w:rsidR="00074A29" w:rsidRPr="0036758F" w:rsidRDefault="00074A29" w:rsidP="00074A29">
      <w:pPr>
        <w:pStyle w:val="Heading1"/>
      </w:pPr>
      <w:r w:rsidRPr="0036758F">
        <w:lastRenderedPageBreak/>
        <w:t>Supplementary Figures and Tables</w:t>
      </w:r>
    </w:p>
    <w:p w14:paraId="6765F39F" w14:textId="77777777" w:rsidR="00074A29" w:rsidRPr="0036758F" w:rsidRDefault="00074A29" w:rsidP="00074A29">
      <w:pPr>
        <w:pStyle w:val="Heading2"/>
      </w:pPr>
      <w:r w:rsidRPr="0036758F">
        <w:t>Supplementary Figures</w:t>
      </w:r>
    </w:p>
    <w:p w14:paraId="4D40011D" w14:textId="77777777" w:rsidR="00074A29" w:rsidRPr="0036758F" w:rsidRDefault="00074A29" w:rsidP="00074A29">
      <w:pPr>
        <w:autoSpaceDE w:val="0"/>
        <w:autoSpaceDN w:val="0"/>
        <w:adjustRightInd w:val="0"/>
        <w:spacing w:line="360" w:lineRule="auto"/>
        <w:ind w:left="-284" w:right="-195" w:firstLine="141"/>
        <w:jc w:val="both"/>
        <w:rPr>
          <w:rFonts w:eastAsia="MS ??" w:cs="Times New Roman"/>
          <w:b/>
          <w:bCs/>
          <w:szCs w:val="20"/>
        </w:rPr>
      </w:pPr>
      <w:r w:rsidRPr="0036758F">
        <w:rPr>
          <w:rFonts w:eastAsia="Batang" w:cs="Times New Roman"/>
          <w:noProof/>
          <w:szCs w:val="20"/>
          <w:lang w:eastAsia="ja-JP"/>
        </w:rPr>
        <w:drawing>
          <wp:anchor distT="0" distB="0" distL="114300" distR="114300" simplePos="0" relativeHeight="251659264" behindDoc="0" locked="0" layoutInCell="1" allowOverlap="1" wp14:anchorId="25273279" wp14:editId="6BC803A0">
            <wp:simplePos x="0" y="0"/>
            <wp:positionH relativeFrom="column">
              <wp:posOffset>0</wp:posOffset>
            </wp:positionH>
            <wp:positionV relativeFrom="paragraph">
              <wp:posOffset>260350</wp:posOffset>
            </wp:positionV>
            <wp:extent cx="5676265" cy="4733925"/>
            <wp:effectExtent l="0" t="0" r="635" b="3175"/>
            <wp:wrapTopAndBottom/>
            <wp:docPr id="11" name="Immagine 1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pplementary Figure 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76265" cy="4733925"/>
                    </a:xfrm>
                    <a:prstGeom prst="rect">
                      <a:avLst/>
                    </a:prstGeom>
                  </pic:spPr>
                </pic:pic>
              </a:graphicData>
            </a:graphic>
            <wp14:sizeRelH relativeFrom="margin">
              <wp14:pctWidth>0</wp14:pctWidth>
            </wp14:sizeRelH>
            <wp14:sizeRelV relativeFrom="margin">
              <wp14:pctHeight>0</wp14:pctHeight>
            </wp14:sizeRelV>
          </wp:anchor>
        </w:drawing>
      </w:r>
    </w:p>
    <w:p w14:paraId="2B779405" w14:textId="77777777" w:rsidR="00074A29" w:rsidRPr="0036758F" w:rsidRDefault="00074A29" w:rsidP="00074A29">
      <w:pPr>
        <w:spacing w:line="480" w:lineRule="auto"/>
        <w:ind w:right="-195"/>
        <w:jc w:val="both"/>
        <w:rPr>
          <w:rFonts w:cs="Times New Roman"/>
          <w:i/>
          <w:iCs/>
        </w:rPr>
      </w:pPr>
    </w:p>
    <w:p w14:paraId="25765F88" w14:textId="77777777" w:rsidR="00074A29" w:rsidRPr="0036758F" w:rsidRDefault="00074A29" w:rsidP="00074A29">
      <w:pPr>
        <w:ind w:right="-195"/>
        <w:contextualSpacing/>
        <w:jc w:val="both"/>
        <w:rPr>
          <w:rFonts w:cs="Times New Roman"/>
          <w:b/>
          <w:szCs w:val="24"/>
        </w:rPr>
      </w:pPr>
      <w:r w:rsidRPr="0036758F">
        <w:rPr>
          <w:rFonts w:cs="Times New Roman"/>
          <w:b/>
          <w:szCs w:val="24"/>
        </w:rPr>
        <w:t xml:space="preserve">Fig. S1. </w:t>
      </w:r>
      <w:bookmarkStart w:id="0" w:name="OLE_LINK70"/>
      <w:bookmarkStart w:id="1" w:name="OLE_LINK71"/>
      <w:r w:rsidRPr="0036758F">
        <w:rPr>
          <w:rFonts w:cs="Times New Roman"/>
          <w:b/>
          <w:szCs w:val="24"/>
        </w:rPr>
        <w:t>Schematic representation of CgA and ELISAs</w:t>
      </w:r>
    </w:p>
    <w:p w14:paraId="493BA478" w14:textId="77777777" w:rsidR="00074A29" w:rsidRPr="0036758F" w:rsidRDefault="00074A29" w:rsidP="00074A29">
      <w:pPr>
        <w:ind w:right="-195"/>
        <w:contextualSpacing/>
        <w:jc w:val="both"/>
        <w:rPr>
          <w:rFonts w:cs="Times New Roman"/>
          <w:szCs w:val="24"/>
        </w:rPr>
      </w:pPr>
      <w:r w:rsidRPr="0036758F">
        <w:rPr>
          <w:rFonts w:cs="Times New Roman"/>
          <w:szCs w:val="24"/>
        </w:rPr>
        <w:t>(A) Schematic representation of full-length human CgA and of its N-terminal, central and C-terminal regions. The regions corresponding to vasostatin-1 (VS-1), pancreastatin (PST), catestatin (CST) and serpinin (SERP) are indicated.</w:t>
      </w:r>
    </w:p>
    <w:p w14:paraId="1021750D" w14:textId="77777777" w:rsidR="00074A29" w:rsidRPr="0036758F" w:rsidRDefault="00074A29" w:rsidP="00074A29">
      <w:pPr>
        <w:ind w:right="-195"/>
        <w:contextualSpacing/>
        <w:jc w:val="both"/>
        <w:rPr>
          <w:rFonts w:eastAsia="MS ??" w:cs="Times New Roman"/>
          <w:szCs w:val="24"/>
        </w:rPr>
      </w:pPr>
      <w:r w:rsidRPr="0036758F">
        <w:rPr>
          <w:rFonts w:cs="Times New Roman"/>
          <w:szCs w:val="24"/>
        </w:rPr>
        <w:t xml:space="preserve">(B) Schematic representation of the five sandwich-ELISAs used in the present work (from top to bottom: </w:t>
      </w:r>
      <w:r w:rsidRPr="0036758F">
        <w:rPr>
          <w:iCs/>
          <w:szCs w:val="24"/>
        </w:rPr>
        <w:t>CgA</w:t>
      </w:r>
      <w:r w:rsidRPr="0036758F">
        <w:rPr>
          <w:iCs/>
          <w:szCs w:val="24"/>
          <w:vertAlign w:val="subscript"/>
        </w:rPr>
        <w:t>1-439</w:t>
      </w:r>
      <w:r w:rsidRPr="0036758F">
        <w:rPr>
          <w:rFonts w:ascii="Symbol" w:hAnsi="Symbol"/>
          <w:iCs/>
          <w:szCs w:val="24"/>
        </w:rPr>
        <w:t></w:t>
      </w:r>
      <w:r w:rsidRPr="0036758F">
        <w:rPr>
          <w:szCs w:val="24"/>
        </w:rPr>
        <w:t>, CgA</w:t>
      </w:r>
      <w:r w:rsidRPr="0036758F">
        <w:rPr>
          <w:szCs w:val="24"/>
          <w:vertAlign w:val="subscript"/>
        </w:rPr>
        <w:t>1-436/439</w:t>
      </w:r>
      <w:r w:rsidRPr="0036758F">
        <w:rPr>
          <w:rFonts w:ascii="Symbol" w:hAnsi="Symbol"/>
          <w:iCs/>
          <w:szCs w:val="24"/>
        </w:rPr>
        <w:t></w:t>
      </w:r>
      <w:r w:rsidRPr="0036758F">
        <w:rPr>
          <w:szCs w:val="24"/>
        </w:rPr>
        <w:t xml:space="preserve">, </w:t>
      </w:r>
      <w:r w:rsidRPr="0036758F">
        <w:rPr>
          <w:iCs/>
          <w:szCs w:val="24"/>
        </w:rPr>
        <w:t>CgA</w:t>
      </w:r>
      <w:r w:rsidRPr="0036758F">
        <w:rPr>
          <w:iCs/>
          <w:szCs w:val="24"/>
          <w:vertAlign w:val="subscript"/>
        </w:rPr>
        <w:t>1-372/373</w:t>
      </w:r>
      <w:r w:rsidRPr="0036758F">
        <w:rPr>
          <w:rFonts w:ascii="Symbol" w:hAnsi="Symbol"/>
          <w:iCs/>
          <w:szCs w:val="24"/>
        </w:rPr>
        <w:t></w:t>
      </w:r>
      <w:r w:rsidRPr="0036758F">
        <w:rPr>
          <w:iCs/>
          <w:szCs w:val="24"/>
        </w:rPr>
        <w:t xml:space="preserve">, </w:t>
      </w:r>
      <w:r w:rsidRPr="0036758F">
        <w:rPr>
          <w:szCs w:val="24"/>
        </w:rPr>
        <w:t>CgA</w:t>
      </w:r>
      <w:r w:rsidRPr="0036758F">
        <w:rPr>
          <w:bCs/>
          <w:szCs w:val="24"/>
          <w:vertAlign w:val="subscript"/>
          <w:lang w:val="en-GB"/>
        </w:rPr>
        <w:t>1-</w:t>
      </w:r>
      <w:r w:rsidRPr="0036758F">
        <w:rPr>
          <w:szCs w:val="24"/>
          <w:vertAlign w:val="subscript"/>
        </w:rPr>
        <w:t>76</w:t>
      </w:r>
      <w:r w:rsidRPr="0036758F">
        <w:rPr>
          <w:rFonts w:ascii="Symbol" w:hAnsi="Symbol"/>
          <w:iCs/>
          <w:szCs w:val="24"/>
        </w:rPr>
        <w:t></w:t>
      </w:r>
      <w:r w:rsidRPr="0036758F">
        <w:rPr>
          <w:szCs w:val="24"/>
        </w:rPr>
        <w:t xml:space="preserve"> and CgA</w:t>
      </w:r>
      <w:r w:rsidRPr="0036758F">
        <w:rPr>
          <w:szCs w:val="24"/>
          <w:vertAlign w:val="subscript"/>
        </w:rPr>
        <w:t>total</w:t>
      </w:r>
      <w:r w:rsidRPr="0036758F">
        <w:rPr>
          <w:rFonts w:ascii="Symbol" w:hAnsi="Symbol"/>
          <w:iCs/>
          <w:szCs w:val="24"/>
        </w:rPr>
        <w:t></w:t>
      </w:r>
      <w:r w:rsidRPr="0036758F">
        <w:rPr>
          <w:szCs w:val="24"/>
        </w:rPr>
        <w:t>ELISA),</w:t>
      </w:r>
      <w:r w:rsidRPr="0036758F">
        <w:rPr>
          <w:szCs w:val="24"/>
          <w:lang w:val="en-GB"/>
        </w:rPr>
        <w:t xml:space="preserve"> based on antibodies against different CgA epitopes. In bold are indicated the </w:t>
      </w:r>
      <w:r w:rsidRPr="0036758F">
        <w:rPr>
          <w:rFonts w:cs="Times New Roman"/>
          <w:szCs w:val="24"/>
        </w:rPr>
        <w:t>antibodies used in the capture step (mAb B4E11 or 5A8) and detection step (α-439, α-410/439, α-372/373, α-76, and α-FRs) of the various assays</w:t>
      </w:r>
      <w:bookmarkEnd w:id="0"/>
      <w:bookmarkEnd w:id="1"/>
      <w:r w:rsidRPr="0036758F">
        <w:rPr>
          <w:rFonts w:cs="Times New Roman"/>
          <w:szCs w:val="24"/>
        </w:rPr>
        <w:t>.</w:t>
      </w:r>
      <w:r w:rsidRPr="0036758F">
        <w:rPr>
          <w:rFonts w:eastAsia="MS ??" w:cs="Times New Roman"/>
          <w:szCs w:val="24"/>
        </w:rPr>
        <w:t xml:space="preserve"> </w:t>
      </w:r>
    </w:p>
    <w:p w14:paraId="6E9424F3" w14:textId="77777777" w:rsidR="00074A29" w:rsidRPr="0036758F" w:rsidRDefault="00074A29" w:rsidP="00074A29">
      <w:r w:rsidRPr="0036758F">
        <w:br w:type="page"/>
      </w:r>
    </w:p>
    <w:p w14:paraId="445A6514" w14:textId="77777777" w:rsidR="00074A29" w:rsidRPr="0036758F" w:rsidRDefault="00074A29" w:rsidP="00074A29">
      <w:r w:rsidRPr="0036758F">
        <w:rPr>
          <w:noProof/>
        </w:rPr>
        <w:lastRenderedPageBreak/>
        <w:drawing>
          <wp:inline distT="0" distB="0" distL="0" distR="0" wp14:anchorId="73400FC0" wp14:editId="7BA9380D">
            <wp:extent cx="5992495" cy="2210435"/>
            <wp:effectExtent l="0" t="0" r="1905" b="0"/>
            <wp:docPr id="4" name="Immagin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Diagram&#10;&#10;Description automatically generated"/>
                    <pic:cNvPicPr/>
                  </pic:nvPicPr>
                  <pic:blipFill>
                    <a:blip r:embed="rId9"/>
                    <a:stretch>
                      <a:fillRect/>
                    </a:stretch>
                  </pic:blipFill>
                  <pic:spPr>
                    <a:xfrm>
                      <a:off x="0" y="0"/>
                      <a:ext cx="5992495" cy="2210435"/>
                    </a:xfrm>
                    <a:prstGeom prst="rect">
                      <a:avLst/>
                    </a:prstGeom>
                  </pic:spPr>
                </pic:pic>
              </a:graphicData>
            </a:graphic>
          </wp:inline>
        </w:drawing>
      </w:r>
    </w:p>
    <w:p w14:paraId="5AE49232" w14:textId="77777777" w:rsidR="00074A29" w:rsidRPr="0036758F" w:rsidRDefault="00074A29" w:rsidP="00074A29">
      <w:pPr>
        <w:spacing w:line="480" w:lineRule="auto"/>
      </w:pPr>
    </w:p>
    <w:p w14:paraId="0DC97184" w14:textId="77777777" w:rsidR="00074A29" w:rsidRPr="0036758F" w:rsidRDefault="00074A29" w:rsidP="00074A29">
      <w:pPr>
        <w:ind w:left="142" w:right="-195"/>
        <w:contextualSpacing/>
        <w:jc w:val="both"/>
        <w:rPr>
          <w:rFonts w:cs="Times New Roman"/>
          <w:szCs w:val="24"/>
        </w:rPr>
      </w:pPr>
      <w:r w:rsidRPr="0036758F">
        <w:rPr>
          <w:rFonts w:cs="Times New Roman"/>
          <w:b/>
          <w:szCs w:val="24"/>
        </w:rPr>
        <w:t>Fig. S2. Plasma levels of CgA</w:t>
      </w:r>
      <w:r w:rsidRPr="0036758F">
        <w:rPr>
          <w:rFonts w:cs="Times New Roman"/>
          <w:b/>
          <w:szCs w:val="24"/>
          <w:vertAlign w:val="subscript"/>
        </w:rPr>
        <w:t>1-439</w:t>
      </w:r>
      <w:r w:rsidRPr="0036758F">
        <w:rPr>
          <w:rFonts w:cs="Times New Roman"/>
          <w:b/>
          <w:szCs w:val="24"/>
        </w:rPr>
        <w:t>,</w:t>
      </w:r>
      <w:r w:rsidRPr="0036758F">
        <w:rPr>
          <w:rFonts w:cs="Times New Roman"/>
          <w:b/>
          <w:szCs w:val="24"/>
          <w:vertAlign w:val="subscript"/>
        </w:rPr>
        <w:t xml:space="preserve"> </w:t>
      </w:r>
      <w:r w:rsidRPr="0036758F">
        <w:rPr>
          <w:rFonts w:cs="Times New Roman"/>
          <w:b/>
          <w:szCs w:val="24"/>
        </w:rPr>
        <w:t>CgA</w:t>
      </w:r>
      <w:r w:rsidRPr="0036758F">
        <w:rPr>
          <w:rFonts w:cs="Times New Roman"/>
          <w:b/>
          <w:szCs w:val="24"/>
          <w:vertAlign w:val="subscript"/>
        </w:rPr>
        <w:t xml:space="preserve">1-373 </w:t>
      </w:r>
      <w:r w:rsidRPr="0036758F">
        <w:rPr>
          <w:rFonts w:cs="Times New Roman"/>
          <w:b/>
          <w:szCs w:val="24"/>
        </w:rPr>
        <w:t>and</w:t>
      </w:r>
      <w:r w:rsidRPr="0036758F">
        <w:rPr>
          <w:rFonts w:cs="Times New Roman"/>
          <w:b/>
          <w:szCs w:val="24"/>
          <w:vertAlign w:val="subscript"/>
        </w:rPr>
        <w:t xml:space="preserve"> </w:t>
      </w:r>
      <w:r w:rsidRPr="0036758F">
        <w:rPr>
          <w:rFonts w:cs="Times New Roman"/>
          <w:b/>
          <w:szCs w:val="24"/>
        </w:rPr>
        <w:t>CgA</w:t>
      </w:r>
      <w:r w:rsidRPr="0036758F">
        <w:rPr>
          <w:rFonts w:cs="Times New Roman"/>
          <w:b/>
          <w:szCs w:val="24"/>
          <w:vertAlign w:val="subscript"/>
        </w:rPr>
        <w:t xml:space="preserve">1-76 </w:t>
      </w:r>
      <w:r w:rsidRPr="0036758F">
        <w:rPr>
          <w:rFonts w:cs="Times New Roman"/>
          <w:b/>
          <w:szCs w:val="24"/>
        </w:rPr>
        <w:t>in healthy subjects and PDAC patients</w:t>
      </w:r>
    </w:p>
    <w:p w14:paraId="04149745" w14:textId="6DD8A354" w:rsidR="00074A29" w:rsidRPr="0036758F" w:rsidRDefault="00074A29" w:rsidP="00074A29">
      <w:pPr>
        <w:ind w:left="142" w:right="-195"/>
        <w:contextualSpacing/>
        <w:jc w:val="both"/>
        <w:rPr>
          <w:rFonts w:ascii="Garamond" w:eastAsia="MS Mincho" w:hAnsi="Garamond"/>
          <w:szCs w:val="24"/>
          <w:lang w:val="en-GB"/>
        </w:rPr>
      </w:pPr>
      <w:r w:rsidRPr="0036758F">
        <w:rPr>
          <w:rFonts w:cs="Times New Roman"/>
          <w:b/>
          <w:szCs w:val="24"/>
        </w:rPr>
        <w:t>CgA</w:t>
      </w:r>
      <w:r w:rsidRPr="0036758F">
        <w:rPr>
          <w:rFonts w:cs="Times New Roman"/>
          <w:b/>
          <w:szCs w:val="24"/>
          <w:vertAlign w:val="subscript"/>
        </w:rPr>
        <w:t>1-439</w:t>
      </w:r>
      <w:r w:rsidRPr="0036758F">
        <w:rPr>
          <w:rFonts w:cs="Times New Roman"/>
          <w:b/>
          <w:szCs w:val="24"/>
        </w:rPr>
        <w:t>,</w:t>
      </w:r>
      <w:r w:rsidRPr="0036758F">
        <w:rPr>
          <w:rFonts w:cs="Times New Roman"/>
          <w:b/>
          <w:szCs w:val="24"/>
          <w:vertAlign w:val="subscript"/>
        </w:rPr>
        <w:t xml:space="preserve"> </w:t>
      </w:r>
      <w:r w:rsidRPr="0036758F">
        <w:rPr>
          <w:rFonts w:cs="Times New Roman"/>
          <w:b/>
          <w:szCs w:val="24"/>
        </w:rPr>
        <w:t>CgA</w:t>
      </w:r>
      <w:r w:rsidRPr="0036758F">
        <w:rPr>
          <w:rFonts w:cs="Times New Roman"/>
          <w:b/>
          <w:szCs w:val="24"/>
          <w:vertAlign w:val="subscript"/>
        </w:rPr>
        <w:t xml:space="preserve">1-373 </w:t>
      </w:r>
      <w:r w:rsidRPr="0036758F">
        <w:rPr>
          <w:rFonts w:cs="Times New Roman"/>
          <w:b/>
          <w:szCs w:val="24"/>
        </w:rPr>
        <w:t>and</w:t>
      </w:r>
      <w:r w:rsidRPr="0036758F">
        <w:rPr>
          <w:rFonts w:cs="Times New Roman"/>
          <w:b/>
          <w:szCs w:val="24"/>
          <w:vertAlign w:val="subscript"/>
        </w:rPr>
        <w:t xml:space="preserve"> </w:t>
      </w:r>
      <w:r w:rsidRPr="0036758F">
        <w:rPr>
          <w:rFonts w:cs="Times New Roman"/>
          <w:b/>
          <w:szCs w:val="24"/>
        </w:rPr>
        <w:t>CgA</w:t>
      </w:r>
      <w:r w:rsidRPr="0036758F">
        <w:rPr>
          <w:rFonts w:cs="Times New Roman"/>
          <w:b/>
          <w:szCs w:val="24"/>
          <w:vertAlign w:val="subscript"/>
        </w:rPr>
        <w:t xml:space="preserve">1-76 </w:t>
      </w:r>
      <w:r w:rsidRPr="0036758F">
        <w:rPr>
          <w:rFonts w:cs="Times New Roman"/>
          <w:szCs w:val="24"/>
        </w:rPr>
        <w:t xml:space="preserve">levels in healthy subjects (n=37) and in PDAC patients (n=172). </w:t>
      </w:r>
      <w:r w:rsidRPr="0036758F">
        <w:rPr>
          <w:szCs w:val="24"/>
        </w:rPr>
        <w:t xml:space="preserve">****, </w:t>
      </w:r>
      <w:r w:rsidRPr="0036758F">
        <w:rPr>
          <w:i/>
          <w:iCs/>
          <w:szCs w:val="24"/>
          <w:lang w:val="en-GB"/>
        </w:rPr>
        <w:t>P</w:t>
      </w:r>
      <w:r w:rsidRPr="0036758F">
        <w:rPr>
          <w:szCs w:val="24"/>
          <w:lang w:val="en-GB"/>
        </w:rPr>
        <w:t xml:space="preserve"> &lt;0.0001 (Mann-Whitney U test). Limit of detection: </w:t>
      </w:r>
      <w:r w:rsidRPr="0036758F">
        <w:rPr>
          <w:rFonts w:cs="Times New Roman"/>
          <w:bCs/>
          <w:szCs w:val="24"/>
        </w:rPr>
        <w:t>CgA</w:t>
      </w:r>
      <w:r w:rsidRPr="0036758F">
        <w:rPr>
          <w:rFonts w:cs="Times New Roman"/>
          <w:bCs/>
          <w:szCs w:val="24"/>
          <w:vertAlign w:val="subscript"/>
        </w:rPr>
        <w:t xml:space="preserve">1-439 </w:t>
      </w:r>
      <w:r w:rsidRPr="0036758F">
        <w:rPr>
          <w:rFonts w:cs="Times New Roman"/>
          <w:bCs/>
          <w:szCs w:val="24"/>
        </w:rPr>
        <w:t>(0.005 nM); CgA</w:t>
      </w:r>
      <w:r w:rsidRPr="0036758F">
        <w:rPr>
          <w:rFonts w:cs="Times New Roman"/>
          <w:bCs/>
          <w:szCs w:val="24"/>
          <w:vertAlign w:val="subscript"/>
        </w:rPr>
        <w:t xml:space="preserve">1-373 </w:t>
      </w:r>
      <w:r w:rsidRPr="0036758F">
        <w:rPr>
          <w:rFonts w:cs="Times New Roman"/>
          <w:bCs/>
          <w:szCs w:val="24"/>
        </w:rPr>
        <w:t>(0.040 nM);</w:t>
      </w:r>
      <w:r w:rsidRPr="0036758F">
        <w:rPr>
          <w:rFonts w:cs="Times New Roman"/>
          <w:bCs/>
          <w:szCs w:val="24"/>
          <w:vertAlign w:val="subscript"/>
        </w:rPr>
        <w:t xml:space="preserve"> </w:t>
      </w:r>
      <w:r w:rsidRPr="0036758F">
        <w:rPr>
          <w:rFonts w:cs="Times New Roman"/>
          <w:bCs/>
          <w:szCs w:val="24"/>
        </w:rPr>
        <w:t>CgA</w:t>
      </w:r>
      <w:r w:rsidRPr="0036758F">
        <w:rPr>
          <w:rFonts w:cs="Times New Roman"/>
          <w:bCs/>
          <w:szCs w:val="24"/>
          <w:vertAlign w:val="subscript"/>
        </w:rPr>
        <w:t xml:space="preserve">1-76 </w:t>
      </w:r>
      <w:r w:rsidRPr="0036758F">
        <w:rPr>
          <w:rFonts w:cs="Times New Roman"/>
          <w:bCs/>
          <w:szCs w:val="24"/>
        </w:rPr>
        <w:t>(0.027 nM)</w:t>
      </w:r>
      <w:r w:rsidRPr="0036758F">
        <w:rPr>
          <w:bCs/>
          <w:szCs w:val="24"/>
          <w:lang w:val="en-GB"/>
        </w:rPr>
        <w:t xml:space="preserve">. Limit </w:t>
      </w:r>
      <w:r w:rsidRPr="0036758F">
        <w:rPr>
          <w:szCs w:val="24"/>
          <w:lang w:val="en-GB"/>
        </w:rPr>
        <w:t xml:space="preserve">of quantification: </w:t>
      </w:r>
      <w:r w:rsidRPr="0036758F">
        <w:rPr>
          <w:rFonts w:cs="Times New Roman"/>
          <w:bCs/>
          <w:szCs w:val="24"/>
        </w:rPr>
        <w:t>CgA</w:t>
      </w:r>
      <w:r w:rsidRPr="0036758F">
        <w:rPr>
          <w:rFonts w:cs="Times New Roman"/>
          <w:bCs/>
          <w:szCs w:val="24"/>
          <w:vertAlign w:val="subscript"/>
        </w:rPr>
        <w:t xml:space="preserve">1-439 </w:t>
      </w:r>
      <w:r w:rsidRPr="0036758F">
        <w:rPr>
          <w:rFonts w:cs="Times New Roman"/>
          <w:bCs/>
          <w:szCs w:val="24"/>
        </w:rPr>
        <w:t xml:space="preserve">(0.017 nM); </w:t>
      </w:r>
      <w:r w:rsidRPr="0036758F">
        <w:rPr>
          <w:rFonts w:cs="Times New Roman"/>
          <w:bCs/>
          <w:szCs w:val="24"/>
          <w:vertAlign w:val="subscript"/>
        </w:rPr>
        <w:t xml:space="preserve"> </w:t>
      </w:r>
      <w:r w:rsidRPr="0036758F">
        <w:rPr>
          <w:rFonts w:cs="Times New Roman"/>
          <w:bCs/>
          <w:szCs w:val="24"/>
        </w:rPr>
        <w:t>CgA</w:t>
      </w:r>
      <w:r w:rsidRPr="0036758F">
        <w:rPr>
          <w:rFonts w:cs="Times New Roman"/>
          <w:bCs/>
          <w:szCs w:val="24"/>
          <w:vertAlign w:val="subscript"/>
        </w:rPr>
        <w:t xml:space="preserve">1-373 </w:t>
      </w:r>
      <w:r w:rsidRPr="0036758F">
        <w:rPr>
          <w:rFonts w:cs="Times New Roman"/>
          <w:bCs/>
          <w:szCs w:val="24"/>
        </w:rPr>
        <w:t>(0.149 nM);</w:t>
      </w:r>
      <w:r w:rsidRPr="0036758F">
        <w:rPr>
          <w:rFonts w:cs="Times New Roman"/>
          <w:bCs/>
          <w:szCs w:val="24"/>
          <w:vertAlign w:val="subscript"/>
        </w:rPr>
        <w:t xml:space="preserve"> </w:t>
      </w:r>
      <w:r w:rsidRPr="0036758F">
        <w:rPr>
          <w:rFonts w:cs="Times New Roman"/>
          <w:bCs/>
          <w:szCs w:val="24"/>
        </w:rPr>
        <w:t>CgA</w:t>
      </w:r>
      <w:r w:rsidRPr="0036758F">
        <w:rPr>
          <w:rFonts w:cs="Times New Roman"/>
          <w:bCs/>
          <w:szCs w:val="24"/>
          <w:vertAlign w:val="subscript"/>
        </w:rPr>
        <w:t xml:space="preserve">1-76 </w:t>
      </w:r>
      <w:r w:rsidRPr="0036758F">
        <w:rPr>
          <w:rFonts w:cs="Times New Roman"/>
          <w:bCs/>
          <w:szCs w:val="24"/>
        </w:rPr>
        <w:t>(0.063 nM)</w:t>
      </w:r>
      <w:r w:rsidRPr="0036758F">
        <w:rPr>
          <w:bCs/>
          <w:szCs w:val="24"/>
          <w:lang w:val="en-GB"/>
        </w:rPr>
        <w:t xml:space="preserve"> </w:t>
      </w:r>
      <w:r w:rsidRPr="0036758F">
        <w:rPr>
          <w:bCs/>
          <w:szCs w:val="24"/>
          <w:lang w:val="en-GB"/>
        </w:rPr>
        <w:fldChar w:fldCharType="begin">
          <w:fldData xml:space="preserve">PEVuZE5vdGU+PENpdGU+PEF1dGhvcj5Db3JzZWxsbzwvQXV0aG9yPjxZZWFyPjIwMTg8L1llYXI+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</w:fldData>
        </w:fldChar>
      </w:r>
      <w:r w:rsidRPr="0036758F">
        <w:rPr>
          <w:bCs/>
          <w:szCs w:val="24"/>
          <w:lang w:val="en-GB"/>
        </w:rPr>
        <w:instrText xml:space="preserve"> ADDIN EN.CITE </w:instrText>
      </w:r>
      <w:r w:rsidRPr="0036758F">
        <w:rPr>
          <w:bCs/>
          <w:szCs w:val="24"/>
          <w:lang w:val="en-GB"/>
        </w:rPr>
        <w:fldChar w:fldCharType="begin">
          <w:fldData xml:space="preserve">PEVuZE5vdGU+PENpdGU+PEF1dGhvcj5Db3JzZWxsbzwvQXV0aG9yPjxZZWFyPjIwMTg8L1llYXI+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</w:fldData>
        </w:fldChar>
      </w:r>
      <w:r w:rsidRPr="0036758F">
        <w:rPr>
          <w:bCs/>
          <w:szCs w:val="24"/>
          <w:lang w:val="en-GB"/>
        </w:rPr>
        <w:instrText xml:space="preserve"> ADDIN EN.CITE.DATA </w:instrText>
      </w:r>
      <w:r w:rsidRPr="0036758F">
        <w:rPr>
          <w:bCs/>
          <w:szCs w:val="24"/>
          <w:lang w:val="en-GB"/>
        </w:rPr>
      </w:r>
      <w:r w:rsidRPr="0036758F">
        <w:rPr>
          <w:bCs/>
          <w:szCs w:val="24"/>
          <w:lang w:val="en-GB"/>
        </w:rPr>
        <w:fldChar w:fldCharType="end"/>
      </w:r>
      <w:r w:rsidRPr="0036758F">
        <w:rPr>
          <w:bCs/>
          <w:szCs w:val="24"/>
          <w:lang w:val="en-GB"/>
        </w:rPr>
      </w:r>
      <w:r w:rsidRPr="0036758F">
        <w:rPr>
          <w:bCs/>
          <w:szCs w:val="24"/>
          <w:lang w:val="en-GB"/>
        </w:rPr>
        <w:fldChar w:fldCharType="separate"/>
      </w:r>
      <w:r w:rsidRPr="0036758F">
        <w:rPr>
          <w:bCs/>
          <w:noProof/>
          <w:szCs w:val="24"/>
          <w:lang w:val="en-GB"/>
        </w:rPr>
        <w:t>(28)</w:t>
      </w:r>
      <w:r w:rsidRPr="0036758F">
        <w:rPr>
          <w:bCs/>
          <w:szCs w:val="24"/>
          <w:lang w:val="en-GB"/>
        </w:rPr>
        <w:fldChar w:fldCharType="end"/>
      </w:r>
      <w:r w:rsidRPr="0036758F">
        <w:rPr>
          <w:bCs/>
          <w:szCs w:val="24"/>
          <w:lang w:val="en-GB"/>
        </w:rPr>
        <w:t>.</w:t>
      </w:r>
    </w:p>
    <w:p w14:paraId="24FBDC07" w14:textId="77777777" w:rsidR="00074A29" w:rsidRPr="0036758F" w:rsidRDefault="00074A29" w:rsidP="00074A29">
      <w:pPr>
        <w:rPr>
          <w:rFonts w:ascii="Calibri" w:hAnsi="Calibri"/>
          <w:szCs w:val="24"/>
        </w:rPr>
      </w:pPr>
      <w:r w:rsidRPr="0036758F">
        <w:br w:type="page"/>
      </w:r>
    </w:p>
    <w:p w14:paraId="6D34C797" w14:textId="77777777" w:rsidR="00074A29" w:rsidRPr="0036758F" w:rsidRDefault="00074A29" w:rsidP="00074A29">
      <w:pPr>
        <w:pStyle w:val="Heading2"/>
      </w:pPr>
      <w:r w:rsidRPr="0036758F">
        <w:lastRenderedPageBreak/>
        <w:t>Supplementary Tables</w:t>
      </w:r>
    </w:p>
    <w:p w14:paraId="1CD9DDE6" w14:textId="77777777" w:rsidR="00074A29" w:rsidRPr="0036758F" w:rsidRDefault="00074A29" w:rsidP="00074A29">
      <w:pPr>
        <w:pStyle w:val="Footer"/>
        <w:spacing w:line="360" w:lineRule="auto"/>
        <w:ind w:left="-284" w:right="-195"/>
        <w:contextualSpacing/>
        <w:outlineLvl w:val="0"/>
        <w:rPr>
          <w:rFonts w:eastAsia="Batang"/>
          <w:b/>
          <w:sz w:val="22"/>
          <w:lang w:val="en-GB" w:eastAsia="ja-JP"/>
        </w:rPr>
      </w:pPr>
    </w:p>
    <w:p w14:paraId="6D2285B6" w14:textId="77777777" w:rsidR="00074A29" w:rsidRPr="0036758F" w:rsidRDefault="00074A29" w:rsidP="00074A29">
      <w:pPr>
        <w:pStyle w:val="Footer"/>
        <w:spacing w:line="360" w:lineRule="auto"/>
        <w:ind w:right="-195"/>
        <w:contextualSpacing/>
        <w:outlineLvl w:val="0"/>
        <w:rPr>
          <w:rFonts w:eastAsia="Batang"/>
          <w:bCs/>
          <w:lang w:val="en-GB" w:eastAsia="ja-JP"/>
        </w:rPr>
      </w:pPr>
      <w:r w:rsidRPr="0036758F">
        <w:rPr>
          <w:rFonts w:eastAsia="Batang"/>
          <w:b/>
          <w:sz w:val="22"/>
          <w:lang w:val="en-GB" w:eastAsia="ja-JP"/>
        </w:rPr>
        <w:t>Table S1. Analyte specificity of CgA-ELISAs based on different anti-CgA antibodies</w:t>
      </w:r>
      <w:r w:rsidRPr="0036758F">
        <w:rPr>
          <w:rFonts w:eastAsia="Batang"/>
          <w:b/>
          <w:sz w:val="22"/>
          <w:vertAlign w:val="superscript"/>
          <w:lang w:val="en-GB" w:eastAsia="ja-JP"/>
        </w:rPr>
        <w:t>a</w:t>
      </w:r>
    </w:p>
    <w:tbl>
      <w:tblPr>
        <w:tblStyle w:val="TableGrid"/>
        <w:tblpPr w:leftFromText="141" w:rightFromText="141" w:vertAnchor="page" w:horzAnchor="margin" w:tblpY="2526"/>
        <w:tblW w:w="9127" w:type="dxa"/>
        <w:tblLook w:val="04A0" w:firstRow="1" w:lastRow="0" w:firstColumn="1" w:lastColumn="0" w:noHBand="0" w:noVBand="1"/>
      </w:tblPr>
      <w:tblGrid>
        <w:gridCol w:w="2297"/>
        <w:gridCol w:w="1072"/>
        <w:gridCol w:w="1116"/>
        <w:gridCol w:w="1332"/>
        <w:gridCol w:w="1177"/>
        <w:gridCol w:w="1068"/>
        <w:gridCol w:w="1065"/>
      </w:tblGrid>
      <w:tr w:rsidR="0036758F" w:rsidRPr="0036758F" w14:paraId="45D2AE08" w14:textId="77777777" w:rsidTr="006F3127">
        <w:trPr>
          <w:trHeight w:val="364"/>
        </w:trPr>
        <w:tc>
          <w:tcPr>
            <w:tcW w:w="2297" w:type="dxa"/>
            <w:tcBorders>
              <w:left w:val="nil"/>
              <w:bottom w:val="nil"/>
              <w:right w:val="nil"/>
            </w:tcBorders>
            <w:vAlign w:val="center"/>
          </w:tcPr>
          <w:p w14:paraId="684CEACF" w14:textId="77777777" w:rsidR="006F3127" w:rsidRPr="0036758F" w:rsidRDefault="006F3127" w:rsidP="006F3127">
            <w:pPr>
              <w:pStyle w:val="Footer"/>
              <w:spacing w:line="360" w:lineRule="auto"/>
              <w:ind w:right="-195"/>
              <w:contextualSpacing/>
              <w:outlineLvl w:val="0"/>
              <w:rPr>
                <w:rFonts w:eastAsia="Batang"/>
                <w:b/>
                <w:lang w:val="en-GB" w:eastAsia="ja-JP"/>
              </w:rPr>
            </w:pPr>
            <w:r w:rsidRPr="0036758F">
              <w:rPr>
                <w:rFonts w:eastAsia="Batang"/>
                <w:b/>
                <w:lang w:val="en-GB" w:eastAsia="ja-JP"/>
              </w:rPr>
              <w:t>ELISA</w:t>
            </w:r>
          </w:p>
        </w:tc>
        <w:tc>
          <w:tcPr>
            <w:tcW w:w="6830" w:type="dxa"/>
            <w:gridSpan w:val="6"/>
            <w:tcBorders>
              <w:left w:val="nil"/>
              <w:bottom w:val="nil"/>
              <w:right w:val="nil"/>
            </w:tcBorders>
            <w:vAlign w:val="center"/>
          </w:tcPr>
          <w:p w14:paraId="69D90646" w14:textId="77777777" w:rsidR="006F3127" w:rsidRPr="0036758F" w:rsidRDefault="006F3127" w:rsidP="006F3127">
            <w:pPr>
              <w:pStyle w:val="Footer"/>
              <w:spacing w:line="360" w:lineRule="auto"/>
              <w:ind w:right="-195"/>
              <w:contextualSpacing/>
              <w:jc w:val="center"/>
              <w:outlineLvl w:val="0"/>
              <w:rPr>
                <w:rFonts w:eastAsia="Batang"/>
                <w:b/>
                <w:i/>
                <w:lang w:val="en-GB" w:eastAsia="ja-JP"/>
              </w:rPr>
            </w:pPr>
            <w:r w:rsidRPr="0036758F">
              <w:rPr>
                <w:rFonts w:eastAsia="Batang"/>
                <w:b/>
                <w:sz w:val="22"/>
                <w:lang w:val="en-GB" w:eastAsia="ja-JP"/>
              </w:rPr>
              <w:t>CgA forms detected</w:t>
            </w:r>
          </w:p>
        </w:tc>
      </w:tr>
      <w:tr w:rsidR="0036758F" w:rsidRPr="0036758F" w14:paraId="6D481ED6" w14:textId="77777777" w:rsidTr="006F3127">
        <w:trPr>
          <w:trHeight w:val="327"/>
        </w:trPr>
        <w:tc>
          <w:tcPr>
            <w:tcW w:w="2297" w:type="dxa"/>
            <w:tcBorders>
              <w:top w:val="nil"/>
              <w:left w:val="nil"/>
              <w:right w:val="nil"/>
            </w:tcBorders>
          </w:tcPr>
          <w:p w14:paraId="3E6B3363" w14:textId="77777777" w:rsidR="006F3127" w:rsidRPr="0036758F" w:rsidRDefault="006F3127" w:rsidP="006F3127">
            <w:pPr>
              <w:pStyle w:val="Footer"/>
              <w:spacing w:line="360" w:lineRule="auto"/>
              <w:ind w:right="-195"/>
              <w:contextualSpacing/>
              <w:outlineLvl w:val="0"/>
              <w:rPr>
                <w:rFonts w:eastAsia="Batang"/>
                <w:b/>
                <w:lang w:val="en-GB" w:eastAsia="ja-JP"/>
              </w:rPr>
            </w:pPr>
          </w:p>
        </w:tc>
        <w:tc>
          <w:tcPr>
            <w:tcW w:w="1072" w:type="dxa"/>
            <w:tcBorders>
              <w:top w:val="nil"/>
              <w:left w:val="nil"/>
              <w:right w:val="nil"/>
            </w:tcBorders>
            <w:vAlign w:val="center"/>
          </w:tcPr>
          <w:p w14:paraId="319F2592" w14:textId="77777777" w:rsidR="006F3127" w:rsidRPr="0036758F" w:rsidRDefault="006F3127" w:rsidP="006F3127">
            <w:pPr>
              <w:pStyle w:val="Footer"/>
              <w:spacing w:line="360" w:lineRule="auto"/>
              <w:ind w:right="-195"/>
              <w:contextualSpacing/>
              <w:jc w:val="center"/>
              <w:outlineLvl w:val="0"/>
              <w:rPr>
                <w:rFonts w:eastAsia="Batang"/>
                <w:b/>
                <w:i/>
                <w:lang w:val="en-GB" w:eastAsia="ja-JP"/>
              </w:rPr>
            </w:pPr>
            <w:r w:rsidRPr="0036758F">
              <w:rPr>
                <w:rFonts w:eastAsia="Batang"/>
                <w:b/>
                <w:i/>
                <w:lang w:val="en-GB" w:eastAsia="ja-JP"/>
              </w:rPr>
              <w:t>CgA</w:t>
            </w:r>
            <w:r w:rsidRPr="0036758F">
              <w:rPr>
                <w:rFonts w:eastAsia="Batang"/>
                <w:b/>
                <w:i/>
                <w:vertAlign w:val="subscript"/>
                <w:lang w:val="en-GB" w:eastAsia="ja-JP"/>
              </w:rPr>
              <w:t>1-439</w:t>
            </w:r>
          </w:p>
        </w:tc>
        <w:tc>
          <w:tcPr>
            <w:tcW w:w="1116" w:type="dxa"/>
            <w:tcBorders>
              <w:top w:val="nil"/>
              <w:left w:val="nil"/>
              <w:right w:val="nil"/>
            </w:tcBorders>
            <w:vAlign w:val="center"/>
          </w:tcPr>
          <w:p w14:paraId="41712C41" w14:textId="77777777" w:rsidR="006F3127" w:rsidRPr="0036758F" w:rsidRDefault="006F3127" w:rsidP="006F3127">
            <w:pPr>
              <w:pStyle w:val="Footer"/>
              <w:spacing w:line="360" w:lineRule="auto"/>
              <w:ind w:right="-195"/>
              <w:contextualSpacing/>
              <w:jc w:val="center"/>
              <w:outlineLvl w:val="0"/>
              <w:rPr>
                <w:rFonts w:eastAsia="Batang"/>
                <w:b/>
                <w:i/>
                <w:lang w:val="en-GB" w:eastAsia="ja-JP"/>
              </w:rPr>
            </w:pPr>
            <w:r w:rsidRPr="0036758F">
              <w:rPr>
                <w:rFonts w:eastAsia="Batang"/>
                <w:b/>
                <w:i/>
                <w:lang w:val="en-GB" w:eastAsia="ja-JP"/>
              </w:rPr>
              <w:t>CgA</w:t>
            </w:r>
            <w:r w:rsidRPr="0036758F">
              <w:rPr>
                <w:rFonts w:eastAsia="Batang"/>
                <w:b/>
                <w:i/>
                <w:vertAlign w:val="subscript"/>
                <w:lang w:val="en-GB" w:eastAsia="ja-JP"/>
              </w:rPr>
              <w:t>1-436</w:t>
            </w:r>
          </w:p>
        </w:tc>
        <w:tc>
          <w:tcPr>
            <w:tcW w:w="1332" w:type="dxa"/>
            <w:tcBorders>
              <w:top w:val="nil"/>
              <w:left w:val="nil"/>
              <w:right w:val="nil"/>
            </w:tcBorders>
            <w:vAlign w:val="center"/>
          </w:tcPr>
          <w:p w14:paraId="2DBB87C4" w14:textId="77777777" w:rsidR="006F3127" w:rsidRPr="0036758F" w:rsidRDefault="006F3127" w:rsidP="006F3127">
            <w:pPr>
              <w:pStyle w:val="Footer"/>
              <w:spacing w:line="360" w:lineRule="auto"/>
              <w:ind w:right="-195"/>
              <w:contextualSpacing/>
              <w:jc w:val="center"/>
              <w:outlineLvl w:val="0"/>
              <w:rPr>
                <w:rFonts w:eastAsia="Batang"/>
                <w:b/>
                <w:i/>
                <w:lang w:val="en-GB" w:eastAsia="ja-JP"/>
              </w:rPr>
            </w:pPr>
            <w:r w:rsidRPr="0036758F">
              <w:rPr>
                <w:rFonts w:eastAsia="Batang"/>
                <w:b/>
                <w:i/>
                <w:lang w:val="en-GB" w:eastAsia="ja-JP"/>
              </w:rPr>
              <w:t>CgA</w:t>
            </w:r>
            <w:r w:rsidRPr="0036758F">
              <w:rPr>
                <w:rFonts w:eastAsia="Batang"/>
                <w:b/>
                <w:i/>
                <w:vertAlign w:val="subscript"/>
                <w:lang w:val="en-GB" w:eastAsia="ja-JP"/>
              </w:rPr>
              <w:t>1-372</w:t>
            </w:r>
          </w:p>
        </w:tc>
        <w:tc>
          <w:tcPr>
            <w:tcW w:w="1177" w:type="dxa"/>
            <w:tcBorders>
              <w:top w:val="nil"/>
              <w:left w:val="nil"/>
              <w:right w:val="nil"/>
            </w:tcBorders>
            <w:vAlign w:val="center"/>
          </w:tcPr>
          <w:p w14:paraId="0E542EFE" w14:textId="77777777" w:rsidR="006F3127" w:rsidRPr="0036758F" w:rsidRDefault="006F3127" w:rsidP="006F3127">
            <w:pPr>
              <w:pStyle w:val="Footer"/>
              <w:spacing w:line="360" w:lineRule="auto"/>
              <w:ind w:right="-195"/>
              <w:contextualSpacing/>
              <w:jc w:val="center"/>
              <w:outlineLvl w:val="0"/>
              <w:rPr>
                <w:rFonts w:eastAsia="Batang"/>
                <w:b/>
                <w:i/>
                <w:lang w:val="en-GB" w:eastAsia="ja-JP"/>
              </w:rPr>
            </w:pPr>
            <w:r w:rsidRPr="0036758F">
              <w:rPr>
                <w:rFonts w:eastAsia="Batang"/>
                <w:b/>
                <w:i/>
                <w:lang w:val="en-GB" w:eastAsia="ja-JP"/>
              </w:rPr>
              <w:t>CgA</w:t>
            </w:r>
            <w:r w:rsidRPr="0036758F">
              <w:rPr>
                <w:rFonts w:eastAsia="Batang"/>
                <w:b/>
                <w:i/>
                <w:vertAlign w:val="subscript"/>
                <w:lang w:val="en-GB" w:eastAsia="ja-JP"/>
              </w:rPr>
              <w:t>1-373</w:t>
            </w:r>
          </w:p>
        </w:tc>
        <w:tc>
          <w:tcPr>
            <w:tcW w:w="1068" w:type="dxa"/>
            <w:tcBorders>
              <w:top w:val="nil"/>
              <w:left w:val="nil"/>
              <w:right w:val="nil"/>
            </w:tcBorders>
            <w:vAlign w:val="center"/>
          </w:tcPr>
          <w:p w14:paraId="4E9B7002" w14:textId="77777777" w:rsidR="006F3127" w:rsidRPr="0036758F" w:rsidRDefault="006F3127" w:rsidP="006F3127">
            <w:pPr>
              <w:pStyle w:val="Footer"/>
              <w:spacing w:line="360" w:lineRule="auto"/>
              <w:ind w:right="-195"/>
              <w:contextualSpacing/>
              <w:jc w:val="center"/>
              <w:outlineLvl w:val="0"/>
              <w:rPr>
                <w:rFonts w:eastAsia="Batang"/>
                <w:b/>
                <w:i/>
                <w:vertAlign w:val="superscript"/>
                <w:lang w:val="en-GB" w:eastAsia="ja-JP"/>
              </w:rPr>
            </w:pPr>
            <w:r w:rsidRPr="0036758F">
              <w:rPr>
                <w:rFonts w:eastAsia="Batang"/>
                <w:b/>
                <w:i/>
                <w:lang w:val="en-GB" w:eastAsia="ja-JP"/>
              </w:rPr>
              <w:t>CgA</w:t>
            </w:r>
            <w:r w:rsidRPr="0036758F">
              <w:rPr>
                <w:rFonts w:eastAsia="Batang"/>
                <w:b/>
                <w:i/>
                <w:vertAlign w:val="subscript"/>
                <w:lang w:val="en-GB" w:eastAsia="ja-JP"/>
              </w:rPr>
              <w:t>1-x</w:t>
            </w:r>
            <w:r w:rsidRPr="0036758F">
              <w:rPr>
                <w:rFonts w:eastAsia="Batang"/>
                <w:b/>
                <w:i/>
                <w:vertAlign w:val="superscript"/>
                <w:lang w:val="en-GB" w:eastAsia="ja-JP"/>
              </w:rPr>
              <w:t>b</w:t>
            </w:r>
          </w:p>
        </w:tc>
        <w:tc>
          <w:tcPr>
            <w:tcW w:w="1065" w:type="dxa"/>
            <w:tcBorders>
              <w:top w:val="nil"/>
              <w:left w:val="nil"/>
              <w:right w:val="nil"/>
            </w:tcBorders>
            <w:vAlign w:val="center"/>
          </w:tcPr>
          <w:p w14:paraId="3C24DD3C" w14:textId="77777777" w:rsidR="006F3127" w:rsidRPr="0036758F" w:rsidRDefault="006F3127" w:rsidP="006F3127">
            <w:pPr>
              <w:pStyle w:val="Footer"/>
              <w:spacing w:line="360" w:lineRule="auto"/>
              <w:ind w:right="-195"/>
              <w:contextualSpacing/>
              <w:jc w:val="center"/>
              <w:outlineLvl w:val="0"/>
              <w:rPr>
                <w:rFonts w:eastAsia="Batang"/>
                <w:b/>
                <w:i/>
                <w:lang w:val="en-GB" w:eastAsia="ja-JP"/>
              </w:rPr>
            </w:pPr>
            <w:r w:rsidRPr="0036758F">
              <w:rPr>
                <w:rFonts w:eastAsia="Batang"/>
                <w:b/>
                <w:i/>
                <w:lang w:val="en-GB" w:eastAsia="ja-JP"/>
              </w:rPr>
              <w:t>CgA</w:t>
            </w:r>
            <w:r w:rsidRPr="0036758F">
              <w:rPr>
                <w:rFonts w:eastAsia="Batang"/>
                <w:b/>
                <w:i/>
                <w:vertAlign w:val="subscript"/>
                <w:lang w:val="en-GB" w:eastAsia="ja-JP"/>
              </w:rPr>
              <w:t>1-76</w:t>
            </w:r>
          </w:p>
        </w:tc>
      </w:tr>
      <w:tr w:rsidR="0036758F" w:rsidRPr="0036758F" w14:paraId="39F20E61" w14:textId="77777777" w:rsidTr="006F3127">
        <w:trPr>
          <w:trHeight w:val="421"/>
        </w:trPr>
        <w:tc>
          <w:tcPr>
            <w:tcW w:w="2297" w:type="dxa"/>
            <w:tcBorders>
              <w:left w:val="nil"/>
              <w:right w:val="nil"/>
            </w:tcBorders>
            <w:vAlign w:val="center"/>
          </w:tcPr>
          <w:p w14:paraId="02D3E1FF" w14:textId="77777777" w:rsidR="006F3127" w:rsidRPr="0036758F" w:rsidRDefault="006F3127" w:rsidP="006F3127">
            <w:pPr>
              <w:pStyle w:val="Footer"/>
              <w:spacing w:line="360" w:lineRule="auto"/>
              <w:ind w:right="-195"/>
              <w:contextualSpacing/>
              <w:outlineLvl w:val="0"/>
              <w:rPr>
                <w:rFonts w:eastAsia="Batang"/>
                <w:b/>
                <w:lang w:val="en-GB" w:eastAsia="ja-JP"/>
              </w:rPr>
            </w:pPr>
            <w:r w:rsidRPr="0036758F">
              <w:rPr>
                <w:rFonts w:eastAsia="Batang"/>
                <w:b/>
                <w:lang w:val="en-GB" w:eastAsia="ja-JP"/>
              </w:rPr>
              <w:t>CgA</w:t>
            </w:r>
            <w:r w:rsidRPr="0036758F">
              <w:rPr>
                <w:rFonts w:eastAsia="Batang"/>
                <w:b/>
                <w:vertAlign w:val="subscript"/>
                <w:lang w:val="en-GB" w:eastAsia="ja-JP"/>
              </w:rPr>
              <w:t>1-439</w:t>
            </w:r>
            <w:r w:rsidRPr="0036758F">
              <w:rPr>
                <w:rFonts w:ascii="Symbol" w:eastAsia="Batang" w:hAnsi="Symbol"/>
                <w:b/>
                <w:lang w:val="en-GB" w:eastAsia="ja-JP"/>
              </w:rPr>
              <w:t>-</w:t>
            </w:r>
            <w:r w:rsidRPr="0036758F">
              <w:rPr>
                <w:rFonts w:eastAsia="Batang"/>
                <w:b/>
                <w:lang w:val="en-GB" w:eastAsia="ja-JP"/>
              </w:rPr>
              <w:t>ELISA</w:t>
            </w:r>
          </w:p>
        </w:tc>
        <w:tc>
          <w:tcPr>
            <w:tcW w:w="1072" w:type="dxa"/>
            <w:tcBorders>
              <w:left w:val="nil"/>
              <w:right w:val="nil"/>
            </w:tcBorders>
            <w:vAlign w:val="center"/>
          </w:tcPr>
          <w:p w14:paraId="159196A2" w14:textId="77777777" w:rsidR="006F3127" w:rsidRPr="0036758F" w:rsidRDefault="006F3127" w:rsidP="006F3127">
            <w:pPr>
              <w:pStyle w:val="Footer"/>
              <w:spacing w:line="360" w:lineRule="auto"/>
              <w:ind w:right="-195"/>
              <w:contextualSpacing/>
              <w:jc w:val="center"/>
              <w:outlineLvl w:val="0"/>
              <w:rPr>
                <w:rFonts w:eastAsia="Batang"/>
                <w:lang w:val="en-GB" w:eastAsia="ja-JP"/>
              </w:rPr>
            </w:pPr>
            <w:r w:rsidRPr="0036758F">
              <w:rPr>
                <w:rFonts w:eastAsia="Batang"/>
                <w:lang w:val="en-GB" w:eastAsia="ja-JP"/>
              </w:rPr>
              <w:t>yes</w:t>
            </w:r>
          </w:p>
        </w:tc>
        <w:tc>
          <w:tcPr>
            <w:tcW w:w="1116" w:type="dxa"/>
            <w:tcBorders>
              <w:left w:val="nil"/>
              <w:right w:val="nil"/>
            </w:tcBorders>
            <w:vAlign w:val="center"/>
          </w:tcPr>
          <w:p w14:paraId="0D4C71AA" w14:textId="77777777" w:rsidR="006F3127" w:rsidRPr="0036758F" w:rsidRDefault="006F3127" w:rsidP="006F3127">
            <w:pPr>
              <w:pStyle w:val="Footer"/>
              <w:spacing w:line="360" w:lineRule="auto"/>
              <w:ind w:right="-195"/>
              <w:contextualSpacing/>
              <w:jc w:val="center"/>
              <w:outlineLvl w:val="0"/>
              <w:rPr>
                <w:rFonts w:eastAsia="Batang"/>
                <w:lang w:val="en-GB" w:eastAsia="ja-JP"/>
              </w:rPr>
            </w:pPr>
            <w:r w:rsidRPr="0036758F">
              <w:rPr>
                <w:rFonts w:eastAsia="Batang"/>
                <w:lang w:val="en-GB" w:eastAsia="ja-JP"/>
              </w:rPr>
              <w:t>no</w:t>
            </w:r>
          </w:p>
        </w:tc>
        <w:tc>
          <w:tcPr>
            <w:tcW w:w="1332" w:type="dxa"/>
            <w:tcBorders>
              <w:left w:val="nil"/>
              <w:right w:val="nil"/>
            </w:tcBorders>
            <w:vAlign w:val="center"/>
          </w:tcPr>
          <w:p w14:paraId="48B142B3" w14:textId="77777777" w:rsidR="006F3127" w:rsidRPr="0036758F" w:rsidRDefault="006F3127" w:rsidP="006F3127">
            <w:pPr>
              <w:pStyle w:val="Footer"/>
              <w:spacing w:line="360" w:lineRule="auto"/>
              <w:ind w:right="-195"/>
              <w:contextualSpacing/>
              <w:jc w:val="center"/>
              <w:outlineLvl w:val="0"/>
              <w:rPr>
                <w:rFonts w:eastAsia="Batang"/>
                <w:lang w:val="en-GB" w:eastAsia="ja-JP"/>
              </w:rPr>
            </w:pPr>
            <w:r w:rsidRPr="0036758F">
              <w:rPr>
                <w:rFonts w:eastAsia="Batang"/>
                <w:lang w:val="en-GB" w:eastAsia="ja-JP"/>
              </w:rPr>
              <w:t>no</w:t>
            </w:r>
          </w:p>
        </w:tc>
        <w:tc>
          <w:tcPr>
            <w:tcW w:w="1177" w:type="dxa"/>
            <w:tcBorders>
              <w:left w:val="nil"/>
              <w:right w:val="nil"/>
            </w:tcBorders>
            <w:vAlign w:val="center"/>
          </w:tcPr>
          <w:p w14:paraId="5358B2DB" w14:textId="77777777" w:rsidR="006F3127" w:rsidRPr="0036758F" w:rsidRDefault="006F3127" w:rsidP="006F3127">
            <w:pPr>
              <w:pStyle w:val="Footer"/>
              <w:spacing w:line="360" w:lineRule="auto"/>
              <w:ind w:right="-195"/>
              <w:contextualSpacing/>
              <w:jc w:val="center"/>
              <w:outlineLvl w:val="0"/>
              <w:rPr>
                <w:rFonts w:eastAsia="Batang"/>
                <w:lang w:val="en-GB" w:eastAsia="ja-JP"/>
              </w:rPr>
            </w:pPr>
            <w:r w:rsidRPr="0036758F">
              <w:rPr>
                <w:rFonts w:eastAsia="Batang"/>
                <w:lang w:val="en-GB" w:eastAsia="ja-JP"/>
              </w:rPr>
              <w:t>no</w:t>
            </w:r>
          </w:p>
        </w:tc>
        <w:tc>
          <w:tcPr>
            <w:tcW w:w="1068" w:type="dxa"/>
            <w:tcBorders>
              <w:left w:val="nil"/>
              <w:right w:val="nil"/>
            </w:tcBorders>
            <w:vAlign w:val="center"/>
          </w:tcPr>
          <w:p w14:paraId="0CD24FA2" w14:textId="77777777" w:rsidR="006F3127" w:rsidRPr="0036758F" w:rsidRDefault="006F3127" w:rsidP="006F3127">
            <w:pPr>
              <w:pStyle w:val="Footer"/>
              <w:spacing w:line="360" w:lineRule="auto"/>
              <w:ind w:right="-195"/>
              <w:contextualSpacing/>
              <w:jc w:val="center"/>
              <w:outlineLvl w:val="0"/>
              <w:rPr>
                <w:rFonts w:eastAsia="Batang"/>
                <w:lang w:val="en-GB" w:eastAsia="ja-JP"/>
              </w:rPr>
            </w:pPr>
            <w:r w:rsidRPr="0036758F">
              <w:rPr>
                <w:rFonts w:eastAsia="Batang"/>
                <w:lang w:val="en-GB" w:eastAsia="ja-JP"/>
              </w:rPr>
              <w:t>no</w:t>
            </w:r>
          </w:p>
        </w:tc>
        <w:tc>
          <w:tcPr>
            <w:tcW w:w="1065" w:type="dxa"/>
            <w:tcBorders>
              <w:left w:val="nil"/>
              <w:right w:val="nil"/>
            </w:tcBorders>
            <w:vAlign w:val="center"/>
          </w:tcPr>
          <w:p w14:paraId="7B45A5AE" w14:textId="77777777" w:rsidR="006F3127" w:rsidRPr="0036758F" w:rsidRDefault="006F3127" w:rsidP="006F3127">
            <w:pPr>
              <w:pStyle w:val="Footer"/>
              <w:spacing w:line="360" w:lineRule="auto"/>
              <w:ind w:right="-195"/>
              <w:contextualSpacing/>
              <w:jc w:val="center"/>
              <w:outlineLvl w:val="0"/>
              <w:rPr>
                <w:rFonts w:eastAsia="Batang"/>
                <w:lang w:val="en-GB" w:eastAsia="ja-JP"/>
              </w:rPr>
            </w:pPr>
            <w:r w:rsidRPr="0036758F">
              <w:rPr>
                <w:rFonts w:eastAsia="Batang"/>
                <w:lang w:val="en-GB" w:eastAsia="ja-JP"/>
              </w:rPr>
              <w:t>no</w:t>
            </w:r>
          </w:p>
        </w:tc>
      </w:tr>
      <w:tr w:rsidR="0036758F" w:rsidRPr="0036758F" w14:paraId="085CC818" w14:textId="77777777" w:rsidTr="006F3127">
        <w:trPr>
          <w:trHeight w:val="441"/>
        </w:trPr>
        <w:tc>
          <w:tcPr>
            <w:tcW w:w="2297" w:type="dxa"/>
            <w:tcBorders>
              <w:left w:val="nil"/>
              <w:right w:val="nil"/>
            </w:tcBorders>
            <w:vAlign w:val="center"/>
          </w:tcPr>
          <w:p w14:paraId="161E76FB" w14:textId="77777777" w:rsidR="006F3127" w:rsidRPr="0036758F" w:rsidRDefault="006F3127" w:rsidP="006F3127">
            <w:pPr>
              <w:pStyle w:val="Footer"/>
              <w:spacing w:line="360" w:lineRule="auto"/>
              <w:ind w:right="-195"/>
              <w:contextualSpacing/>
              <w:outlineLvl w:val="0"/>
              <w:rPr>
                <w:rFonts w:eastAsia="Batang"/>
                <w:b/>
                <w:lang w:val="en-GB" w:eastAsia="ja-JP"/>
              </w:rPr>
            </w:pPr>
            <w:r w:rsidRPr="0036758F">
              <w:rPr>
                <w:rFonts w:eastAsia="Batang"/>
                <w:b/>
                <w:lang w:val="en-GB" w:eastAsia="ja-JP"/>
              </w:rPr>
              <w:t>CgA</w:t>
            </w:r>
            <w:r w:rsidRPr="0036758F">
              <w:rPr>
                <w:rFonts w:eastAsia="Batang"/>
                <w:b/>
                <w:vertAlign w:val="subscript"/>
                <w:lang w:val="en-GB" w:eastAsia="ja-JP"/>
              </w:rPr>
              <w:t>1-436/439</w:t>
            </w:r>
            <w:r w:rsidRPr="0036758F">
              <w:rPr>
                <w:rFonts w:ascii="Symbol" w:eastAsia="Batang" w:hAnsi="Symbol"/>
                <w:b/>
                <w:lang w:val="en-GB" w:eastAsia="ja-JP"/>
              </w:rPr>
              <w:t>-</w:t>
            </w:r>
            <w:r w:rsidRPr="0036758F">
              <w:rPr>
                <w:rFonts w:eastAsia="Batang"/>
                <w:b/>
                <w:lang w:val="en-GB" w:eastAsia="ja-JP"/>
              </w:rPr>
              <w:t>ELISA</w:t>
            </w:r>
          </w:p>
        </w:tc>
        <w:tc>
          <w:tcPr>
            <w:tcW w:w="1072" w:type="dxa"/>
            <w:tcBorders>
              <w:left w:val="nil"/>
              <w:right w:val="nil"/>
            </w:tcBorders>
            <w:vAlign w:val="center"/>
          </w:tcPr>
          <w:p w14:paraId="29C7498F" w14:textId="77777777" w:rsidR="006F3127" w:rsidRPr="0036758F" w:rsidRDefault="006F3127" w:rsidP="006F3127">
            <w:pPr>
              <w:pStyle w:val="Footer"/>
              <w:spacing w:line="360" w:lineRule="auto"/>
              <w:ind w:right="-195"/>
              <w:contextualSpacing/>
              <w:jc w:val="center"/>
              <w:outlineLvl w:val="0"/>
              <w:rPr>
                <w:rFonts w:eastAsia="Batang"/>
                <w:lang w:val="en-GB" w:eastAsia="ja-JP"/>
              </w:rPr>
            </w:pPr>
            <w:r w:rsidRPr="0036758F">
              <w:rPr>
                <w:rFonts w:eastAsia="Batang"/>
                <w:lang w:val="en-GB" w:eastAsia="ja-JP"/>
              </w:rPr>
              <w:t>yes</w:t>
            </w:r>
          </w:p>
        </w:tc>
        <w:tc>
          <w:tcPr>
            <w:tcW w:w="1116" w:type="dxa"/>
            <w:tcBorders>
              <w:left w:val="nil"/>
              <w:right w:val="nil"/>
            </w:tcBorders>
            <w:vAlign w:val="center"/>
          </w:tcPr>
          <w:p w14:paraId="5D5DCCA3" w14:textId="77777777" w:rsidR="006F3127" w:rsidRPr="0036758F" w:rsidRDefault="006F3127" w:rsidP="006F3127">
            <w:pPr>
              <w:pStyle w:val="Footer"/>
              <w:spacing w:line="360" w:lineRule="auto"/>
              <w:ind w:right="-195"/>
              <w:contextualSpacing/>
              <w:jc w:val="center"/>
              <w:outlineLvl w:val="0"/>
              <w:rPr>
                <w:rFonts w:eastAsia="Batang"/>
                <w:lang w:val="en-GB" w:eastAsia="ja-JP"/>
              </w:rPr>
            </w:pPr>
            <w:r w:rsidRPr="0036758F">
              <w:rPr>
                <w:rFonts w:eastAsia="Batang"/>
                <w:lang w:val="en-GB" w:eastAsia="ja-JP"/>
              </w:rPr>
              <w:t>yes</w:t>
            </w:r>
          </w:p>
        </w:tc>
        <w:tc>
          <w:tcPr>
            <w:tcW w:w="1332" w:type="dxa"/>
            <w:tcBorders>
              <w:left w:val="nil"/>
              <w:right w:val="nil"/>
            </w:tcBorders>
            <w:vAlign w:val="center"/>
          </w:tcPr>
          <w:p w14:paraId="7280734F" w14:textId="77777777" w:rsidR="006F3127" w:rsidRPr="0036758F" w:rsidRDefault="006F3127" w:rsidP="006F3127">
            <w:pPr>
              <w:pStyle w:val="Footer"/>
              <w:spacing w:line="360" w:lineRule="auto"/>
              <w:ind w:right="-195"/>
              <w:contextualSpacing/>
              <w:jc w:val="center"/>
              <w:outlineLvl w:val="0"/>
              <w:rPr>
                <w:rFonts w:eastAsia="Batang"/>
                <w:lang w:val="en-GB" w:eastAsia="ja-JP"/>
              </w:rPr>
            </w:pPr>
            <w:r w:rsidRPr="0036758F">
              <w:rPr>
                <w:rFonts w:eastAsia="Batang"/>
                <w:lang w:val="en-GB" w:eastAsia="ja-JP"/>
              </w:rPr>
              <w:t>no</w:t>
            </w:r>
          </w:p>
        </w:tc>
        <w:tc>
          <w:tcPr>
            <w:tcW w:w="1177" w:type="dxa"/>
            <w:tcBorders>
              <w:left w:val="nil"/>
              <w:right w:val="nil"/>
            </w:tcBorders>
            <w:vAlign w:val="center"/>
          </w:tcPr>
          <w:p w14:paraId="44D4A5B2" w14:textId="77777777" w:rsidR="006F3127" w:rsidRPr="0036758F" w:rsidRDefault="006F3127" w:rsidP="006F3127">
            <w:pPr>
              <w:pStyle w:val="Footer"/>
              <w:spacing w:line="360" w:lineRule="auto"/>
              <w:ind w:right="-195"/>
              <w:contextualSpacing/>
              <w:jc w:val="center"/>
              <w:outlineLvl w:val="0"/>
              <w:rPr>
                <w:rFonts w:eastAsia="Batang"/>
                <w:lang w:val="en-GB" w:eastAsia="ja-JP"/>
              </w:rPr>
            </w:pPr>
            <w:r w:rsidRPr="0036758F">
              <w:rPr>
                <w:rFonts w:eastAsia="Batang"/>
                <w:lang w:val="en-GB" w:eastAsia="ja-JP"/>
              </w:rPr>
              <w:t>no</w:t>
            </w:r>
          </w:p>
        </w:tc>
        <w:tc>
          <w:tcPr>
            <w:tcW w:w="1068" w:type="dxa"/>
            <w:tcBorders>
              <w:left w:val="nil"/>
              <w:right w:val="nil"/>
            </w:tcBorders>
            <w:vAlign w:val="center"/>
          </w:tcPr>
          <w:p w14:paraId="2CE56B37" w14:textId="77777777" w:rsidR="006F3127" w:rsidRPr="0036758F" w:rsidRDefault="006F3127" w:rsidP="006F3127">
            <w:pPr>
              <w:pStyle w:val="Footer"/>
              <w:spacing w:line="360" w:lineRule="auto"/>
              <w:ind w:right="-195"/>
              <w:contextualSpacing/>
              <w:jc w:val="center"/>
              <w:outlineLvl w:val="0"/>
              <w:rPr>
                <w:rFonts w:eastAsia="Batang"/>
                <w:lang w:val="en-GB" w:eastAsia="ja-JP"/>
              </w:rPr>
            </w:pPr>
            <w:r w:rsidRPr="0036758F">
              <w:rPr>
                <w:rFonts w:eastAsia="Batang"/>
                <w:lang w:val="en-GB" w:eastAsia="ja-JP"/>
              </w:rPr>
              <w:t>no</w:t>
            </w:r>
          </w:p>
        </w:tc>
        <w:tc>
          <w:tcPr>
            <w:tcW w:w="1065" w:type="dxa"/>
            <w:tcBorders>
              <w:left w:val="nil"/>
              <w:right w:val="nil"/>
            </w:tcBorders>
            <w:vAlign w:val="center"/>
          </w:tcPr>
          <w:p w14:paraId="784EF6BE" w14:textId="77777777" w:rsidR="006F3127" w:rsidRPr="0036758F" w:rsidRDefault="006F3127" w:rsidP="006F3127">
            <w:pPr>
              <w:pStyle w:val="Footer"/>
              <w:spacing w:line="360" w:lineRule="auto"/>
              <w:ind w:right="-195"/>
              <w:contextualSpacing/>
              <w:jc w:val="center"/>
              <w:outlineLvl w:val="0"/>
              <w:rPr>
                <w:rFonts w:eastAsia="Batang"/>
                <w:lang w:val="en-GB" w:eastAsia="ja-JP"/>
              </w:rPr>
            </w:pPr>
            <w:r w:rsidRPr="0036758F">
              <w:rPr>
                <w:rFonts w:eastAsia="Batang"/>
                <w:lang w:val="en-GB" w:eastAsia="ja-JP"/>
              </w:rPr>
              <w:t>no</w:t>
            </w:r>
          </w:p>
        </w:tc>
      </w:tr>
      <w:tr w:rsidR="0036758F" w:rsidRPr="0036758F" w14:paraId="778C0A11" w14:textId="77777777" w:rsidTr="006F3127">
        <w:trPr>
          <w:trHeight w:val="447"/>
        </w:trPr>
        <w:tc>
          <w:tcPr>
            <w:tcW w:w="2297" w:type="dxa"/>
            <w:tcBorders>
              <w:left w:val="nil"/>
              <w:right w:val="nil"/>
            </w:tcBorders>
            <w:vAlign w:val="center"/>
          </w:tcPr>
          <w:p w14:paraId="6A74F7F0" w14:textId="77777777" w:rsidR="006F3127" w:rsidRPr="0036758F" w:rsidRDefault="006F3127" w:rsidP="006F3127">
            <w:pPr>
              <w:pStyle w:val="Footer"/>
              <w:spacing w:line="360" w:lineRule="auto"/>
              <w:ind w:right="-195"/>
              <w:contextualSpacing/>
              <w:outlineLvl w:val="0"/>
              <w:rPr>
                <w:rFonts w:eastAsia="Batang"/>
                <w:b/>
                <w:lang w:val="en-GB" w:eastAsia="ja-JP"/>
              </w:rPr>
            </w:pPr>
            <w:r w:rsidRPr="0036758F">
              <w:rPr>
                <w:rFonts w:eastAsia="Batang"/>
                <w:b/>
                <w:lang w:val="en-GB" w:eastAsia="ja-JP"/>
              </w:rPr>
              <w:t>CgA</w:t>
            </w:r>
            <w:r w:rsidRPr="0036758F">
              <w:rPr>
                <w:rFonts w:eastAsia="Batang"/>
                <w:b/>
                <w:vertAlign w:val="subscript"/>
                <w:lang w:val="en-GB" w:eastAsia="ja-JP"/>
              </w:rPr>
              <w:t>1-372/373</w:t>
            </w:r>
            <w:r w:rsidRPr="0036758F">
              <w:rPr>
                <w:rFonts w:ascii="Symbol" w:eastAsia="Batang" w:hAnsi="Symbol"/>
                <w:b/>
                <w:lang w:val="en-GB" w:eastAsia="ja-JP"/>
              </w:rPr>
              <w:t>-</w:t>
            </w:r>
            <w:r w:rsidRPr="0036758F">
              <w:rPr>
                <w:rFonts w:eastAsia="Batang"/>
                <w:b/>
                <w:lang w:val="en-GB" w:eastAsia="ja-JP"/>
              </w:rPr>
              <w:t>ELISA</w:t>
            </w:r>
          </w:p>
        </w:tc>
        <w:tc>
          <w:tcPr>
            <w:tcW w:w="1072" w:type="dxa"/>
            <w:tcBorders>
              <w:left w:val="nil"/>
              <w:right w:val="nil"/>
            </w:tcBorders>
            <w:vAlign w:val="center"/>
          </w:tcPr>
          <w:p w14:paraId="2458AD5F" w14:textId="77777777" w:rsidR="006F3127" w:rsidRPr="0036758F" w:rsidRDefault="006F3127" w:rsidP="006F3127">
            <w:pPr>
              <w:pStyle w:val="Footer"/>
              <w:spacing w:line="360" w:lineRule="auto"/>
              <w:ind w:right="-195"/>
              <w:contextualSpacing/>
              <w:jc w:val="center"/>
              <w:outlineLvl w:val="0"/>
              <w:rPr>
                <w:rFonts w:eastAsia="Batang"/>
                <w:lang w:val="en-GB" w:eastAsia="ja-JP"/>
              </w:rPr>
            </w:pPr>
            <w:r w:rsidRPr="0036758F">
              <w:rPr>
                <w:rFonts w:eastAsia="Batang"/>
                <w:lang w:val="en-GB" w:eastAsia="ja-JP"/>
              </w:rPr>
              <w:t>no</w:t>
            </w:r>
          </w:p>
        </w:tc>
        <w:tc>
          <w:tcPr>
            <w:tcW w:w="1116" w:type="dxa"/>
            <w:tcBorders>
              <w:left w:val="nil"/>
              <w:right w:val="nil"/>
            </w:tcBorders>
            <w:vAlign w:val="center"/>
          </w:tcPr>
          <w:p w14:paraId="78FFE0A9" w14:textId="77777777" w:rsidR="006F3127" w:rsidRPr="0036758F" w:rsidRDefault="006F3127" w:rsidP="006F3127">
            <w:pPr>
              <w:pStyle w:val="Footer"/>
              <w:spacing w:line="360" w:lineRule="auto"/>
              <w:ind w:right="-195"/>
              <w:contextualSpacing/>
              <w:jc w:val="center"/>
              <w:outlineLvl w:val="0"/>
              <w:rPr>
                <w:rFonts w:eastAsia="Batang"/>
                <w:lang w:val="en-GB" w:eastAsia="ja-JP"/>
              </w:rPr>
            </w:pPr>
            <w:r w:rsidRPr="0036758F">
              <w:rPr>
                <w:rFonts w:eastAsia="Batang"/>
                <w:lang w:val="en-GB" w:eastAsia="ja-JP"/>
              </w:rPr>
              <w:t>no</w:t>
            </w:r>
          </w:p>
        </w:tc>
        <w:tc>
          <w:tcPr>
            <w:tcW w:w="1332" w:type="dxa"/>
            <w:tcBorders>
              <w:left w:val="nil"/>
              <w:right w:val="nil"/>
            </w:tcBorders>
            <w:vAlign w:val="center"/>
          </w:tcPr>
          <w:p w14:paraId="0B5ABAB8" w14:textId="77777777" w:rsidR="006F3127" w:rsidRPr="0036758F" w:rsidRDefault="006F3127" w:rsidP="006F3127">
            <w:pPr>
              <w:pStyle w:val="Footer"/>
              <w:spacing w:line="360" w:lineRule="auto"/>
              <w:ind w:right="-195"/>
              <w:contextualSpacing/>
              <w:jc w:val="center"/>
              <w:outlineLvl w:val="0"/>
              <w:rPr>
                <w:rFonts w:eastAsia="Batang"/>
                <w:lang w:val="en-GB" w:eastAsia="ja-JP"/>
              </w:rPr>
            </w:pPr>
            <w:r w:rsidRPr="0036758F">
              <w:rPr>
                <w:rFonts w:eastAsia="Batang"/>
                <w:lang w:val="en-GB" w:eastAsia="ja-JP"/>
              </w:rPr>
              <w:t>yes</w:t>
            </w:r>
          </w:p>
        </w:tc>
        <w:tc>
          <w:tcPr>
            <w:tcW w:w="1177" w:type="dxa"/>
            <w:tcBorders>
              <w:left w:val="nil"/>
              <w:right w:val="nil"/>
            </w:tcBorders>
            <w:vAlign w:val="center"/>
          </w:tcPr>
          <w:p w14:paraId="32B9DA1E" w14:textId="77777777" w:rsidR="006F3127" w:rsidRPr="0036758F" w:rsidRDefault="006F3127" w:rsidP="006F3127">
            <w:pPr>
              <w:pStyle w:val="Footer"/>
              <w:spacing w:line="360" w:lineRule="auto"/>
              <w:ind w:right="-195"/>
              <w:contextualSpacing/>
              <w:jc w:val="center"/>
              <w:outlineLvl w:val="0"/>
              <w:rPr>
                <w:rFonts w:eastAsia="Batang"/>
                <w:lang w:val="en-GB" w:eastAsia="ja-JP"/>
              </w:rPr>
            </w:pPr>
            <w:r w:rsidRPr="0036758F">
              <w:rPr>
                <w:rFonts w:eastAsia="Batang"/>
                <w:lang w:val="en-GB" w:eastAsia="ja-JP"/>
              </w:rPr>
              <w:t>yes</w:t>
            </w:r>
          </w:p>
        </w:tc>
        <w:tc>
          <w:tcPr>
            <w:tcW w:w="1068" w:type="dxa"/>
            <w:tcBorders>
              <w:left w:val="nil"/>
              <w:right w:val="nil"/>
            </w:tcBorders>
            <w:vAlign w:val="center"/>
          </w:tcPr>
          <w:p w14:paraId="1EF1905C" w14:textId="77777777" w:rsidR="006F3127" w:rsidRPr="0036758F" w:rsidRDefault="006F3127" w:rsidP="006F3127">
            <w:pPr>
              <w:pStyle w:val="Footer"/>
              <w:spacing w:line="360" w:lineRule="auto"/>
              <w:ind w:right="-195"/>
              <w:contextualSpacing/>
              <w:jc w:val="center"/>
              <w:outlineLvl w:val="0"/>
              <w:rPr>
                <w:rFonts w:eastAsia="Batang"/>
                <w:lang w:val="en-GB" w:eastAsia="ja-JP"/>
              </w:rPr>
            </w:pPr>
            <w:r w:rsidRPr="0036758F">
              <w:rPr>
                <w:rFonts w:eastAsia="Batang"/>
                <w:lang w:val="en-GB" w:eastAsia="ja-JP"/>
              </w:rPr>
              <w:t>NA</w:t>
            </w:r>
            <w:r w:rsidRPr="0036758F">
              <w:rPr>
                <w:rFonts w:eastAsia="Batang"/>
                <w:vertAlign w:val="superscript"/>
                <w:lang w:val="en-GB" w:eastAsia="ja-JP"/>
              </w:rPr>
              <w:t>c</w:t>
            </w:r>
          </w:p>
        </w:tc>
        <w:tc>
          <w:tcPr>
            <w:tcW w:w="1065" w:type="dxa"/>
            <w:tcBorders>
              <w:left w:val="nil"/>
              <w:right w:val="nil"/>
            </w:tcBorders>
            <w:vAlign w:val="center"/>
          </w:tcPr>
          <w:p w14:paraId="343BDCA2" w14:textId="77777777" w:rsidR="006F3127" w:rsidRPr="0036758F" w:rsidRDefault="006F3127" w:rsidP="006F3127">
            <w:pPr>
              <w:pStyle w:val="Footer"/>
              <w:spacing w:line="360" w:lineRule="auto"/>
              <w:ind w:right="-195"/>
              <w:contextualSpacing/>
              <w:jc w:val="center"/>
              <w:outlineLvl w:val="0"/>
              <w:rPr>
                <w:rFonts w:eastAsia="Batang"/>
                <w:lang w:val="en-GB" w:eastAsia="ja-JP"/>
              </w:rPr>
            </w:pPr>
            <w:r w:rsidRPr="0036758F">
              <w:rPr>
                <w:rFonts w:eastAsia="Batang"/>
                <w:lang w:val="en-GB" w:eastAsia="ja-JP"/>
              </w:rPr>
              <w:t>no</w:t>
            </w:r>
          </w:p>
        </w:tc>
      </w:tr>
      <w:tr w:rsidR="0036758F" w:rsidRPr="0036758F" w14:paraId="54001BB5" w14:textId="77777777" w:rsidTr="006F3127">
        <w:trPr>
          <w:trHeight w:val="454"/>
        </w:trPr>
        <w:tc>
          <w:tcPr>
            <w:tcW w:w="2297" w:type="dxa"/>
            <w:tcBorders>
              <w:left w:val="nil"/>
              <w:right w:val="nil"/>
            </w:tcBorders>
            <w:vAlign w:val="center"/>
          </w:tcPr>
          <w:p w14:paraId="526B1880" w14:textId="77777777" w:rsidR="006F3127" w:rsidRPr="0036758F" w:rsidRDefault="006F3127" w:rsidP="006F3127">
            <w:pPr>
              <w:pStyle w:val="Footer"/>
              <w:spacing w:line="360" w:lineRule="auto"/>
              <w:ind w:right="-195"/>
              <w:contextualSpacing/>
              <w:outlineLvl w:val="0"/>
              <w:rPr>
                <w:rFonts w:eastAsia="Batang"/>
                <w:b/>
                <w:lang w:val="en-GB" w:eastAsia="ja-JP"/>
              </w:rPr>
            </w:pPr>
            <w:r w:rsidRPr="0036758F">
              <w:rPr>
                <w:rFonts w:eastAsia="Batang"/>
                <w:b/>
                <w:lang w:val="en-GB" w:eastAsia="ja-JP"/>
              </w:rPr>
              <w:t>CgA</w:t>
            </w:r>
            <w:r w:rsidRPr="0036758F">
              <w:rPr>
                <w:rFonts w:eastAsia="Batang"/>
                <w:b/>
                <w:vertAlign w:val="subscript"/>
                <w:lang w:val="en-GB" w:eastAsia="ja-JP"/>
              </w:rPr>
              <w:t>1-76</w:t>
            </w:r>
            <w:r w:rsidRPr="0036758F">
              <w:rPr>
                <w:rFonts w:ascii="Symbol" w:eastAsia="Batang" w:hAnsi="Symbol"/>
                <w:b/>
                <w:lang w:val="en-GB" w:eastAsia="ja-JP"/>
              </w:rPr>
              <w:t>-</w:t>
            </w:r>
            <w:r w:rsidRPr="0036758F">
              <w:rPr>
                <w:rFonts w:eastAsia="Batang"/>
                <w:b/>
                <w:lang w:val="en-GB" w:eastAsia="ja-JP"/>
              </w:rPr>
              <w:t>ELISA</w:t>
            </w:r>
          </w:p>
        </w:tc>
        <w:tc>
          <w:tcPr>
            <w:tcW w:w="1072" w:type="dxa"/>
            <w:tcBorders>
              <w:left w:val="nil"/>
              <w:right w:val="nil"/>
            </w:tcBorders>
            <w:vAlign w:val="center"/>
          </w:tcPr>
          <w:p w14:paraId="7197B6BF" w14:textId="77777777" w:rsidR="006F3127" w:rsidRPr="0036758F" w:rsidRDefault="006F3127" w:rsidP="006F3127">
            <w:pPr>
              <w:pStyle w:val="Footer"/>
              <w:spacing w:line="360" w:lineRule="auto"/>
              <w:ind w:right="-195"/>
              <w:contextualSpacing/>
              <w:jc w:val="center"/>
              <w:outlineLvl w:val="0"/>
              <w:rPr>
                <w:rFonts w:eastAsia="Batang"/>
                <w:lang w:val="en-GB" w:eastAsia="ja-JP"/>
              </w:rPr>
            </w:pPr>
            <w:r w:rsidRPr="0036758F">
              <w:rPr>
                <w:rFonts w:eastAsia="Batang"/>
                <w:lang w:val="en-GB" w:eastAsia="ja-JP"/>
              </w:rPr>
              <w:t>no</w:t>
            </w:r>
          </w:p>
        </w:tc>
        <w:tc>
          <w:tcPr>
            <w:tcW w:w="1116" w:type="dxa"/>
            <w:tcBorders>
              <w:left w:val="nil"/>
              <w:right w:val="nil"/>
            </w:tcBorders>
            <w:vAlign w:val="center"/>
          </w:tcPr>
          <w:p w14:paraId="644AABD4" w14:textId="77777777" w:rsidR="006F3127" w:rsidRPr="0036758F" w:rsidRDefault="006F3127" w:rsidP="006F3127">
            <w:pPr>
              <w:pStyle w:val="Footer"/>
              <w:spacing w:line="360" w:lineRule="auto"/>
              <w:ind w:right="-195"/>
              <w:contextualSpacing/>
              <w:jc w:val="center"/>
              <w:outlineLvl w:val="0"/>
              <w:rPr>
                <w:rFonts w:eastAsia="Batang"/>
                <w:lang w:val="en-GB" w:eastAsia="ja-JP"/>
              </w:rPr>
            </w:pPr>
            <w:r w:rsidRPr="0036758F">
              <w:rPr>
                <w:rFonts w:eastAsia="Batang"/>
                <w:lang w:val="en-GB" w:eastAsia="ja-JP"/>
              </w:rPr>
              <w:t>no</w:t>
            </w:r>
          </w:p>
        </w:tc>
        <w:tc>
          <w:tcPr>
            <w:tcW w:w="1332" w:type="dxa"/>
            <w:tcBorders>
              <w:left w:val="nil"/>
              <w:right w:val="nil"/>
            </w:tcBorders>
            <w:vAlign w:val="center"/>
          </w:tcPr>
          <w:p w14:paraId="1FAEDA54" w14:textId="77777777" w:rsidR="006F3127" w:rsidRPr="0036758F" w:rsidRDefault="006F3127" w:rsidP="006F3127">
            <w:pPr>
              <w:pStyle w:val="Footer"/>
              <w:spacing w:line="360" w:lineRule="auto"/>
              <w:ind w:right="-195"/>
              <w:contextualSpacing/>
              <w:jc w:val="center"/>
              <w:outlineLvl w:val="0"/>
              <w:rPr>
                <w:rFonts w:eastAsia="Batang"/>
                <w:lang w:val="en-GB" w:eastAsia="ja-JP"/>
              </w:rPr>
            </w:pPr>
            <w:r w:rsidRPr="0036758F">
              <w:rPr>
                <w:rFonts w:eastAsia="Batang"/>
                <w:lang w:val="en-GB" w:eastAsia="ja-JP"/>
              </w:rPr>
              <w:t>no</w:t>
            </w:r>
          </w:p>
        </w:tc>
        <w:tc>
          <w:tcPr>
            <w:tcW w:w="1177" w:type="dxa"/>
            <w:tcBorders>
              <w:left w:val="nil"/>
              <w:right w:val="nil"/>
            </w:tcBorders>
            <w:vAlign w:val="center"/>
          </w:tcPr>
          <w:p w14:paraId="11FA9B17" w14:textId="77777777" w:rsidR="006F3127" w:rsidRPr="0036758F" w:rsidRDefault="006F3127" w:rsidP="006F3127">
            <w:pPr>
              <w:pStyle w:val="Footer"/>
              <w:spacing w:line="360" w:lineRule="auto"/>
              <w:ind w:right="-195"/>
              <w:contextualSpacing/>
              <w:jc w:val="center"/>
              <w:outlineLvl w:val="0"/>
              <w:rPr>
                <w:rFonts w:eastAsia="Batang"/>
                <w:lang w:val="en-GB" w:eastAsia="ja-JP"/>
              </w:rPr>
            </w:pPr>
            <w:r w:rsidRPr="0036758F">
              <w:rPr>
                <w:rFonts w:eastAsia="Batang"/>
                <w:lang w:val="en-GB" w:eastAsia="ja-JP"/>
              </w:rPr>
              <w:t>no</w:t>
            </w:r>
          </w:p>
        </w:tc>
        <w:tc>
          <w:tcPr>
            <w:tcW w:w="1068" w:type="dxa"/>
            <w:tcBorders>
              <w:left w:val="nil"/>
              <w:right w:val="nil"/>
            </w:tcBorders>
            <w:vAlign w:val="center"/>
          </w:tcPr>
          <w:p w14:paraId="561C7B46" w14:textId="77777777" w:rsidR="006F3127" w:rsidRPr="0036758F" w:rsidRDefault="006F3127" w:rsidP="006F3127">
            <w:pPr>
              <w:pStyle w:val="Footer"/>
              <w:spacing w:line="360" w:lineRule="auto"/>
              <w:ind w:right="-195"/>
              <w:contextualSpacing/>
              <w:jc w:val="center"/>
              <w:outlineLvl w:val="0"/>
              <w:rPr>
                <w:rFonts w:eastAsia="Batang"/>
                <w:lang w:val="en-GB" w:eastAsia="ja-JP"/>
              </w:rPr>
            </w:pPr>
            <w:r w:rsidRPr="0036758F">
              <w:rPr>
                <w:rFonts w:eastAsia="Batang"/>
                <w:lang w:val="en-GB" w:eastAsia="ja-JP"/>
              </w:rPr>
              <w:t>no</w:t>
            </w:r>
          </w:p>
        </w:tc>
        <w:tc>
          <w:tcPr>
            <w:tcW w:w="1065" w:type="dxa"/>
            <w:tcBorders>
              <w:left w:val="nil"/>
              <w:right w:val="nil"/>
            </w:tcBorders>
            <w:vAlign w:val="center"/>
          </w:tcPr>
          <w:p w14:paraId="1DB215EE" w14:textId="77777777" w:rsidR="006F3127" w:rsidRPr="0036758F" w:rsidRDefault="006F3127" w:rsidP="006F3127">
            <w:pPr>
              <w:pStyle w:val="Footer"/>
              <w:spacing w:line="360" w:lineRule="auto"/>
              <w:ind w:right="-195"/>
              <w:contextualSpacing/>
              <w:jc w:val="center"/>
              <w:outlineLvl w:val="0"/>
              <w:rPr>
                <w:rFonts w:eastAsia="Batang"/>
                <w:lang w:val="en-GB" w:eastAsia="ja-JP"/>
              </w:rPr>
            </w:pPr>
            <w:r w:rsidRPr="0036758F">
              <w:rPr>
                <w:rFonts w:eastAsia="Batang"/>
                <w:lang w:val="en-GB" w:eastAsia="ja-JP"/>
              </w:rPr>
              <w:t>yes</w:t>
            </w:r>
          </w:p>
        </w:tc>
      </w:tr>
      <w:tr w:rsidR="0036758F" w:rsidRPr="0036758F" w14:paraId="5A7CFF61" w14:textId="77777777" w:rsidTr="006F3127">
        <w:trPr>
          <w:trHeight w:val="446"/>
        </w:trPr>
        <w:tc>
          <w:tcPr>
            <w:tcW w:w="2297" w:type="dxa"/>
            <w:tcBorders>
              <w:left w:val="nil"/>
              <w:right w:val="nil"/>
            </w:tcBorders>
            <w:vAlign w:val="center"/>
          </w:tcPr>
          <w:p w14:paraId="2333DD33" w14:textId="77777777" w:rsidR="006F3127" w:rsidRPr="0036758F" w:rsidRDefault="006F3127" w:rsidP="006F3127">
            <w:pPr>
              <w:pStyle w:val="Footer"/>
              <w:spacing w:line="360" w:lineRule="auto"/>
              <w:ind w:right="-195"/>
              <w:contextualSpacing/>
              <w:outlineLvl w:val="0"/>
              <w:rPr>
                <w:rFonts w:eastAsia="Batang"/>
                <w:b/>
                <w:lang w:val="en-GB" w:eastAsia="ja-JP"/>
              </w:rPr>
            </w:pPr>
            <w:r w:rsidRPr="0036758F">
              <w:rPr>
                <w:rFonts w:eastAsia="Batang"/>
                <w:b/>
                <w:lang w:val="en-GB" w:eastAsia="ja-JP"/>
              </w:rPr>
              <w:t>CgA</w:t>
            </w:r>
            <w:r w:rsidRPr="0036758F">
              <w:rPr>
                <w:rFonts w:eastAsia="Batang"/>
                <w:b/>
                <w:vertAlign w:val="subscript"/>
                <w:lang w:val="en-GB" w:eastAsia="ja-JP"/>
              </w:rPr>
              <w:t>total</w:t>
            </w:r>
            <w:r w:rsidRPr="0036758F">
              <w:rPr>
                <w:rFonts w:ascii="Symbol" w:eastAsia="Batang" w:hAnsi="Symbol"/>
                <w:b/>
                <w:lang w:val="en-GB" w:eastAsia="ja-JP"/>
              </w:rPr>
              <w:t>-</w:t>
            </w:r>
            <w:r w:rsidRPr="0036758F">
              <w:rPr>
                <w:rFonts w:eastAsia="Batang"/>
                <w:b/>
                <w:lang w:val="en-GB" w:eastAsia="ja-JP"/>
              </w:rPr>
              <w:t>ELISA</w:t>
            </w:r>
          </w:p>
        </w:tc>
        <w:tc>
          <w:tcPr>
            <w:tcW w:w="1072" w:type="dxa"/>
            <w:tcBorders>
              <w:left w:val="nil"/>
              <w:right w:val="nil"/>
            </w:tcBorders>
            <w:vAlign w:val="center"/>
          </w:tcPr>
          <w:p w14:paraId="17B9BD54" w14:textId="77777777" w:rsidR="006F3127" w:rsidRPr="0036758F" w:rsidRDefault="006F3127" w:rsidP="006F3127">
            <w:pPr>
              <w:pStyle w:val="Footer"/>
              <w:spacing w:line="360" w:lineRule="auto"/>
              <w:ind w:right="-195"/>
              <w:contextualSpacing/>
              <w:jc w:val="center"/>
              <w:outlineLvl w:val="0"/>
              <w:rPr>
                <w:rFonts w:eastAsia="Batang"/>
                <w:lang w:val="en-GB" w:eastAsia="ja-JP"/>
              </w:rPr>
            </w:pPr>
            <w:r w:rsidRPr="0036758F">
              <w:rPr>
                <w:rFonts w:eastAsia="Batang"/>
                <w:lang w:val="en-GB" w:eastAsia="ja-JP"/>
              </w:rPr>
              <w:t>yes</w:t>
            </w:r>
          </w:p>
        </w:tc>
        <w:tc>
          <w:tcPr>
            <w:tcW w:w="1116" w:type="dxa"/>
            <w:tcBorders>
              <w:left w:val="nil"/>
              <w:right w:val="nil"/>
            </w:tcBorders>
            <w:vAlign w:val="center"/>
          </w:tcPr>
          <w:p w14:paraId="4BA10426" w14:textId="77777777" w:rsidR="006F3127" w:rsidRPr="0036758F" w:rsidRDefault="006F3127" w:rsidP="006F3127">
            <w:pPr>
              <w:pStyle w:val="Footer"/>
              <w:spacing w:line="360" w:lineRule="auto"/>
              <w:ind w:right="-195"/>
              <w:contextualSpacing/>
              <w:jc w:val="center"/>
              <w:outlineLvl w:val="0"/>
              <w:rPr>
                <w:rFonts w:eastAsia="Batang"/>
                <w:lang w:val="en-GB" w:eastAsia="ja-JP"/>
              </w:rPr>
            </w:pPr>
            <w:r w:rsidRPr="0036758F">
              <w:rPr>
                <w:rFonts w:eastAsia="Batang"/>
                <w:lang w:val="en-GB" w:eastAsia="ja-JP"/>
              </w:rPr>
              <w:t>yes</w:t>
            </w:r>
          </w:p>
        </w:tc>
        <w:tc>
          <w:tcPr>
            <w:tcW w:w="1332" w:type="dxa"/>
            <w:tcBorders>
              <w:left w:val="nil"/>
              <w:right w:val="nil"/>
            </w:tcBorders>
            <w:vAlign w:val="center"/>
          </w:tcPr>
          <w:p w14:paraId="7B290E54" w14:textId="77777777" w:rsidR="006F3127" w:rsidRPr="0036758F" w:rsidRDefault="006F3127" w:rsidP="006F3127">
            <w:pPr>
              <w:pStyle w:val="Footer"/>
              <w:spacing w:line="360" w:lineRule="auto"/>
              <w:ind w:right="-195"/>
              <w:contextualSpacing/>
              <w:jc w:val="center"/>
              <w:outlineLvl w:val="0"/>
              <w:rPr>
                <w:rFonts w:eastAsia="Batang"/>
                <w:lang w:val="en-GB" w:eastAsia="ja-JP"/>
              </w:rPr>
            </w:pPr>
            <w:r w:rsidRPr="0036758F">
              <w:rPr>
                <w:rFonts w:eastAsia="Batang"/>
                <w:lang w:val="en-GB" w:eastAsia="ja-JP"/>
              </w:rPr>
              <w:t>yes</w:t>
            </w:r>
          </w:p>
        </w:tc>
        <w:tc>
          <w:tcPr>
            <w:tcW w:w="1177" w:type="dxa"/>
            <w:tcBorders>
              <w:left w:val="nil"/>
              <w:right w:val="nil"/>
            </w:tcBorders>
            <w:vAlign w:val="center"/>
          </w:tcPr>
          <w:p w14:paraId="71179543" w14:textId="77777777" w:rsidR="006F3127" w:rsidRPr="0036758F" w:rsidRDefault="006F3127" w:rsidP="006F3127">
            <w:pPr>
              <w:pStyle w:val="Footer"/>
              <w:spacing w:line="360" w:lineRule="auto"/>
              <w:ind w:right="-195"/>
              <w:contextualSpacing/>
              <w:jc w:val="center"/>
              <w:outlineLvl w:val="0"/>
              <w:rPr>
                <w:rFonts w:eastAsia="Batang"/>
                <w:lang w:val="en-GB" w:eastAsia="ja-JP"/>
              </w:rPr>
            </w:pPr>
            <w:r w:rsidRPr="0036758F">
              <w:rPr>
                <w:rFonts w:eastAsia="Batang"/>
                <w:lang w:val="en-GB" w:eastAsia="ja-JP"/>
              </w:rPr>
              <w:t>yes</w:t>
            </w:r>
          </w:p>
        </w:tc>
        <w:tc>
          <w:tcPr>
            <w:tcW w:w="1068" w:type="dxa"/>
            <w:tcBorders>
              <w:left w:val="nil"/>
              <w:right w:val="nil"/>
            </w:tcBorders>
            <w:vAlign w:val="center"/>
          </w:tcPr>
          <w:p w14:paraId="30C62925" w14:textId="77777777" w:rsidR="006F3127" w:rsidRPr="0036758F" w:rsidRDefault="006F3127" w:rsidP="006F3127">
            <w:pPr>
              <w:pStyle w:val="Footer"/>
              <w:spacing w:line="360" w:lineRule="auto"/>
              <w:ind w:right="-195"/>
              <w:contextualSpacing/>
              <w:jc w:val="center"/>
              <w:outlineLvl w:val="0"/>
              <w:rPr>
                <w:rFonts w:eastAsia="Batang"/>
                <w:lang w:val="en-GB" w:eastAsia="ja-JP"/>
              </w:rPr>
            </w:pPr>
            <w:r w:rsidRPr="0036758F">
              <w:rPr>
                <w:rFonts w:eastAsia="Batang"/>
                <w:lang w:val="en-GB" w:eastAsia="ja-JP"/>
              </w:rPr>
              <w:t>yes</w:t>
            </w:r>
          </w:p>
        </w:tc>
        <w:tc>
          <w:tcPr>
            <w:tcW w:w="1065" w:type="dxa"/>
            <w:tcBorders>
              <w:left w:val="nil"/>
              <w:right w:val="nil"/>
            </w:tcBorders>
            <w:vAlign w:val="center"/>
          </w:tcPr>
          <w:p w14:paraId="3D254962" w14:textId="77777777" w:rsidR="006F3127" w:rsidRPr="0036758F" w:rsidRDefault="006F3127" w:rsidP="006F3127">
            <w:pPr>
              <w:pStyle w:val="Footer"/>
              <w:spacing w:line="360" w:lineRule="auto"/>
              <w:ind w:right="-195"/>
              <w:contextualSpacing/>
              <w:jc w:val="center"/>
              <w:outlineLvl w:val="0"/>
              <w:rPr>
                <w:rFonts w:eastAsia="Batang"/>
                <w:lang w:val="en-GB" w:eastAsia="ja-JP"/>
              </w:rPr>
            </w:pPr>
            <w:r w:rsidRPr="0036758F">
              <w:rPr>
                <w:rFonts w:eastAsia="Batang"/>
                <w:lang w:val="en-GB" w:eastAsia="ja-JP"/>
              </w:rPr>
              <w:t>no</w:t>
            </w:r>
          </w:p>
        </w:tc>
      </w:tr>
    </w:tbl>
    <w:p w14:paraId="1BB42C93" w14:textId="77777777" w:rsidR="006F3127" w:rsidRPr="0036758F" w:rsidRDefault="006F3127" w:rsidP="00074A29">
      <w:pPr>
        <w:pStyle w:val="Footer"/>
        <w:spacing w:line="276" w:lineRule="auto"/>
        <w:ind w:right="-195"/>
        <w:contextualSpacing/>
        <w:outlineLvl w:val="0"/>
        <w:rPr>
          <w:rFonts w:eastAsia="Batang"/>
          <w:sz w:val="20"/>
          <w:lang w:val="en-GB" w:eastAsia="ja-JP"/>
        </w:rPr>
      </w:pPr>
    </w:p>
    <w:p w14:paraId="3B9376C9" w14:textId="77777777" w:rsidR="006F3127" w:rsidRPr="0036758F" w:rsidRDefault="006F3127" w:rsidP="00074A29">
      <w:pPr>
        <w:pStyle w:val="Footer"/>
        <w:spacing w:line="276" w:lineRule="auto"/>
        <w:ind w:right="-195"/>
        <w:contextualSpacing/>
        <w:outlineLvl w:val="0"/>
        <w:rPr>
          <w:rFonts w:eastAsia="Batang"/>
          <w:sz w:val="20"/>
          <w:lang w:val="en-GB" w:eastAsia="ja-JP"/>
        </w:rPr>
      </w:pPr>
    </w:p>
    <w:p w14:paraId="072F623D" w14:textId="77777777" w:rsidR="006F3127" w:rsidRPr="0036758F" w:rsidRDefault="006F3127" w:rsidP="00074A29">
      <w:pPr>
        <w:pStyle w:val="Footer"/>
        <w:spacing w:line="276" w:lineRule="auto"/>
        <w:ind w:right="-195"/>
        <w:contextualSpacing/>
        <w:outlineLvl w:val="0"/>
        <w:rPr>
          <w:rFonts w:eastAsia="Batang"/>
          <w:sz w:val="20"/>
          <w:lang w:val="en-GB" w:eastAsia="ja-JP"/>
        </w:rPr>
      </w:pPr>
    </w:p>
    <w:p w14:paraId="6E38C420" w14:textId="77777777" w:rsidR="006F3127" w:rsidRPr="0036758F" w:rsidRDefault="006F3127" w:rsidP="00074A29">
      <w:pPr>
        <w:pStyle w:val="Footer"/>
        <w:spacing w:line="276" w:lineRule="auto"/>
        <w:ind w:right="-195"/>
        <w:contextualSpacing/>
        <w:outlineLvl w:val="0"/>
        <w:rPr>
          <w:rFonts w:eastAsia="Batang"/>
          <w:sz w:val="20"/>
          <w:lang w:val="en-GB" w:eastAsia="ja-JP"/>
        </w:rPr>
      </w:pPr>
    </w:p>
    <w:p w14:paraId="416A9806" w14:textId="77777777" w:rsidR="006F3127" w:rsidRPr="0036758F" w:rsidRDefault="006F3127" w:rsidP="00074A29">
      <w:pPr>
        <w:pStyle w:val="Footer"/>
        <w:spacing w:line="276" w:lineRule="auto"/>
        <w:ind w:right="-195"/>
        <w:contextualSpacing/>
        <w:outlineLvl w:val="0"/>
        <w:rPr>
          <w:rFonts w:eastAsia="Batang"/>
          <w:sz w:val="20"/>
          <w:lang w:val="en-GB" w:eastAsia="ja-JP"/>
        </w:rPr>
      </w:pPr>
    </w:p>
    <w:p w14:paraId="7238F52E" w14:textId="77777777" w:rsidR="006F3127" w:rsidRPr="0036758F" w:rsidRDefault="006F3127" w:rsidP="00074A29">
      <w:pPr>
        <w:pStyle w:val="Footer"/>
        <w:spacing w:line="276" w:lineRule="auto"/>
        <w:ind w:right="-195"/>
        <w:contextualSpacing/>
        <w:outlineLvl w:val="0"/>
        <w:rPr>
          <w:rFonts w:eastAsia="Batang"/>
          <w:sz w:val="20"/>
          <w:lang w:val="en-GB" w:eastAsia="ja-JP"/>
        </w:rPr>
      </w:pPr>
    </w:p>
    <w:p w14:paraId="6C902BAE" w14:textId="77777777" w:rsidR="006F3127" w:rsidRPr="0036758F" w:rsidRDefault="006F3127" w:rsidP="00074A29">
      <w:pPr>
        <w:pStyle w:val="Footer"/>
        <w:spacing w:line="276" w:lineRule="auto"/>
        <w:ind w:right="-195"/>
        <w:contextualSpacing/>
        <w:outlineLvl w:val="0"/>
        <w:rPr>
          <w:rFonts w:eastAsia="Batang"/>
          <w:sz w:val="20"/>
          <w:lang w:val="en-GB" w:eastAsia="ja-JP"/>
        </w:rPr>
      </w:pPr>
    </w:p>
    <w:p w14:paraId="04AD19E1" w14:textId="77777777" w:rsidR="006F3127" w:rsidRPr="0036758F" w:rsidRDefault="006F3127" w:rsidP="00074A29">
      <w:pPr>
        <w:pStyle w:val="Footer"/>
        <w:spacing w:line="276" w:lineRule="auto"/>
        <w:ind w:right="-195"/>
        <w:contextualSpacing/>
        <w:outlineLvl w:val="0"/>
        <w:rPr>
          <w:rFonts w:eastAsia="Batang"/>
          <w:sz w:val="20"/>
          <w:lang w:val="en-GB" w:eastAsia="ja-JP"/>
        </w:rPr>
      </w:pPr>
    </w:p>
    <w:p w14:paraId="7E8A8021" w14:textId="77777777" w:rsidR="006F3127" w:rsidRPr="0036758F" w:rsidRDefault="006F3127" w:rsidP="00074A29">
      <w:pPr>
        <w:pStyle w:val="Footer"/>
        <w:spacing w:line="276" w:lineRule="auto"/>
        <w:ind w:right="-195"/>
        <w:contextualSpacing/>
        <w:outlineLvl w:val="0"/>
        <w:rPr>
          <w:rFonts w:eastAsia="Batang"/>
          <w:sz w:val="20"/>
          <w:lang w:val="en-GB" w:eastAsia="ja-JP"/>
        </w:rPr>
      </w:pPr>
    </w:p>
    <w:p w14:paraId="36590CD3" w14:textId="77777777" w:rsidR="006F3127" w:rsidRPr="0036758F" w:rsidRDefault="006F3127" w:rsidP="00074A29">
      <w:pPr>
        <w:pStyle w:val="Footer"/>
        <w:spacing w:line="276" w:lineRule="auto"/>
        <w:ind w:right="-195"/>
        <w:contextualSpacing/>
        <w:outlineLvl w:val="0"/>
        <w:rPr>
          <w:rFonts w:eastAsia="Batang"/>
          <w:sz w:val="20"/>
          <w:lang w:val="en-GB" w:eastAsia="ja-JP"/>
        </w:rPr>
      </w:pPr>
    </w:p>
    <w:p w14:paraId="6F7972FD" w14:textId="77777777" w:rsidR="006F3127" w:rsidRPr="0036758F" w:rsidRDefault="006F3127" w:rsidP="00074A29">
      <w:pPr>
        <w:pStyle w:val="Footer"/>
        <w:spacing w:line="276" w:lineRule="auto"/>
        <w:ind w:right="-195"/>
        <w:contextualSpacing/>
        <w:outlineLvl w:val="0"/>
        <w:rPr>
          <w:rFonts w:eastAsia="Batang"/>
          <w:sz w:val="20"/>
          <w:lang w:val="en-GB" w:eastAsia="ja-JP"/>
        </w:rPr>
      </w:pPr>
    </w:p>
    <w:p w14:paraId="481016DF" w14:textId="77777777" w:rsidR="006F3127" w:rsidRPr="0036758F" w:rsidRDefault="006F3127" w:rsidP="00074A29">
      <w:pPr>
        <w:pStyle w:val="Footer"/>
        <w:spacing w:line="276" w:lineRule="auto"/>
        <w:ind w:right="-195"/>
        <w:contextualSpacing/>
        <w:outlineLvl w:val="0"/>
        <w:rPr>
          <w:rFonts w:eastAsia="Batang"/>
          <w:sz w:val="20"/>
          <w:lang w:val="en-GB" w:eastAsia="ja-JP"/>
        </w:rPr>
      </w:pPr>
    </w:p>
    <w:p w14:paraId="39048A95" w14:textId="77777777" w:rsidR="006F3127" w:rsidRPr="0036758F" w:rsidRDefault="006F3127" w:rsidP="00074A29">
      <w:pPr>
        <w:pStyle w:val="Footer"/>
        <w:spacing w:line="276" w:lineRule="auto"/>
        <w:ind w:right="-195"/>
        <w:contextualSpacing/>
        <w:outlineLvl w:val="0"/>
        <w:rPr>
          <w:rFonts w:eastAsia="Batang"/>
          <w:sz w:val="20"/>
          <w:lang w:val="en-GB" w:eastAsia="ja-JP"/>
        </w:rPr>
      </w:pPr>
    </w:p>
    <w:p w14:paraId="42DA9D1F" w14:textId="77777777" w:rsidR="006F3127" w:rsidRPr="0036758F" w:rsidRDefault="006F3127" w:rsidP="00074A29">
      <w:pPr>
        <w:pStyle w:val="Footer"/>
        <w:spacing w:line="276" w:lineRule="auto"/>
        <w:ind w:right="-195"/>
        <w:contextualSpacing/>
        <w:outlineLvl w:val="0"/>
        <w:rPr>
          <w:rFonts w:eastAsia="Batang"/>
          <w:sz w:val="20"/>
          <w:lang w:val="en-GB" w:eastAsia="ja-JP"/>
        </w:rPr>
      </w:pPr>
    </w:p>
    <w:p w14:paraId="0F55A4D0" w14:textId="77777777" w:rsidR="006F3127" w:rsidRPr="0036758F" w:rsidRDefault="006F3127" w:rsidP="00074A29">
      <w:pPr>
        <w:pStyle w:val="Footer"/>
        <w:spacing w:line="276" w:lineRule="auto"/>
        <w:ind w:right="-195"/>
        <w:contextualSpacing/>
        <w:outlineLvl w:val="0"/>
        <w:rPr>
          <w:rFonts w:eastAsia="Batang"/>
          <w:sz w:val="20"/>
          <w:lang w:val="en-GB" w:eastAsia="ja-JP"/>
        </w:rPr>
      </w:pPr>
    </w:p>
    <w:p w14:paraId="4E1104C0" w14:textId="57CA84CE" w:rsidR="00074A29" w:rsidRPr="0036758F" w:rsidRDefault="00074A29" w:rsidP="00074A29">
      <w:pPr>
        <w:pStyle w:val="Footer"/>
        <w:spacing w:line="276" w:lineRule="auto"/>
        <w:ind w:right="-195"/>
        <w:contextualSpacing/>
        <w:outlineLvl w:val="0"/>
        <w:rPr>
          <w:rFonts w:eastAsia="Batang"/>
          <w:sz w:val="20"/>
          <w:lang w:val="en-GB" w:eastAsia="ja-JP"/>
        </w:rPr>
      </w:pPr>
      <w:r w:rsidRPr="0036758F">
        <w:rPr>
          <w:rFonts w:eastAsia="Batang"/>
          <w:sz w:val="20"/>
          <w:lang w:val="en-GB" w:eastAsia="ja-JP"/>
        </w:rPr>
        <w:t xml:space="preserve">a) See </w:t>
      </w:r>
      <w:r w:rsidRPr="0036758F">
        <w:rPr>
          <w:rFonts w:eastAsia="Batang"/>
          <w:b/>
          <w:bCs/>
          <w:sz w:val="20"/>
          <w:lang w:val="en-GB" w:eastAsia="ja-JP"/>
        </w:rPr>
        <w:t>Supplementary Methods</w:t>
      </w:r>
      <w:r w:rsidRPr="0036758F">
        <w:rPr>
          <w:rFonts w:eastAsia="Batang"/>
          <w:sz w:val="20"/>
          <w:lang w:val="en-GB" w:eastAsia="ja-JP"/>
        </w:rPr>
        <w:t xml:space="preserve"> for the antibodies used in the different ELISAs and their epitopes, </w:t>
      </w:r>
      <w:r w:rsidRPr="0036758F">
        <w:rPr>
          <w:rFonts w:eastAsia="Batang"/>
          <w:bCs/>
          <w:sz w:val="20"/>
          <w:lang w:val="en-GB" w:eastAsia="ja-JP"/>
        </w:rPr>
        <w:t xml:space="preserve">and </w:t>
      </w:r>
      <w:r w:rsidRPr="0036758F">
        <w:rPr>
          <w:rFonts w:eastAsia="Batang"/>
          <w:b/>
          <w:sz w:val="20"/>
          <w:lang w:val="en-GB" w:eastAsia="ja-JP"/>
        </w:rPr>
        <w:t>Fig. S1</w:t>
      </w:r>
      <w:r w:rsidRPr="0036758F">
        <w:rPr>
          <w:rFonts w:eastAsia="Batang"/>
          <w:bCs/>
          <w:sz w:val="20"/>
          <w:lang w:val="en-GB" w:eastAsia="ja-JP"/>
        </w:rPr>
        <w:t xml:space="preserve"> for a schematic representation of each assay</w:t>
      </w:r>
      <w:r w:rsidRPr="0036758F">
        <w:rPr>
          <w:rFonts w:eastAsia="Batang"/>
          <w:sz w:val="20"/>
          <w:lang w:val="en-GB" w:eastAsia="ja-JP"/>
        </w:rPr>
        <w:t>.</w:t>
      </w:r>
    </w:p>
    <w:p w14:paraId="7DF0172F" w14:textId="77777777" w:rsidR="00074A29" w:rsidRPr="0036758F" w:rsidRDefault="00074A29" w:rsidP="00074A29">
      <w:pPr>
        <w:pStyle w:val="Footer"/>
        <w:spacing w:line="276" w:lineRule="auto"/>
        <w:ind w:right="563"/>
        <w:contextualSpacing/>
        <w:outlineLvl w:val="0"/>
        <w:rPr>
          <w:rFonts w:eastAsia="Batang"/>
          <w:sz w:val="20"/>
          <w:lang w:val="en-GB" w:eastAsia="ja-JP"/>
        </w:rPr>
      </w:pPr>
      <w:r w:rsidRPr="0036758F">
        <w:rPr>
          <w:rFonts w:eastAsia="Batang"/>
          <w:sz w:val="20"/>
          <w:lang w:eastAsia="ja-JP"/>
        </w:rPr>
        <w:t xml:space="preserve">b) x: any residue of the 133-410 region. </w:t>
      </w:r>
      <w:r w:rsidRPr="0036758F">
        <w:rPr>
          <w:rFonts w:eastAsia="Batang"/>
          <w:sz w:val="20"/>
          <w:lang w:val="en-GB" w:eastAsia="ja-JP"/>
        </w:rPr>
        <w:t>Thus, CgA</w:t>
      </w:r>
      <w:r w:rsidRPr="0036758F">
        <w:rPr>
          <w:rFonts w:eastAsia="Batang"/>
          <w:sz w:val="20"/>
          <w:vertAlign w:val="subscript"/>
          <w:lang w:val="en-GB" w:eastAsia="ja-JP"/>
        </w:rPr>
        <w:t>1-x</w:t>
      </w:r>
      <w:r w:rsidRPr="0036758F">
        <w:rPr>
          <w:rFonts w:eastAsia="Batang"/>
          <w:b/>
          <w:i/>
          <w:sz w:val="20"/>
          <w:lang w:val="en-GB" w:eastAsia="ja-JP"/>
        </w:rPr>
        <w:t xml:space="preserve"> </w:t>
      </w:r>
      <w:r w:rsidRPr="0036758F">
        <w:rPr>
          <w:rFonts w:eastAsia="Batang"/>
          <w:sz w:val="20"/>
          <w:lang w:val="en-GB" w:eastAsia="ja-JP"/>
        </w:rPr>
        <w:t>includes fragments of different length containing the N-terminal region 1-76 plus part of the central/C-terminal region and lacking the 410-439 region. CgA</w:t>
      </w:r>
      <w:r w:rsidRPr="0036758F">
        <w:rPr>
          <w:rFonts w:eastAsia="Batang"/>
          <w:sz w:val="20"/>
          <w:vertAlign w:val="subscript"/>
          <w:lang w:val="en-GB" w:eastAsia="ja-JP"/>
        </w:rPr>
        <w:t>1-x</w:t>
      </w:r>
      <w:r w:rsidRPr="0036758F">
        <w:rPr>
          <w:rFonts w:eastAsia="Batang"/>
          <w:sz w:val="20"/>
          <w:lang w:val="en-GB" w:eastAsia="ja-JP"/>
        </w:rPr>
        <w:t xml:space="preserve"> is calculated as the difference between the antigen detected by </w:t>
      </w:r>
      <w:r w:rsidRPr="0036758F">
        <w:rPr>
          <w:rFonts w:eastAsia="Batang"/>
          <w:bCs/>
          <w:sz w:val="20"/>
          <w:lang w:val="en-GB" w:eastAsia="ja-JP"/>
        </w:rPr>
        <w:t>CgA</w:t>
      </w:r>
      <w:r w:rsidRPr="0036758F">
        <w:rPr>
          <w:rFonts w:eastAsia="Batang"/>
          <w:bCs/>
          <w:sz w:val="20"/>
          <w:vertAlign w:val="subscript"/>
          <w:lang w:val="en-GB" w:eastAsia="ja-JP"/>
        </w:rPr>
        <w:t>total</w:t>
      </w:r>
      <w:r w:rsidRPr="0036758F">
        <w:rPr>
          <w:rFonts w:ascii="Symbol" w:eastAsia="Batang" w:hAnsi="Symbol"/>
          <w:bCs/>
          <w:sz w:val="20"/>
          <w:lang w:val="en-GB" w:eastAsia="ja-JP"/>
        </w:rPr>
        <w:t>-</w:t>
      </w:r>
      <w:r w:rsidRPr="0036758F">
        <w:rPr>
          <w:rFonts w:eastAsia="Batang"/>
          <w:bCs/>
          <w:sz w:val="20"/>
          <w:lang w:val="en-GB" w:eastAsia="ja-JP"/>
        </w:rPr>
        <w:t>ELISA and CgA</w:t>
      </w:r>
      <w:r w:rsidRPr="0036758F">
        <w:rPr>
          <w:rFonts w:eastAsia="Batang"/>
          <w:bCs/>
          <w:sz w:val="20"/>
          <w:vertAlign w:val="subscript"/>
          <w:lang w:val="en-GB" w:eastAsia="ja-JP"/>
        </w:rPr>
        <w:t>1-436/439</w:t>
      </w:r>
      <w:r w:rsidRPr="0036758F">
        <w:rPr>
          <w:rFonts w:ascii="Symbol" w:eastAsia="Batang" w:hAnsi="Symbol"/>
          <w:bCs/>
          <w:sz w:val="20"/>
          <w:lang w:val="en-GB" w:eastAsia="ja-JP"/>
        </w:rPr>
        <w:t>-</w:t>
      </w:r>
      <w:r w:rsidRPr="0036758F">
        <w:rPr>
          <w:rFonts w:eastAsia="Batang"/>
          <w:bCs/>
          <w:sz w:val="20"/>
          <w:lang w:val="en-GB" w:eastAsia="ja-JP"/>
        </w:rPr>
        <w:t xml:space="preserve">ELISA (see </w:t>
      </w:r>
      <w:r w:rsidRPr="0036758F">
        <w:rPr>
          <w:rFonts w:eastAsia="Batang"/>
          <w:b/>
          <w:sz w:val="20"/>
          <w:lang w:val="en-GB" w:eastAsia="ja-JP"/>
        </w:rPr>
        <w:t>Fig. S1</w:t>
      </w:r>
      <w:r w:rsidRPr="0036758F">
        <w:rPr>
          <w:rFonts w:eastAsia="Batang"/>
          <w:bCs/>
          <w:sz w:val="20"/>
          <w:lang w:val="en-GB" w:eastAsia="ja-JP"/>
        </w:rPr>
        <w:t>)</w:t>
      </w:r>
    </w:p>
    <w:p w14:paraId="7EB65351" w14:textId="77777777" w:rsidR="00074A29" w:rsidRPr="0036758F" w:rsidRDefault="00074A29" w:rsidP="00074A29">
      <w:pPr>
        <w:pStyle w:val="Footer"/>
        <w:spacing w:line="276" w:lineRule="auto"/>
        <w:ind w:right="-195"/>
        <w:contextualSpacing/>
        <w:outlineLvl w:val="0"/>
        <w:rPr>
          <w:rFonts w:eastAsia="Batang"/>
          <w:sz w:val="20"/>
          <w:lang w:val="en-GB" w:eastAsia="ja-JP"/>
        </w:rPr>
      </w:pPr>
      <w:r w:rsidRPr="0036758F">
        <w:rPr>
          <w:rFonts w:eastAsia="Batang"/>
          <w:sz w:val="20"/>
          <w:lang w:val="en-GB" w:eastAsia="ja-JP"/>
        </w:rPr>
        <w:t>c) NA, not applicable: this assay can detect fragments CgA</w:t>
      </w:r>
      <w:r w:rsidRPr="0036758F">
        <w:rPr>
          <w:rFonts w:eastAsia="Batang"/>
          <w:sz w:val="20"/>
          <w:vertAlign w:val="subscript"/>
          <w:lang w:val="en-GB" w:eastAsia="ja-JP"/>
        </w:rPr>
        <w:t>1-372/373</w:t>
      </w:r>
      <w:r w:rsidRPr="0036758F">
        <w:rPr>
          <w:rFonts w:eastAsia="Batang"/>
          <w:sz w:val="20"/>
          <w:lang w:val="en-GB" w:eastAsia="ja-JP"/>
        </w:rPr>
        <w:t>,</w:t>
      </w:r>
      <w:r w:rsidRPr="0036758F">
        <w:rPr>
          <w:rFonts w:eastAsia="Batang"/>
          <w:sz w:val="20"/>
          <w:vertAlign w:val="subscript"/>
          <w:lang w:val="en-GB" w:eastAsia="ja-JP"/>
        </w:rPr>
        <w:t xml:space="preserve"> </w:t>
      </w:r>
      <w:r w:rsidRPr="0036758F">
        <w:rPr>
          <w:rFonts w:eastAsia="Batang"/>
          <w:sz w:val="20"/>
          <w:lang w:val="en-GB" w:eastAsia="ja-JP"/>
        </w:rPr>
        <w:t>which belong to the CgA</w:t>
      </w:r>
      <w:r w:rsidRPr="0036758F">
        <w:rPr>
          <w:rFonts w:eastAsia="Batang"/>
          <w:sz w:val="20"/>
          <w:vertAlign w:val="subscript"/>
          <w:lang w:val="en-GB" w:eastAsia="ja-JP"/>
        </w:rPr>
        <w:t>1-x</w:t>
      </w:r>
      <w:r w:rsidRPr="0036758F">
        <w:rPr>
          <w:rFonts w:eastAsia="Batang"/>
          <w:sz w:val="20"/>
          <w:lang w:val="en-GB" w:eastAsia="ja-JP"/>
        </w:rPr>
        <w:t xml:space="preserve"> family, but not larger or shorter fragments.</w:t>
      </w:r>
    </w:p>
    <w:p w14:paraId="33A74456" w14:textId="77777777" w:rsidR="00074A29" w:rsidRPr="0036758F" w:rsidRDefault="00074A29" w:rsidP="00074A29">
      <w:r w:rsidRPr="0036758F">
        <w:br w:type="page"/>
      </w:r>
    </w:p>
    <w:tbl>
      <w:tblPr>
        <w:tblStyle w:val="Grigliatabella1"/>
        <w:tblpPr w:leftFromText="141" w:rightFromText="141" w:vertAnchor="text" w:horzAnchor="page" w:tblpX="2375" w:tblpY="133"/>
        <w:tblW w:w="8343" w:type="dxa"/>
        <w:tblLook w:val="04A0" w:firstRow="1" w:lastRow="0" w:firstColumn="1" w:lastColumn="0" w:noHBand="0" w:noVBand="1"/>
      </w:tblPr>
      <w:tblGrid>
        <w:gridCol w:w="3807"/>
        <w:gridCol w:w="2268"/>
        <w:gridCol w:w="2268"/>
      </w:tblGrid>
      <w:tr w:rsidR="0036758F" w:rsidRPr="0036758F" w14:paraId="72AE919A" w14:textId="77777777" w:rsidTr="00074A29">
        <w:trPr>
          <w:trHeight w:val="433"/>
        </w:trPr>
        <w:tc>
          <w:tcPr>
            <w:tcW w:w="8343" w:type="dxa"/>
            <w:gridSpan w:val="3"/>
            <w:tcBorders>
              <w:top w:val="nil"/>
              <w:left w:val="nil"/>
              <w:bottom w:val="single" w:sz="4" w:space="0" w:color="auto"/>
              <w:right w:val="nil"/>
            </w:tcBorders>
            <w:vAlign w:val="center"/>
          </w:tcPr>
          <w:p w14:paraId="32F55F19" w14:textId="77777777" w:rsidR="00074A29" w:rsidRPr="0036758F" w:rsidRDefault="00074A29" w:rsidP="00074A29">
            <w:pPr>
              <w:spacing w:before="0" w:after="0"/>
              <w:rPr>
                <w:lang w:val="en-GB"/>
              </w:rPr>
            </w:pPr>
            <w:r w:rsidRPr="0036758F">
              <w:rPr>
                <w:b/>
                <w:lang w:val="en-GB"/>
              </w:rPr>
              <w:lastRenderedPageBreak/>
              <w:t>Table S2.</w:t>
            </w:r>
            <w:r w:rsidRPr="0036758F">
              <w:rPr>
                <w:lang w:val="en-GB"/>
              </w:rPr>
              <w:t xml:space="preserve"> </w:t>
            </w:r>
            <w:r w:rsidRPr="0036758F">
              <w:rPr>
                <w:b/>
                <w:bCs/>
                <w:lang w:val="en-GB"/>
              </w:rPr>
              <w:t>Demographic and clinical details regarding the study population.</w:t>
            </w:r>
          </w:p>
          <w:p w14:paraId="0A4E2358" w14:textId="77777777" w:rsidR="00074A29" w:rsidRPr="0036758F" w:rsidRDefault="00074A29" w:rsidP="0057607F">
            <w:pPr>
              <w:spacing w:before="0" w:after="0"/>
              <w:ind w:left="-284" w:right="-195"/>
              <w:jc w:val="center"/>
              <w:rPr>
                <w:b/>
                <w:i/>
                <w:sz w:val="22"/>
                <w:lang w:val="en-GB"/>
              </w:rPr>
            </w:pPr>
          </w:p>
        </w:tc>
      </w:tr>
      <w:tr w:rsidR="0036758F" w:rsidRPr="0036758F" w14:paraId="16062B28" w14:textId="77777777" w:rsidTr="0057607F">
        <w:trPr>
          <w:trHeight w:val="433"/>
        </w:trPr>
        <w:tc>
          <w:tcPr>
            <w:tcW w:w="3807" w:type="dxa"/>
            <w:tcBorders>
              <w:left w:val="nil"/>
              <w:bottom w:val="single" w:sz="4" w:space="0" w:color="auto"/>
              <w:right w:val="nil"/>
            </w:tcBorders>
            <w:vAlign w:val="center"/>
          </w:tcPr>
          <w:p w14:paraId="2E14A859" w14:textId="77777777" w:rsidR="00074A29" w:rsidRPr="0036758F" w:rsidRDefault="00074A29" w:rsidP="0057607F">
            <w:pPr>
              <w:spacing w:before="0" w:after="0"/>
              <w:jc w:val="both"/>
              <w:rPr>
                <w:b/>
                <w:sz w:val="22"/>
                <w:szCs w:val="22"/>
                <w:lang w:val="en-GB"/>
              </w:rPr>
            </w:pPr>
            <w:r w:rsidRPr="0036758F">
              <w:rPr>
                <w:b/>
                <w:sz w:val="22"/>
                <w:szCs w:val="22"/>
                <w:lang w:val="en-GB"/>
              </w:rPr>
              <w:t>Variable</w:t>
            </w:r>
          </w:p>
        </w:tc>
        <w:tc>
          <w:tcPr>
            <w:tcW w:w="2268" w:type="dxa"/>
            <w:tcBorders>
              <w:left w:val="nil"/>
              <w:bottom w:val="single" w:sz="4" w:space="0" w:color="auto"/>
              <w:right w:val="nil"/>
            </w:tcBorders>
            <w:vAlign w:val="center"/>
          </w:tcPr>
          <w:p w14:paraId="698B2B48" w14:textId="77777777" w:rsidR="00074A29" w:rsidRPr="0036758F" w:rsidRDefault="00074A29" w:rsidP="0057607F">
            <w:pPr>
              <w:spacing w:before="0" w:after="0"/>
              <w:ind w:left="-284" w:right="-195"/>
              <w:jc w:val="center"/>
              <w:rPr>
                <w:b/>
                <w:i/>
                <w:sz w:val="22"/>
                <w:szCs w:val="22"/>
                <w:lang w:val="en-GB"/>
              </w:rPr>
            </w:pPr>
            <w:r w:rsidRPr="0036758F">
              <w:rPr>
                <w:b/>
                <w:i/>
                <w:sz w:val="22"/>
                <w:szCs w:val="22"/>
                <w:lang w:val="en-GB"/>
              </w:rPr>
              <w:t>PDAC patients</w:t>
            </w:r>
          </w:p>
          <w:p w14:paraId="1B0857E7" w14:textId="77777777" w:rsidR="00074A29" w:rsidRPr="0036758F" w:rsidRDefault="00074A29" w:rsidP="0057607F">
            <w:pPr>
              <w:spacing w:before="0" w:after="0"/>
              <w:ind w:left="-284" w:right="-195"/>
              <w:jc w:val="center"/>
              <w:rPr>
                <w:b/>
                <w:i/>
                <w:sz w:val="22"/>
                <w:szCs w:val="22"/>
                <w:lang w:val="en-GB"/>
              </w:rPr>
            </w:pPr>
            <w:r w:rsidRPr="0036758F">
              <w:rPr>
                <w:b/>
                <w:i/>
                <w:sz w:val="22"/>
                <w:szCs w:val="22"/>
                <w:lang w:val="en-GB"/>
              </w:rPr>
              <w:t>(n=172)</w:t>
            </w:r>
          </w:p>
        </w:tc>
        <w:tc>
          <w:tcPr>
            <w:tcW w:w="2268" w:type="dxa"/>
            <w:tcBorders>
              <w:left w:val="nil"/>
              <w:bottom w:val="single" w:sz="4" w:space="0" w:color="auto"/>
              <w:right w:val="nil"/>
            </w:tcBorders>
          </w:tcPr>
          <w:p w14:paraId="2A20FE3A" w14:textId="77777777" w:rsidR="00074A29" w:rsidRPr="0036758F" w:rsidRDefault="00074A29" w:rsidP="0057607F">
            <w:pPr>
              <w:spacing w:before="0" w:after="0"/>
              <w:ind w:left="-284" w:right="-195"/>
              <w:jc w:val="center"/>
              <w:rPr>
                <w:b/>
                <w:i/>
                <w:sz w:val="22"/>
                <w:lang w:val="en-GB"/>
              </w:rPr>
            </w:pPr>
            <w:r w:rsidRPr="0036758F">
              <w:rPr>
                <w:b/>
                <w:i/>
                <w:sz w:val="22"/>
                <w:lang w:val="en-GB"/>
              </w:rPr>
              <w:t>Heathy subjects</w:t>
            </w:r>
          </w:p>
          <w:p w14:paraId="4EC5D195" w14:textId="77777777" w:rsidR="00074A29" w:rsidRPr="0036758F" w:rsidRDefault="00074A29" w:rsidP="0057607F">
            <w:pPr>
              <w:spacing w:before="0" w:after="0"/>
              <w:ind w:left="-284" w:right="-195"/>
              <w:jc w:val="center"/>
              <w:rPr>
                <w:b/>
                <w:i/>
                <w:sz w:val="22"/>
                <w:lang w:val="en-GB"/>
              </w:rPr>
            </w:pPr>
            <w:r w:rsidRPr="0036758F">
              <w:rPr>
                <w:b/>
                <w:i/>
                <w:sz w:val="22"/>
                <w:lang w:val="en-GB"/>
              </w:rPr>
              <w:t>(n=37)</w:t>
            </w:r>
          </w:p>
        </w:tc>
      </w:tr>
      <w:tr w:rsidR="0036758F" w:rsidRPr="0036758F" w14:paraId="0498BB89" w14:textId="77777777" w:rsidTr="0057607F">
        <w:trPr>
          <w:trHeight w:val="1250"/>
        </w:trPr>
        <w:tc>
          <w:tcPr>
            <w:tcW w:w="3807" w:type="dxa"/>
            <w:tcBorders>
              <w:left w:val="nil"/>
              <w:bottom w:val="single" w:sz="4" w:space="0" w:color="auto"/>
              <w:right w:val="nil"/>
            </w:tcBorders>
            <w:vAlign w:val="center"/>
          </w:tcPr>
          <w:p w14:paraId="05B251D6" w14:textId="77777777" w:rsidR="00074A29" w:rsidRPr="0036758F" w:rsidRDefault="00074A29" w:rsidP="0057607F">
            <w:pPr>
              <w:spacing w:before="0" w:after="0"/>
              <w:rPr>
                <w:b/>
                <w:sz w:val="22"/>
                <w:szCs w:val="22"/>
                <w:lang w:val="en-GB"/>
              </w:rPr>
            </w:pPr>
          </w:p>
          <w:p w14:paraId="24FA29FA" w14:textId="77777777" w:rsidR="00074A29" w:rsidRPr="0036758F" w:rsidRDefault="00074A29" w:rsidP="0057607F">
            <w:pPr>
              <w:spacing w:before="0" w:after="0"/>
              <w:rPr>
                <w:sz w:val="22"/>
                <w:szCs w:val="22"/>
                <w:lang w:val="en-GB"/>
              </w:rPr>
            </w:pPr>
            <w:r w:rsidRPr="0036758F">
              <w:rPr>
                <w:b/>
                <w:sz w:val="22"/>
                <w:szCs w:val="22"/>
                <w:lang w:val="en-GB"/>
              </w:rPr>
              <w:t>Age</w:t>
            </w:r>
          </w:p>
          <w:p w14:paraId="2C292E3E" w14:textId="77777777" w:rsidR="00074A29" w:rsidRPr="0036758F" w:rsidRDefault="00074A29" w:rsidP="0057607F">
            <w:pPr>
              <w:spacing w:before="0" w:after="0"/>
              <w:ind w:left="113"/>
              <w:rPr>
                <w:sz w:val="22"/>
                <w:szCs w:val="22"/>
                <w:lang w:val="en-GB"/>
              </w:rPr>
            </w:pPr>
            <w:r w:rsidRPr="0036758F">
              <w:rPr>
                <w:sz w:val="22"/>
                <w:szCs w:val="22"/>
                <w:lang w:val="en-GB"/>
              </w:rPr>
              <w:t>Median</w:t>
            </w:r>
          </w:p>
          <w:p w14:paraId="42DFD2DF" w14:textId="77777777" w:rsidR="00074A29" w:rsidRPr="0036758F" w:rsidRDefault="00074A29" w:rsidP="0057607F">
            <w:pPr>
              <w:spacing w:before="0" w:after="0"/>
              <w:ind w:left="113"/>
              <w:rPr>
                <w:sz w:val="22"/>
                <w:szCs w:val="22"/>
                <w:vertAlign w:val="superscript"/>
                <w:lang w:val="en-GB"/>
              </w:rPr>
            </w:pPr>
            <w:r w:rsidRPr="0036758F">
              <w:rPr>
                <w:sz w:val="22"/>
                <w:szCs w:val="22"/>
                <w:lang w:val="en-GB"/>
              </w:rPr>
              <w:t>25</w:t>
            </w:r>
            <w:r w:rsidRPr="0036758F">
              <w:rPr>
                <w:sz w:val="22"/>
                <w:szCs w:val="22"/>
                <w:vertAlign w:val="superscript"/>
                <w:lang w:val="en-GB"/>
              </w:rPr>
              <w:t>th</w:t>
            </w:r>
            <w:r w:rsidRPr="0036758F">
              <w:rPr>
                <w:sz w:val="22"/>
                <w:szCs w:val="22"/>
                <w:lang w:val="en-GB"/>
              </w:rPr>
              <w:t>- 75</w:t>
            </w:r>
            <w:r w:rsidRPr="0036758F">
              <w:rPr>
                <w:sz w:val="22"/>
                <w:szCs w:val="22"/>
                <w:vertAlign w:val="superscript"/>
                <w:lang w:val="en-GB"/>
              </w:rPr>
              <w:t>th</w:t>
            </w:r>
          </w:p>
          <w:p w14:paraId="1FA98064" w14:textId="77777777" w:rsidR="00074A29" w:rsidRPr="0036758F" w:rsidRDefault="00074A29" w:rsidP="0057607F">
            <w:pPr>
              <w:spacing w:before="0" w:after="0"/>
              <w:ind w:left="113"/>
              <w:rPr>
                <w:sz w:val="22"/>
                <w:szCs w:val="22"/>
                <w:lang w:val="en-GB"/>
              </w:rPr>
            </w:pPr>
            <w:r w:rsidRPr="0036758F">
              <w:rPr>
                <w:sz w:val="22"/>
                <w:szCs w:val="22"/>
                <w:lang w:val="en-GB"/>
              </w:rPr>
              <w:t>Min-max</w:t>
            </w:r>
          </w:p>
        </w:tc>
        <w:tc>
          <w:tcPr>
            <w:tcW w:w="2268" w:type="dxa"/>
            <w:tcBorders>
              <w:left w:val="nil"/>
              <w:bottom w:val="single" w:sz="4" w:space="0" w:color="auto"/>
              <w:right w:val="nil"/>
            </w:tcBorders>
            <w:vAlign w:val="center"/>
          </w:tcPr>
          <w:p w14:paraId="44AF4BD4" w14:textId="77777777" w:rsidR="00074A29" w:rsidRPr="0036758F" w:rsidRDefault="00074A29" w:rsidP="0057607F">
            <w:pPr>
              <w:spacing w:before="0" w:after="0"/>
              <w:jc w:val="center"/>
              <w:rPr>
                <w:b/>
                <w:bCs/>
                <w:sz w:val="22"/>
                <w:szCs w:val="22"/>
                <w:lang w:val="en-GB"/>
              </w:rPr>
            </w:pPr>
            <w:r w:rsidRPr="0036758F">
              <w:rPr>
                <w:b/>
                <w:bCs/>
                <w:sz w:val="22"/>
                <w:szCs w:val="22"/>
                <w:lang w:val="en-GB"/>
              </w:rPr>
              <w:t>years</w:t>
            </w:r>
          </w:p>
          <w:p w14:paraId="13FCD325" w14:textId="77777777" w:rsidR="00074A29" w:rsidRPr="0036758F" w:rsidRDefault="00074A29" w:rsidP="0057607F">
            <w:pPr>
              <w:spacing w:before="0" w:after="0"/>
              <w:jc w:val="center"/>
              <w:rPr>
                <w:sz w:val="22"/>
                <w:szCs w:val="22"/>
                <w:lang w:val="en-GB"/>
              </w:rPr>
            </w:pPr>
          </w:p>
          <w:p w14:paraId="653CDEB9" w14:textId="77777777" w:rsidR="00074A29" w:rsidRPr="0036758F" w:rsidRDefault="00074A29" w:rsidP="0057607F">
            <w:pPr>
              <w:spacing w:before="0" w:after="0"/>
              <w:jc w:val="center"/>
              <w:rPr>
                <w:sz w:val="22"/>
                <w:szCs w:val="22"/>
                <w:lang w:val="en-GB"/>
              </w:rPr>
            </w:pPr>
            <w:r w:rsidRPr="0036758F">
              <w:rPr>
                <w:sz w:val="22"/>
                <w:szCs w:val="22"/>
                <w:lang w:val="en-GB"/>
              </w:rPr>
              <w:t>60</w:t>
            </w:r>
          </w:p>
          <w:p w14:paraId="6B394675" w14:textId="77777777" w:rsidR="00074A29" w:rsidRPr="0036758F" w:rsidRDefault="00074A29" w:rsidP="0057607F">
            <w:pPr>
              <w:spacing w:before="0" w:after="0"/>
              <w:jc w:val="center"/>
              <w:rPr>
                <w:sz w:val="22"/>
                <w:szCs w:val="22"/>
                <w:lang w:val="en-GB"/>
              </w:rPr>
            </w:pPr>
            <w:r w:rsidRPr="0036758F">
              <w:rPr>
                <w:sz w:val="22"/>
                <w:szCs w:val="22"/>
                <w:lang w:val="en-GB"/>
              </w:rPr>
              <w:t>54-66</w:t>
            </w:r>
          </w:p>
          <w:p w14:paraId="0F50DBE3" w14:textId="77777777" w:rsidR="00074A29" w:rsidRPr="0036758F" w:rsidRDefault="00074A29" w:rsidP="0057607F">
            <w:pPr>
              <w:spacing w:before="0" w:after="0"/>
              <w:jc w:val="center"/>
              <w:rPr>
                <w:sz w:val="22"/>
                <w:szCs w:val="22"/>
                <w:lang w:val="en-GB"/>
              </w:rPr>
            </w:pPr>
            <w:r w:rsidRPr="0036758F">
              <w:rPr>
                <w:sz w:val="22"/>
                <w:szCs w:val="22"/>
                <w:lang w:val="en-GB"/>
              </w:rPr>
              <w:t>32-75</w:t>
            </w:r>
          </w:p>
        </w:tc>
        <w:tc>
          <w:tcPr>
            <w:tcW w:w="2268" w:type="dxa"/>
            <w:tcBorders>
              <w:left w:val="nil"/>
              <w:bottom w:val="single" w:sz="4" w:space="0" w:color="auto"/>
              <w:right w:val="nil"/>
            </w:tcBorders>
          </w:tcPr>
          <w:p w14:paraId="2C103DCD" w14:textId="77777777" w:rsidR="00074A29" w:rsidRPr="0036758F" w:rsidRDefault="00074A29" w:rsidP="0057607F">
            <w:pPr>
              <w:spacing w:before="0" w:after="0"/>
              <w:jc w:val="center"/>
              <w:rPr>
                <w:b/>
                <w:bCs/>
                <w:sz w:val="22"/>
                <w:lang w:val="en-GB"/>
              </w:rPr>
            </w:pPr>
            <w:r w:rsidRPr="0036758F">
              <w:rPr>
                <w:b/>
                <w:bCs/>
                <w:sz w:val="22"/>
                <w:lang w:val="en-GB"/>
              </w:rPr>
              <w:t>years</w:t>
            </w:r>
          </w:p>
          <w:p w14:paraId="061FAD01" w14:textId="77777777" w:rsidR="00074A29" w:rsidRPr="0036758F" w:rsidRDefault="00074A29" w:rsidP="0057607F">
            <w:pPr>
              <w:spacing w:before="0" w:after="0"/>
              <w:jc w:val="center"/>
              <w:rPr>
                <w:b/>
                <w:bCs/>
                <w:sz w:val="22"/>
                <w:lang w:val="en-GB"/>
              </w:rPr>
            </w:pPr>
          </w:p>
          <w:p w14:paraId="083CB670" w14:textId="77777777" w:rsidR="00074A29" w:rsidRPr="0036758F" w:rsidRDefault="00074A29" w:rsidP="0057607F">
            <w:pPr>
              <w:spacing w:before="0" w:after="0"/>
              <w:jc w:val="center"/>
              <w:rPr>
                <w:sz w:val="22"/>
                <w:lang w:val="en-GB"/>
              </w:rPr>
            </w:pPr>
            <w:r w:rsidRPr="0036758F">
              <w:rPr>
                <w:sz w:val="22"/>
                <w:lang w:val="en-GB"/>
              </w:rPr>
              <w:t>61</w:t>
            </w:r>
          </w:p>
          <w:p w14:paraId="1C2FAD92" w14:textId="77777777" w:rsidR="00074A29" w:rsidRPr="0036758F" w:rsidRDefault="00074A29" w:rsidP="0057607F">
            <w:pPr>
              <w:spacing w:before="0" w:after="0"/>
              <w:jc w:val="center"/>
              <w:rPr>
                <w:sz w:val="22"/>
                <w:lang w:val="en-GB"/>
              </w:rPr>
            </w:pPr>
            <w:r w:rsidRPr="0036758F">
              <w:rPr>
                <w:sz w:val="22"/>
                <w:lang w:val="en-GB"/>
              </w:rPr>
              <w:t>51-71</w:t>
            </w:r>
          </w:p>
          <w:p w14:paraId="6C228D6F" w14:textId="77777777" w:rsidR="00074A29" w:rsidRPr="0036758F" w:rsidRDefault="00074A29" w:rsidP="0057607F">
            <w:pPr>
              <w:spacing w:before="0" w:after="0"/>
              <w:jc w:val="center"/>
              <w:rPr>
                <w:b/>
                <w:bCs/>
                <w:sz w:val="22"/>
                <w:lang w:val="en-GB"/>
              </w:rPr>
            </w:pPr>
            <w:r w:rsidRPr="0036758F">
              <w:rPr>
                <w:sz w:val="22"/>
                <w:lang w:val="en-GB"/>
              </w:rPr>
              <w:t>28-79</w:t>
            </w:r>
          </w:p>
        </w:tc>
      </w:tr>
      <w:tr w:rsidR="0036758F" w:rsidRPr="0036758F" w14:paraId="2F7C73A3" w14:textId="77777777" w:rsidTr="0057607F">
        <w:trPr>
          <w:trHeight w:val="1112"/>
        </w:trPr>
        <w:tc>
          <w:tcPr>
            <w:tcW w:w="3807" w:type="dxa"/>
            <w:tcBorders>
              <w:left w:val="nil"/>
              <w:bottom w:val="nil"/>
              <w:right w:val="nil"/>
            </w:tcBorders>
            <w:vAlign w:val="center"/>
          </w:tcPr>
          <w:p w14:paraId="725F32EF" w14:textId="77777777" w:rsidR="00074A29" w:rsidRPr="0036758F" w:rsidRDefault="00074A29" w:rsidP="0057607F">
            <w:pPr>
              <w:spacing w:before="0" w:after="0"/>
              <w:rPr>
                <w:b/>
                <w:sz w:val="22"/>
                <w:szCs w:val="22"/>
                <w:lang w:val="en-GB"/>
              </w:rPr>
            </w:pPr>
          </w:p>
          <w:p w14:paraId="4931F58E" w14:textId="77777777" w:rsidR="00074A29" w:rsidRPr="0036758F" w:rsidRDefault="00074A29" w:rsidP="0057607F">
            <w:pPr>
              <w:spacing w:before="0" w:after="0"/>
              <w:rPr>
                <w:b/>
                <w:sz w:val="22"/>
                <w:szCs w:val="22"/>
                <w:lang w:val="en-GB"/>
              </w:rPr>
            </w:pPr>
            <w:r w:rsidRPr="0036758F">
              <w:rPr>
                <w:b/>
                <w:sz w:val="22"/>
                <w:szCs w:val="22"/>
                <w:lang w:val="en-GB"/>
              </w:rPr>
              <w:t>Gender</w:t>
            </w:r>
          </w:p>
          <w:p w14:paraId="1CA636CF" w14:textId="77777777" w:rsidR="00074A29" w:rsidRPr="0036758F" w:rsidRDefault="00074A29" w:rsidP="0057607F">
            <w:pPr>
              <w:spacing w:before="0" w:after="0"/>
              <w:ind w:left="113"/>
              <w:rPr>
                <w:sz w:val="22"/>
                <w:szCs w:val="22"/>
                <w:lang w:val="en-GB"/>
              </w:rPr>
            </w:pPr>
            <w:r w:rsidRPr="0036758F">
              <w:rPr>
                <w:sz w:val="22"/>
                <w:szCs w:val="22"/>
                <w:lang w:val="en-GB"/>
              </w:rPr>
              <w:t>Female</w:t>
            </w:r>
          </w:p>
          <w:p w14:paraId="2F915E18" w14:textId="77777777" w:rsidR="00074A29" w:rsidRPr="0036758F" w:rsidRDefault="00074A29" w:rsidP="0057607F">
            <w:pPr>
              <w:spacing w:before="0" w:after="0"/>
              <w:ind w:left="113"/>
              <w:rPr>
                <w:sz w:val="22"/>
                <w:szCs w:val="22"/>
                <w:lang w:val="en-GB"/>
              </w:rPr>
            </w:pPr>
            <w:r w:rsidRPr="0036758F">
              <w:rPr>
                <w:sz w:val="22"/>
                <w:szCs w:val="22"/>
                <w:lang w:val="en-GB"/>
              </w:rPr>
              <w:t>Male</w:t>
            </w:r>
          </w:p>
        </w:tc>
        <w:tc>
          <w:tcPr>
            <w:tcW w:w="2268" w:type="dxa"/>
            <w:tcBorders>
              <w:left w:val="nil"/>
              <w:bottom w:val="nil"/>
              <w:right w:val="nil"/>
            </w:tcBorders>
            <w:vAlign w:val="center"/>
          </w:tcPr>
          <w:p w14:paraId="76D38FB7" w14:textId="77777777" w:rsidR="00074A29" w:rsidRPr="0036758F" w:rsidRDefault="00074A29" w:rsidP="0057607F">
            <w:pPr>
              <w:spacing w:before="0" w:after="0"/>
              <w:jc w:val="center"/>
              <w:rPr>
                <w:b/>
                <w:bCs/>
                <w:sz w:val="22"/>
                <w:szCs w:val="22"/>
                <w:lang w:val="en-GB"/>
              </w:rPr>
            </w:pPr>
          </w:p>
          <w:p w14:paraId="2D3D46E2" w14:textId="77777777" w:rsidR="00074A29" w:rsidRPr="0036758F" w:rsidRDefault="00074A29" w:rsidP="0057607F">
            <w:pPr>
              <w:spacing w:before="0" w:after="0"/>
              <w:jc w:val="center"/>
              <w:rPr>
                <w:b/>
                <w:bCs/>
                <w:sz w:val="22"/>
                <w:szCs w:val="22"/>
                <w:lang w:val="en-GB"/>
              </w:rPr>
            </w:pPr>
            <w:r w:rsidRPr="0036758F">
              <w:rPr>
                <w:b/>
                <w:bCs/>
                <w:sz w:val="22"/>
                <w:szCs w:val="22"/>
                <w:lang w:val="en-GB"/>
              </w:rPr>
              <w:t>n (</w:t>
            </w:r>
            <w:r w:rsidRPr="0036758F">
              <w:rPr>
                <w:b/>
                <w:bCs/>
                <w:i/>
                <w:iCs/>
                <w:sz w:val="22"/>
                <w:szCs w:val="22"/>
                <w:lang w:val="en-GB"/>
              </w:rPr>
              <w:t>%</w:t>
            </w:r>
            <w:r w:rsidRPr="0036758F">
              <w:rPr>
                <w:b/>
                <w:bCs/>
                <w:sz w:val="22"/>
                <w:szCs w:val="22"/>
                <w:lang w:val="en-GB"/>
              </w:rPr>
              <w:t>)</w:t>
            </w:r>
          </w:p>
          <w:p w14:paraId="22D5190E" w14:textId="77777777" w:rsidR="00074A29" w:rsidRPr="0036758F" w:rsidRDefault="00074A29" w:rsidP="0057607F">
            <w:pPr>
              <w:spacing w:before="0" w:after="0"/>
              <w:jc w:val="center"/>
              <w:rPr>
                <w:b/>
                <w:bCs/>
                <w:sz w:val="22"/>
                <w:szCs w:val="22"/>
                <w:lang w:val="en-GB"/>
              </w:rPr>
            </w:pPr>
          </w:p>
          <w:p w14:paraId="642EF677" w14:textId="77777777" w:rsidR="00074A29" w:rsidRPr="0036758F" w:rsidRDefault="00074A29" w:rsidP="0057607F">
            <w:pPr>
              <w:spacing w:before="0" w:after="0"/>
              <w:jc w:val="center"/>
              <w:rPr>
                <w:sz w:val="22"/>
                <w:szCs w:val="22"/>
                <w:lang w:val="en-GB"/>
              </w:rPr>
            </w:pPr>
            <w:r w:rsidRPr="0036758F">
              <w:rPr>
                <w:sz w:val="22"/>
                <w:szCs w:val="22"/>
                <w:lang w:val="en-GB"/>
              </w:rPr>
              <w:t>85 (</w:t>
            </w:r>
            <w:r w:rsidRPr="0036758F">
              <w:rPr>
                <w:i/>
                <w:iCs/>
                <w:sz w:val="22"/>
                <w:szCs w:val="22"/>
                <w:lang w:val="en-GB"/>
              </w:rPr>
              <w:t>49)</w:t>
            </w:r>
          </w:p>
          <w:p w14:paraId="78B21EE6" w14:textId="77777777" w:rsidR="00074A29" w:rsidRPr="0036758F" w:rsidRDefault="00074A29" w:rsidP="0057607F">
            <w:pPr>
              <w:spacing w:before="0" w:after="0"/>
              <w:jc w:val="center"/>
              <w:rPr>
                <w:sz w:val="22"/>
                <w:szCs w:val="22"/>
                <w:lang w:val="en-GB"/>
              </w:rPr>
            </w:pPr>
            <w:r w:rsidRPr="0036758F">
              <w:rPr>
                <w:sz w:val="22"/>
                <w:szCs w:val="22"/>
                <w:lang w:val="en-GB"/>
              </w:rPr>
              <w:t>87 (</w:t>
            </w:r>
            <w:r w:rsidRPr="0036758F">
              <w:rPr>
                <w:i/>
                <w:iCs/>
                <w:sz w:val="22"/>
                <w:szCs w:val="22"/>
                <w:lang w:val="en-GB"/>
              </w:rPr>
              <w:t>51</w:t>
            </w:r>
            <w:r w:rsidRPr="0036758F">
              <w:rPr>
                <w:sz w:val="22"/>
                <w:szCs w:val="22"/>
                <w:lang w:val="en-GB"/>
              </w:rPr>
              <w:t>)</w:t>
            </w:r>
          </w:p>
        </w:tc>
        <w:tc>
          <w:tcPr>
            <w:tcW w:w="2268" w:type="dxa"/>
            <w:tcBorders>
              <w:left w:val="nil"/>
              <w:bottom w:val="nil"/>
              <w:right w:val="nil"/>
            </w:tcBorders>
          </w:tcPr>
          <w:p w14:paraId="64585E6E" w14:textId="77777777" w:rsidR="00074A29" w:rsidRPr="0036758F" w:rsidRDefault="00074A29" w:rsidP="0057607F">
            <w:pPr>
              <w:spacing w:before="0" w:after="0"/>
              <w:jc w:val="center"/>
              <w:rPr>
                <w:b/>
                <w:bCs/>
                <w:sz w:val="22"/>
                <w:lang w:val="en-GB"/>
              </w:rPr>
            </w:pPr>
          </w:p>
          <w:p w14:paraId="2D2B8BFC" w14:textId="77777777" w:rsidR="00074A29" w:rsidRPr="0036758F" w:rsidRDefault="00074A29" w:rsidP="0057607F">
            <w:pPr>
              <w:spacing w:before="0" w:after="0"/>
              <w:jc w:val="center"/>
              <w:rPr>
                <w:b/>
                <w:bCs/>
                <w:sz w:val="22"/>
                <w:lang w:val="en-GB"/>
              </w:rPr>
            </w:pPr>
            <w:r w:rsidRPr="0036758F">
              <w:rPr>
                <w:b/>
                <w:bCs/>
                <w:sz w:val="22"/>
                <w:lang w:val="en-GB"/>
              </w:rPr>
              <w:t>n (</w:t>
            </w:r>
            <w:r w:rsidRPr="0036758F">
              <w:rPr>
                <w:b/>
                <w:bCs/>
                <w:i/>
                <w:iCs/>
                <w:sz w:val="22"/>
                <w:lang w:val="en-GB"/>
              </w:rPr>
              <w:t>%</w:t>
            </w:r>
            <w:r w:rsidRPr="0036758F">
              <w:rPr>
                <w:b/>
                <w:bCs/>
                <w:sz w:val="22"/>
                <w:lang w:val="en-GB"/>
              </w:rPr>
              <w:t>)</w:t>
            </w:r>
          </w:p>
          <w:p w14:paraId="7AA61D35" w14:textId="77777777" w:rsidR="00074A29" w:rsidRPr="0036758F" w:rsidRDefault="00074A29" w:rsidP="0057607F">
            <w:pPr>
              <w:spacing w:before="0" w:after="0"/>
              <w:jc w:val="center"/>
              <w:rPr>
                <w:b/>
                <w:bCs/>
                <w:sz w:val="22"/>
                <w:lang w:val="en-GB"/>
              </w:rPr>
            </w:pPr>
          </w:p>
          <w:p w14:paraId="51BB7237" w14:textId="77777777" w:rsidR="00074A29" w:rsidRPr="0036758F" w:rsidRDefault="00074A29" w:rsidP="0057607F">
            <w:pPr>
              <w:spacing w:before="0" w:after="0"/>
              <w:jc w:val="center"/>
              <w:rPr>
                <w:sz w:val="22"/>
                <w:lang w:val="en-GB"/>
              </w:rPr>
            </w:pPr>
            <w:r w:rsidRPr="0036758F">
              <w:rPr>
                <w:sz w:val="22"/>
                <w:lang w:val="en-GB"/>
              </w:rPr>
              <w:t>13 (</w:t>
            </w:r>
            <w:r w:rsidRPr="0036758F">
              <w:rPr>
                <w:i/>
                <w:iCs/>
                <w:sz w:val="22"/>
                <w:lang w:val="en-GB"/>
              </w:rPr>
              <w:t>35</w:t>
            </w:r>
            <w:r w:rsidRPr="0036758F">
              <w:rPr>
                <w:sz w:val="22"/>
                <w:lang w:val="en-GB"/>
              </w:rPr>
              <w:t>)</w:t>
            </w:r>
          </w:p>
          <w:p w14:paraId="1F197A7B" w14:textId="77777777" w:rsidR="00074A29" w:rsidRPr="0036758F" w:rsidRDefault="00074A29" w:rsidP="0057607F">
            <w:pPr>
              <w:spacing w:before="0" w:after="0"/>
              <w:jc w:val="center"/>
              <w:rPr>
                <w:b/>
                <w:bCs/>
                <w:sz w:val="22"/>
                <w:lang w:val="en-GB"/>
              </w:rPr>
            </w:pPr>
            <w:r w:rsidRPr="0036758F">
              <w:rPr>
                <w:sz w:val="22"/>
                <w:lang w:val="en-GB"/>
              </w:rPr>
              <w:t>24(</w:t>
            </w:r>
            <w:r w:rsidRPr="0036758F">
              <w:rPr>
                <w:i/>
                <w:iCs/>
                <w:sz w:val="22"/>
                <w:lang w:val="en-GB"/>
              </w:rPr>
              <w:t>65</w:t>
            </w:r>
            <w:r w:rsidRPr="0036758F">
              <w:rPr>
                <w:sz w:val="22"/>
                <w:lang w:val="en-GB"/>
              </w:rPr>
              <w:t>)</w:t>
            </w:r>
          </w:p>
        </w:tc>
      </w:tr>
      <w:tr w:rsidR="0036758F" w:rsidRPr="0036758F" w14:paraId="7CCFA164" w14:textId="77777777" w:rsidTr="0057607F">
        <w:trPr>
          <w:trHeight w:val="1408"/>
        </w:trPr>
        <w:tc>
          <w:tcPr>
            <w:tcW w:w="3807" w:type="dxa"/>
            <w:tcBorders>
              <w:top w:val="nil"/>
              <w:left w:val="nil"/>
              <w:bottom w:val="nil"/>
              <w:right w:val="nil"/>
            </w:tcBorders>
            <w:vAlign w:val="center"/>
          </w:tcPr>
          <w:p w14:paraId="546CFB79" w14:textId="77777777" w:rsidR="00074A29" w:rsidRPr="0036758F" w:rsidRDefault="00074A29" w:rsidP="0057607F">
            <w:pPr>
              <w:spacing w:before="0" w:after="0"/>
              <w:rPr>
                <w:sz w:val="22"/>
                <w:szCs w:val="22"/>
                <w:lang w:val="en-GB"/>
              </w:rPr>
            </w:pPr>
            <w:r w:rsidRPr="0036758F">
              <w:rPr>
                <w:b/>
                <w:sz w:val="22"/>
                <w:szCs w:val="22"/>
                <w:lang w:val="en-GB"/>
              </w:rPr>
              <w:t>Karnofsky Performance Status (%)</w:t>
            </w:r>
          </w:p>
          <w:p w14:paraId="73F820D4" w14:textId="77777777" w:rsidR="00074A29" w:rsidRPr="0036758F" w:rsidRDefault="00074A29" w:rsidP="0057607F">
            <w:pPr>
              <w:spacing w:before="0" w:after="0"/>
              <w:ind w:left="113"/>
              <w:rPr>
                <w:sz w:val="22"/>
                <w:szCs w:val="22"/>
                <w:lang w:val="en-GB"/>
              </w:rPr>
            </w:pPr>
            <w:r w:rsidRPr="0036758F">
              <w:rPr>
                <w:sz w:val="22"/>
                <w:szCs w:val="22"/>
                <w:lang w:val="en-GB"/>
              </w:rPr>
              <w:t xml:space="preserve">70 </w:t>
            </w:r>
          </w:p>
          <w:p w14:paraId="111056FC" w14:textId="77777777" w:rsidR="00074A29" w:rsidRPr="0036758F" w:rsidRDefault="00074A29" w:rsidP="0057607F">
            <w:pPr>
              <w:spacing w:before="0" w:after="0"/>
              <w:ind w:left="113"/>
              <w:rPr>
                <w:sz w:val="22"/>
                <w:szCs w:val="22"/>
                <w:lang w:val="en-GB"/>
              </w:rPr>
            </w:pPr>
            <w:r w:rsidRPr="0036758F">
              <w:rPr>
                <w:sz w:val="22"/>
                <w:szCs w:val="22"/>
                <w:lang w:val="en-GB"/>
              </w:rPr>
              <w:t xml:space="preserve">80 </w:t>
            </w:r>
          </w:p>
          <w:p w14:paraId="3AE5BFAA" w14:textId="77777777" w:rsidR="00074A29" w:rsidRPr="0036758F" w:rsidRDefault="00074A29" w:rsidP="0057607F">
            <w:pPr>
              <w:spacing w:before="0" w:after="0"/>
              <w:ind w:left="113"/>
              <w:rPr>
                <w:sz w:val="22"/>
                <w:szCs w:val="22"/>
                <w:lang w:val="en-GB"/>
              </w:rPr>
            </w:pPr>
            <w:r w:rsidRPr="0036758F">
              <w:rPr>
                <w:sz w:val="22"/>
                <w:szCs w:val="22"/>
                <w:lang w:val="en-GB"/>
              </w:rPr>
              <w:t xml:space="preserve">90 </w:t>
            </w:r>
          </w:p>
          <w:p w14:paraId="1AF6A67D" w14:textId="77777777" w:rsidR="00074A29" w:rsidRPr="0036758F" w:rsidRDefault="00074A29" w:rsidP="0057607F">
            <w:pPr>
              <w:spacing w:before="0" w:after="0"/>
              <w:ind w:left="113"/>
              <w:rPr>
                <w:sz w:val="22"/>
                <w:szCs w:val="22"/>
                <w:lang w:val="en-GB"/>
              </w:rPr>
            </w:pPr>
            <w:r w:rsidRPr="0036758F">
              <w:rPr>
                <w:sz w:val="22"/>
                <w:szCs w:val="22"/>
                <w:lang w:val="en-GB"/>
              </w:rPr>
              <w:t xml:space="preserve">100 </w:t>
            </w:r>
          </w:p>
        </w:tc>
        <w:tc>
          <w:tcPr>
            <w:tcW w:w="2268" w:type="dxa"/>
            <w:tcBorders>
              <w:top w:val="nil"/>
              <w:left w:val="nil"/>
              <w:bottom w:val="nil"/>
              <w:right w:val="nil"/>
            </w:tcBorders>
            <w:vAlign w:val="center"/>
          </w:tcPr>
          <w:p w14:paraId="035DD910" w14:textId="77777777" w:rsidR="00074A29" w:rsidRPr="0036758F" w:rsidRDefault="00074A29" w:rsidP="0057607F">
            <w:pPr>
              <w:spacing w:before="0" w:after="0"/>
              <w:jc w:val="center"/>
              <w:rPr>
                <w:sz w:val="22"/>
                <w:szCs w:val="22"/>
                <w:lang w:val="en-GB"/>
              </w:rPr>
            </w:pPr>
          </w:p>
          <w:p w14:paraId="425CF183" w14:textId="77777777" w:rsidR="00074A29" w:rsidRPr="0036758F" w:rsidRDefault="00074A29" w:rsidP="0057607F">
            <w:pPr>
              <w:spacing w:before="0" w:after="0"/>
              <w:jc w:val="center"/>
              <w:rPr>
                <w:sz w:val="22"/>
                <w:szCs w:val="22"/>
                <w:lang w:val="en-GB"/>
              </w:rPr>
            </w:pPr>
            <w:r w:rsidRPr="0036758F">
              <w:rPr>
                <w:sz w:val="22"/>
                <w:szCs w:val="22"/>
                <w:lang w:val="en-GB"/>
              </w:rPr>
              <w:t>10 (</w:t>
            </w:r>
            <w:r w:rsidRPr="0036758F">
              <w:rPr>
                <w:i/>
                <w:iCs/>
                <w:sz w:val="22"/>
                <w:szCs w:val="22"/>
                <w:lang w:val="en-GB"/>
              </w:rPr>
              <w:t>6</w:t>
            </w:r>
            <w:r w:rsidRPr="0036758F">
              <w:rPr>
                <w:sz w:val="22"/>
                <w:szCs w:val="22"/>
                <w:lang w:val="en-GB"/>
              </w:rPr>
              <w:t>)</w:t>
            </w:r>
          </w:p>
          <w:p w14:paraId="02A9F8FF" w14:textId="77777777" w:rsidR="00074A29" w:rsidRPr="0036758F" w:rsidRDefault="00074A29" w:rsidP="0057607F">
            <w:pPr>
              <w:spacing w:before="0" w:after="0"/>
              <w:jc w:val="center"/>
              <w:rPr>
                <w:sz w:val="22"/>
                <w:szCs w:val="22"/>
                <w:lang w:val="en-GB"/>
              </w:rPr>
            </w:pPr>
            <w:r w:rsidRPr="0036758F">
              <w:rPr>
                <w:sz w:val="22"/>
                <w:szCs w:val="22"/>
                <w:lang w:val="en-GB"/>
              </w:rPr>
              <w:t>28 (</w:t>
            </w:r>
            <w:r w:rsidRPr="0036758F">
              <w:rPr>
                <w:i/>
                <w:iCs/>
                <w:sz w:val="22"/>
                <w:szCs w:val="22"/>
                <w:lang w:val="en-GB"/>
              </w:rPr>
              <w:t>16)</w:t>
            </w:r>
          </w:p>
          <w:p w14:paraId="4DC21046" w14:textId="77777777" w:rsidR="00074A29" w:rsidRPr="0036758F" w:rsidRDefault="00074A29" w:rsidP="0057607F">
            <w:pPr>
              <w:spacing w:before="0" w:after="0"/>
              <w:jc w:val="center"/>
              <w:rPr>
                <w:sz w:val="22"/>
                <w:szCs w:val="22"/>
                <w:lang w:val="en-GB"/>
              </w:rPr>
            </w:pPr>
            <w:r w:rsidRPr="0036758F">
              <w:rPr>
                <w:sz w:val="22"/>
                <w:szCs w:val="22"/>
                <w:lang w:val="en-GB"/>
              </w:rPr>
              <w:t>88 (</w:t>
            </w:r>
            <w:r w:rsidRPr="0036758F">
              <w:rPr>
                <w:i/>
                <w:iCs/>
                <w:sz w:val="22"/>
                <w:szCs w:val="22"/>
                <w:lang w:val="en-GB"/>
              </w:rPr>
              <w:t>51</w:t>
            </w:r>
            <w:r w:rsidRPr="0036758F">
              <w:rPr>
                <w:sz w:val="22"/>
                <w:szCs w:val="22"/>
                <w:lang w:val="en-GB"/>
              </w:rPr>
              <w:t>)</w:t>
            </w:r>
          </w:p>
          <w:p w14:paraId="28F72BC5" w14:textId="77777777" w:rsidR="00074A29" w:rsidRPr="0036758F" w:rsidRDefault="00074A29" w:rsidP="0057607F">
            <w:pPr>
              <w:spacing w:before="0" w:after="0"/>
              <w:jc w:val="center"/>
              <w:rPr>
                <w:sz w:val="22"/>
                <w:szCs w:val="22"/>
                <w:lang w:val="en-GB"/>
              </w:rPr>
            </w:pPr>
            <w:r w:rsidRPr="0036758F">
              <w:rPr>
                <w:sz w:val="22"/>
                <w:szCs w:val="22"/>
                <w:lang w:val="en-GB"/>
              </w:rPr>
              <w:t>46 (</w:t>
            </w:r>
            <w:r w:rsidRPr="0036758F">
              <w:rPr>
                <w:i/>
                <w:iCs/>
                <w:sz w:val="22"/>
                <w:szCs w:val="22"/>
                <w:lang w:val="en-GB"/>
              </w:rPr>
              <w:t>27</w:t>
            </w:r>
            <w:r w:rsidRPr="0036758F">
              <w:rPr>
                <w:sz w:val="22"/>
                <w:szCs w:val="22"/>
                <w:lang w:val="en-GB"/>
              </w:rPr>
              <w:t>)</w:t>
            </w:r>
          </w:p>
        </w:tc>
        <w:tc>
          <w:tcPr>
            <w:tcW w:w="2268" w:type="dxa"/>
            <w:tcBorders>
              <w:top w:val="nil"/>
              <w:left w:val="nil"/>
              <w:bottom w:val="nil"/>
              <w:right w:val="nil"/>
            </w:tcBorders>
          </w:tcPr>
          <w:p w14:paraId="2D56E2FC" w14:textId="77777777" w:rsidR="00074A29" w:rsidRPr="0036758F" w:rsidRDefault="00074A29" w:rsidP="0057607F">
            <w:pPr>
              <w:spacing w:before="0" w:after="0"/>
              <w:jc w:val="center"/>
              <w:rPr>
                <w:sz w:val="22"/>
                <w:lang w:val="en-GB"/>
              </w:rPr>
            </w:pPr>
          </w:p>
          <w:p w14:paraId="794E9CC8" w14:textId="77777777" w:rsidR="00074A29" w:rsidRPr="0036758F" w:rsidRDefault="00074A29" w:rsidP="0057607F">
            <w:pPr>
              <w:spacing w:before="0" w:after="0"/>
              <w:jc w:val="center"/>
              <w:rPr>
                <w:sz w:val="22"/>
                <w:lang w:val="en-GB"/>
              </w:rPr>
            </w:pPr>
          </w:p>
          <w:p w14:paraId="57E1B08C" w14:textId="77777777" w:rsidR="00074A29" w:rsidRPr="0036758F" w:rsidRDefault="00074A29" w:rsidP="0057607F">
            <w:pPr>
              <w:spacing w:before="0" w:after="0"/>
              <w:jc w:val="center"/>
              <w:rPr>
                <w:sz w:val="22"/>
                <w:lang w:val="en-GB"/>
              </w:rPr>
            </w:pPr>
            <w:r w:rsidRPr="0036758F">
              <w:rPr>
                <w:sz w:val="22"/>
                <w:lang w:val="en-GB"/>
              </w:rPr>
              <w:t>-</w:t>
            </w:r>
          </w:p>
          <w:p w14:paraId="083EC97F" w14:textId="77777777" w:rsidR="00074A29" w:rsidRPr="0036758F" w:rsidRDefault="00074A29" w:rsidP="0057607F">
            <w:pPr>
              <w:spacing w:before="0" w:after="0"/>
              <w:jc w:val="center"/>
              <w:rPr>
                <w:sz w:val="22"/>
                <w:lang w:val="en-GB"/>
              </w:rPr>
            </w:pPr>
            <w:r w:rsidRPr="0036758F">
              <w:rPr>
                <w:sz w:val="22"/>
                <w:lang w:val="en-GB"/>
              </w:rPr>
              <w:t>-</w:t>
            </w:r>
          </w:p>
          <w:p w14:paraId="6BC4D06C" w14:textId="77777777" w:rsidR="00074A29" w:rsidRPr="0036758F" w:rsidRDefault="00074A29" w:rsidP="0057607F">
            <w:pPr>
              <w:spacing w:before="0" w:after="0"/>
              <w:jc w:val="center"/>
              <w:rPr>
                <w:sz w:val="22"/>
                <w:lang w:val="en-GB"/>
              </w:rPr>
            </w:pPr>
            <w:r w:rsidRPr="0036758F">
              <w:rPr>
                <w:sz w:val="22"/>
                <w:lang w:val="en-GB"/>
              </w:rPr>
              <w:t>-</w:t>
            </w:r>
          </w:p>
          <w:p w14:paraId="787C9D6B" w14:textId="77777777" w:rsidR="00074A29" w:rsidRPr="0036758F" w:rsidRDefault="00074A29" w:rsidP="0057607F">
            <w:pPr>
              <w:spacing w:before="0" w:after="0"/>
              <w:jc w:val="center"/>
              <w:rPr>
                <w:sz w:val="22"/>
                <w:lang w:val="en-GB"/>
              </w:rPr>
            </w:pPr>
            <w:r w:rsidRPr="0036758F">
              <w:rPr>
                <w:sz w:val="22"/>
                <w:lang w:val="en-GB"/>
              </w:rPr>
              <w:t>-</w:t>
            </w:r>
          </w:p>
          <w:p w14:paraId="5FAFF826" w14:textId="77777777" w:rsidR="00074A29" w:rsidRPr="0036758F" w:rsidRDefault="00074A29" w:rsidP="0057607F">
            <w:pPr>
              <w:spacing w:before="0" w:after="0"/>
              <w:jc w:val="center"/>
              <w:rPr>
                <w:sz w:val="22"/>
                <w:lang w:val="en-GB"/>
              </w:rPr>
            </w:pPr>
          </w:p>
        </w:tc>
      </w:tr>
      <w:tr w:rsidR="0036758F" w:rsidRPr="0036758F" w14:paraId="2B169A54" w14:textId="77777777" w:rsidTr="0057607F">
        <w:trPr>
          <w:trHeight w:val="899"/>
        </w:trPr>
        <w:tc>
          <w:tcPr>
            <w:tcW w:w="3807" w:type="dxa"/>
            <w:tcBorders>
              <w:top w:val="nil"/>
              <w:left w:val="nil"/>
              <w:bottom w:val="nil"/>
              <w:right w:val="nil"/>
            </w:tcBorders>
            <w:vAlign w:val="center"/>
          </w:tcPr>
          <w:p w14:paraId="446F867E" w14:textId="77777777" w:rsidR="00074A29" w:rsidRPr="0036758F" w:rsidRDefault="00074A29" w:rsidP="0057607F">
            <w:pPr>
              <w:spacing w:before="0" w:after="0"/>
              <w:rPr>
                <w:b/>
                <w:sz w:val="22"/>
                <w:szCs w:val="22"/>
                <w:lang w:val="en-GB"/>
              </w:rPr>
            </w:pPr>
            <w:r w:rsidRPr="0036758F">
              <w:rPr>
                <w:b/>
                <w:sz w:val="22"/>
                <w:szCs w:val="22"/>
                <w:lang w:val="en-GB"/>
              </w:rPr>
              <w:t>Stage</w:t>
            </w:r>
          </w:p>
          <w:p w14:paraId="058771B5" w14:textId="77777777" w:rsidR="00074A29" w:rsidRPr="0036758F" w:rsidRDefault="00074A29" w:rsidP="0057607F">
            <w:pPr>
              <w:spacing w:before="0" w:after="0"/>
              <w:ind w:left="113"/>
              <w:rPr>
                <w:sz w:val="22"/>
                <w:szCs w:val="22"/>
                <w:lang w:val="en-GB"/>
              </w:rPr>
            </w:pPr>
            <w:r w:rsidRPr="0036758F">
              <w:rPr>
                <w:sz w:val="22"/>
                <w:szCs w:val="22"/>
                <w:lang w:val="en-GB"/>
              </w:rPr>
              <w:t>III</w:t>
            </w:r>
          </w:p>
          <w:p w14:paraId="3821EFBE" w14:textId="77777777" w:rsidR="00074A29" w:rsidRPr="0036758F" w:rsidRDefault="00074A29" w:rsidP="0057607F">
            <w:pPr>
              <w:spacing w:before="0" w:after="0"/>
              <w:ind w:left="113"/>
              <w:rPr>
                <w:sz w:val="22"/>
                <w:szCs w:val="22"/>
                <w:lang w:val="en-GB"/>
              </w:rPr>
            </w:pPr>
            <w:r w:rsidRPr="0036758F">
              <w:rPr>
                <w:sz w:val="22"/>
                <w:szCs w:val="22"/>
                <w:lang w:val="en-GB"/>
              </w:rPr>
              <w:t>IV</w:t>
            </w:r>
          </w:p>
        </w:tc>
        <w:tc>
          <w:tcPr>
            <w:tcW w:w="2268" w:type="dxa"/>
            <w:tcBorders>
              <w:top w:val="nil"/>
              <w:left w:val="nil"/>
              <w:bottom w:val="nil"/>
              <w:right w:val="nil"/>
            </w:tcBorders>
            <w:vAlign w:val="center"/>
          </w:tcPr>
          <w:p w14:paraId="08F70E57" w14:textId="77777777" w:rsidR="00074A29" w:rsidRPr="0036758F" w:rsidRDefault="00074A29" w:rsidP="0057607F">
            <w:pPr>
              <w:spacing w:before="0" w:after="0"/>
              <w:jc w:val="center"/>
              <w:rPr>
                <w:sz w:val="22"/>
                <w:szCs w:val="22"/>
                <w:lang w:val="en-GB"/>
              </w:rPr>
            </w:pPr>
          </w:p>
          <w:p w14:paraId="08EDC992" w14:textId="77777777" w:rsidR="00074A29" w:rsidRPr="0036758F" w:rsidRDefault="00074A29" w:rsidP="0057607F">
            <w:pPr>
              <w:spacing w:before="0" w:after="0"/>
              <w:jc w:val="center"/>
              <w:rPr>
                <w:sz w:val="22"/>
                <w:szCs w:val="22"/>
                <w:lang w:val="en-GB"/>
              </w:rPr>
            </w:pPr>
            <w:r w:rsidRPr="0036758F">
              <w:rPr>
                <w:sz w:val="22"/>
                <w:szCs w:val="22"/>
                <w:lang w:val="en-GB"/>
              </w:rPr>
              <w:t>65 (</w:t>
            </w:r>
            <w:r w:rsidRPr="0036758F">
              <w:rPr>
                <w:i/>
                <w:iCs/>
                <w:sz w:val="22"/>
                <w:szCs w:val="22"/>
                <w:lang w:val="en-GB"/>
              </w:rPr>
              <w:t>38</w:t>
            </w:r>
            <w:r w:rsidRPr="0036758F">
              <w:rPr>
                <w:sz w:val="22"/>
                <w:szCs w:val="22"/>
                <w:lang w:val="en-GB"/>
              </w:rPr>
              <w:t>)</w:t>
            </w:r>
          </w:p>
          <w:p w14:paraId="255A8EBA" w14:textId="77777777" w:rsidR="00074A29" w:rsidRPr="0036758F" w:rsidRDefault="00074A29" w:rsidP="0057607F">
            <w:pPr>
              <w:spacing w:before="0" w:after="0"/>
              <w:jc w:val="center"/>
              <w:rPr>
                <w:sz w:val="22"/>
                <w:szCs w:val="22"/>
                <w:lang w:val="en-GB"/>
              </w:rPr>
            </w:pPr>
            <w:r w:rsidRPr="0036758F">
              <w:rPr>
                <w:sz w:val="22"/>
                <w:szCs w:val="22"/>
                <w:lang w:val="en-GB"/>
              </w:rPr>
              <w:t>107 (</w:t>
            </w:r>
            <w:r w:rsidRPr="0036758F">
              <w:rPr>
                <w:i/>
                <w:iCs/>
                <w:sz w:val="22"/>
                <w:szCs w:val="22"/>
                <w:lang w:val="en-GB"/>
              </w:rPr>
              <w:t>62</w:t>
            </w:r>
            <w:r w:rsidRPr="0036758F">
              <w:rPr>
                <w:sz w:val="22"/>
                <w:szCs w:val="22"/>
                <w:lang w:val="en-GB"/>
              </w:rPr>
              <w:t>)</w:t>
            </w:r>
          </w:p>
        </w:tc>
        <w:tc>
          <w:tcPr>
            <w:tcW w:w="2268" w:type="dxa"/>
            <w:tcBorders>
              <w:top w:val="nil"/>
              <w:left w:val="nil"/>
              <w:bottom w:val="nil"/>
              <w:right w:val="nil"/>
            </w:tcBorders>
          </w:tcPr>
          <w:p w14:paraId="1E224140" w14:textId="77777777" w:rsidR="00074A29" w:rsidRPr="0036758F" w:rsidRDefault="00074A29" w:rsidP="0057607F">
            <w:pPr>
              <w:spacing w:before="0" w:after="0"/>
              <w:jc w:val="center"/>
              <w:rPr>
                <w:sz w:val="22"/>
                <w:lang w:val="en-GB"/>
              </w:rPr>
            </w:pPr>
          </w:p>
          <w:p w14:paraId="232DF943" w14:textId="77777777" w:rsidR="00074A29" w:rsidRPr="0036758F" w:rsidRDefault="00074A29" w:rsidP="0057607F">
            <w:pPr>
              <w:spacing w:before="0" w:after="0"/>
              <w:jc w:val="center"/>
              <w:rPr>
                <w:sz w:val="22"/>
                <w:lang w:val="en-GB"/>
              </w:rPr>
            </w:pPr>
            <w:r w:rsidRPr="0036758F">
              <w:rPr>
                <w:sz w:val="22"/>
                <w:lang w:val="en-GB"/>
              </w:rPr>
              <w:t>-</w:t>
            </w:r>
          </w:p>
          <w:p w14:paraId="35C03DFB" w14:textId="77777777" w:rsidR="00074A29" w:rsidRPr="0036758F" w:rsidRDefault="00074A29" w:rsidP="0057607F">
            <w:pPr>
              <w:spacing w:before="0" w:after="0"/>
              <w:jc w:val="center"/>
              <w:rPr>
                <w:sz w:val="22"/>
                <w:lang w:val="en-GB"/>
              </w:rPr>
            </w:pPr>
            <w:r w:rsidRPr="0036758F">
              <w:rPr>
                <w:sz w:val="22"/>
                <w:lang w:val="en-GB"/>
              </w:rPr>
              <w:t>-</w:t>
            </w:r>
          </w:p>
        </w:tc>
      </w:tr>
      <w:tr w:rsidR="0036758F" w:rsidRPr="0036758F" w14:paraId="2D2232D5" w14:textId="77777777" w:rsidTr="0057607F">
        <w:trPr>
          <w:trHeight w:val="658"/>
        </w:trPr>
        <w:tc>
          <w:tcPr>
            <w:tcW w:w="3807" w:type="dxa"/>
            <w:tcBorders>
              <w:top w:val="nil"/>
              <w:left w:val="nil"/>
              <w:bottom w:val="nil"/>
              <w:right w:val="nil"/>
            </w:tcBorders>
            <w:vAlign w:val="center"/>
          </w:tcPr>
          <w:p w14:paraId="1D2B61AF" w14:textId="77777777" w:rsidR="00074A29" w:rsidRPr="0036758F" w:rsidRDefault="00074A29" w:rsidP="0057607F">
            <w:pPr>
              <w:spacing w:before="0" w:after="0"/>
              <w:rPr>
                <w:b/>
                <w:sz w:val="22"/>
                <w:szCs w:val="22"/>
                <w:lang w:val="en-GB"/>
              </w:rPr>
            </w:pPr>
            <w:r w:rsidRPr="0036758F">
              <w:rPr>
                <w:b/>
                <w:sz w:val="22"/>
                <w:szCs w:val="22"/>
                <w:lang w:val="en-GB"/>
              </w:rPr>
              <w:t>Proton pump inhibitor therapy</w:t>
            </w:r>
          </w:p>
          <w:p w14:paraId="244F2FE5" w14:textId="77777777" w:rsidR="00074A29" w:rsidRPr="0036758F" w:rsidRDefault="00074A29" w:rsidP="0057607F">
            <w:pPr>
              <w:spacing w:before="0" w:after="0"/>
              <w:ind w:left="113"/>
              <w:rPr>
                <w:sz w:val="22"/>
                <w:szCs w:val="22"/>
                <w:lang w:val="en-GB"/>
              </w:rPr>
            </w:pPr>
            <w:r w:rsidRPr="0036758F">
              <w:rPr>
                <w:sz w:val="22"/>
                <w:szCs w:val="22"/>
                <w:lang w:val="en-GB"/>
              </w:rPr>
              <w:t>No</w:t>
            </w:r>
          </w:p>
          <w:p w14:paraId="0CED3C4F" w14:textId="77777777" w:rsidR="00074A29" w:rsidRPr="0036758F" w:rsidRDefault="00074A29" w:rsidP="0057607F">
            <w:pPr>
              <w:spacing w:before="0" w:after="0"/>
              <w:ind w:left="113"/>
              <w:rPr>
                <w:sz w:val="22"/>
                <w:szCs w:val="22"/>
                <w:lang w:val="en-GB"/>
              </w:rPr>
            </w:pPr>
            <w:r w:rsidRPr="0036758F">
              <w:rPr>
                <w:sz w:val="22"/>
                <w:szCs w:val="22"/>
                <w:lang w:val="en-GB"/>
              </w:rPr>
              <w:t>Yes</w:t>
            </w:r>
          </w:p>
        </w:tc>
        <w:tc>
          <w:tcPr>
            <w:tcW w:w="2268" w:type="dxa"/>
            <w:tcBorders>
              <w:top w:val="nil"/>
              <w:left w:val="nil"/>
              <w:bottom w:val="nil"/>
              <w:right w:val="nil"/>
            </w:tcBorders>
            <w:vAlign w:val="center"/>
          </w:tcPr>
          <w:p w14:paraId="042F6D8E" w14:textId="77777777" w:rsidR="00074A29" w:rsidRPr="0036758F" w:rsidRDefault="00074A29" w:rsidP="0057607F">
            <w:pPr>
              <w:spacing w:before="0" w:after="0"/>
              <w:jc w:val="center"/>
              <w:rPr>
                <w:sz w:val="22"/>
                <w:szCs w:val="22"/>
                <w:lang w:val="en-GB"/>
              </w:rPr>
            </w:pPr>
          </w:p>
          <w:p w14:paraId="2A8AA5AC" w14:textId="77777777" w:rsidR="00074A29" w:rsidRPr="0036758F" w:rsidRDefault="00074A29" w:rsidP="0057607F">
            <w:pPr>
              <w:spacing w:before="0" w:after="0"/>
              <w:jc w:val="center"/>
              <w:rPr>
                <w:sz w:val="22"/>
                <w:szCs w:val="22"/>
                <w:lang w:val="en-GB"/>
              </w:rPr>
            </w:pPr>
            <w:r w:rsidRPr="0036758F">
              <w:rPr>
                <w:sz w:val="22"/>
                <w:szCs w:val="22"/>
                <w:lang w:val="en-GB"/>
              </w:rPr>
              <w:t>75 (</w:t>
            </w:r>
            <w:r w:rsidRPr="0036758F">
              <w:rPr>
                <w:i/>
                <w:iCs/>
                <w:sz w:val="22"/>
                <w:szCs w:val="22"/>
                <w:lang w:val="en-GB"/>
              </w:rPr>
              <w:t>44</w:t>
            </w:r>
            <w:r w:rsidRPr="0036758F">
              <w:rPr>
                <w:sz w:val="22"/>
                <w:szCs w:val="22"/>
                <w:lang w:val="en-GB"/>
              </w:rPr>
              <w:t>)</w:t>
            </w:r>
          </w:p>
          <w:p w14:paraId="24027D18" w14:textId="77777777" w:rsidR="00074A29" w:rsidRPr="0036758F" w:rsidRDefault="00074A29" w:rsidP="0057607F">
            <w:pPr>
              <w:spacing w:before="0" w:after="0"/>
              <w:jc w:val="center"/>
              <w:rPr>
                <w:sz w:val="22"/>
                <w:szCs w:val="22"/>
                <w:lang w:val="en-GB"/>
              </w:rPr>
            </w:pPr>
            <w:r w:rsidRPr="0036758F">
              <w:rPr>
                <w:sz w:val="22"/>
                <w:szCs w:val="22"/>
                <w:lang w:val="en-GB"/>
              </w:rPr>
              <w:t>97 (</w:t>
            </w:r>
            <w:r w:rsidRPr="0036758F">
              <w:rPr>
                <w:i/>
                <w:iCs/>
                <w:sz w:val="22"/>
                <w:szCs w:val="22"/>
                <w:lang w:val="en-GB"/>
              </w:rPr>
              <w:t>56</w:t>
            </w:r>
            <w:r w:rsidRPr="0036758F">
              <w:rPr>
                <w:sz w:val="22"/>
                <w:szCs w:val="22"/>
                <w:lang w:val="en-GB"/>
              </w:rPr>
              <w:t>)</w:t>
            </w:r>
          </w:p>
        </w:tc>
        <w:tc>
          <w:tcPr>
            <w:tcW w:w="2268" w:type="dxa"/>
            <w:tcBorders>
              <w:top w:val="nil"/>
              <w:left w:val="nil"/>
              <w:bottom w:val="nil"/>
              <w:right w:val="nil"/>
            </w:tcBorders>
          </w:tcPr>
          <w:p w14:paraId="0E85D1BF" w14:textId="77777777" w:rsidR="00074A29" w:rsidRPr="0036758F" w:rsidRDefault="00074A29" w:rsidP="0057607F">
            <w:pPr>
              <w:spacing w:before="0" w:after="0"/>
              <w:jc w:val="center"/>
              <w:rPr>
                <w:sz w:val="22"/>
                <w:lang w:val="en-GB"/>
              </w:rPr>
            </w:pPr>
          </w:p>
          <w:p w14:paraId="3ECC3F90" w14:textId="77777777" w:rsidR="00074A29" w:rsidRPr="0036758F" w:rsidRDefault="00074A29" w:rsidP="0057607F">
            <w:pPr>
              <w:spacing w:before="0" w:after="0"/>
              <w:jc w:val="center"/>
              <w:rPr>
                <w:sz w:val="22"/>
                <w:lang w:val="en-GB"/>
              </w:rPr>
            </w:pPr>
            <w:r w:rsidRPr="0036758F">
              <w:rPr>
                <w:sz w:val="22"/>
                <w:lang w:val="en-GB"/>
              </w:rPr>
              <w:t>-</w:t>
            </w:r>
          </w:p>
          <w:p w14:paraId="3CAF537A" w14:textId="77777777" w:rsidR="00074A29" w:rsidRPr="0036758F" w:rsidRDefault="00074A29" w:rsidP="0057607F">
            <w:pPr>
              <w:spacing w:before="0" w:after="0"/>
              <w:jc w:val="center"/>
              <w:rPr>
                <w:sz w:val="22"/>
                <w:lang w:val="en-GB"/>
              </w:rPr>
            </w:pPr>
            <w:r w:rsidRPr="0036758F">
              <w:rPr>
                <w:sz w:val="22"/>
                <w:lang w:val="en-GB"/>
              </w:rPr>
              <w:t>-</w:t>
            </w:r>
          </w:p>
        </w:tc>
      </w:tr>
      <w:tr w:rsidR="0036758F" w:rsidRPr="0036758F" w14:paraId="06E1B8CF" w14:textId="77777777" w:rsidTr="0057607F">
        <w:trPr>
          <w:trHeight w:val="627"/>
        </w:trPr>
        <w:tc>
          <w:tcPr>
            <w:tcW w:w="3807" w:type="dxa"/>
            <w:tcBorders>
              <w:top w:val="nil"/>
              <w:left w:val="nil"/>
              <w:bottom w:val="single" w:sz="4" w:space="0" w:color="auto"/>
              <w:right w:val="nil"/>
            </w:tcBorders>
            <w:vAlign w:val="center"/>
          </w:tcPr>
          <w:p w14:paraId="1404E21C" w14:textId="77777777" w:rsidR="00074A29" w:rsidRPr="0036758F" w:rsidRDefault="00074A29" w:rsidP="0057607F">
            <w:pPr>
              <w:spacing w:before="0" w:after="0"/>
              <w:rPr>
                <w:bCs/>
                <w:sz w:val="22"/>
                <w:szCs w:val="22"/>
                <w:vertAlign w:val="superscript"/>
                <w:lang w:val="en-GB"/>
              </w:rPr>
            </w:pPr>
            <w:r w:rsidRPr="0036758F">
              <w:rPr>
                <w:b/>
                <w:sz w:val="22"/>
                <w:szCs w:val="22"/>
                <w:lang w:val="en-GB"/>
              </w:rPr>
              <w:t>Chemotherapy regimen</w:t>
            </w:r>
            <w:r w:rsidRPr="0036758F">
              <w:rPr>
                <w:bCs/>
                <w:sz w:val="22"/>
                <w:szCs w:val="22"/>
                <w:vertAlign w:val="superscript"/>
                <w:lang w:val="en-GB"/>
              </w:rPr>
              <w:t>a</w:t>
            </w:r>
          </w:p>
          <w:p w14:paraId="1A62FFA6" w14:textId="77777777" w:rsidR="00074A29" w:rsidRPr="0036758F" w:rsidRDefault="00074A29" w:rsidP="0057607F">
            <w:pPr>
              <w:spacing w:before="0" w:after="0"/>
              <w:ind w:left="113"/>
              <w:rPr>
                <w:sz w:val="22"/>
                <w:szCs w:val="22"/>
                <w:lang w:val="en-GB"/>
              </w:rPr>
            </w:pPr>
            <w:r w:rsidRPr="0036758F">
              <w:rPr>
                <w:sz w:val="22"/>
                <w:szCs w:val="22"/>
                <w:lang w:val="en-GB"/>
              </w:rPr>
              <w:t>PDXG</w:t>
            </w:r>
          </w:p>
          <w:p w14:paraId="62F654FA" w14:textId="77777777" w:rsidR="00074A29" w:rsidRPr="0036758F" w:rsidRDefault="00074A29" w:rsidP="0057607F">
            <w:pPr>
              <w:spacing w:before="0" w:after="0"/>
              <w:ind w:left="113"/>
              <w:rPr>
                <w:b/>
                <w:sz w:val="22"/>
                <w:szCs w:val="22"/>
                <w:lang w:val="en-GB"/>
              </w:rPr>
            </w:pPr>
            <w:r w:rsidRPr="0036758F">
              <w:rPr>
                <w:sz w:val="22"/>
                <w:szCs w:val="22"/>
                <w:lang w:val="en-GB"/>
              </w:rPr>
              <w:t>PEXG</w:t>
            </w:r>
          </w:p>
        </w:tc>
        <w:tc>
          <w:tcPr>
            <w:tcW w:w="2268" w:type="dxa"/>
            <w:tcBorders>
              <w:top w:val="nil"/>
              <w:left w:val="nil"/>
              <w:bottom w:val="single" w:sz="4" w:space="0" w:color="auto"/>
              <w:right w:val="nil"/>
            </w:tcBorders>
            <w:vAlign w:val="center"/>
          </w:tcPr>
          <w:p w14:paraId="1F26D436" w14:textId="77777777" w:rsidR="00074A29" w:rsidRPr="0036758F" w:rsidRDefault="00074A29" w:rsidP="0057607F">
            <w:pPr>
              <w:spacing w:before="0" w:after="0"/>
              <w:jc w:val="center"/>
              <w:rPr>
                <w:sz w:val="22"/>
                <w:szCs w:val="22"/>
                <w:lang w:val="en-GB"/>
              </w:rPr>
            </w:pPr>
          </w:p>
          <w:p w14:paraId="2FA7E9D8" w14:textId="77777777" w:rsidR="00074A29" w:rsidRPr="0036758F" w:rsidRDefault="00074A29" w:rsidP="0057607F">
            <w:pPr>
              <w:spacing w:before="0" w:after="0"/>
              <w:jc w:val="center"/>
              <w:rPr>
                <w:sz w:val="22"/>
                <w:szCs w:val="22"/>
                <w:lang w:val="en-GB"/>
              </w:rPr>
            </w:pPr>
            <w:r w:rsidRPr="0036758F">
              <w:rPr>
                <w:sz w:val="22"/>
                <w:szCs w:val="22"/>
                <w:lang w:val="en-GB"/>
              </w:rPr>
              <w:t>24 (</w:t>
            </w:r>
            <w:r w:rsidRPr="0036758F">
              <w:rPr>
                <w:i/>
                <w:iCs/>
                <w:sz w:val="22"/>
                <w:szCs w:val="22"/>
                <w:lang w:val="en-GB"/>
              </w:rPr>
              <w:t>14</w:t>
            </w:r>
            <w:r w:rsidRPr="0036758F">
              <w:rPr>
                <w:sz w:val="22"/>
                <w:szCs w:val="22"/>
                <w:lang w:val="en-GB"/>
              </w:rPr>
              <w:t>)</w:t>
            </w:r>
          </w:p>
          <w:p w14:paraId="57C2CF38" w14:textId="77777777" w:rsidR="00074A29" w:rsidRPr="0036758F" w:rsidRDefault="00074A29" w:rsidP="0057607F">
            <w:pPr>
              <w:spacing w:before="0" w:after="0"/>
              <w:jc w:val="center"/>
              <w:rPr>
                <w:sz w:val="22"/>
                <w:szCs w:val="22"/>
                <w:lang w:val="en-GB"/>
              </w:rPr>
            </w:pPr>
            <w:r w:rsidRPr="0036758F">
              <w:rPr>
                <w:sz w:val="22"/>
                <w:szCs w:val="22"/>
                <w:lang w:val="en-GB"/>
              </w:rPr>
              <w:t>148 (</w:t>
            </w:r>
            <w:r w:rsidRPr="0036758F">
              <w:rPr>
                <w:i/>
                <w:iCs/>
                <w:sz w:val="22"/>
                <w:szCs w:val="22"/>
                <w:lang w:val="en-GB"/>
              </w:rPr>
              <w:t>86</w:t>
            </w:r>
            <w:r w:rsidRPr="0036758F">
              <w:rPr>
                <w:sz w:val="22"/>
                <w:szCs w:val="22"/>
                <w:lang w:val="en-GB"/>
              </w:rPr>
              <w:t>)</w:t>
            </w:r>
          </w:p>
          <w:p w14:paraId="679489AF" w14:textId="77777777" w:rsidR="00074A29" w:rsidRPr="0036758F" w:rsidRDefault="00074A29" w:rsidP="0057607F">
            <w:pPr>
              <w:spacing w:before="0" w:after="0"/>
              <w:jc w:val="center"/>
              <w:rPr>
                <w:sz w:val="22"/>
                <w:szCs w:val="22"/>
                <w:lang w:val="en-GB"/>
              </w:rPr>
            </w:pPr>
          </w:p>
        </w:tc>
        <w:tc>
          <w:tcPr>
            <w:tcW w:w="2268" w:type="dxa"/>
            <w:tcBorders>
              <w:top w:val="nil"/>
              <w:left w:val="nil"/>
              <w:bottom w:val="single" w:sz="4" w:space="0" w:color="auto"/>
              <w:right w:val="nil"/>
            </w:tcBorders>
          </w:tcPr>
          <w:p w14:paraId="4872DF75" w14:textId="77777777" w:rsidR="00074A29" w:rsidRPr="0036758F" w:rsidRDefault="00074A29" w:rsidP="0057607F">
            <w:pPr>
              <w:spacing w:before="0" w:after="0"/>
              <w:jc w:val="center"/>
              <w:rPr>
                <w:sz w:val="22"/>
                <w:lang w:val="en-GB"/>
              </w:rPr>
            </w:pPr>
          </w:p>
          <w:p w14:paraId="79F36005" w14:textId="77777777" w:rsidR="00074A29" w:rsidRPr="0036758F" w:rsidRDefault="00074A29" w:rsidP="0057607F">
            <w:pPr>
              <w:spacing w:before="0" w:after="0"/>
              <w:jc w:val="center"/>
              <w:rPr>
                <w:sz w:val="22"/>
                <w:lang w:val="en-GB"/>
              </w:rPr>
            </w:pPr>
            <w:r w:rsidRPr="0036758F">
              <w:rPr>
                <w:sz w:val="22"/>
                <w:lang w:val="en-GB"/>
              </w:rPr>
              <w:t>-</w:t>
            </w:r>
          </w:p>
          <w:p w14:paraId="08B79BD4" w14:textId="77777777" w:rsidR="00074A29" w:rsidRPr="0036758F" w:rsidRDefault="00074A29" w:rsidP="0057607F">
            <w:pPr>
              <w:spacing w:before="0" w:after="0"/>
              <w:jc w:val="center"/>
              <w:rPr>
                <w:sz w:val="22"/>
                <w:lang w:val="en-GB"/>
              </w:rPr>
            </w:pPr>
            <w:r w:rsidRPr="0036758F">
              <w:rPr>
                <w:sz w:val="22"/>
                <w:lang w:val="en-GB"/>
              </w:rPr>
              <w:t>-</w:t>
            </w:r>
          </w:p>
        </w:tc>
      </w:tr>
      <w:tr w:rsidR="0036758F" w:rsidRPr="005B1DE4" w14:paraId="2ADD2952" w14:textId="77777777" w:rsidTr="0057607F">
        <w:trPr>
          <w:trHeight w:val="627"/>
        </w:trPr>
        <w:tc>
          <w:tcPr>
            <w:tcW w:w="6075" w:type="dxa"/>
            <w:gridSpan w:val="2"/>
            <w:tcBorders>
              <w:top w:val="single" w:sz="4" w:space="0" w:color="auto"/>
              <w:left w:val="nil"/>
              <w:bottom w:val="nil"/>
              <w:right w:val="nil"/>
            </w:tcBorders>
            <w:vAlign w:val="center"/>
          </w:tcPr>
          <w:p w14:paraId="1C7B97CC" w14:textId="77777777" w:rsidR="00074A29" w:rsidRPr="0036758F" w:rsidRDefault="00074A29" w:rsidP="0057607F">
            <w:pPr>
              <w:spacing w:before="0" w:after="0"/>
              <w:rPr>
                <w:sz w:val="22"/>
              </w:rPr>
            </w:pPr>
            <w:r w:rsidRPr="0036758F">
              <w:rPr>
                <w:sz w:val="22"/>
                <w:szCs w:val="22"/>
                <w:vertAlign w:val="superscript"/>
              </w:rPr>
              <w:t xml:space="preserve">a) </w:t>
            </w:r>
            <w:r w:rsidRPr="0036758F">
              <w:rPr>
                <w:sz w:val="22"/>
                <w:szCs w:val="22"/>
              </w:rPr>
              <w:t>cisplatin (P); docetaxel (D), capecitabine (X), gemcitabine (G), epirubicin (E)</w:t>
            </w:r>
          </w:p>
        </w:tc>
        <w:tc>
          <w:tcPr>
            <w:tcW w:w="2268" w:type="dxa"/>
            <w:tcBorders>
              <w:top w:val="single" w:sz="4" w:space="0" w:color="auto"/>
              <w:left w:val="nil"/>
              <w:bottom w:val="nil"/>
              <w:right w:val="nil"/>
            </w:tcBorders>
          </w:tcPr>
          <w:p w14:paraId="4C7B223C" w14:textId="77777777" w:rsidR="00074A29" w:rsidRPr="0036758F" w:rsidRDefault="00074A29" w:rsidP="0057607F">
            <w:pPr>
              <w:spacing w:before="0" w:after="0"/>
              <w:rPr>
                <w:sz w:val="22"/>
                <w:vertAlign w:val="superscript"/>
              </w:rPr>
            </w:pPr>
          </w:p>
        </w:tc>
      </w:tr>
    </w:tbl>
    <w:p w14:paraId="0186FA3F" w14:textId="77777777" w:rsidR="00074A29" w:rsidRPr="0036758F" w:rsidRDefault="00074A29" w:rsidP="00074A29">
      <w:pPr>
        <w:spacing w:line="360" w:lineRule="auto"/>
        <w:ind w:left="-284" w:right="-195"/>
        <w:rPr>
          <w:rFonts w:eastAsia="MS Mincho"/>
          <w:lang w:val="it-IT"/>
        </w:rPr>
      </w:pPr>
    </w:p>
    <w:p w14:paraId="323AF2FE" w14:textId="77777777" w:rsidR="00074A29" w:rsidRPr="0036758F" w:rsidRDefault="00074A29" w:rsidP="00074A29">
      <w:pPr>
        <w:spacing w:line="360" w:lineRule="auto"/>
        <w:ind w:left="-284" w:right="-195"/>
        <w:rPr>
          <w:rFonts w:eastAsia="MS Mincho" w:cs="Times New Roman"/>
          <w:lang w:val="it-IT"/>
        </w:rPr>
      </w:pPr>
      <w:r w:rsidRPr="0036758F">
        <w:rPr>
          <w:rFonts w:eastAsia="MS Mincho" w:cs="Times New Roman"/>
          <w:lang w:val="it-IT"/>
        </w:rPr>
        <w:t xml:space="preserve">                      </w:t>
      </w:r>
    </w:p>
    <w:p w14:paraId="1A88C548" w14:textId="77777777" w:rsidR="00074A29" w:rsidRPr="0036758F" w:rsidRDefault="00074A29" w:rsidP="00074A29">
      <w:pPr>
        <w:spacing w:line="360" w:lineRule="auto"/>
        <w:ind w:right="-195"/>
        <w:rPr>
          <w:rFonts w:ascii="Garamond" w:eastAsia="MS Mincho" w:hAnsi="Garamond"/>
          <w:lang w:val="it-IT"/>
        </w:rPr>
      </w:pPr>
    </w:p>
    <w:p w14:paraId="0C051352" w14:textId="77777777" w:rsidR="00074A29" w:rsidRPr="0036758F" w:rsidRDefault="00074A29" w:rsidP="00074A29">
      <w:pPr>
        <w:rPr>
          <w:lang w:val="it-IT"/>
        </w:rPr>
      </w:pPr>
    </w:p>
    <w:p w14:paraId="39C2D671" w14:textId="77777777" w:rsidR="00074A29" w:rsidRPr="0036758F" w:rsidRDefault="00074A29" w:rsidP="00074A29">
      <w:pPr>
        <w:rPr>
          <w:lang w:val="it-IT"/>
        </w:rPr>
      </w:pPr>
    </w:p>
    <w:p w14:paraId="02A97E3D" w14:textId="77777777" w:rsidR="00074A29" w:rsidRPr="0036758F" w:rsidRDefault="00074A29" w:rsidP="00074A29">
      <w:pPr>
        <w:rPr>
          <w:lang w:val="it-IT"/>
        </w:rPr>
      </w:pPr>
    </w:p>
    <w:p w14:paraId="3B5CA966" w14:textId="77777777" w:rsidR="00074A29" w:rsidRPr="0036758F" w:rsidRDefault="00074A29" w:rsidP="00074A29">
      <w:pPr>
        <w:rPr>
          <w:lang w:val="it-IT"/>
        </w:rPr>
      </w:pPr>
    </w:p>
    <w:p w14:paraId="6CDB9395" w14:textId="77777777" w:rsidR="00074A29" w:rsidRPr="0036758F" w:rsidRDefault="00074A29" w:rsidP="00074A29">
      <w:pPr>
        <w:rPr>
          <w:lang w:val="it-IT"/>
        </w:rPr>
      </w:pPr>
    </w:p>
    <w:p w14:paraId="3EB9B0B1" w14:textId="77777777" w:rsidR="00074A29" w:rsidRPr="0036758F" w:rsidRDefault="00074A29" w:rsidP="00074A29">
      <w:pPr>
        <w:rPr>
          <w:lang w:val="it-IT"/>
        </w:rPr>
      </w:pPr>
    </w:p>
    <w:p w14:paraId="74BC4FFD" w14:textId="77777777" w:rsidR="00074A29" w:rsidRPr="0036758F" w:rsidRDefault="00074A29" w:rsidP="00074A29">
      <w:pPr>
        <w:rPr>
          <w:lang w:val="it-IT"/>
        </w:rPr>
      </w:pPr>
    </w:p>
    <w:p w14:paraId="77558701" w14:textId="77777777" w:rsidR="00074A29" w:rsidRPr="0036758F" w:rsidRDefault="00074A29" w:rsidP="00074A29">
      <w:pPr>
        <w:rPr>
          <w:lang w:val="it-IT"/>
        </w:rPr>
      </w:pPr>
    </w:p>
    <w:p w14:paraId="2729395C" w14:textId="77777777" w:rsidR="00074A29" w:rsidRPr="0036758F" w:rsidRDefault="00074A29" w:rsidP="00074A29">
      <w:pPr>
        <w:rPr>
          <w:lang w:val="it-IT"/>
        </w:rPr>
      </w:pPr>
    </w:p>
    <w:p w14:paraId="738A4BF8" w14:textId="77777777" w:rsidR="00074A29" w:rsidRPr="0036758F" w:rsidRDefault="00074A29" w:rsidP="00074A29">
      <w:pPr>
        <w:rPr>
          <w:lang w:val="it-IT"/>
        </w:rPr>
      </w:pPr>
    </w:p>
    <w:p w14:paraId="1B916939" w14:textId="77777777" w:rsidR="00074A29" w:rsidRPr="0036758F" w:rsidRDefault="00074A29" w:rsidP="00074A29">
      <w:pPr>
        <w:rPr>
          <w:lang w:val="it-IT"/>
        </w:rPr>
      </w:pPr>
    </w:p>
    <w:p w14:paraId="347E7A90" w14:textId="77777777" w:rsidR="00074A29" w:rsidRPr="0036758F" w:rsidRDefault="00074A29" w:rsidP="00074A29">
      <w:pPr>
        <w:rPr>
          <w:lang w:val="it-IT"/>
        </w:rPr>
      </w:pPr>
    </w:p>
    <w:p w14:paraId="7330AB65" w14:textId="77777777" w:rsidR="00074A29" w:rsidRPr="0036758F" w:rsidRDefault="00074A29" w:rsidP="00074A29">
      <w:pPr>
        <w:rPr>
          <w:lang w:val="it-IT"/>
        </w:rPr>
      </w:pPr>
    </w:p>
    <w:p w14:paraId="2D2C2DAA" w14:textId="77777777" w:rsidR="00074A29" w:rsidRPr="0036758F" w:rsidRDefault="00074A29" w:rsidP="00074A29">
      <w:pPr>
        <w:rPr>
          <w:lang w:val="it-IT"/>
        </w:rPr>
      </w:pPr>
      <w:r w:rsidRPr="0036758F">
        <w:rPr>
          <w:lang w:val="it-IT"/>
        </w:rPr>
        <w:br w:type="page"/>
      </w:r>
    </w:p>
    <w:tbl>
      <w:tblPr>
        <w:tblStyle w:val="Grigliatabella1"/>
        <w:tblpPr w:leftFromText="141" w:rightFromText="141" w:vertAnchor="text" w:horzAnchor="margin" w:tblpXSpec="center" w:tblpY="1161"/>
        <w:tblW w:w="85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2392"/>
        <w:gridCol w:w="1942"/>
        <w:gridCol w:w="1401"/>
        <w:gridCol w:w="2838"/>
        <w:gridCol w:w="20"/>
      </w:tblGrid>
      <w:tr w:rsidR="0036758F" w:rsidRPr="0036758F" w14:paraId="4B0E4037" w14:textId="77777777" w:rsidTr="00074A29">
        <w:trPr>
          <w:gridAfter w:val="1"/>
          <w:wAfter w:w="20" w:type="dxa"/>
          <w:trHeight w:val="642"/>
        </w:trPr>
        <w:tc>
          <w:tcPr>
            <w:tcW w:w="8573" w:type="dxa"/>
            <w:gridSpan w:val="4"/>
            <w:tcBorders>
              <w:top w:val="nil"/>
              <w:left w:val="nil"/>
              <w:bottom w:val="single" w:sz="8" w:space="0" w:color="000000"/>
              <w:right w:val="nil"/>
            </w:tcBorders>
            <w:vAlign w:val="center"/>
          </w:tcPr>
          <w:p w14:paraId="12E0A2DC" w14:textId="58A2D7BC" w:rsidR="00074A29" w:rsidRPr="0036758F" w:rsidRDefault="00074A29" w:rsidP="0057607F">
            <w:pPr>
              <w:adjustRightInd w:val="0"/>
              <w:snapToGrid w:val="0"/>
              <w:ind w:right="244"/>
              <w:contextualSpacing/>
              <w:jc w:val="both"/>
              <w:rPr>
                <w:b/>
                <w:bCs/>
                <w:lang w:val="en-US"/>
              </w:rPr>
            </w:pPr>
            <w:r w:rsidRPr="0036758F">
              <w:rPr>
                <w:b/>
                <w:bCs/>
                <w:lang w:val="en-US"/>
              </w:rPr>
              <w:lastRenderedPageBreak/>
              <w:t>Table S3. Plasma levels of CgA and fragments in patients assuming and not assuming proton pump inhibitors.</w:t>
            </w:r>
          </w:p>
          <w:p w14:paraId="4ED48C11" w14:textId="77777777" w:rsidR="00074A29" w:rsidRPr="0036758F" w:rsidRDefault="00074A29" w:rsidP="0057607F">
            <w:pPr>
              <w:adjustRightInd w:val="0"/>
              <w:snapToGrid w:val="0"/>
              <w:ind w:right="-195"/>
              <w:contextualSpacing/>
              <w:jc w:val="both"/>
              <w:rPr>
                <w:lang w:val="en-US"/>
              </w:rPr>
            </w:pPr>
          </w:p>
        </w:tc>
      </w:tr>
      <w:tr w:rsidR="0036758F" w:rsidRPr="0036758F" w14:paraId="0BA374F4" w14:textId="77777777" w:rsidTr="0057607F">
        <w:trPr>
          <w:trHeight w:val="642"/>
        </w:trPr>
        <w:tc>
          <w:tcPr>
            <w:tcW w:w="2392" w:type="dxa"/>
            <w:tcBorders>
              <w:left w:val="nil"/>
              <w:bottom w:val="single" w:sz="8" w:space="0" w:color="000000"/>
              <w:right w:val="nil"/>
            </w:tcBorders>
            <w:vAlign w:val="center"/>
          </w:tcPr>
          <w:p w14:paraId="7CC2683A" w14:textId="77777777" w:rsidR="00074A29" w:rsidRPr="0036758F" w:rsidRDefault="00074A29" w:rsidP="0057607F">
            <w:pPr>
              <w:adjustRightInd w:val="0"/>
              <w:snapToGrid w:val="0"/>
              <w:ind w:left="326" w:right="-195"/>
              <w:contextualSpacing/>
              <w:rPr>
                <w:sz w:val="22"/>
                <w:lang w:val="en-US"/>
              </w:rPr>
            </w:pPr>
          </w:p>
        </w:tc>
        <w:tc>
          <w:tcPr>
            <w:tcW w:w="1942" w:type="dxa"/>
            <w:tcBorders>
              <w:left w:val="nil"/>
              <w:bottom w:val="single" w:sz="8" w:space="0" w:color="000000"/>
              <w:right w:val="nil"/>
            </w:tcBorders>
            <w:vAlign w:val="center"/>
          </w:tcPr>
          <w:p w14:paraId="492568A3" w14:textId="77777777" w:rsidR="00074A29" w:rsidRPr="0036758F" w:rsidRDefault="00074A29" w:rsidP="0057607F">
            <w:pPr>
              <w:adjustRightInd w:val="0"/>
              <w:snapToGrid w:val="0"/>
              <w:contextualSpacing/>
              <w:jc w:val="center"/>
              <w:rPr>
                <w:bCs/>
                <w:sz w:val="22"/>
                <w:vertAlign w:val="superscript"/>
              </w:rPr>
            </w:pPr>
            <w:r w:rsidRPr="0036758F">
              <w:rPr>
                <w:b/>
                <w:sz w:val="22"/>
              </w:rPr>
              <w:t>Non-PPI users</w:t>
            </w:r>
            <w:r w:rsidRPr="0036758F">
              <w:rPr>
                <w:bCs/>
                <w:sz w:val="22"/>
                <w:vertAlign w:val="superscript"/>
              </w:rPr>
              <w:t>a</w:t>
            </w:r>
          </w:p>
          <w:p w14:paraId="3B2C20E3" w14:textId="77777777" w:rsidR="00074A29" w:rsidRPr="0036758F" w:rsidRDefault="00074A29" w:rsidP="0057607F">
            <w:pPr>
              <w:adjustRightInd w:val="0"/>
              <w:snapToGrid w:val="0"/>
              <w:contextualSpacing/>
              <w:jc w:val="center"/>
              <w:rPr>
                <w:b/>
                <w:sz w:val="22"/>
              </w:rPr>
            </w:pPr>
            <w:r w:rsidRPr="0036758F">
              <w:rPr>
                <w:i/>
                <w:sz w:val="22"/>
              </w:rPr>
              <w:t>n = 75</w:t>
            </w:r>
          </w:p>
        </w:tc>
        <w:tc>
          <w:tcPr>
            <w:tcW w:w="1401" w:type="dxa"/>
            <w:tcBorders>
              <w:left w:val="nil"/>
              <w:bottom w:val="single" w:sz="8" w:space="0" w:color="000000"/>
              <w:right w:val="nil"/>
            </w:tcBorders>
            <w:vAlign w:val="center"/>
          </w:tcPr>
          <w:p w14:paraId="26F67EFB" w14:textId="77777777" w:rsidR="00074A29" w:rsidRPr="0036758F" w:rsidRDefault="00074A29" w:rsidP="0057607F">
            <w:pPr>
              <w:adjustRightInd w:val="0"/>
              <w:snapToGrid w:val="0"/>
              <w:contextualSpacing/>
              <w:jc w:val="center"/>
              <w:rPr>
                <w:b/>
                <w:sz w:val="22"/>
              </w:rPr>
            </w:pPr>
            <w:r w:rsidRPr="0036758F">
              <w:rPr>
                <w:b/>
                <w:sz w:val="22"/>
              </w:rPr>
              <w:t>PPI users</w:t>
            </w:r>
          </w:p>
          <w:p w14:paraId="597226D8" w14:textId="77777777" w:rsidR="00074A29" w:rsidRPr="0036758F" w:rsidRDefault="00074A29" w:rsidP="0057607F">
            <w:pPr>
              <w:adjustRightInd w:val="0"/>
              <w:snapToGrid w:val="0"/>
              <w:contextualSpacing/>
              <w:jc w:val="center"/>
              <w:rPr>
                <w:i/>
                <w:sz w:val="22"/>
              </w:rPr>
            </w:pPr>
            <w:r w:rsidRPr="0036758F">
              <w:rPr>
                <w:i/>
                <w:sz w:val="22"/>
              </w:rPr>
              <w:t>n = 97</w:t>
            </w:r>
          </w:p>
        </w:tc>
        <w:tc>
          <w:tcPr>
            <w:tcW w:w="2858" w:type="dxa"/>
            <w:gridSpan w:val="2"/>
            <w:tcBorders>
              <w:left w:val="nil"/>
              <w:bottom w:val="single" w:sz="8" w:space="0" w:color="000000"/>
              <w:right w:val="nil"/>
            </w:tcBorders>
            <w:vAlign w:val="center"/>
          </w:tcPr>
          <w:p w14:paraId="0B490723" w14:textId="77777777" w:rsidR="00074A29" w:rsidRPr="0036758F" w:rsidRDefault="00074A29" w:rsidP="0057607F">
            <w:pPr>
              <w:adjustRightInd w:val="0"/>
              <w:snapToGrid w:val="0"/>
              <w:contextualSpacing/>
              <w:jc w:val="center"/>
              <w:rPr>
                <w:b/>
                <w:i/>
                <w:sz w:val="22"/>
              </w:rPr>
            </w:pPr>
            <w:r w:rsidRPr="0036758F">
              <w:rPr>
                <w:b/>
                <w:i/>
                <w:sz w:val="22"/>
              </w:rPr>
              <w:t>P value</w:t>
            </w:r>
          </w:p>
        </w:tc>
      </w:tr>
      <w:tr w:rsidR="0036758F" w:rsidRPr="0036758F" w14:paraId="095C8C7E" w14:textId="77777777" w:rsidTr="0057607F">
        <w:trPr>
          <w:trHeight w:val="942"/>
        </w:trPr>
        <w:tc>
          <w:tcPr>
            <w:tcW w:w="2392" w:type="dxa"/>
            <w:tcBorders>
              <w:left w:val="nil"/>
              <w:bottom w:val="nil"/>
              <w:right w:val="nil"/>
            </w:tcBorders>
            <w:vAlign w:val="center"/>
          </w:tcPr>
          <w:p w14:paraId="18CA60B4" w14:textId="77777777" w:rsidR="00074A29" w:rsidRPr="0036758F" w:rsidRDefault="00074A29" w:rsidP="0057607F">
            <w:pPr>
              <w:adjustRightInd w:val="0"/>
              <w:snapToGrid w:val="0"/>
              <w:contextualSpacing/>
              <w:rPr>
                <w:b/>
                <w:sz w:val="22"/>
                <w:lang w:val="en-US"/>
              </w:rPr>
            </w:pPr>
            <w:r w:rsidRPr="0036758F">
              <w:rPr>
                <w:b/>
                <w:sz w:val="22"/>
                <w:lang w:val="en-US"/>
              </w:rPr>
              <w:t>CgA</w:t>
            </w:r>
            <w:r w:rsidRPr="0036758F">
              <w:rPr>
                <w:b/>
                <w:sz w:val="22"/>
                <w:vertAlign w:val="subscript"/>
                <w:lang w:val="en-US"/>
              </w:rPr>
              <w:t xml:space="preserve">total </w:t>
            </w:r>
            <w:r w:rsidRPr="0036758F">
              <w:rPr>
                <w:b/>
                <w:sz w:val="22"/>
                <w:lang w:val="en-US"/>
              </w:rPr>
              <w:t>(nM)</w:t>
            </w:r>
          </w:p>
          <w:p w14:paraId="26EC8560" w14:textId="77777777" w:rsidR="00074A29" w:rsidRPr="0036758F" w:rsidRDefault="00074A29" w:rsidP="0057607F">
            <w:pPr>
              <w:adjustRightInd w:val="0"/>
              <w:snapToGrid w:val="0"/>
              <w:ind w:left="57"/>
              <w:contextualSpacing/>
              <w:rPr>
                <w:sz w:val="22"/>
                <w:lang w:val="en-US"/>
              </w:rPr>
            </w:pPr>
            <w:r w:rsidRPr="0036758F">
              <w:rPr>
                <w:sz w:val="22"/>
                <w:lang w:val="en-US"/>
              </w:rPr>
              <w:t>Median</w:t>
            </w:r>
          </w:p>
          <w:p w14:paraId="5AC57F40" w14:textId="77777777" w:rsidR="00074A29" w:rsidRPr="0036758F" w:rsidRDefault="00074A29" w:rsidP="0057607F">
            <w:pPr>
              <w:adjustRightInd w:val="0"/>
              <w:snapToGrid w:val="0"/>
              <w:ind w:left="57"/>
              <w:contextualSpacing/>
              <w:rPr>
                <w:sz w:val="22"/>
                <w:lang w:val="en-US"/>
              </w:rPr>
            </w:pPr>
            <w:r w:rsidRPr="0036758F">
              <w:rPr>
                <w:sz w:val="22"/>
                <w:lang w:val="en-US"/>
              </w:rPr>
              <w:t>25</w:t>
            </w:r>
            <w:r w:rsidRPr="0036758F">
              <w:rPr>
                <w:sz w:val="22"/>
                <w:vertAlign w:val="superscript"/>
                <w:lang w:val="en-US"/>
              </w:rPr>
              <w:t>th</w:t>
            </w:r>
            <w:r w:rsidRPr="0036758F">
              <w:rPr>
                <w:sz w:val="22"/>
                <w:lang w:val="en-US"/>
              </w:rPr>
              <w:t>-75</w:t>
            </w:r>
            <w:r w:rsidRPr="0036758F">
              <w:rPr>
                <w:sz w:val="22"/>
                <w:vertAlign w:val="superscript"/>
                <w:lang w:val="en-US"/>
              </w:rPr>
              <w:t>th</w:t>
            </w:r>
          </w:p>
          <w:p w14:paraId="65AFB01C" w14:textId="77777777" w:rsidR="00074A29" w:rsidRPr="0036758F" w:rsidRDefault="00074A29" w:rsidP="0057607F">
            <w:pPr>
              <w:adjustRightInd w:val="0"/>
              <w:snapToGrid w:val="0"/>
              <w:ind w:left="57"/>
              <w:contextualSpacing/>
              <w:rPr>
                <w:sz w:val="22"/>
                <w:lang w:val="en-US"/>
              </w:rPr>
            </w:pPr>
            <w:r w:rsidRPr="0036758F">
              <w:rPr>
                <w:sz w:val="22"/>
                <w:lang w:val="en-US"/>
              </w:rPr>
              <w:t>Min-max</w:t>
            </w:r>
          </w:p>
        </w:tc>
        <w:tc>
          <w:tcPr>
            <w:tcW w:w="1942" w:type="dxa"/>
            <w:tcBorders>
              <w:left w:val="nil"/>
              <w:bottom w:val="nil"/>
              <w:right w:val="nil"/>
            </w:tcBorders>
            <w:vAlign w:val="center"/>
          </w:tcPr>
          <w:p w14:paraId="200417A9" w14:textId="77777777" w:rsidR="00074A29" w:rsidRPr="0036758F" w:rsidRDefault="00074A29" w:rsidP="0057607F">
            <w:pPr>
              <w:adjustRightInd w:val="0"/>
              <w:snapToGrid w:val="0"/>
              <w:ind w:left="-284" w:right="-195"/>
              <w:contextualSpacing/>
              <w:jc w:val="center"/>
              <w:rPr>
                <w:sz w:val="22"/>
                <w:lang w:val="en-US"/>
              </w:rPr>
            </w:pPr>
          </w:p>
          <w:p w14:paraId="580C810A" w14:textId="77777777" w:rsidR="00074A29" w:rsidRPr="0036758F" w:rsidRDefault="00074A29" w:rsidP="0057607F">
            <w:pPr>
              <w:adjustRightInd w:val="0"/>
              <w:snapToGrid w:val="0"/>
              <w:ind w:left="-284" w:right="-195"/>
              <w:contextualSpacing/>
              <w:jc w:val="center"/>
              <w:rPr>
                <w:sz w:val="22"/>
              </w:rPr>
            </w:pPr>
            <w:r w:rsidRPr="0036758F">
              <w:rPr>
                <w:sz w:val="22"/>
              </w:rPr>
              <w:t>0.86</w:t>
            </w:r>
          </w:p>
          <w:p w14:paraId="72BF43E2" w14:textId="77777777" w:rsidR="00074A29" w:rsidRPr="0036758F" w:rsidRDefault="00074A29" w:rsidP="0057607F">
            <w:pPr>
              <w:adjustRightInd w:val="0"/>
              <w:snapToGrid w:val="0"/>
              <w:ind w:left="-284" w:right="-195"/>
              <w:contextualSpacing/>
              <w:jc w:val="center"/>
              <w:rPr>
                <w:sz w:val="22"/>
              </w:rPr>
            </w:pPr>
            <w:r w:rsidRPr="0036758F">
              <w:rPr>
                <w:sz w:val="22"/>
              </w:rPr>
              <w:t>0.54-1.64</w:t>
            </w:r>
          </w:p>
          <w:p w14:paraId="2E9C1A7B" w14:textId="77777777" w:rsidR="00074A29" w:rsidRPr="0036758F" w:rsidRDefault="00074A29" w:rsidP="0057607F">
            <w:pPr>
              <w:adjustRightInd w:val="0"/>
              <w:snapToGrid w:val="0"/>
              <w:ind w:left="-284" w:right="-195"/>
              <w:contextualSpacing/>
              <w:jc w:val="center"/>
              <w:rPr>
                <w:sz w:val="22"/>
              </w:rPr>
            </w:pPr>
            <w:r w:rsidRPr="0036758F">
              <w:rPr>
                <w:sz w:val="22"/>
              </w:rPr>
              <w:t>0.22-14.28</w:t>
            </w:r>
          </w:p>
        </w:tc>
        <w:tc>
          <w:tcPr>
            <w:tcW w:w="1401" w:type="dxa"/>
            <w:tcBorders>
              <w:left w:val="nil"/>
              <w:bottom w:val="nil"/>
              <w:right w:val="nil"/>
            </w:tcBorders>
            <w:vAlign w:val="center"/>
          </w:tcPr>
          <w:p w14:paraId="35B0B162" w14:textId="77777777" w:rsidR="00074A29" w:rsidRPr="0036758F" w:rsidRDefault="00074A29" w:rsidP="0057607F">
            <w:pPr>
              <w:adjustRightInd w:val="0"/>
              <w:snapToGrid w:val="0"/>
              <w:ind w:left="-284" w:right="-195"/>
              <w:contextualSpacing/>
              <w:jc w:val="center"/>
              <w:rPr>
                <w:sz w:val="22"/>
              </w:rPr>
            </w:pPr>
          </w:p>
          <w:p w14:paraId="5691C821" w14:textId="77777777" w:rsidR="00074A29" w:rsidRPr="0036758F" w:rsidRDefault="00074A29" w:rsidP="0057607F">
            <w:pPr>
              <w:adjustRightInd w:val="0"/>
              <w:snapToGrid w:val="0"/>
              <w:ind w:left="-284" w:right="-195"/>
              <w:contextualSpacing/>
              <w:jc w:val="center"/>
              <w:rPr>
                <w:sz w:val="22"/>
              </w:rPr>
            </w:pPr>
            <w:r w:rsidRPr="0036758F">
              <w:rPr>
                <w:sz w:val="22"/>
              </w:rPr>
              <w:t>0.97</w:t>
            </w:r>
          </w:p>
          <w:p w14:paraId="31B7776D" w14:textId="77777777" w:rsidR="00074A29" w:rsidRPr="0036758F" w:rsidRDefault="00074A29" w:rsidP="0057607F">
            <w:pPr>
              <w:adjustRightInd w:val="0"/>
              <w:snapToGrid w:val="0"/>
              <w:ind w:left="-284" w:right="-195"/>
              <w:contextualSpacing/>
              <w:jc w:val="center"/>
              <w:rPr>
                <w:sz w:val="22"/>
              </w:rPr>
            </w:pPr>
            <w:r w:rsidRPr="0036758F">
              <w:rPr>
                <w:sz w:val="22"/>
              </w:rPr>
              <w:t>0.67-1.57</w:t>
            </w:r>
          </w:p>
          <w:p w14:paraId="666D577A" w14:textId="77777777" w:rsidR="00074A29" w:rsidRPr="0036758F" w:rsidRDefault="00074A29" w:rsidP="0057607F">
            <w:pPr>
              <w:adjustRightInd w:val="0"/>
              <w:snapToGrid w:val="0"/>
              <w:ind w:left="-284" w:right="-195"/>
              <w:contextualSpacing/>
              <w:jc w:val="center"/>
              <w:rPr>
                <w:sz w:val="22"/>
              </w:rPr>
            </w:pPr>
            <w:r w:rsidRPr="0036758F">
              <w:rPr>
                <w:sz w:val="22"/>
              </w:rPr>
              <w:t>0.31-10.00</w:t>
            </w:r>
          </w:p>
        </w:tc>
        <w:tc>
          <w:tcPr>
            <w:tcW w:w="2858" w:type="dxa"/>
            <w:gridSpan w:val="2"/>
            <w:tcBorders>
              <w:left w:val="nil"/>
              <w:bottom w:val="nil"/>
              <w:right w:val="nil"/>
            </w:tcBorders>
            <w:vAlign w:val="center"/>
          </w:tcPr>
          <w:p w14:paraId="0BC1DD15" w14:textId="77777777" w:rsidR="00074A29" w:rsidRPr="0036758F" w:rsidRDefault="00074A29" w:rsidP="0057607F">
            <w:pPr>
              <w:adjustRightInd w:val="0"/>
              <w:snapToGrid w:val="0"/>
              <w:ind w:left="-284" w:right="-195"/>
              <w:contextualSpacing/>
              <w:jc w:val="center"/>
              <w:rPr>
                <w:i/>
                <w:iCs/>
                <w:sz w:val="22"/>
              </w:rPr>
            </w:pPr>
            <w:r w:rsidRPr="0036758F">
              <w:rPr>
                <w:i/>
                <w:iCs/>
                <w:sz w:val="22"/>
              </w:rPr>
              <w:t>0.184</w:t>
            </w:r>
          </w:p>
          <w:p w14:paraId="274B287A" w14:textId="77777777" w:rsidR="00074A29" w:rsidRPr="0036758F" w:rsidRDefault="00074A29" w:rsidP="0057607F">
            <w:pPr>
              <w:adjustRightInd w:val="0"/>
              <w:snapToGrid w:val="0"/>
              <w:ind w:left="-284" w:right="-195"/>
              <w:contextualSpacing/>
              <w:jc w:val="center"/>
              <w:rPr>
                <w:i/>
                <w:iCs/>
                <w:sz w:val="22"/>
              </w:rPr>
            </w:pPr>
          </w:p>
        </w:tc>
      </w:tr>
      <w:tr w:rsidR="0036758F" w:rsidRPr="0036758F" w14:paraId="3EADB749" w14:textId="77777777" w:rsidTr="0057607F">
        <w:trPr>
          <w:trHeight w:val="963"/>
        </w:trPr>
        <w:tc>
          <w:tcPr>
            <w:tcW w:w="2392" w:type="dxa"/>
            <w:tcBorders>
              <w:top w:val="nil"/>
              <w:left w:val="nil"/>
              <w:bottom w:val="nil"/>
              <w:right w:val="nil"/>
            </w:tcBorders>
            <w:vAlign w:val="center"/>
          </w:tcPr>
          <w:p w14:paraId="3E866BC8" w14:textId="77777777" w:rsidR="00074A29" w:rsidRPr="0036758F" w:rsidRDefault="00074A29" w:rsidP="0057607F">
            <w:pPr>
              <w:adjustRightInd w:val="0"/>
              <w:snapToGrid w:val="0"/>
              <w:contextualSpacing/>
              <w:rPr>
                <w:b/>
                <w:sz w:val="22"/>
                <w:lang w:val="en-US"/>
              </w:rPr>
            </w:pPr>
            <w:r w:rsidRPr="0036758F">
              <w:rPr>
                <w:b/>
                <w:sz w:val="22"/>
                <w:lang w:val="en-US"/>
              </w:rPr>
              <w:t>CgA</w:t>
            </w:r>
            <w:r w:rsidRPr="0036758F">
              <w:rPr>
                <w:b/>
                <w:sz w:val="22"/>
                <w:vertAlign w:val="subscript"/>
                <w:lang w:val="en-US"/>
              </w:rPr>
              <w:t xml:space="preserve">1-439 </w:t>
            </w:r>
            <w:r w:rsidRPr="0036758F">
              <w:rPr>
                <w:b/>
                <w:sz w:val="22"/>
                <w:lang w:val="en-US"/>
              </w:rPr>
              <w:t>(nM)</w:t>
            </w:r>
          </w:p>
          <w:p w14:paraId="45E19F5D" w14:textId="77777777" w:rsidR="00074A29" w:rsidRPr="0036758F" w:rsidRDefault="00074A29" w:rsidP="0057607F">
            <w:pPr>
              <w:adjustRightInd w:val="0"/>
              <w:snapToGrid w:val="0"/>
              <w:ind w:left="57"/>
              <w:contextualSpacing/>
              <w:rPr>
                <w:sz w:val="22"/>
                <w:lang w:val="en-US"/>
              </w:rPr>
            </w:pPr>
            <w:r w:rsidRPr="0036758F">
              <w:rPr>
                <w:sz w:val="22"/>
                <w:lang w:val="en-US"/>
              </w:rPr>
              <w:t>Median</w:t>
            </w:r>
          </w:p>
          <w:p w14:paraId="7BAB861A" w14:textId="77777777" w:rsidR="00074A29" w:rsidRPr="0036758F" w:rsidRDefault="00074A29" w:rsidP="0057607F">
            <w:pPr>
              <w:adjustRightInd w:val="0"/>
              <w:snapToGrid w:val="0"/>
              <w:ind w:left="57"/>
              <w:contextualSpacing/>
              <w:rPr>
                <w:sz w:val="22"/>
                <w:lang w:val="en-US"/>
              </w:rPr>
            </w:pPr>
            <w:r w:rsidRPr="0036758F">
              <w:rPr>
                <w:sz w:val="22"/>
                <w:lang w:val="en-US"/>
              </w:rPr>
              <w:t>25</w:t>
            </w:r>
            <w:r w:rsidRPr="0036758F">
              <w:rPr>
                <w:sz w:val="22"/>
                <w:vertAlign w:val="superscript"/>
                <w:lang w:val="en-US"/>
              </w:rPr>
              <w:t>th</w:t>
            </w:r>
            <w:r w:rsidRPr="0036758F">
              <w:rPr>
                <w:sz w:val="22"/>
                <w:lang w:val="en-US"/>
              </w:rPr>
              <w:t>-75</w:t>
            </w:r>
            <w:r w:rsidRPr="0036758F">
              <w:rPr>
                <w:sz w:val="22"/>
                <w:vertAlign w:val="superscript"/>
                <w:lang w:val="en-US"/>
              </w:rPr>
              <w:t>th</w:t>
            </w:r>
          </w:p>
          <w:p w14:paraId="7E44930B" w14:textId="77777777" w:rsidR="00074A29" w:rsidRPr="0036758F" w:rsidRDefault="00074A29" w:rsidP="0057607F">
            <w:pPr>
              <w:adjustRightInd w:val="0"/>
              <w:snapToGrid w:val="0"/>
              <w:ind w:left="57"/>
              <w:contextualSpacing/>
              <w:rPr>
                <w:sz w:val="22"/>
                <w:lang w:val="en-US"/>
              </w:rPr>
            </w:pPr>
            <w:r w:rsidRPr="0036758F">
              <w:rPr>
                <w:sz w:val="22"/>
                <w:lang w:val="en-US"/>
              </w:rPr>
              <w:t>Min-max</w:t>
            </w:r>
          </w:p>
        </w:tc>
        <w:tc>
          <w:tcPr>
            <w:tcW w:w="1942" w:type="dxa"/>
            <w:tcBorders>
              <w:top w:val="nil"/>
              <w:left w:val="nil"/>
              <w:bottom w:val="nil"/>
              <w:right w:val="nil"/>
            </w:tcBorders>
            <w:vAlign w:val="center"/>
          </w:tcPr>
          <w:p w14:paraId="27CA1A16" w14:textId="77777777" w:rsidR="00074A29" w:rsidRPr="0036758F" w:rsidRDefault="00074A29" w:rsidP="0057607F">
            <w:pPr>
              <w:adjustRightInd w:val="0"/>
              <w:snapToGrid w:val="0"/>
              <w:ind w:left="-284" w:right="-195"/>
              <w:contextualSpacing/>
              <w:jc w:val="center"/>
              <w:rPr>
                <w:sz w:val="22"/>
                <w:lang w:val="en-US"/>
              </w:rPr>
            </w:pPr>
          </w:p>
          <w:p w14:paraId="0F579909" w14:textId="77777777" w:rsidR="00074A29" w:rsidRPr="0036758F" w:rsidRDefault="00074A29" w:rsidP="0057607F">
            <w:pPr>
              <w:adjustRightInd w:val="0"/>
              <w:snapToGrid w:val="0"/>
              <w:ind w:left="-284" w:right="-195"/>
              <w:contextualSpacing/>
              <w:jc w:val="center"/>
              <w:rPr>
                <w:sz w:val="22"/>
              </w:rPr>
            </w:pPr>
            <w:r w:rsidRPr="0036758F">
              <w:rPr>
                <w:sz w:val="22"/>
              </w:rPr>
              <w:t>0.13</w:t>
            </w:r>
          </w:p>
          <w:p w14:paraId="2E9695FC" w14:textId="77777777" w:rsidR="00074A29" w:rsidRPr="0036758F" w:rsidRDefault="00074A29" w:rsidP="0057607F">
            <w:pPr>
              <w:adjustRightInd w:val="0"/>
              <w:snapToGrid w:val="0"/>
              <w:ind w:left="-284" w:right="-195"/>
              <w:contextualSpacing/>
              <w:jc w:val="center"/>
              <w:rPr>
                <w:sz w:val="22"/>
              </w:rPr>
            </w:pPr>
            <w:r w:rsidRPr="0036758F">
              <w:rPr>
                <w:sz w:val="22"/>
              </w:rPr>
              <w:t>0.10-0.16</w:t>
            </w:r>
          </w:p>
          <w:p w14:paraId="6204A25C" w14:textId="77777777" w:rsidR="00074A29" w:rsidRPr="0036758F" w:rsidRDefault="00074A29" w:rsidP="0057607F">
            <w:pPr>
              <w:adjustRightInd w:val="0"/>
              <w:snapToGrid w:val="0"/>
              <w:ind w:left="-284" w:right="-195"/>
              <w:contextualSpacing/>
              <w:jc w:val="center"/>
              <w:rPr>
                <w:sz w:val="22"/>
              </w:rPr>
            </w:pPr>
            <w:r w:rsidRPr="0036758F">
              <w:rPr>
                <w:sz w:val="22"/>
              </w:rPr>
              <w:t>0.04-0.99</w:t>
            </w:r>
          </w:p>
        </w:tc>
        <w:tc>
          <w:tcPr>
            <w:tcW w:w="1401" w:type="dxa"/>
            <w:tcBorders>
              <w:top w:val="nil"/>
              <w:left w:val="nil"/>
              <w:bottom w:val="nil"/>
              <w:right w:val="nil"/>
            </w:tcBorders>
            <w:vAlign w:val="center"/>
          </w:tcPr>
          <w:p w14:paraId="66D59E01" w14:textId="77777777" w:rsidR="00074A29" w:rsidRPr="0036758F" w:rsidRDefault="00074A29" w:rsidP="0057607F">
            <w:pPr>
              <w:adjustRightInd w:val="0"/>
              <w:snapToGrid w:val="0"/>
              <w:ind w:left="-284" w:right="-195"/>
              <w:contextualSpacing/>
              <w:jc w:val="center"/>
              <w:rPr>
                <w:sz w:val="22"/>
              </w:rPr>
            </w:pPr>
          </w:p>
          <w:p w14:paraId="2C1B6C7F" w14:textId="77777777" w:rsidR="00074A29" w:rsidRPr="0036758F" w:rsidRDefault="00074A29" w:rsidP="0057607F">
            <w:pPr>
              <w:adjustRightInd w:val="0"/>
              <w:snapToGrid w:val="0"/>
              <w:ind w:left="-284" w:right="-195"/>
              <w:contextualSpacing/>
              <w:jc w:val="center"/>
              <w:rPr>
                <w:sz w:val="22"/>
              </w:rPr>
            </w:pPr>
            <w:r w:rsidRPr="0036758F">
              <w:rPr>
                <w:sz w:val="22"/>
              </w:rPr>
              <w:t>0.13</w:t>
            </w:r>
          </w:p>
          <w:p w14:paraId="331E1FB3" w14:textId="77777777" w:rsidR="00074A29" w:rsidRPr="0036758F" w:rsidRDefault="00074A29" w:rsidP="0057607F">
            <w:pPr>
              <w:adjustRightInd w:val="0"/>
              <w:snapToGrid w:val="0"/>
              <w:ind w:left="-284" w:right="-195"/>
              <w:contextualSpacing/>
              <w:jc w:val="center"/>
              <w:rPr>
                <w:sz w:val="22"/>
              </w:rPr>
            </w:pPr>
            <w:r w:rsidRPr="0036758F">
              <w:rPr>
                <w:sz w:val="22"/>
              </w:rPr>
              <w:t>0.09-0.18</w:t>
            </w:r>
          </w:p>
          <w:p w14:paraId="25B2EE85" w14:textId="77777777" w:rsidR="00074A29" w:rsidRPr="0036758F" w:rsidRDefault="00074A29" w:rsidP="0057607F">
            <w:pPr>
              <w:adjustRightInd w:val="0"/>
              <w:snapToGrid w:val="0"/>
              <w:ind w:left="-284" w:right="-195"/>
              <w:contextualSpacing/>
              <w:jc w:val="center"/>
              <w:rPr>
                <w:sz w:val="22"/>
              </w:rPr>
            </w:pPr>
            <w:r w:rsidRPr="0036758F">
              <w:rPr>
                <w:sz w:val="22"/>
              </w:rPr>
              <w:t>0.05-0.67</w:t>
            </w:r>
          </w:p>
        </w:tc>
        <w:tc>
          <w:tcPr>
            <w:tcW w:w="2858" w:type="dxa"/>
            <w:gridSpan w:val="2"/>
            <w:tcBorders>
              <w:top w:val="nil"/>
              <w:left w:val="nil"/>
              <w:bottom w:val="nil"/>
              <w:right w:val="nil"/>
            </w:tcBorders>
            <w:vAlign w:val="center"/>
          </w:tcPr>
          <w:p w14:paraId="5C752BA6" w14:textId="77777777" w:rsidR="00074A29" w:rsidRPr="0036758F" w:rsidRDefault="00074A29" w:rsidP="0057607F">
            <w:pPr>
              <w:adjustRightInd w:val="0"/>
              <w:snapToGrid w:val="0"/>
              <w:ind w:left="-284" w:right="-195"/>
              <w:contextualSpacing/>
              <w:jc w:val="center"/>
              <w:rPr>
                <w:i/>
                <w:iCs/>
                <w:sz w:val="22"/>
              </w:rPr>
            </w:pPr>
            <w:r w:rsidRPr="0036758F">
              <w:rPr>
                <w:i/>
                <w:iCs/>
                <w:sz w:val="22"/>
              </w:rPr>
              <w:t>0.938</w:t>
            </w:r>
          </w:p>
          <w:p w14:paraId="16185626" w14:textId="77777777" w:rsidR="00074A29" w:rsidRPr="0036758F" w:rsidRDefault="00074A29" w:rsidP="0057607F">
            <w:pPr>
              <w:adjustRightInd w:val="0"/>
              <w:snapToGrid w:val="0"/>
              <w:ind w:left="-284" w:right="-195"/>
              <w:contextualSpacing/>
              <w:jc w:val="center"/>
              <w:rPr>
                <w:i/>
                <w:iCs/>
                <w:sz w:val="22"/>
              </w:rPr>
            </w:pPr>
          </w:p>
        </w:tc>
      </w:tr>
      <w:tr w:rsidR="0036758F" w:rsidRPr="0036758F" w14:paraId="1F9755F5" w14:textId="77777777" w:rsidTr="0057607F">
        <w:trPr>
          <w:trHeight w:val="977"/>
        </w:trPr>
        <w:tc>
          <w:tcPr>
            <w:tcW w:w="2392" w:type="dxa"/>
            <w:tcBorders>
              <w:top w:val="nil"/>
              <w:left w:val="nil"/>
              <w:bottom w:val="nil"/>
              <w:right w:val="nil"/>
            </w:tcBorders>
            <w:vAlign w:val="center"/>
          </w:tcPr>
          <w:p w14:paraId="295D504D" w14:textId="77777777" w:rsidR="00074A29" w:rsidRPr="0036758F" w:rsidRDefault="00074A29" w:rsidP="0057607F">
            <w:pPr>
              <w:adjustRightInd w:val="0"/>
              <w:snapToGrid w:val="0"/>
              <w:contextualSpacing/>
              <w:rPr>
                <w:b/>
                <w:sz w:val="22"/>
                <w:lang w:val="en-US"/>
              </w:rPr>
            </w:pPr>
            <w:r w:rsidRPr="0036758F">
              <w:rPr>
                <w:b/>
                <w:sz w:val="22"/>
                <w:lang w:val="en-US"/>
              </w:rPr>
              <w:t>CgA</w:t>
            </w:r>
            <w:r w:rsidRPr="0036758F">
              <w:rPr>
                <w:b/>
                <w:sz w:val="22"/>
                <w:vertAlign w:val="subscript"/>
                <w:lang w:val="en-US"/>
              </w:rPr>
              <w:t xml:space="preserve">1-436/439 </w:t>
            </w:r>
            <w:r w:rsidRPr="0036758F">
              <w:rPr>
                <w:b/>
                <w:sz w:val="22"/>
                <w:lang w:val="en-US"/>
              </w:rPr>
              <w:t>(nM)</w:t>
            </w:r>
          </w:p>
          <w:p w14:paraId="7BDE5935" w14:textId="77777777" w:rsidR="00074A29" w:rsidRPr="0036758F" w:rsidRDefault="00074A29" w:rsidP="0057607F">
            <w:pPr>
              <w:adjustRightInd w:val="0"/>
              <w:snapToGrid w:val="0"/>
              <w:ind w:left="57"/>
              <w:contextualSpacing/>
              <w:rPr>
                <w:sz w:val="22"/>
                <w:lang w:val="en-US"/>
              </w:rPr>
            </w:pPr>
            <w:r w:rsidRPr="0036758F">
              <w:rPr>
                <w:sz w:val="22"/>
                <w:lang w:val="en-US"/>
              </w:rPr>
              <w:t>Median</w:t>
            </w:r>
          </w:p>
          <w:p w14:paraId="1C115226" w14:textId="77777777" w:rsidR="00074A29" w:rsidRPr="0036758F" w:rsidRDefault="00074A29" w:rsidP="0057607F">
            <w:pPr>
              <w:adjustRightInd w:val="0"/>
              <w:snapToGrid w:val="0"/>
              <w:ind w:left="57"/>
              <w:contextualSpacing/>
              <w:rPr>
                <w:sz w:val="22"/>
                <w:lang w:val="en-US"/>
              </w:rPr>
            </w:pPr>
            <w:r w:rsidRPr="0036758F">
              <w:rPr>
                <w:sz w:val="22"/>
                <w:lang w:val="en-US"/>
              </w:rPr>
              <w:t>25</w:t>
            </w:r>
            <w:r w:rsidRPr="0036758F">
              <w:rPr>
                <w:sz w:val="22"/>
                <w:vertAlign w:val="superscript"/>
                <w:lang w:val="en-US"/>
              </w:rPr>
              <w:t>th</w:t>
            </w:r>
            <w:r w:rsidRPr="0036758F">
              <w:rPr>
                <w:sz w:val="22"/>
                <w:lang w:val="en-US"/>
              </w:rPr>
              <w:t>-75</w:t>
            </w:r>
            <w:r w:rsidRPr="0036758F">
              <w:rPr>
                <w:sz w:val="22"/>
                <w:vertAlign w:val="superscript"/>
                <w:lang w:val="en-US"/>
              </w:rPr>
              <w:t>th</w:t>
            </w:r>
          </w:p>
          <w:p w14:paraId="5F893413" w14:textId="77777777" w:rsidR="00074A29" w:rsidRPr="0036758F" w:rsidRDefault="00074A29" w:rsidP="0057607F">
            <w:pPr>
              <w:adjustRightInd w:val="0"/>
              <w:snapToGrid w:val="0"/>
              <w:ind w:left="57"/>
              <w:contextualSpacing/>
              <w:rPr>
                <w:sz w:val="22"/>
                <w:lang w:val="en-US"/>
              </w:rPr>
            </w:pPr>
            <w:r w:rsidRPr="0036758F">
              <w:rPr>
                <w:sz w:val="22"/>
                <w:lang w:val="en-US"/>
              </w:rPr>
              <w:t>Min-max</w:t>
            </w:r>
          </w:p>
        </w:tc>
        <w:tc>
          <w:tcPr>
            <w:tcW w:w="1942" w:type="dxa"/>
            <w:tcBorders>
              <w:top w:val="nil"/>
              <w:left w:val="nil"/>
              <w:bottom w:val="nil"/>
              <w:right w:val="nil"/>
            </w:tcBorders>
            <w:vAlign w:val="center"/>
          </w:tcPr>
          <w:p w14:paraId="2D9FA68D" w14:textId="77777777" w:rsidR="00074A29" w:rsidRPr="0036758F" w:rsidRDefault="00074A29" w:rsidP="0057607F">
            <w:pPr>
              <w:adjustRightInd w:val="0"/>
              <w:snapToGrid w:val="0"/>
              <w:ind w:left="-284" w:right="-195"/>
              <w:contextualSpacing/>
              <w:jc w:val="center"/>
              <w:rPr>
                <w:sz w:val="22"/>
                <w:lang w:val="en-US"/>
              </w:rPr>
            </w:pPr>
          </w:p>
          <w:p w14:paraId="60C54D68" w14:textId="77777777" w:rsidR="00074A29" w:rsidRPr="0036758F" w:rsidRDefault="00074A29" w:rsidP="0057607F">
            <w:pPr>
              <w:adjustRightInd w:val="0"/>
              <w:snapToGrid w:val="0"/>
              <w:ind w:left="-284" w:right="-195"/>
              <w:contextualSpacing/>
              <w:jc w:val="center"/>
              <w:rPr>
                <w:sz w:val="22"/>
              </w:rPr>
            </w:pPr>
            <w:r w:rsidRPr="0036758F">
              <w:rPr>
                <w:sz w:val="22"/>
              </w:rPr>
              <w:t>0.42</w:t>
            </w:r>
          </w:p>
          <w:p w14:paraId="0C3774FD" w14:textId="77777777" w:rsidR="00074A29" w:rsidRPr="0036758F" w:rsidRDefault="00074A29" w:rsidP="0057607F">
            <w:pPr>
              <w:adjustRightInd w:val="0"/>
              <w:snapToGrid w:val="0"/>
              <w:ind w:left="-284" w:right="-195"/>
              <w:contextualSpacing/>
              <w:jc w:val="center"/>
              <w:rPr>
                <w:sz w:val="22"/>
              </w:rPr>
            </w:pPr>
            <w:r w:rsidRPr="0036758F">
              <w:rPr>
                <w:sz w:val="22"/>
              </w:rPr>
              <w:t>0.25-0.76</w:t>
            </w:r>
          </w:p>
          <w:p w14:paraId="468FB818" w14:textId="77777777" w:rsidR="00074A29" w:rsidRPr="0036758F" w:rsidRDefault="00074A29" w:rsidP="0057607F">
            <w:pPr>
              <w:adjustRightInd w:val="0"/>
              <w:snapToGrid w:val="0"/>
              <w:ind w:left="-284" w:right="-195"/>
              <w:contextualSpacing/>
              <w:jc w:val="center"/>
              <w:rPr>
                <w:sz w:val="22"/>
              </w:rPr>
            </w:pPr>
            <w:r w:rsidRPr="0036758F">
              <w:rPr>
                <w:sz w:val="22"/>
              </w:rPr>
              <w:t>0.05-2.35</w:t>
            </w:r>
          </w:p>
        </w:tc>
        <w:tc>
          <w:tcPr>
            <w:tcW w:w="1401" w:type="dxa"/>
            <w:tcBorders>
              <w:top w:val="nil"/>
              <w:left w:val="nil"/>
              <w:bottom w:val="nil"/>
              <w:right w:val="nil"/>
            </w:tcBorders>
            <w:vAlign w:val="center"/>
          </w:tcPr>
          <w:p w14:paraId="129654AD" w14:textId="77777777" w:rsidR="00074A29" w:rsidRPr="0036758F" w:rsidRDefault="00074A29" w:rsidP="0057607F">
            <w:pPr>
              <w:adjustRightInd w:val="0"/>
              <w:snapToGrid w:val="0"/>
              <w:ind w:left="-284" w:right="-195"/>
              <w:contextualSpacing/>
              <w:jc w:val="center"/>
              <w:rPr>
                <w:sz w:val="22"/>
              </w:rPr>
            </w:pPr>
          </w:p>
          <w:p w14:paraId="2C3B302A" w14:textId="77777777" w:rsidR="00074A29" w:rsidRPr="0036758F" w:rsidRDefault="00074A29" w:rsidP="0057607F">
            <w:pPr>
              <w:adjustRightInd w:val="0"/>
              <w:snapToGrid w:val="0"/>
              <w:ind w:left="-284" w:right="-195"/>
              <w:contextualSpacing/>
              <w:jc w:val="center"/>
              <w:rPr>
                <w:sz w:val="22"/>
              </w:rPr>
            </w:pPr>
            <w:r w:rsidRPr="0036758F">
              <w:rPr>
                <w:sz w:val="22"/>
              </w:rPr>
              <w:t>0.49</w:t>
            </w:r>
          </w:p>
          <w:p w14:paraId="75B38163" w14:textId="77777777" w:rsidR="00074A29" w:rsidRPr="0036758F" w:rsidRDefault="00074A29" w:rsidP="0057607F">
            <w:pPr>
              <w:adjustRightInd w:val="0"/>
              <w:snapToGrid w:val="0"/>
              <w:ind w:left="-284" w:right="-195"/>
              <w:contextualSpacing/>
              <w:jc w:val="center"/>
              <w:rPr>
                <w:sz w:val="22"/>
              </w:rPr>
            </w:pPr>
            <w:r w:rsidRPr="0036758F">
              <w:rPr>
                <w:sz w:val="22"/>
              </w:rPr>
              <w:t>0.37-0.82</w:t>
            </w:r>
          </w:p>
          <w:p w14:paraId="0277B3C5" w14:textId="77777777" w:rsidR="00074A29" w:rsidRPr="0036758F" w:rsidRDefault="00074A29" w:rsidP="0057607F">
            <w:pPr>
              <w:adjustRightInd w:val="0"/>
              <w:snapToGrid w:val="0"/>
              <w:ind w:left="-284" w:right="-195"/>
              <w:contextualSpacing/>
              <w:jc w:val="center"/>
              <w:rPr>
                <w:sz w:val="22"/>
              </w:rPr>
            </w:pPr>
            <w:r w:rsidRPr="0036758F">
              <w:rPr>
                <w:sz w:val="22"/>
              </w:rPr>
              <w:t>0.11-3.71</w:t>
            </w:r>
          </w:p>
        </w:tc>
        <w:tc>
          <w:tcPr>
            <w:tcW w:w="2858" w:type="dxa"/>
            <w:gridSpan w:val="2"/>
            <w:tcBorders>
              <w:top w:val="nil"/>
              <w:left w:val="nil"/>
              <w:bottom w:val="nil"/>
              <w:right w:val="nil"/>
            </w:tcBorders>
            <w:vAlign w:val="center"/>
          </w:tcPr>
          <w:p w14:paraId="45384955" w14:textId="77777777" w:rsidR="00074A29" w:rsidRPr="0036758F" w:rsidRDefault="00074A29" w:rsidP="0057607F">
            <w:pPr>
              <w:adjustRightInd w:val="0"/>
              <w:snapToGrid w:val="0"/>
              <w:ind w:left="-284" w:right="-195"/>
              <w:contextualSpacing/>
              <w:jc w:val="center"/>
              <w:rPr>
                <w:b/>
                <w:i/>
                <w:iCs/>
                <w:sz w:val="22"/>
              </w:rPr>
            </w:pPr>
            <w:r w:rsidRPr="0036758F">
              <w:rPr>
                <w:b/>
                <w:i/>
                <w:iCs/>
                <w:sz w:val="22"/>
              </w:rPr>
              <w:t>0.042</w:t>
            </w:r>
          </w:p>
          <w:p w14:paraId="1B6227A3" w14:textId="77777777" w:rsidR="00074A29" w:rsidRPr="0036758F" w:rsidRDefault="00074A29" w:rsidP="0057607F">
            <w:pPr>
              <w:adjustRightInd w:val="0"/>
              <w:snapToGrid w:val="0"/>
              <w:ind w:left="-284" w:right="-195"/>
              <w:contextualSpacing/>
              <w:jc w:val="center"/>
              <w:rPr>
                <w:i/>
                <w:iCs/>
                <w:sz w:val="22"/>
              </w:rPr>
            </w:pPr>
          </w:p>
        </w:tc>
      </w:tr>
      <w:tr w:rsidR="0036758F" w:rsidRPr="0036758F" w14:paraId="03195B2B" w14:textId="77777777" w:rsidTr="0057607F">
        <w:trPr>
          <w:trHeight w:val="967"/>
        </w:trPr>
        <w:tc>
          <w:tcPr>
            <w:tcW w:w="2392" w:type="dxa"/>
            <w:tcBorders>
              <w:top w:val="nil"/>
              <w:left w:val="nil"/>
              <w:bottom w:val="nil"/>
              <w:right w:val="nil"/>
            </w:tcBorders>
            <w:vAlign w:val="center"/>
          </w:tcPr>
          <w:p w14:paraId="0BC96542" w14:textId="77777777" w:rsidR="00074A29" w:rsidRPr="0036758F" w:rsidRDefault="00074A29" w:rsidP="0057607F">
            <w:pPr>
              <w:adjustRightInd w:val="0"/>
              <w:snapToGrid w:val="0"/>
              <w:contextualSpacing/>
              <w:rPr>
                <w:b/>
                <w:sz w:val="22"/>
                <w:lang w:val="en-US"/>
              </w:rPr>
            </w:pPr>
            <w:r w:rsidRPr="0036758F">
              <w:rPr>
                <w:b/>
                <w:sz w:val="22"/>
                <w:lang w:val="en-US"/>
              </w:rPr>
              <w:t>CgA</w:t>
            </w:r>
            <w:r w:rsidRPr="0036758F">
              <w:rPr>
                <w:b/>
                <w:sz w:val="22"/>
                <w:vertAlign w:val="subscript"/>
                <w:lang w:val="en-US"/>
              </w:rPr>
              <w:t>1-x</w:t>
            </w:r>
            <w:r w:rsidRPr="0036758F">
              <w:rPr>
                <w:b/>
                <w:sz w:val="22"/>
                <w:lang w:val="en-US"/>
              </w:rPr>
              <w:t xml:space="preserve"> (nM)</w:t>
            </w:r>
          </w:p>
          <w:p w14:paraId="483E52DE" w14:textId="77777777" w:rsidR="00074A29" w:rsidRPr="0036758F" w:rsidRDefault="00074A29" w:rsidP="0057607F">
            <w:pPr>
              <w:adjustRightInd w:val="0"/>
              <w:snapToGrid w:val="0"/>
              <w:ind w:left="57"/>
              <w:contextualSpacing/>
              <w:rPr>
                <w:sz w:val="22"/>
                <w:lang w:val="en-US"/>
              </w:rPr>
            </w:pPr>
            <w:r w:rsidRPr="0036758F">
              <w:rPr>
                <w:sz w:val="22"/>
                <w:lang w:val="en-US"/>
              </w:rPr>
              <w:t>Median</w:t>
            </w:r>
          </w:p>
          <w:p w14:paraId="19FDE9D7" w14:textId="77777777" w:rsidR="00074A29" w:rsidRPr="0036758F" w:rsidRDefault="00074A29" w:rsidP="0057607F">
            <w:pPr>
              <w:adjustRightInd w:val="0"/>
              <w:snapToGrid w:val="0"/>
              <w:ind w:left="57"/>
              <w:contextualSpacing/>
              <w:rPr>
                <w:sz w:val="22"/>
                <w:vertAlign w:val="superscript"/>
                <w:lang w:val="en-US"/>
              </w:rPr>
            </w:pPr>
            <w:r w:rsidRPr="0036758F">
              <w:rPr>
                <w:sz w:val="22"/>
                <w:lang w:val="en-US"/>
              </w:rPr>
              <w:t>25</w:t>
            </w:r>
            <w:r w:rsidRPr="0036758F">
              <w:rPr>
                <w:sz w:val="22"/>
                <w:vertAlign w:val="superscript"/>
                <w:lang w:val="en-US"/>
              </w:rPr>
              <w:t>th</w:t>
            </w:r>
            <w:r w:rsidRPr="0036758F">
              <w:rPr>
                <w:sz w:val="22"/>
                <w:lang w:val="en-US"/>
              </w:rPr>
              <w:t>-75</w:t>
            </w:r>
            <w:r w:rsidRPr="0036758F">
              <w:rPr>
                <w:sz w:val="22"/>
                <w:vertAlign w:val="superscript"/>
                <w:lang w:val="en-US"/>
              </w:rPr>
              <w:t>th</w:t>
            </w:r>
          </w:p>
          <w:p w14:paraId="3D0092C1" w14:textId="77777777" w:rsidR="00074A29" w:rsidRPr="0036758F" w:rsidRDefault="00074A29" w:rsidP="0057607F">
            <w:pPr>
              <w:adjustRightInd w:val="0"/>
              <w:snapToGrid w:val="0"/>
              <w:ind w:left="57"/>
              <w:contextualSpacing/>
              <w:rPr>
                <w:sz w:val="22"/>
                <w:vertAlign w:val="superscript"/>
              </w:rPr>
            </w:pPr>
            <w:r w:rsidRPr="0036758F">
              <w:rPr>
                <w:sz w:val="22"/>
              </w:rPr>
              <w:t>Min-max</w:t>
            </w:r>
          </w:p>
        </w:tc>
        <w:tc>
          <w:tcPr>
            <w:tcW w:w="1942" w:type="dxa"/>
            <w:tcBorders>
              <w:top w:val="nil"/>
              <w:left w:val="nil"/>
              <w:bottom w:val="nil"/>
              <w:right w:val="nil"/>
            </w:tcBorders>
            <w:vAlign w:val="center"/>
          </w:tcPr>
          <w:p w14:paraId="5A0AD20D" w14:textId="77777777" w:rsidR="00074A29" w:rsidRPr="0036758F" w:rsidRDefault="00074A29" w:rsidP="0057607F">
            <w:pPr>
              <w:adjustRightInd w:val="0"/>
              <w:snapToGrid w:val="0"/>
              <w:ind w:left="-284" w:right="-195"/>
              <w:contextualSpacing/>
              <w:jc w:val="center"/>
              <w:rPr>
                <w:sz w:val="22"/>
              </w:rPr>
            </w:pPr>
          </w:p>
          <w:p w14:paraId="6C2911B0" w14:textId="77777777" w:rsidR="00074A29" w:rsidRPr="0036758F" w:rsidRDefault="00074A29" w:rsidP="0057607F">
            <w:pPr>
              <w:adjustRightInd w:val="0"/>
              <w:snapToGrid w:val="0"/>
              <w:ind w:left="-284" w:right="-195"/>
              <w:contextualSpacing/>
              <w:jc w:val="center"/>
              <w:rPr>
                <w:sz w:val="22"/>
              </w:rPr>
            </w:pPr>
            <w:r w:rsidRPr="0036758F">
              <w:rPr>
                <w:sz w:val="22"/>
              </w:rPr>
              <w:t>0.41</w:t>
            </w:r>
          </w:p>
          <w:p w14:paraId="7E988C63" w14:textId="77777777" w:rsidR="00074A29" w:rsidRPr="0036758F" w:rsidRDefault="00074A29" w:rsidP="0057607F">
            <w:pPr>
              <w:adjustRightInd w:val="0"/>
              <w:snapToGrid w:val="0"/>
              <w:ind w:left="-284" w:right="-195"/>
              <w:contextualSpacing/>
              <w:jc w:val="center"/>
              <w:rPr>
                <w:sz w:val="22"/>
              </w:rPr>
            </w:pPr>
            <w:r w:rsidRPr="0036758F">
              <w:rPr>
                <w:sz w:val="22"/>
              </w:rPr>
              <w:t>0.26-0.89</w:t>
            </w:r>
          </w:p>
          <w:p w14:paraId="3D4EB11E" w14:textId="77777777" w:rsidR="00074A29" w:rsidRPr="0036758F" w:rsidRDefault="00074A29" w:rsidP="0057607F">
            <w:pPr>
              <w:adjustRightInd w:val="0"/>
              <w:snapToGrid w:val="0"/>
              <w:ind w:left="-284" w:right="-195"/>
              <w:contextualSpacing/>
              <w:jc w:val="center"/>
              <w:rPr>
                <w:sz w:val="22"/>
              </w:rPr>
            </w:pPr>
            <w:r w:rsidRPr="0036758F">
              <w:rPr>
                <w:sz w:val="22"/>
              </w:rPr>
              <w:t>0.02-11.93</w:t>
            </w:r>
          </w:p>
        </w:tc>
        <w:tc>
          <w:tcPr>
            <w:tcW w:w="1401" w:type="dxa"/>
            <w:tcBorders>
              <w:top w:val="nil"/>
              <w:left w:val="nil"/>
              <w:bottom w:val="nil"/>
              <w:right w:val="nil"/>
            </w:tcBorders>
            <w:vAlign w:val="center"/>
          </w:tcPr>
          <w:p w14:paraId="0EEDAF2F" w14:textId="77777777" w:rsidR="00074A29" w:rsidRPr="0036758F" w:rsidRDefault="00074A29" w:rsidP="0057607F">
            <w:pPr>
              <w:adjustRightInd w:val="0"/>
              <w:snapToGrid w:val="0"/>
              <w:ind w:left="-284" w:right="-195"/>
              <w:contextualSpacing/>
              <w:jc w:val="center"/>
              <w:rPr>
                <w:sz w:val="22"/>
              </w:rPr>
            </w:pPr>
          </w:p>
          <w:p w14:paraId="4F664509" w14:textId="77777777" w:rsidR="00074A29" w:rsidRPr="0036758F" w:rsidRDefault="00074A29" w:rsidP="0057607F">
            <w:pPr>
              <w:adjustRightInd w:val="0"/>
              <w:snapToGrid w:val="0"/>
              <w:ind w:left="-284" w:right="-195"/>
              <w:contextualSpacing/>
              <w:jc w:val="center"/>
              <w:rPr>
                <w:sz w:val="22"/>
              </w:rPr>
            </w:pPr>
            <w:r w:rsidRPr="0036758F">
              <w:rPr>
                <w:sz w:val="22"/>
              </w:rPr>
              <w:t>0.45</w:t>
            </w:r>
          </w:p>
          <w:p w14:paraId="2173557E" w14:textId="77777777" w:rsidR="00074A29" w:rsidRPr="0036758F" w:rsidRDefault="00074A29" w:rsidP="0057607F">
            <w:pPr>
              <w:adjustRightInd w:val="0"/>
              <w:snapToGrid w:val="0"/>
              <w:ind w:left="-284" w:right="-195"/>
              <w:contextualSpacing/>
              <w:jc w:val="center"/>
              <w:rPr>
                <w:sz w:val="22"/>
              </w:rPr>
            </w:pPr>
            <w:r w:rsidRPr="0036758F">
              <w:rPr>
                <w:sz w:val="22"/>
              </w:rPr>
              <w:t>0.25-0.85</w:t>
            </w:r>
          </w:p>
          <w:p w14:paraId="60A399D7" w14:textId="77777777" w:rsidR="00074A29" w:rsidRPr="0036758F" w:rsidRDefault="00074A29" w:rsidP="0057607F">
            <w:pPr>
              <w:adjustRightInd w:val="0"/>
              <w:snapToGrid w:val="0"/>
              <w:ind w:left="-284" w:right="-195"/>
              <w:contextualSpacing/>
              <w:jc w:val="center"/>
              <w:rPr>
                <w:sz w:val="22"/>
              </w:rPr>
            </w:pPr>
            <w:r w:rsidRPr="0036758F">
              <w:rPr>
                <w:sz w:val="22"/>
              </w:rPr>
              <w:t>0.001-7.32</w:t>
            </w:r>
          </w:p>
        </w:tc>
        <w:tc>
          <w:tcPr>
            <w:tcW w:w="2858" w:type="dxa"/>
            <w:gridSpan w:val="2"/>
            <w:tcBorders>
              <w:top w:val="nil"/>
              <w:left w:val="nil"/>
              <w:bottom w:val="nil"/>
              <w:right w:val="nil"/>
            </w:tcBorders>
          </w:tcPr>
          <w:p w14:paraId="7F51A97D" w14:textId="77777777" w:rsidR="00074A29" w:rsidRPr="0036758F" w:rsidRDefault="00074A29" w:rsidP="0057607F">
            <w:pPr>
              <w:adjustRightInd w:val="0"/>
              <w:snapToGrid w:val="0"/>
              <w:ind w:left="-284" w:right="-195"/>
              <w:contextualSpacing/>
              <w:rPr>
                <w:i/>
                <w:iCs/>
                <w:sz w:val="22"/>
              </w:rPr>
            </w:pPr>
          </w:p>
          <w:p w14:paraId="7AE01F30" w14:textId="77777777" w:rsidR="00074A29" w:rsidRPr="0036758F" w:rsidRDefault="00074A29" w:rsidP="0057607F">
            <w:pPr>
              <w:adjustRightInd w:val="0"/>
              <w:snapToGrid w:val="0"/>
              <w:ind w:left="-284" w:right="-195"/>
              <w:contextualSpacing/>
              <w:jc w:val="center"/>
              <w:rPr>
                <w:b/>
                <w:i/>
                <w:iCs/>
                <w:sz w:val="22"/>
              </w:rPr>
            </w:pPr>
            <w:r w:rsidRPr="0036758F">
              <w:rPr>
                <w:i/>
                <w:iCs/>
                <w:sz w:val="22"/>
              </w:rPr>
              <w:t>0.900</w:t>
            </w:r>
          </w:p>
        </w:tc>
      </w:tr>
      <w:tr w:rsidR="0036758F" w:rsidRPr="0036758F" w14:paraId="3BF342C4" w14:textId="77777777" w:rsidTr="0057607F">
        <w:trPr>
          <w:trHeight w:val="957"/>
        </w:trPr>
        <w:tc>
          <w:tcPr>
            <w:tcW w:w="2392" w:type="dxa"/>
            <w:tcBorders>
              <w:top w:val="nil"/>
              <w:left w:val="nil"/>
              <w:bottom w:val="nil"/>
              <w:right w:val="nil"/>
            </w:tcBorders>
            <w:vAlign w:val="center"/>
          </w:tcPr>
          <w:p w14:paraId="7ECB354B" w14:textId="77777777" w:rsidR="00074A29" w:rsidRPr="0036758F" w:rsidRDefault="00074A29" w:rsidP="0057607F">
            <w:pPr>
              <w:adjustRightInd w:val="0"/>
              <w:snapToGrid w:val="0"/>
              <w:contextualSpacing/>
              <w:rPr>
                <w:b/>
                <w:sz w:val="22"/>
                <w:lang w:val="en-US"/>
              </w:rPr>
            </w:pPr>
            <w:r w:rsidRPr="0036758F">
              <w:rPr>
                <w:b/>
                <w:sz w:val="22"/>
                <w:lang w:val="en-US"/>
              </w:rPr>
              <w:t>CgA</w:t>
            </w:r>
            <w:r w:rsidRPr="0036758F">
              <w:rPr>
                <w:b/>
                <w:sz w:val="22"/>
                <w:vertAlign w:val="subscript"/>
                <w:lang w:val="en-US"/>
              </w:rPr>
              <w:t xml:space="preserve">1-372/373 </w:t>
            </w:r>
            <w:r w:rsidRPr="0036758F">
              <w:rPr>
                <w:b/>
                <w:sz w:val="22"/>
                <w:lang w:val="en-US"/>
              </w:rPr>
              <w:t>(nM)</w:t>
            </w:r>
          </w:p>
          <w:p w14:paraId="54C872B0" w14:textId="77777777" w:rsidR="00074A29" w:rsidRPr="0036758F" w:rsidRDefault="00074A29" w:rsidP="0057607F">
            <w:pPr>
              <w:adjustRightInd w:val="0"/>
              <w:snapToGrid w:val="0"/>
              <w:ind w:left="57"/>
              <w:contextualSpacing/>
              <w:rPr>
                <w:sz w:val="22"/>
                <w:lang w:val="en-US"/>
              </w:rPr>
            </w:pPr>
            <w:r w:rsidRPr="0036758F">
              <w:rPr>
                <w:sz w:val="22"/>
                <w:lang w:val="en-US"/>
              </w:rPr>
              <w:t>Median</w:t>
            </w:r>
          </w:p>
          <w:p w14:paraId="28E49ED5" w14:textId="77777777" w:rsidR="00074A29" w:rsidRPr="0036758F" w:rsidRDefault="00074A29" w:rsidP="0057607F">
            <w:pPr>
              <w:adjustRightInd w:val="0"/>
              <w:snapToGrid w:val="0"/>
              <w:ind w:left="57"/>
              <w:contextualSpacing/>
              <w:rPr>
                <w:sz w:val="22"/>
                <w:lang w:val="en-US"/>
              </w:rPr>
            </w:pPr>
            <w:r w:rsidRPr="0036758F">
              <w:rPr>
                <w:sz w:val="22"/>
                <w:lang w:val="en-US"/>
              </w:rPr>
              <w:t>25</w:t>
            </w:r>
            <w:r w:rsidRPr="0036758F">
              <w:rPr>
                <w:sz w:val="22"/>
                <w:vertAlign w:val="superscript"/>
                <w:lang w:val="en-US"/>
              </w:rPr>
              <w:t>th</w:t>
            </w:r>
            <w:r w:rsidRPr="0036758F">
              <w:rPr>
                <w:sz w:val="22"/>
                <w:lang w:val="en-US"/>
              </w:rPr>
              <w:t>-75</w:t>
            </w:r>
            <w:r w:rsidRPr="0036758F">
              <w:rPr>
                <w:sz w:val="22"/>
                <w:vertAlign w:val="superscript"/>
                <w:lang w:val="en-US"/>
              </w:rPr>
              <w:t>th</w:t>
            </w:r>
          </w:p>
          <w:p w14:paraId="65AE2380" w14:textId="77777777" w:rsidR="00074A29" w:rsidRPr="0036758F" w:rsidRDefault="00074A29" w:rsidP="0057607F">
            <w:pPr>
              <w:adjustRightInd w:val="0"/>
              <w:snapToGrid w:val="0"/>
              <w:ind w:left="57"/>
              <w:contextualSpacing/>
              <w:rPr>
                <w:sz w:val="22"/>
                <w:lang w:val="en-US"/>
              </w:rPr>
            </w:pPr>
            <w:r w:rsidRPr="0036758F">
              <w:rPr>
                <w:sz w:val="22"/>
                <w:lang w:val="en-US"/>
              </w:rPr>
              <w:t>Min-max</w:t>
            </w:r>
          </w:p>
        </w:tc>
        <w:tc>
          <w:tcPr>
            <w:tcW w:w="1942" w:type="dxa"/>
            <w:tcBorders>
              <w:top w:val="nil"/>
              <w:left w:val="nil"/>
              <w:bottom w:val="nil"/>
              <w:right w:val="nil"/>
            </w:tcBorders>
            <w:vAlign w:val="center"/>
          </w:tcPr>
          <w:p w14:paraId="6494C256" w14:textId="77777777" w:rsidR="00074A29" w:rsidRPr="0036758F" w:rsidRDefault="00074A29" w:rsidP="0057607F">
            <w:pPr>
              <w:adjustRightInd w:val="0"/>
              <w:snapToGrid w:val="0"/>
              <w:ind w:left="-284" w:right="-195"/>
              <w:contextualSpacing/>
              <w:jc w:val="center"/>
              <w:rPr>
                <w:sz w:val="22"/>
                <w:lang w:val="en-US"/>
              </w:rPr>
            </w:pPr>
          </w:p>
          <w:p w14:paraId="39F0391B" w14:textId="77777777" w:rsidR="00074A29" w:rsidRPr="0036758F" w:rsidRDefault="00074A29" w:rsidP="0057607F">
            <w:pPr>
              <w:adjustRightInd w:val="0"/>
              <w:snapToGrid w:val="0"/>
              <w:ind w:left="-284" w:right="-195"/>
              <w:contextualSpacing/>
              <w:jc w:val="center"/>
              <w:rPr>
                <w:sz w:val="22"/>
              </w:rPr>
            </w:pPr>
            <w:r w:rsidRPr="0036758F">
              <w:rPr>
                <w:sz w:val="22"/>
              </w:rPr>
              <w:t>0.17</w:t>
            </w:r>
          </w:p>
          <w:p w14:paraId="4FCB8ECF" w14:textId="77777777" w:rsidR="00074A29" w:rsidRPr="0036758F" w:rsidRDefault="00074A29" w:rsidP="0057607F">
            <w:pPr>
              <w:adjustRightInd w:val="0"/>
              <w:snapToGrid w:val="0"/>
              <w:ind w:left="-284" w:right="-195"/>
              <w:contextualSpacing/>
              <w:jc w:val="center"/>
              <w:rPr>
                <w:sz w:val="22"/>
              </w:rPr>
            </w:pPr>
            <w:r w:rsidRPr="0036758F">
              <w:rPr>
                <w:sz w:val="22"/>
              </w:rPr>
              <w:t>0.12-0.24</w:t>
            </w:r>
          </w:p>
          <w:p w14:paraId="4F327869" w14:textId="77777777" w:rsidR="00074A29" w:rsidRPr="0036758F" w:rsidRDefault="00074A29" w:rsidP="0057607F">
            <w:pPr>
              <w:adjustRightInd w:val="0"/>
              <w:snapToGrid w:val="0"/>
              <w:ind w:left="-284" w:right="-195"/>
              <w:contextualSpacing/>
              <w:jc w:val="center"/>
              <w:rPr>
                <w:sz w:val="22"/>
              </w:rPr>
            </w:pPr>
            <w:r w:rsidRPr="0036758F">
              <w:rPr>
                <w:sz w:val="22"/>
              </w:rPr>
              <w:t>0.04-6.73</w:t>
            </w:r>
          </w:p>
        </w:tc>
        <w:tc>
          <w:tcPr>
            <w:tcW w:w="1401" w:type="dxa"/>
            <w:tcBorders>
              <w:top w:val="nil"/>
              <w:left w:val="nil"/>
              <w:bottom w:val="nil"/>
              <w:right w:val="nil"/>
            </w:tcBorders>
            <w:vAlign w:val="center"/>
          </w:tcPr>
          <w:p w14:paraId="5E422C7C" w14:textId="77777777" w:rsidR="00074A29" w:rsidRPr="0036758F" w:rsidRDefault="00074A29" w:rsidP="0057607F">
            <w:pPr>
              <w:adjustRightInd w:val="0"/>
              <w:snapToGrid w:val="0"/>
              <w:ind w:left="-284" w:right="-195"/>
              <w:contextualSpacing/>
              <w:jc w:val="center"/>
              <w:rPr>
                <w:sz w:val="22"/>
              </w:rPr>
            </w:pPr>
          </w:p>
          <w:p w14:paraId="2BB170CF" w14:textId="77777777" w:rsidR="00074A29" w:rsidRPr="0036758F" w:rsidRDefault="00074A29" w:rsidP="0057607F">
            <w:pPr>
              <w:adjustRightInd w:val="0"/>
              <w:snapToGrid w:val="0"/>
              <w:ind w:left="-284" w:right="-195"/>
              <w:contextualSpacing/>
              <w:jc w:val="center"/>
              <w:rPr>
                <w:sz w:val="22"/>
              </w:rPr>
            </w:pPr>
            <w:r w:rsidRPr="0036758F">
              <w:rPr>
                <w:sz w:val="22"/>
              </w:rPr>
              <w:t>0.15</w:t>
            </w:r>
          </w:p>
          <w:p w14:paraId="51416DEB" w14:textId="77777777" w:rsidR="00074A29" w:rsidRPr="0036758F" w:rsidRDefault="00074A29" w:rsidP="0057607F">
            <w:pPr>
              <w:adjustRightInd w:val="0"/>
              <w:snapToGrid w:val="0"/>
              <w:ind w:left="-284" w:right="-195"/>
              <w:contextualSpacing/>
              <w:jc w:val="center"/>
              <w:rPr>
                <w:sz w:val="22"/>
              </w:rPr>
            </w:pPr>
            <w:r w:rsidRPr="0036758F">
              <w:rPr>
                <w:sz w:val="22"/>
              </w:rPr>
              <w:t>0.11-0.28</w:t>
            </w:r>
          </w:p>
          <w:p w14:paraId="5622BD77" w14:textId="77777777" w:rsidR="00074A29" w:rsidRPr="0036758F" w:rsidRDefault="00074A29" w:rsidP="0057607F">
            <w:pPr>
              <w:adjustRightInd w:val="0"/>
              <w:snapToGrid w:val="0"/>
              <w:ind w:left="-284" w:right="-195"/>
              <w:contextualSpacing/>
              <w:jc w:val="center"/>
              <w:rPr>
                <w:sz w:val="22"/>
              </w:rPr>
            </w:pPr>
            <w:r w:rsidRPr="0036758F">
              <w:rPr>
                <w:sz w:val="22"/>
              </w:rPr>
              <w:t>0.05-3.46</w:t>
            </w:r>
          </w:p>
        </w:tc>
        <w:tc>
          <w:tcPr>
            <w:tcW w:w="2858" w:type="dxa"/>
            <w:gridSpan w:val="2"/>
            <w:tcBorders>
              <w:top w:val="nil"/>
              <w:left w:val="nil"/>
              <w:bottom w:val="nil"/>
              <w:right w:val="nil"/>
            </w:tcBorders>
          </w:tcPr>
          <w:p w14:paraId="0DCB6A0E" w14:textId="77777777" w:rsidR="00074A29" w:rsidRPr="0036758F" w:rsidRDefault="00074A29" w:rsidP="0057607F">
            <w:pPr>
              <w:adjustRightInd w:val="0"/>
              <w:snapToGrid w:val="0"/>
              <w:ind w:left="-284" w:right="-195"/>
              <w:contextualSpacing/>
              <w:jc w:val="center"/>
              <w:rPr>
                <w:i/>
                <w:iCs/>
                <w:sz w:val="22"/>
              </w:rPr>
            </w:pPr>
          </w:p>
          <w:p w14:paraId="4FB05D2C" w14:textId="77777777" w:rsidR="00074A29" w:rsidRPr="0036758F" w:rsidRDefault="00074A29" w:rsidP="0057607F">
            <w:pPr>
              <w:adjustRightInd w:val="0"/>
              <w:snapToGrid w:val="0"/>
              <w:ind w:left="-284" w:right="-195"/>
              <w:contextualSpacing/>
              <w:jc w:val="center"/>
              <w:rPr>
                <w:i/>
                <w:iCs/>
                <w:sz w:val="22"/>
              </w:rPr>
            </w:pPr>
            <w:r w:rsidRPr="0036758F">
              <w:rPr>
                <w:i/>
                <w:iCs/>
                <w:sz w:val="22"/>
              </w:rPr>
              <w:t>0.480</w:t>
            </w:r>
          </w:p>
        </w:tc>
      </w:tr>
      <w:tr w:rsidR="0036758F" w:rsidRPr="0036758F" w14:paraId="4F2F30BB" w14:textId="77777777" w:rsidTr="0057607F">
        <w:trPr>
          <w:trHeight w:val="945"/>
        </w:trPr>
        <w:tc>
          <w:tcPr>
            <w:tcW w:w="2392" w:type="dxa"/>
            <w:tcBorders>
              <w:top w:val="nil"/>
              <w:left w:val="nil"/>
              <w:bottom w:val="nil"/>
              <w:right w:val="nil"/>
            </w:tcBorders>
            <w:vAlign w:val="center"/>
          </w:tcPr>
          <w:p w14:paraId="7E55349D" w14:textId="77777777" w:rsidR="00074A29" w:rsidRPr="0036758F" w:rsidRDefault="00074A29" w:rsidP="0057607F">
            <w:pPr>
              <w:adjustRightInd w:val="0"/>
              <w:snapToGrid w:val="0"/>
              <w:contextualSpacing/>
              <w:rPr>
                <w:b/>
                <w:sz w:val="22"/>
                <w:lang w:val="en-US"/>
              </w:rPr>
            </w:pPr>
            <w:r w:rsidRPr="0036758F">
              <w:rPr>
                <w:b/>
                <w:sz w:val="22"/>
                <w:lang w:val="en-US"/>
              </w:rPr>
              <w:t>CgA</w:t>
            </w:r>
            <w:r w:rsidRPr="0036758F">
              <w:rPr>
                <w:b/>
                <w:sz w:val="22"/>
                <w:vertAlign w:val="subscript"/>
                <w:lang w:val="en-US"/>
              </w:rPr>
              <w:t xml:space="preserve">1-76 </w:t>
            </w:r>
            <w:r w:rsidRPr="0036758F">
              <w:rPr>
                <w:b/>
                <w:sz w:val="22"/>
                <w:lang w:val="en-US"/>
              </w:rPr>
              <w:t>(nM)</w:t>
            </w:r>
          </w:p>
          <w:p w14:paraId="25D05BF4" w14:textId="77777777" w:rsidR="00074A29" w:rsidRPr="0036758F" w:rsidRDefault="00074A29" w:rsidP="0057607F">
            <w:pPr>
              <w:adjustRightInd w:val="0"/>
              <w:snapToGrid w:val="0"/>
              <w:ind w:left="57"/>
              <w:contextualSpacing/>
              <w:rPr>
                <w:sz w:val="22"/>
                <w:lang w:val="en-US"/>
              </w:rPr>
            </w:pPr>
            <w:r w:rsidRPr="0036758F">
              <w:rPr>
                <w:sz w:val="22"/>
                <w:lang w:val="en-US"/>
              </w:rPr>
              <w:t>Median</w:t>
            </w:r>
          </w:p>
          <w:p w14:paraId="45646F4A" w14:textId="77777777" w:rsidR="00074A29" w:rsidRPr="0036758F" w:rsidRDefault="00074A29" w:rsidP="0057607F">
            <w:pPr>
              <w:adjustRightInd w:val="0"/>
              <w:snapToGrid w:val="0"/>
              <w:ind w:left="57"/>
              <w:contextualSpacing/>
              <w:rPr>
                <w:sz w:val="22"/>
                <w:lang w:val="en-US"/>
              </w:rPr>
            </w:pPr>
            <w:r w:rsidRPr="0036758F">
              <w:rPr>
                <w:sz w:val="22"/>
                <w:lang w:val="en-US"/>
              </w:rPr>
              <w:t>25</w:t>
            </w:r>
            <w:r w:rsidRPr="0036758F">
              <w:rPr>
                <w:sz w:val="22"/>
                <w:vertAlign w:val="superscript"/>
                <w:lang w:val="en-US"/>
              </w:rPr>
              <w:t>th</w:t>
            </w:r>
            <w:r w:rsidRPr="0036758F">
              <w:rPr>
                <w:sz w:val="22"/>
                <w:lang w:val="en-US"/>
              </w:rPr>
              <w:t>-75</w:t>
            </w:r>
            <w:r w:rsidRPr="0036758F">
              <w:rPr>
                <w:sz w:val="22"/>
                <w:vertAlign w:val="superscript"/>
                <w:lang w:val="en-US"/>
              </w:rPr>
              <w:t>th</w:t>
            </w:r>
          </w:p>
          <w:p w14:paraId="390E46F2" w14:textId="77777777" w:rsidR="00074A29" w:rsidRPr="0036758F" w:rsidRDefault="00074A29" w:rsidP="0057607F">
            <w:pPr>
              <w:adjustRightInd w:val="0"/>
              <w:snapToGrid w:val="0"/>
              <w:ind w:left="57"/>
              <w:contextualSpacing/>
              <w:rPr>
                <w:sz w:val="22"/>
                <w:lang w:val="en-US"/>
              </w:rPr>
            </w:pPr>
            <w:r w:rsidRPr="0036758F">
              <w:rPr>
                <w:sz w:val="22"/>
                <w:lang w:val="en-US"/>
              </w:rPr>
              <w:t>Min-max</w:t>
            </w:r>
          </w:p>
        </w:tc>
        <w:tc>
          <w:tcPr>
            <w:tcW w:w="1942" w:type="dxa"/>
            <w:tcBorders>
              <w:top w:val="nil"/>
              <w:left w:val="nil"/>
              <w:bottom w:val="nil"/>
              <w:right w:val="nil"/>
            </w:tcBorders>
            <w:vAlign w:val="center"/>
          </w:tcPr>
          <w:p w14:paraId="73C47C51" w14:textId="77777777" w:rsidR="00074A29" w:rsidRPr="0036758F" w:rsidRDefault="00074A29" w:rsidP="0057607F">
            <w:pPr>
              <w:adjustRightInd w:val="0"/>
              <w:snapToGrid w:val="0"/>
              <w:ind w:left="-284" w:right="-195"/>
              <w:contextualSpacing/>
              <w:jc w:val="center"/>
              <w:rPr>
                <w:sz w:val="22"/>
                <w:lang w:val="en-US"/>
              </w:rPr>
            </w:pPr>
          </w:p>
          <w:p w14:paraId="53E2176D" w14:textId="77777777" w:rsidR="00074A29" w:rsidRPr="0036758F" w:rsidRDefault="00074A29" w:rsidP="0057607F">
            <w:pPr>
              <w:adjustRightInd w:val="0"/>
              <w:snapToGrid w:val="0"/>
              <w:ind w:left="-284" w:right="-195"/>
              <w:contextualSpacing/>
              <w:jc w:val="center"/>
              <w:rPr>
                <w:sz w:val="22"/>
              </w:rPr>
            </w:pPr>
            <w:r w:rsidRPr="0036758F">
              <w:rPr>
                <w:sz w:val="22"/>
              </w:rPr>
              <w:t>0.32</w:t>
            </w:r>
          </w:p>
          <w:p w14:paraId="23A98EEF" w14:textId="77777777" w:rsidR="00074A29" w:rsidRPr="0036758F" w:rsidRDefault="00074A29" w:rsidP="0057607F">
            <w:pPr>
              <w:adjustRightInd w:val="0"/>
              <w:snapToGrid w:val="0"/>
              <w:ind w:left="-284" w:right="-195"/>
              <w:contextualSpacing/>
              <w:jc w:val="center"/>
              <w:rPr>
                <w:sz w:val="22"/>
              </w:rPr>
            </w:pPr>
            <w:r w:rsidRPr="0036758F">
              <w:rPr>
                <w:sz w:val="22"/>
              </w:rPr>
              <w:t>0.21-0.44</w:t>
            </w:r>
          </w:p>
          <w:p w14:paraId="3ADD349A" w14:textId="77777777" w:rsidR="00074A29" w:rsidRPr="0036758F" w:rsidRDefault="00074A29" w:rsidP="0057607F">
            <w:pPr>
              <w:adjustRightInd w:val="0"/>
              <w:snapToGrid w:val="0"/>
              <w:ind w:left="-284" w:right="-195"/>
              <w:contextualSpacing/>
              <w:jc w:val="center"/>
              <w:rPr>
                <w:sz w:val="22"/>
              </w:rPr>
            </w:pPr>
            <w:r w:rsidRPr="0036758F">
              <w:rPr>
                <w:sz w:val="22"/>
              </w:rPr>
              <w:t>0.05-1.02</w:t>
            </w:r>
          </w:p>
        </w:tc>
        <w:tc>
          <w:tcPr>
            <w:tcW w:w="1401" w:type="dxa"/>
            <w:tcBorders>
              <w:top w:val="nil"/>
              <w:left w:val="nil"/>
              <w:bottom w:val="nil"/>
              <w:right w:val="nil"/>
            </w:tcBorders>
            <w:vAlign w:val="center"/>
          </w:tcPr>
          <w:p w14:paraId="5337C040" w14:textId="77777777" w:rsidR="00074A29" w:rsidRPr="0036758F" w:rsidRDefault="00074A29" w:rsidP="0057607F">
            <w:pPr>
              <w:adjustRightInd w:val="0"/>
              <w:snapToGrid w:val="0"/>
              <w:ind w:left="-284" w:right="-195"/>
              <w:contextualSpacing/>
              <w:jc w:val="center"/>
              <w:rPr>
                <w:sz w:val="22"/>
              </w:rPr>
            </w:pPr>
          </w:p>
          <w:p w14:paraId="1CD73BF5" w14:textId="77777777" w:rsidR="00074A29" w:rsidRPr="0036758F" w:rsidRDefault="00074A29" w:rsidP="0057607F">
            <w:pPr>
              <w:adjustRightInd w:val="0"/>
              <w:snapToGrid w:val="0"/>
              <w:ind w:left="-284" w:right="-195"/>
              <w:contextualSpacing/>
              <w:jc w:val="center"/>
              <w:rPr>
                <w:sz w:val="22"/>
              </w:rPr>
            </w:pPr>
            <w:r w:rsidRPr="0036758F">
              <w:rPr>
                <w:sz w:val="22"/>
              </w:rPr>
              <w:t>0.32</w:t>
            </w:r>
          </w:p>
          <w:p w14:paraId="0823DE47" w14:textId="77777777" w:rsidR="00074A29" w:rsidRPr="0036758F" w:rsidRDefault="00074A29" w:rsidP="0057607F">
            <w:pPr>
              <w:adjustRightInd w:val="0"/>
              <w:snapToGrid w:val="0"/>
              <w:ind w:left="-284" w:right="-195"/>
              <w:contextualSpacing/>
              <w:jc w:val="center"/>
              <w:rPr>
                <w:sz w:val="22"/>
              </w:rPr>
            </w:pPr>
            <w:r w:rsidRPr="0036758F">
              <w:rPr>
                <w:sz w:val="22"/>
              </w:rPr>
              <w:t>0.21-0.51</w:t>
            </w:r>
          </w:p>
          <w:p w14:paraId="63130D14" w14:textId="77777777" w:rsidR="00074A29" w:rsidRPr="0036758F" w:rsidRDefault="00074A29" w:rsidP="0057607F">
            <w:pPr>
              <w:adjustRightInd w:val="0"/>
              <w:snapToGrid w:val="0"/>
              <w:ind w:left="-284" w:right="-195"/>
              <w:contextualSpacing/>
              <w:jc w:val="center"/>
              <w:rPr>
                <w:sz w:val="22"/>
              </w:rPr>
            </w:pPr>
            <w:r w:rsidRPr="0036758F">
              <w:rPr>
                <w:sz w:val="22"/>
              </w:rPr>
              <w:t>0.01-3.61</w:t>
            </w:r>
          </w:p>
        </w:tc>
        <w:tc>
          <w:tcPr>
            <w:tcW w:w="2858" w:type="dxa"/>
            <w:gridSpan w:val="2"/>
            <w:tcBorders>
              <w:top w:val="nil"/>
              <w:left w:val="nil"/>
              <w:bottom w:val="nil"/>
              <w:right w:val="nil"/>
            </w:tcBorders>
            <w:vAlign w:val="center"/>
          </w:tcPr>
          <w:p w14:paraId="6CE99673" w14:textId="77777777" w:rsidR="00074A29" w:rsidRPr="0036758F" w:rsidRDefault="00074A29" w:rsidP="0057607F">
            <w:pPr>
              <w:adjustRightInd w:val="0"/>
              <w:snapToGrid w:val="0"/>
              <w:ind w:left="-284" w:right="-195"/>
              <w:contextualSpacing/>
              <w:jc w:val="center"/>
              <w:rPr>
                <w:i/>
                <w:iCs/>
                <w:sz w:val="22"/>
              </w:rPr>
            </w:pPr>
            <w:r w:rsidRPr="0036758F">
              <w:rPr>
                <w:i/>
                <w:iCs/>
                <w:sz w:val="22"/>
              </w:rPr>
              <w:t>0.634</w:t>
            </w:r>
          </w:p>
          <w:p w14:paraId="583D9FFA" w14:textId="77777777" w:rsidR="00074A29" w:rsidRPr="0036758F" w:rsidRDefault="00074A29" w:rsidP="0057607F">
            <w:pPr>
              <w:adjustRightInd w:val="0"/>
              <w:snapToGrid w:val="0"/>
              <w:ind w:left="-284" w:right="-195"/>
              <w:contextualSpacing/>
              <w:jc w:val="center"/>
              <w:rPr>
                <w:i/>
                <w:iCs/>
                <w:sz w:val="22"/>
              </w:rPr>
            </w:pPr>
          </w:p>
        </w:tc>
      </w:tr>
      <w:tr w:rsidR="0036758F" w:rsidRPr="0036758F" w14:paraId="6E8999D9" w14:textId="77777777" w:rsidTr="0057607F">
        <w:trPr>
          <w:trHeight w:val="1056"/>
        </w:trPr>
        <w:tc>
          <w:tcPr>
            <w:tcW w:w="2392" w:type="dxa"/>
            <w:tcBorders>
              <w:top w:val="nil"/>
              <w:left w:val="nil"/>
              <w:bottom w:val="nil"/>
              <w:right w:val="nil"/>
            </w:tcBorders>
            <w:vAlign w:val="center"/>
          </w:tcPr>
          <w:p w14:paraId="606D59E3" w14:textId="77777777" w:rsidR="00074A29" w:rsidRPr="0036758F" w:rsidRDefault="00074A29" w:rsidP="0057607F">
            <w:pPr>
              <w:adjustRightInd w:val="0"/>
              <w:snapToGrid w:val="0"/>
              <w:contextualSpacing/>
              <w:rPr>
                <w:b/>
                <w:sz w:val="22"/>
                <w:lang w:val="en-US"/>
              </w:rPr>
            </w:pPr>
            <w:r w:rsidRPr="0036758F">
              <w:rPr>
                <w:b/>
                <w:sz w:val="22"/>
                <w:lang w:val="en-US"/>
              </w:rPr>
              <w:t xml:space="preserve"> CgA</w:t>
            </w:r>
            <w:r w:rsidRPr="0036758F">
              <w:rPr>
                <w:b/>
                <w:sz w:val="22"/>
                <w:vertAlign w:val="subscript"/>
                <w:lang w:val="en-US"/>
              </w:rPr>
              <w:t>1-x</w:t>
            </w:r>
            <w:r w:rsidRPr="0036758F">
              <w:rPr>
                <w:b/>
                <w:sz w:val="22"/>
                <w:lang w:val="en-US"/>
              </w:rPr>
              <w:t>/CgA</w:t>
            </w:r>
            <w:r w:rsidRPr="0036758F">
              <w:rPr>
                <w:b/>
                <w:sz w:val="22"/>
                <w:vertAlign w:val="subscript"/>
                <w:lang w:val="en-US"/>
              </w:rPr>
              <w:t>total</w:t>
            </w:r>
          </w:p>
          <w:p w14:paraId="5E1E3F24" w14:textId="77777777" w:rsidR="00074A29" w:rsidRPr="0036758F" w:rsidRDefault="00074A29" w:rsidP="0057607F">
            <w:pPr>
              <w:adjustRightInd w:val="0"/>
              <w:snapToGrid w:val="0"/>
              <w:ind w:left="57"/>
              <w:contextualSpacing/>
              <w:rPr>
                <w:sz w:val="22"/>
                <w:lang w:val="en-US"/>
              </w:rPr>
            </w:pPr>
            <w:r w:rsidRPr="0036758F">
              <w:rPr>
                <w:sz w:val="22"/>
                <w:lang w:val="en-US"/>
              </w:rPr>
              <w:t>Median</w:t>
            </w:r>
          </w:p>
          <w:p w14:paraId="49693493" w14:textId="77777777" w:rsidR="00074A29" w:rsidRPr="0036758F" w:rsidRDefault="00074A29" w:rsidP="0057607F">
            <w:pPr>
              <w:adjustRightInd w:val="0"/>
              <w:snapToGrid w:val="0"/>
              <w:ind w:left="57"/>
              <w:contextualSpacing/>
              <w:rPr>
                <w:sz w:val="22"/>
                <w:lang w:val="en-US"/>
              </w:rPr>
            </w:pPr>
            <w:r w:rsidRPr="0036758F">
              <w:rPr>
                <w:sz w:val="22"/>
                <w:lang w:val="en-US"/>
              </w:rPr>
              <w:t>25</w:t>
            </w:r>
            <w:r w:rsidRPr="0036758F">
              <w:rPr>
                <w:sz w:val="22"/>
                <w:vertAlign w:val="superscript"/>
                <w:lang w:val="en-US"/>
              </w:rPr>
              <w:t>th</w:t>
            </w:r>
            <w:r w:rsidRPr="0036758F">
              <w:rPr>
                <w:sz w:val="22"/>
                <w:lang w:val="en-US"/>
              </w:rPr>
              <w:t>-75</w:t>
            </w:r>
            <w:r w:rsidRPr="0036758F">
              <w:rPr>
                <w:sz w:val="22"/>
                <w:vertAlign w:val="superscript"/>
                <w:lang w:val="en-US"/>
              </w:rPr>
              <w:t>th</w:t>
            </w:r>
          </w:p>
          <w:p w14:paraId="6412C5D7" w14:textId="77777777" w:rsidR="00074A29" w:rsidRPr="0036758F" w:rsidRDefault="00074A29" w:rsidP="0057607F">
            <w:pPr>
              <w:adjustRightInd w:val="0"/>
              <w:snapToGrid w:val="0"/>
              <w:ind w:left="57"/>
              <w:contextualSpacing/>
              <w:rPr>
                <w:sz w:val="22"/>
              </w:rPr>
            </w:pPr>
            <w:r w:rsidRPr="0036758F">
              <w:rPr>
                <w:sz w:val="22"/>
              </w:rPr>
              <w:t>Min-max</w:t>
            </w:r>
          </w:p>
        </w:tc>
        <w:tc>
          <w:tcPr>
            <w:tcW w:w="1942" w:type="dxa"/>
            <w:tcBorders>
              <w:top w:val="nil"/>
              <w:left w:val="nil"/>
              <w:bottom w:val="nil"/>
              <w:right w:val="nil"/>
            </w:tcBorders>
            <w:vAlign w:val="center"/>
          </w:tcPr>
          <w:p w14:paraId="3F3CAC29" w14:textId="77777777" w:rsidR="00074A29" w:rsidRPr="0036758F" w:rsidRDefault="00074A29" w:rsidP="0057607F">
            <w:pPr>
              <w:adjustRightInd w:val="0"/>
              <w:snapToGrid w:val="0"/>
              <w:ind w:left="-284" w:right="-195"/>
              <w:contextualSpacing/>
              <w:rPr>
                <w:sz w:val="22"/>
              </w:rPr>
            </w:pPr>
          </w:p>
          <w:p w14:paraId="15A57FAF" w14:textId="77777777" w:rsidR="00074A29" w:rsidRPr="0036758F" w:rsidRDefault="00074A29" w:rsidP="0057607F">
            <w:pPr>
              <w:adjustRightInd w:val="0"/>
              <w:snapToGrid w:val="0"/>
              <w:ind w:left="-284" w:right="-195"/>
              <w:contextualSpacing/>
              <w:jc w:val="center"/>
              <w:rPr>
                <w:sz w:val="22"/>
              </w:rPr>
            </w:pPr>
            <w:r w:rsidRPr="0036758F">
              <w:rPr>
                <w:sz w:val="22"/>
              </w:rPr>
              <w:t>0.54</w:t>
            </w:r>
          </w:p>
          <w:p w14:paraId="09200770" w14:textId="77777777" w:rsidR="00074A29" w:rsidRPr="0036758F" w:rsidRDefault="00074A29" w:rsidP="0057607F">
            <w:pPr>
              <w:adjustRightInd w:val="0"/>
              <w:snapToGrid w:val="0"/>
              <w:ind w:left="-284" w:right="-195"/>
              <w:contextualSpacing/>
              <w:jc w:val="center"/>
              <w:rPr>
                <w:sz w:val="22"/>
              </w:rPr>
            </w:pPr>
            <w:r w:rsidRPr="0036758F">
              <w:rPr>
                <w:sz w:val="22"/>
              </w:rPr>
              <w:t>0.45-0.62</w:t>
            </w:r>
          </w:p>
          <w:p w14:paraId="2CCA0345" w14:textId="77777777" w:rsidR="00074A29" w:rsidRPr="0036758F" w:rsidRDefault="00074A29" w:rsidP="0057607F">
            <w:pPr>
              <w:adjustRightInd w:val="0"/>
              <w:snapToGrid w:val="0"/>
              <w:ind w:left="-284" w:right="-195"/>
              <w:contextualSpacing/>
              <w:jc w:val="center"/>
              <w:rPr>
                <w:sz w:val="22"/>
              </w:rPr>
            </w:pPr>
            <w:r w:rsidRPr="0036758F">
              <w:rPr>
                <w:sz w:val="22"/>
              </w:rPr>
              <w:t>0.05-0.87</w:t>
            </w:r>
          </w:p>
        </w:tc>
        <w:tc>
          <w:tcPr>
            <w:tcW w:w="1401" w:type="dxa"/>
            <w:tcBorders>
              <w:top w:val="nil"/>
              <w:left w:val="nil"/>
              <w:bottom w:val="nil"/>
              <w:right w:val="nil"/>
            </w:tcBorders>
            <w:vAlign w:val="center"/>
          </w:tcPr>
          <w:p w14:paraId="5CEC2EA7" w14:textId="77777777" w:rsidR="00074A29" w:rsidRPr="0036758F" w:rsidRDefault="00074A29" w:rsidP="0057607F">
            <w:pPr>
              <w:adjustRightInd w:val="0"/>
              <w:snapToGrid w:val="0"/>
              <w:ind w:left="-284" w:right="-195"/>
              <w:contextualSpacing/>
              <w:jc w:val="center"/>
              <w:rPr>
                <w:sz w:val="22"/>
              </w:rPr>
            </w:pPr>
          </w:p>
          <w:p w14:paraId="6BC6AC89" w14:textId="77777777" w:rsidR="00074A29" w:rsidRPr="0036758F" w:rsidRDefault="00074A29" w:rsidP="0057607F">
            <w:pPr>
              <w:adjustRightInd w:val="0"/>
              <w:snapToGrid w:val="0"/>
              <w:ind w:left="-284" w:right="-195"/>
              <w:contextualSpacing/>
              <w:jc w:val="center"/>
              <w:rPr>
                <w:sz w:val="22"/>
              </w:rPr>
            </w:pPr>
            <w:r w:rsidRPr="0036758F">
              <w:rPr>
                <w:sz w:val="22"/>
              </w:rPr>
              <w:t>0.49</w:t>
            </w:r>
          </w:p>
          <w:p w14:paraId="3FD5E4E0" w14:textId="77777777" w:rsidR="00074A29" w:rsidRPr="0036758F" w:rsidRDefault="00074A29" w:rsidP="0057607F">
            <w:pPr>
              <w:adjustRightInd w:val="0"/>
              <w:snapToGrid w:val="0"/>
              <w:ind w:left="-284" w:right="-195"/>
              <w:contextualSpacing/>
              <w:jc w:val="center"/>
              <w:rPr>
                <w:sz w:val="22"/>
              </w:rPr>
            </w:pPr>
            <w:r w:rsidRPr="0036758F">
              <w:rPr>
                <w:sz w:val="22"/>
              </w:rPr>
              <w:t>0.38-0.61</w:t>
            </w:r>
          </w:p>
          <w:p w14:paraId="0BBA4ECD" w14:textId="77777777" w:rsidR="00074A29" w:rsidRPr="0036758F" w:rsidRDefault="00074A29" w:rsidP="0057607F">
            <w:pPr>
              <w:adjustRightInd w:val="0"/>
              <w:snapToGrid w:val="0"/>
              <w:ind w:left="-284" w:right="-195"/>
              <w:contextualSpacing/>
              <w:jc w:val="center"/>
              <w:rPr>
                <w:sz w:val="22"/>
              </w:rPr>
            </w:pPr>
            <w:r w:rsidRPr="0036758F">
              <w:rPr>
                <w:sz w:val="22"/>
              </w:rPr>
              <w:t>0.001-0.97</w:t>
            </w:r>
          </w:p>
        </w:tc>
        <w:tc>
          <w:tcPr>
            <w:tcW w:w="2858" w:type="dxa"/>
            <w:gridSpan w:val="2"/>
            <w:tcBorders>
              <w:top w:val="nil"/>
              <w:left w:val="nil"/>
              <w:bottom w:val="nil"/>
              <w:right w:val="nil"/>
            </w:tcBorders>
            <w:vAlign w:val="center"/>
          </w:tcPr>
          <w:p w14:paraId="056DD7C2" w14:textId="77777777" w:rsidR="00074A29" w:rsidRPr="0036758F" w:rsidRDefault="00074A29" w:rsidP="0057607F">
            <w:pPr>
              <w:adjustRightInd w:val="0"/>
              <w:snapToGrid w:val="0"/>
              <w:ind w:left="-284" w:right="-195"/>
              <w:contextualSpacing/>
              <w:jc w:val="center"/>
              <w:rPr>
                <w:b/>
                <w:i/>
                <w:iCs/>
                <w:sz w:val="22"/>
              </w:rPr>
            </w:pPr>
            <w:r w:rsidRPr="0036758F">
              <w:rPr>
                <w:b/>
                <w:i/>
                <w:iCs/>
                <w:sz w:val="22"/>
              </w:rPr>
              <w:t>0.032</w:t>
            </w:r>
          </w:p>
          <w:p w14:paraId="61FAD350" w14:textId="77777777" w:rsidR="00074A29" w:rsidRPr="0036758F" w:rsidRDefault="00074A29" w:rsidP="0057607F">
            <w:pPr>
              <w:adjustRightInd w:val="0"/>
              <w:snapToGrid w:val="0"/>
              <w:ind w:left="-284" w:right="-195"/>
              <w:contextualSpacing/>
              <w:rPr>
                <w:i/>
                <w:iCs/>
                <w:sz w:val="22"/>
              </w:rPr>
            </w:pPr>
          </w:p>
        </w:tc>
      </w:tr>
      <w:tr w:rsidR="0036758F" w:rsidRPr="0036758F" w14:paraId="29308221" w14:textId="77777777" w:rsidTr="0057607F">
        <w:trPr>
          <w:trHeight w:val="910"/>
        </w:trPr>
        <w:tc>
          <w:tcPr>
            <w:tcW w:w="2392" w:type="dxa"/>
            <w:tcBorders>
              <w:top w:val="nil"/>
              <w:left w:val="nil"/>
              <w:bottom w:val="single" w:sz="4" w:space="0" w:color="auto"/>
              <w:right w:val="nil"/>
            </w:tcBorders>
            <w:vAlign w:val="center"/>
          </w:tcPr>
          <w:p w14:paraId="2FE0085A" w14:textId="77777777" w:rsidR="00074A29" w:rsidRPr="0036758F" w:rsidRDefault="00074A29" w:rsidP="0057607F">
            <w:pPr>
              <w:adjustRightInd w:val="0"/>
              <w:snapToGrid w:val="0"/>
              <w:spacing w:after="120"/>
              <w:contextualSpacing/>
              <w:rPr>
                <w:b/>
                <w:sz w:val="22"/>
                <w:vertAlign w:val="subscript"/>
                <w:lang w:val="en-US"/>
              </w:rPr>
            </w:pPr>
            <w:r w:rsidRPr="0036758F">
              <w:rPr>
                <w:b/>
                <w:sz w:val="22"/>
                <w:lang w:val="en-US"/>
              </w:rPr>
              <w:t>CgA</w:t>
            </w:r>
            <w:r w:rsidRPr="0036758F">
              <w:rPr>
                <w:b/>
                <w:sz w:val="22"/>
                <w:vertAlign w:val="subscript"/>
                <w:lang w:val="en-US"/>
              </w:rPr>
              <w:t>1-439</w:t>
            </w:r>
            <w:r w:rsidRPr="0036758F">
              <w:rPr>
                <w:b/>
                <w:sz w:val="22"/>
                <w:lang w:val="en-US"/>
              </w:rPr>
              <w:t xml:space="preserve"> / CgA</w:t>
            </w:r>
            <w:r w:rsidRPr="0036758F">
              <w:rPr>
                <w:b/>
                <w:sz w:val="22"/>
                <w:vertAlign w:val="subscript"/>
                <w:lang w:val="en-US"/>
              </w:rPr>
              <w:t>total</w:t>
            </w:r>
          </w:p>
          <w:p w14:paraId="40AD3B8A" w14:textId="77777777" w:rsidR="00074A29" w:rsidRPr="0036758F" w:rsidRDefault="00074A29" w:rsidP="0057607F">
            <w:pPr>
              <w:adjustRightInd w:val="0"/>
              <w:snapToGrid w:val="0"/>
              <w:spacing w:after="120"/>
              <w:ind w:left="57"/>
              <w:contextualSpacing/>
              <w:rPr>
                <w:sz w:val="22"/>
                <w:lang w:val="en-US"/>
              </w:rPr>
            </w:pPr>
            <w:r w:rsidRPr="0036758F">
              <w:rPr>
                <w:sz w:val="22"/>
                <w:lang w:val="en-US"/>
              </w:rPr>
              <w:t>Median</w:t>
            </w:r>
          </w:p>
          <w:p w14:paraId="50D1E49D" w14:textId="77777777" w:rsidR="00074A29" w:rsidRPr="0036758F" w:rsidRDefault="00074A29" w:rsidP="0057607F">
            <w:pPr>
              <w:adjustRightInd w:val="0"/>
              <w:snapToGrid w:val="0"/>
              <w:spacing w:after="120"/>
              <w:ind w:left="57"/>
              <w:contextualSpacing/>
              <w:rPr>
                <w:sz w:val="22"/>
                <w:lang w:val="en-US"/>
              </w:rPr>
            </w:pPr>
            <w:r w:rsidRPr="0036758F">
              <w:rPr>
                <w:sz w:val="22"/>
                <w:lang w:val="en-US"/>
              </w:rPr>
              <w:t>25</w:t>
            </w:r>
            <w:r w:rsidRPr="0036758F">
              <w:rPr>
                <w:sz w:val="22"/>
                <w:vertAlign w:val="superscript"/>
                <w:lang w:val="en-US"/>
              </w:rPr>
              <w:t>th</w:t>
            </w:r>
            <w:r w:rsidRPr="0036758F">
              <w:rPr>
                <w:sz w:val="22"/>
                <w:lang w:val="en-US"/>
              </w:rPr>
              <w:t>-75</w:t>
            </w:r>
            <w:r w:rsidRPr="0036758F">
              <w:rPr>
                <w:sz w:val="22"/>
                <w:vertAlign w:val="superscript"/>
                <w:lang w:val="en-US"/>
              </w:rPr>
              <w:t>th</w:t>
            </w:r>
          </w:p>
          <w:p w14:paraId="1F3C3FD1" w14:textId="77777777" w:rsidR="00074A29" w:rsidRPr="0036758F" w:rsidRDefault="00074A29" w:rsidP="0057607F">
            <w:pPr>
              <w:adjustRightInd w:val="0"/>
              <w:snapToGrid w:val="0"/>
              <w:spacing w:after="120"/>
              <w:ind w:left="57"/>
              <w:contextualSpacing/>
              <w:rPr>
                <w:sz w:val="22"/>
                <w:lang w:val="en-US"/>
              </w:rPr>
            </w:pPr>
            <w:r w:rsidRPr="0036758F">
              <w:rPr>
                <w:sz w:val="22"/>
                <w:lang w:val="en-US"/>
              </w:rPr>
              <w:t>Min-max</w:t>
            </w:r>
          </w:p>
        </w:tc>
        <w:tc>
          <w:tcPr>
            <w:tcW w:w="1942" w:type="dxa"/>
            <w:tcBorders>
              <w:top w:val="nil"/>
              <w:left w:val="nil"/>
              <w:bottom w:val="single" w:sz="4" w:space="0" w:color="auto"/>
              <w:right w:val="nil"/>
            </w:tcBorders>
            <w:vAlign w:val="center"/>
          </w:tcPr>
          <w:p w14:paraId="6568F42A" w14:textId="77777777" w:rsidR="00074A29" w:rsidRPr="0036758F" w:rsidRDefault="00074A29" w:rsidP="0057607F">
            <w:pPr>
              <w:adjustRightInd w:val="0"/>
              <w:snapToGrid w:val="0"/>
              <w:spacing w:after="120"/>
              <w:ind w:left="-284" w:right="-195"/>
              <w:contextualSpacing/>
              <w:jc w:val="center"/>
              <w:rPr>
                <w:sz w:val="22"/>
                <w:lang w:val="en-US"/>
              </w:rPr>
            </w:pPr>
          </w:p>
          <w:p w14:paraId="066BD4CA" w14:textId="77777777" w:rsidR="00074A29" w:rsidRPr="0036758F" w:rsidRDefault="00074A29" w:rsidP="0057607F">
            <w:pPr>
              <w:adjustRightInd w:val="0"/>
              <w:snapToGrid w:val="0"/>
              <w:spacing w:after="120"/>
              <w:ind w:left="-284" w:right="-195"/>
              <w:contextualSpacing/>
              <w:jc w:val="center"/>
              <w:rPr>
                <w:sz w:val="22"/>
              </w:rPr>
            </w:pPr>
            <w:r w:rsidRPr="0036758F">
              <w:rPr>
                <w:sz w:val="22"/>
              </w:rPr>
              <w:t>0.13</w:t>
            </w:r>
          </w:p>
          <w:p w14:paraId="71CF0194" w14:textId="77777777" w:rsidR="00074A29" w:rsidRPr="0036758F" w:rsidRDefault="00074A29" w:rsidP="0057607F">
            <w:pPr>
              <w:adjustRightInd w:val="0"/>
              <w:snapToGrid w:val="0"/>
              <w:spacing w:after="120"/>
              <w:ind w:left="-284" w:right="-195"/>
              <w:contextualSpacing/>
              <w:jc w:val="center"/>
              <w:rPr>
                <w:sz w:val="22"/>
              </w:rPr>
            </w:pPr>
            <w:r w:rsidRPr="0036758F">
              <w:rPr>
                <w:sz w:val="22"/>
              </w:rPr>
              <w:t>0.09-0.23</w:t>
            </w:r>
          </w:p>
          <w:p w14:paraId="2D7C6D73" w14:textId="77777777" w:rsidR="00074A29" w:rsidRPr="0036758F" w:rsidRDefault="00074A29" w:rsidP="0057607F">
            <w:pPr>
              <w:adjustRightInd w:val="0"/>
              <w:snapToGrid w:val="0"/>
              <w:spacing w:after="120"/>
              <w:ind w:left="-284" w:right="-195"/>
              <w:contextualSpacing/>
              <w:jc w:val="center"/>
              <w:rPr>
                <w:sz w:val="22"/>
              </w:rPr>
            </w:pPr>
            <w:r w:rsidRPr="0036758F">
              <w:rPr>
                <w:sz w:val="22"/>
              </w:rPr>
              <w:t>0.04-0.45</w:t>
            </w:r>
          </w:p>
        </w:tc>
        <w:tc>
          <w:tcPr>
            <w:tcW w:w="1401" w:type="dxa"/>
            <w:tcBorders>
              <w:top w:val="nil"/>
              <w:left w:val="nil"/>
              <w:bottom w:val="single" w:sz="4" w:space="0" w:color="auto"/>
              <w:right w:val="nil"/>
            </w:tcBorders>
            <w:vAlign w:val="center"/>
          </w:tcPr>
          <w:p w14:paraId="197F90CC" w14:textId="77777777" w:rsidR="00074A29" w:rsidRPr="0036758F" w:rsidRDefault="00074A29" w:rsidP="0057607F">
            <w:pPr>
              <w:adjustRightInd w:val="0"/>
              <w:snapToGrid w:val="0"/>
              <w:spacing w:after="120"/>
              <w:ind w:left="-284" w:right="-195"/>
              <w:contextualSpacing/>
              <w:jc w:val="center"/>
              <w:rPr>
                <w:sz w:val="22"/>
              </w:rPr>
            </w:pPr>
          </w:p>
          <w:p w14:paraId="4DE2A88B" w14:textId="77777777" w:rsidR="00074A29" w:rsidRPr="0036758F" w:rsidRDefault="00074A29" w:rsidP="0057607F">
            <w:pPr>
              <w:adjustRightInd w:val="0"/>
              <w:snapToGrid w:val="0"/>
              <w:spacing w:after="120"/>
              <w:ind w:left="-284" w:right="-195"/>
              <w:contextualSpacing/>
              <w:jc w:val="center"/>
              <w:rPr>
                <w:sz w:val="22"/>
              </w:rPr>
            </w:pPr>
            <w:r w:rsidRPr="0036758F">
              <w:rPr>
                <w:sz w:val="22"/>
              </w:rPr>
              <w:t>0.12</w:t>
            </w:r>
          </w:p>
          <w:p w14:paraId="0B68AC73" w14:textId="77777777" w:rsidR="00074A29" w:rsidRPr="0036758F" w:rsidRDefault="00074A29" w:rsidP="0057607F">
            <w:pPr>
              <w:adjustRightInd w:val="0"/>
              <w:snapToGrid w:val="0"/>
              <w:spacing w:after="120"/>
              <w:ind w:left="-284" w:right="-195"/>
              <w:contextualSpacing/>
              <w:jc w:val="center"/>
              <w:rPr>
                <w:sz w:val="22"/>
              </w:rPr>
            </w:pPr>
            <w:r w:rsidRPr="0036758F">
              <w:rPr>
                <w:sz w:val="22"/>
              </w:rPr>
              <w:t>0.09-0.19</w:t>
            </w:r>
          </w:p>
          <w:p w14:paraId="49AC63FC" w14:textId="77777777" w:rsidR="00074A29" w:rsidRPr="0036758F" w:rsidRDefault="00074A29" w:rsidP="0057607F">
            <w:pPr>
              <w:adjustRightInd w:val="0"/>
              <w:snapToGrid w:val="0"/>
              <w:spacing w:after="120"/>
              <w:ind w:left="-284" w:right="-195"/>
              <w:contextualSpacing/>
              <w:jc w:val="center"/>
              <w:rPr>
                <w:sz w:val="22"/>
              </w:rPr>
            </w:pPr>
            <w:r w:rsidRPr="0036758F">
              <w:rPr>
                <w:sz w:val="22"/>
              </w:rPr>
              <w:t>0.01-0.49</w:t>
            </w:r>
          </w:p>
        </w:tc>
        <w:tc>
          <w:tcPr>
            <w:tcW w:w="2858" w:type="dxa"/>
            <w:gridSpan w:val="2"/>
            <w:tcBorders>
              <w:top w:val="nil"/>
              <w:left w:val="nil"/>
              <w:bottom w:val="single" w:sz="4" w:space="0" w:color="auto"/>
              <w:right w:val="nil"/>
            </w:tcBorders>
            <w:vAlign w:val="center"/>
          </w:tcPr>
          <w:p w14:paraId="75849AD4" w14:textId="77777777" w:rsidR="00074A29" w:rsidRPr="0036758F" w:rsidRDefault="00074A29" w:rsidP="0057607F">
            <w:pPr>
              <w:adjustRightInd w:val="0"/>
              <w:snapToGrid w:val="0"/>
              <w:spacing w:after="120"/>
              <w:ind w:left="-284" w:right="-195"/>
              <w:contextualSpacing/>
              <w:jc w:val="center"/>
              <w:rPr>
                <w:b/>
                <w:i/>
                <w:iCs/>
                <w:sz w:val="22"/>
              </w:rPr>
            </w:pPr>
          </w:p>
          <w:p w14:paraId="7B34A083" w14:textId="77777777" w:rsidR="00074A29" w:rsidRPr="0036758F" w:rsidRDefault="00074A29" w:rsidP="0057607F">
            <w:pPr>
              <w:adjustRightInd w:val="0"/>
              <w:snapToGrid w:val="0"/>
              <w:spacing w:after="120"/>
              <w:ind w:left="-284" w:right="-195"/>
              <w:contextualSpacing/>
              <w:jc w:val="center"/>
              <w:rPr>
                <w:i/>
                <w:iCs/>
                <w:sz w:val="22"/>
              </w:rPr>
            </w:pPr>
            <w:r w:rsidRPr="0036758F">
              <w:rPr>
                <w:i/>
                <w:iCs/>
                <w:sz w:val="22"/>
              </w:rPr>
              <w:t>0.304</w:t>
            </w:r>
          </w:p>
          <w:p w14:paraId="2CFEB834" w14:textId="77777777" w:rsidR="00074A29" w:rsidRPr="0036758F" w:rsidRDefault="00074A29" w:rsidP="0057607F">
            <w:pPr>
              <w:adjustRightInd w:val="0"/>
              <w:snapToGrid w:val="0"/>
              <w:spacing w:after="120"/>
              <w:ind w:left="-284" w:right="-195"/>
              <w:contextualSpacing/>
              <w:jc w:val="center"/>
              <w:rPr>
                <w:b/>
                <w:i/>
                <w:iCs/>
                <w:sz w:val="22"/>
              </w:rPr>
            </w:pPr>
          </w:p>
          <w:p w14:paraId="42ED6B0C" w14:textId="77777777" w:rsidR="00074A29" w:rsidRPr="0036758F" w:rsidRDefault="00074A29" w:rsidP="0057607F">
            <w:pPr>
              <w:adjustRightInd w:val="0"/>
              <w:snapToGrid w:val="0"/>
              <w:spacing w:after="120"/>
              <w:ind w:left="-284" w:right="-195"/>
              <w:contextualSpacing/>
              <w:jc w:val="center"/>
              <w:rPr>
                <w:b/>
                <w:i/>
                <w:iCs/>
                <w:sz w:val="22"/>
              </w:rPr>
            </w:pPr>
          </w:p>
        </w:tc>
      </w:tr>
      <w:tr w:rsidR="0036758F" w:rsidRPr="0036758F" w14:paraId="3609D367" w14:textId="77777777" w:rsidTr="0057607F">
        <w:trPr>
          <w:gridAfter w:val="1"/>
          <w:wAfter w:w="20" w:type="dxa"/>
          <w:trHeight w:val="249"/>
        </w:trPr>
        <w:tc>
          <w:tcPr>
            <w:tcW w:w="8573" w:type="dxa"/>
            <w:gridSpan w:val="4"/>
            <w:tcBorders>
              <w:top w:val="single" w:sz="4" w:space="0" w:color="auto"/>
              <w:left w:val="nil"/>
              <w:bottom w:val="nil"/>
              <w:right w:val="nil"/>
            </w:tcBorders>
            <w:vAlign w:val="center"/>
          </w:tcPr>
          <w:p w14:paraId="44FCEC80" w14:textId="77777777" w:rsidR="00074A29" w:rsidRPr="0036758F" w:rsidRDefault="00074A29" w:rsidP="0057607F">
            <w:pPr>
              <w:ind w:right="-195"/>
              <w:rPr>
                <w:b/>
                <w:i/>
                <w:iCs/>
                <w:sz w:val="22"/>
              </w:rPr>
            </w:pPr>
            <w:r w:rsidRPr="0036758F">
              <w:rPr>
                <w:bCs/>
                <w:sz w:val="22"/>
                <w:vertAlign w:val="superscript"/>
                <w:lang w:val="en-US"/>
              </w:rPr>
              <w:t>a</w:t>
            </w:r>
            <w:r w:rsidRPr="0036758F">
              <w:rPr>
                <w:bCs/>
                <w:sz w:val="22"/>
                <w:lang w:val="en-US"/>
              </w:rPr>
              <w:t>PPI, proton pump inhibitors</w:t>
            </w:r>
          </w:p>
        </w:tc>
      </w:tr>
    </w:tbl>
    <w:p w14:paraId="31FFD549" w14:textId="77777777" w:rsidR="00074A29" w:rsidRPr="0036758F" w:rsidRDefault="00074A29" w:rsidP="00074A29">
      <w:pPr>
        <w:rPr>
          <w:lang w:val="it-IT"/>
        </w:rPr>
      </w:pPr>
    </w:p>
    <w:p w14:paraId="3EA61435" w14:textId="77777777" w:rsidR="00074A29" w:rsidRPr="0036758F" w:rsidRDefault="00074A29" w:rsidP="00074A29">
      <w:pPr>
        <w:spacing w:before="0" w:after="200" w:line="276" w:lineRule="auto"/>
        <w:rPr>
          <w:rFonts w:eastAsia="MS Mincho" w:cs="Times New Roman"/>
          <w:sz w:val="20"/>
          <w:szCs w:val="20"/>
          <w:lang w:val="it-IT"/>
        </w:rPr>
      </w:pPr>
      <w:r w:rsidRPr="0036758F">
        <w:rPr>
          <w:rFonts w:eastAsia="MS Mincho" w:cs="Times New Roman"/>
          <w:sz w:val="20"/>
          <w:szCs w:val="20"/>
          <w:lang w:val="it-IT"/>
        </w:rPr>
        <w:br w:type="page"/>
      </w:r>
    </w:p>
    <w:tbl>
      <w:tblPr>
        <w:tblStyle w:val="Grigliatabella1"/>
        <w:tblpPr w:leftFromText="141" w:rightFromText="141" w:vertAnchor="page" w:horzAnchor="page" w:tblpX="1712" w:tblpY="1775"/>
        <w:tblW w:w="0" w:type="auto"/>
        <w:tblLook w:val="04A0" w:firstRow="1" w:lastRow="0" w:firstColumn="1" w:lastColumn="0" w:noHBand="0" w:noVBand="1"/>
      </w:tblPr>
      <w:tblGrid>
        <w:gridCol w:w="2542"/>
        <w:gridCol w:w="4688"/>
      </w:tblGrid>
      <w:tr w:rsidR="0036758F" w:rsidRPr="0036758F" w14:paraId="70F8CD55" w14:textId="77777777" w:rsidTr="00074A29">
        <w:tc>
          <w:tcPr>
            <w:tcW w:w="7230" w:type="dxa"/>
            <w:gridSpan w:val="2"/>
            <w:tcBorders>
              <w:top w:val="nil"/>
              <w:left w:val="nil"/>
              <w:bottom w:val="single" w:sz="4" w:space="0" w:color="auto"/>
              <w:right w:val="nil"/>
            </w:tcBorders>
            <w:vAlign w:val="center"/>
          </w:tcPr>
          <w:p w14:paraId="75F2717D" w14:textId="77777777" w:rsidR="00074A29" w:rsidRPr="0036758F" w:rsidRDefault="00074A29" w:rsidP="00074A29">
            <w:pPr>
              <w:spacing w:before="0" w:after="0" w:line="276" w:lineRule="auto"/>
              <w:jc w:val="both"/>
              <w:rPr>
                <w:b/>
                <w:sz w:val="22"/>
                <w:lang w:val="en-GB"/>
              </w:rPr>
            </w:pPr>
            <w:r w:rsidRPr="0036758F">
              <w:rPr>
                <w:b/>
                <w:lang w:val="en-GB"/>
              </w:rPr>
              <w:lastRenderedPageBreak/>
              <w:t>Table S4.</w:t>
            </w:r>
            <w:r w:rsidRPr="0036758F">
              <w:rPr>
                <w:lang w:val="en-GB"/>
              </w:rPr>
              <w:t xml:space="preserve"> </w:t>
            </w:r>
            <w:r w:rsidRPr="0036758F">
              <w:rPr>
                <w:b/>
                <w:bCs/>
                <w:lang w:val="en-GB"/>
              </w:rPr>
              <w:t>Follow up data, progression free and overall survival of patients with locally advanced or metastatic pancreatic ductal adenocarcinoma (n=172).</w:t>
            </w:r>
          </w:p>
        </w:tc>
      </w:tr>
      <w:tr w:rsidR="0036758F" w:rsidRPr="0036758F" w14:paraId="49823F18" w14:textId="77777777" w:rsidTr="00074A29">
        <w:tc>
          <w:tcPr>
            <w:tcW w:w="2542" w:type="dxa"/>
            <w:tcBorders>
              <w:left w:val="nil"/>
              <w:bottom w:val="single" w:sz="4" w:space="0" w:color="auto"/>
              <w:right w:val="nil"/>
            </w:tcBorders>
            <w:vAlign w:val="center"/>
          </w:tcPr>
          <w:p w14:paraId="13EA18B6" w14:textId="77777777" w:rsidR="00074A29" w:rsidRPr="0036758F" w:rsidRDefault="00074A29" w:rsidP="00074A29">
            <w:pPr>
              <w:spacing w:before="0" w:after="0" w:line="276" w:lineRule="auto"/>
              <w:rPr>
                <w:b/>
                <w:sz w:val="22"/>
                <w:szCs w:val="22"/>
                <w:lang w:val="en-GB"/>
              </w:rPr>
            </w:pPr>
            <w:r w:rsidRPr="0036758F">
              <w:rPr>
                <w:b/>
                <w:sz w:val="22"/>
                <w:szCs w:val="22"/>
                <w:lang w:val="en-GB"/>
              </w:rPr>
              <w:t>Variable</w:t>
            </w:r>
          </w:p>
        </w:tc>
        <w:tc>
          <w:tcPr>
            <w:tcW w:w="4688" w:type="dxa"/>
            <w:tcBorders>
              <w:left w:val="nil"/>
              <w:bottom w:val="single" w:sz="4" w:space="0" w:color="auto"/>
              <w:right w:val="nil"/>
            </w:tcBorders>
            <w:vAlign w:val="center"/>
          </w:tcPr>
          <w:p w14:paraId="16C2C813" w14:textId="77777777" w:rsidR="00074A29" w:rsidRPr="0036758F" w:rsidRDefault="00074A29" w:rsidP="00074A29">
            <w:pPr>
              <w:spacing w:before="0" w:after="0" w:line="276" w:lineRule="auto"/>
              <w:jc w:val="center"/>
              <w:rPr>
                <w:b/>
                <w:sz w:val="22"/>
                <w:szCs w:val="22"/>
                <w:lang w:val="en-GB"/>
              </w:rPr>
            </w:pPr>
          </w:p>
        </w:tc>
      </w:tr>
      <w:tr w:rsidR="0036758F" w:rsidRPr="0036758F" w14:paraId="0B7DB807" w14:textId="77777777" w:rsidTr="00074A29">
        <w:trPr>
          <w:trHeight w:val="987"/>
        </w:trPr>
        <w:tc>
          <w:tcPr>
            <w:tcW w:w="2542" w:type="dxa"/>
            <w:tcBorders>
              <w:top w:val="nil"/>
              <w:left w:val="nil"/>
              <w:bottom w:val="nil"/>
              <w:right w:val="nil"/>
            </w:tcBorders>
            <w:vAlign w:val="center"/>
          </w:tcPr>
          <w:p w14:paraId="24BB4C6B" w14:textId="77777777" w:rsidR="00074A29" w:rsidRPr="0036758F" w:rsidRDefault="00074A29" w:rsidP="00074A29">
            <w:pPr>
              <w:spacing w:before="0" w:after="0" w:line="276" w:lineRule="auto"/>
              <w:rPr>
                <w:b/>
                <w:sz w:val="22"/>
                <w:szCs w:val="22"/>
                <w:lang w:val="en-GB"/>
              </w:rPr>
            </w:pPr>
          </w:p>
          <w:p w14:paraId="406F7066" w14:textId="77777777" w:rsidR="00074A29" w:rsidRPr="0036758F" w:rsidRDefault="00074A29" w:rsidP="00074A29">
            <w:pPr>
              <w:spacing w:before="0" w:after="0" w:line="276" w:lineRule="auto"/>
              <w:rPr>
                <w:bCs/>
                <w:sz w:val="22"/>
                <w:szCs w:val="22"/>
                <w:lang w:val="en-GB"/>
              </w:rPr>
            </w:pPr>
            <w:r w:rsidRPr="0036758F">
              <w:rPr>
                <w:b/>
                <w:sz w:val="22"/>
                <w:szCs w:val="22"/>
                <w:lang w:val="en-GB"/>
              </w:rPr>
              <w:t>Progression</w:t>
            </w:r>
          </w:p>
          <w:p w14:paraId="0E37D67E" w14:textId="77777777" w:rsidR="00074A29" w:rsidRPr="0036758F" w:rsidRDefault="00074A29" w:rsidP="00074A29">
            <w:pPr>
              <w:spacing w:before="0" w:after="0" w:line="276" w:lineRule="auto"/>
              <w:ind w:left="113"/>
              <w:rPr>
                <w:sz w:val="22"/>
                <w:szCs w:val="22"/>
                <w:lang w:val="en-GB"/>
              </w:rPr>
            </w:pPr>
            <w:r w:rsidRPr="0036758F">
              <w:rPr>
                <w:sz w:val="22"/>
                <w:szCs w:val="22"/>
                <w:lang w:val="en-GB"/>
              </w:rPr>
              <w:t>No</w:t>
            </w:r>
          </w:p>
          <w:p w14:paraId="0F2C66A9" w14:textId="77777777" w:rsidR="00074A29" w:rsidRPr="0036758F" w:rsidRDefault="00074A29" w:rsidP="00074A29">
            <w:pPr>
              <w:spacing w:before="0" w:after="0" w:line="276" w:lineRule="auto"/>
              <w:ind w:left="113"/>
              <w:rPr>
                <w:sz w:val="22"/>
                <w:szCs w:val="22"/>
                <w:lang w:val="en-GB"/>
              </w:rPr>
            </w:pPr>
            <w:r w:rsidRPr="0036758F">
              <w:rPr>
                <w:sz w:val="22"/>
                <w:szCs w:val="22"/>
                <w:lang w:val="en-GB"/>
              </w:rPr>
              <w:t>Yes</w:t>
            </w:r>
          </w:p>
        </w:tc>
        <w:tc>
          <w:tcPr>
            <w:tcW w:w="4688" w:type="dxa"/>
            <w:tcBorders>
              <w:top w:val="nil"/>
              <w:left w:val="nil"/>
              <w:bottom w:val="nil"/>
              <w:right w:val="nil"/>
            </w:tcBorders>
            <w:vAlign w:val="center"/>
          </w:tcPr>
          <w:p w14:paraId="356B0E6D" w14:textId="77777777" w:rsidR="00074A29" w:rsidRPr="0036758F" w:rsidRDefault="00074A29" w:rsidP="00074A29">
            <w:pPr>
              <w:spacing w:before="0" w:after="0" w:line="276" w:lineRule="auto"/>
              <w:jc w:val="center"/>
              <w:rPr>
                <w:b/>
                <w:bCs/>
                <w:sz w:val="22"/>
                <w:szCs w:val="22"/>
                <w:lang w:val="en-GB"/>
              </w:rPr>
            </w:pPr>
            <w:r w:rsidRPr="0036758F">
              <w:rPr>
                <w:b/>
                <w:bCs/>
                <w:sz w:val="22"/>
                <w:szCs w:val="22"/>
                <w:lang w:val="en-GB"/>
              </w:rPr>
              <w:t>n (%)</w:t>
            </w:r>
          </w:p>
          <w:p w14:paraId="67154BCE" w14:textId="77777777" w:rsidR="00074A29" w:rsidRPr="0036758F" w:rsidRDefault="00074A29" w:rsidP="00074A29">
            <w:pPr>
              <w:spacing w:before="0" w:after="0" w:line="276" w:lineRule="auto"/>
              <w:jc w:val="center"/>
              <w:rPr>
                <w:sz w:val="22"/>
                <w:szCs w:val="22"/>
                <w:lang w:val="en-GB"/>
              </w:rPr>
            </w:pPr>
          </w:p>
          <w:p w14:paraId="370A005E" w14:textId="77777777" w:rsidR="00074A29" w:rsidRPr="0036758F" w:rsidRDefault="00074A29" w:rsidP="00074A29">
            <w:pPr>
              <w:spacing w:before="0" w:after="0" w:line="276" w:lineRule="auto"/>
              <w:jc w:val="center"/>
              <w:rPr>
                <w:sz w:val="22"/>
                <w:szCs w:val="22"/>
                <w:lang w:val="en-GB"/>
              </w:rPr>
            </w:pPr>
            <w:r w:rsidRPr="0036758F">
              <w:rPr>
                <w:sz w:val="22"/>
                <w:szCs w:val="22"/>
                <w:lang w:val="en-GB"/>
              </w:rPr>
              <w:t>4 (2)</w:t>
            </w:r>
          </w:p>
          <w:p w14:paraId="15BCEA85" w14:textId="77777777" w:rsidR="00074A29" w:rsidRPr="0036758F" w:rsidRDefault="00074A29" w:rsidP="00074A29">
            <w:pPr>
              <w:spacing w:before="0" w:after="0" w:line="276" w:lineRule="auto"/>
              <w:jc w:val="center"/>
              <w:rPr>
                <w:sz w:val="22"/>
                <w:szCs w:val="22"/>
                <w:lang w:val="en-GB"/>
              </w:rPr>
            </w:pPr>
            <w:r w:rsidRPr="0036758F">
              <w:rPr>
                <w:sz w:val="22"/>
                <w:szCs w:val="22"/>
                <w:lang w:val="en-GB"/>
              </w:rPr>
              <w:t>168 (98)</w:t>
            </w:r>
          </w:p>
        </w:tc>
      </w:tr>
      <w:tr w:rsidR="0036758F" w:rsidRPr="0036758F" w14:paraId="2A765A9D" w14:textId="77777777" w:rsidTr="00074A29">
        <w:trPr>
          <w:trHeight w:val="967"/>
        </w:trPr>
        <w:tc>
          <w:tcPr>
            <w:tcW w:w="2542" w:type="dxa"/>
            <w:tcBorders>
              <w:top w:val="nil"/>
              <w:left w:val="nil"/>
              <w:bottom w:val="single" w:sz="4" w:space="0" w:color="auto"/>
              <w:right w:val="nil"/>
            </w:tcBorders>
            <w:vAlign w:val="center"/>
          </w:tcPr>
          <w:p w14:paraId="7109917F" w14:textId="77777777" w:rsidR="00074A29" w:rsidRPr="0036758F" w:rsidRDefault="00074A29" w:rsidP="00074A29">
            <w:pPr>
              <w:spacing w:before="0" w:after="0" w:line="276" w:lineRule="auto"/>
              <w:rPr>
                <w:bCs/>
                <w:sz w:val="22"/>
                <w:szCs w:val="22"/>
                <w:lang w:val="en-GB"/>
              </w:rPr>
            </w:pPr>
            <w:r w:rsidRPr="0036758F">
              <w:rPr>
                <w:b/>
                <w:sz w:val="22"/>
                <w:szCs w:val="22"/>
                <w:lang w:val="en-GB"/>
              </w:rPr>
              <w:t>Death</w:t>
            </w:r>
          </w:p>
          <w:p w14:paraId="171FB4BE" w14:textId="77777777" w:rsidR="00074A29" w:rsidRPr="0036758F" w:rsidRDefault="00074A29" w:rsidP="00074A29">
            <w:pPr>
              <w:spacing w:before="0" w:after="0" w:line="276" w:lineRule="auto"/>
              <w:ind w:left="113"/>
              <w:rPr>
                <w:sz w:val="22"/>
                <w:szCs w:val="22"/>
                <w:lang w:val="en-GB"/>
              </w:rPr>
            </w:pPr>
            <w:r w:rsidRPr="0036758F">
              <w:rPr>
                <w:sz w:val="22"/>
                <w:szCs w:val="22"/>
                <w:lang w:val="en-GB"/>
              </w:rPr>
              <w:t>No</w:t>
            </w:r>
          </w:p>
          <w:p w14:paraId="36659D63" w14:textId="77777777" w:rsidR="00074A29" w:rsidRPr="0036758F" w:rsidRDefault="00074A29" w:rsidP="00074A29">
            <w:pPr>
              <w:spacing w:before="0" w:after="0" w:line="276" w:lineRule="auto"/>
              <w:ind w:left="113"/>
              <w:rPr>
                <w:sz w:val="22"/>
                <w:szCs w:val="22"/>
                <w:lang w:val="en-GB"/>
              </w:rPr>
            </w:pPr>
            <w:r w:rsidRPr="0036758F">
              <w:rPr>
                <w:sz w:val="22"/>
                <w:szCs w:val="22"/>
                <w:lang w:val="en-GB"/>
              </w:rPr>
              <w:t>Yes</w:t>
            </w:r>
          </w:p>
        </w:tc>
        <w:tc>
          <w:tcPr>
            <w:tcW w:w="4688" w:type="dxa"/>
            <w:tcBorders>
              <w:top w:val="nil"/>
              <w:left w:val="nil"/>
              <w:bottom w:val="single" w:sz="4" w:space="0" w:color="auto"/>
              <w:right w:val="nil"/>
            </w:tcBorders>
            <w:vAlign w:val="center"/>
          </w:tcPr>
          <w:p w14:paraId="7353B9ED" w14:textId="77777777" w:rsidR="00074A29" w:rsidRPr="0036758F" w:rsidRDefault="00074A29" w:rsidP="00074A29">
            <w:pPr>
              <w:spacing w:before="0" w:after="0" w:line="276" w:lineRule="auto"/>
              <w:jc w:val="center"/>
              <w:rPr>
                <w:sz w:val="22"/>
                <w:szCs w:val="22"/>
                <w:lang w:val="en-GB"/>
              </w:rPr>
            </w:pPr>
          </w:p>
          <w:p w14:paraId="6E10A691" w14:textId="77777777" w:rsidR="00074A29" w:rsidRPr="0036758F" w:rsidRDefault="00074A29" w:rsidP="00074A29">
            <w:pPr>
              <w:spacing w:before="0" w:after="0" w:line="276" w:lineRule="auto"/>
              <w:jc w:val="center"/>
              <w:rPr>
                <w:sz w:val="22"/>
                <w:szCs w:val="22"/>
                <w:lang w:val="en-GB"/>
              </w:rPr>
            </w:pPr>
            <w:r w:rsidRPr="0036758F">
              <w:rPr>
                <w:sz w:val="22"/>
                <w:szCs w:val="22"/>
                <w:lang w:val="en-GB"/>
              </w:rPr>
              <w:t>4 (2)</w:t>
            </w:r>
          </w:p>
          <w:p w14:paraId="0FD2F10E" w14:textId="77777777" w:rsidR="00074A29" w:rsidRPr="0036758F" w:rsidRDefault="00074A29" w:rsidP="00074A29">
            <w:pPr>
              <w:spacing w:before="0" w:after="0" w:line="276" w:lineRule="auto"/>
              <w:jc w:val="center"/>
              <w:rPr>
                <w:sz w:val="22"/>
                <w:szCs w:val="22"/>
                <w:lang w:val="en-GB"/>
              </w:rPr>
            </w:pPr>
            <w:r w:rsidRPr="0036758F">
              <w:rPr>
                <w:sz w:val="22"/>
                <w:szCs w:val="22"/>
                <w:lang w:val="en-GB"/>
              </w:rPr>
              <w:t>168 (98)</w:t>
            </w:r>
          </w:p>
        </w:tc>
      </w:tr>
      <w:tr w:rsidR="0036758F" w:rsidRPr="0036758F" w14:paraId="3FC8246D" w14:textId="77777777" w:rsidTr="00074A29">
        <w:trPr>
          <w:trHeight w:val="834"/>
        </w:trPr>
        <w:tc>
          <w:tcPr>
            <w:tcW w:w="2542" w:type="dxa"/>
            <w:tcBorders>
              <w:top w:val="single" w:sz="4" w:space="0" w:color="auto"/>
              <w:left w:val="nil"/>
              <w:bottom w:val="nil"/>
              <w:right w:val="nil"/>
            </w:tcBorders>
            <w:vAlign w:val="center"/>
          </w:tcPr>
          <w:p w14:paraId="197EF92D" w14:textId="77777777" w:rsidR="00074A29" w:rsidRPr="0036758F" w:rsidRDefault="00074A29" w:rsidP="00074A29">
            <w:pPr>
              <w:spacing w:before="0" w:after="0" w:line="276" w:lineRule="auto"/>
              <w:rPr>
                <w:b/>
                <w:sz w:val="22"/>
                <w:szCs w:val="22"/>
                <w:lang w:val="en-GB"/>
              </w:rPr>
            </w:pPr>
          </w:p>
          <w:p w14:paraId="3729F968" w14:textId="77777777" w:rsidR="00074A29" w:rsidRPr="0036758F" w:rsidRDefault="00074A29" w:rsidP="00074A29">
            <w:pPr>
              <w:spacing w:before="0" w:after="0" w:line="276" w:lineRule="auto"/>
              <w:rPr>
                <w:sz w:val="22"/>
                <w:szCs w:val="22"/>
                <w:vertAlign w:val="superscript"/>
                <w:lang w:val="en-GB"/>
              </w:rPr>
            </w:pPr>
          </w:p>
        </w:tc>
        <w:tc>
          <w:tcPr>
            <w:tcW w:w="4688" w:type="dxa"/>
            <w:tcBorders>
              <w:top w:val="single" w:sz="4" w:space="0" w:color="auto"/>
              <w:left w:val="nil"/>
              <w:bottom w:val="nil"/>
              <w:right w:val="nil"/>
            </w:tcBorders>
            <w:vAlign w:val="center"/>
          </w:tcPr>
          <w:p w14:paraId="6051DE40" w14:textId="77777777" w:rsidR="00074A29" w:rsidRPr="0036758F" w:rsidRDefault="00074A29" w:rsidP="00074A29">
            <w:pPr>
              <w:spacing w:before="0" w:after="0" w:line="276" w:lineRule="auto"/>
              <w:jc w:val="center"/>
              <w:rPr>
                <w:b/>
                <w:bCs/>
                <w:sz w:val="22"/>
                <w:szCs w:val="22"/>
                <w:lang w:val="en-GB"/>
              </w:rPr>
            </w:pPr>
            <w:r w:rsidRPr="0036758F">
              <w:rPr>
                <w:b/>
                <w:bCs/>
                <w:sz w:val="22"/>
                <w:szCs w:val="22"/>
                <w:lang w:val="en-GB"/>
              </w:rPr>
              <w:t>Months</w:t>
            </w:r>
          </w:p>
        </w:tc>
      </w:tr>
      <w:tr w:rsidR="0036758F" w:rsidRPr="0036758F" w14:paraId="49CD8F2D" w14:textId="77777777" w:rsidTr="00074A29">
        <w:trPr>
          <w:trHeight w:val="709"/>
        </w:trPr>
        <w:tc>
          <w:tcPr>
            <w:tcW w:w="2542" w:type="dxa"/>
            <w:tcBorders>
              <w:top w:val="nil"/>
              <w:left w:val="nil"/>
              <w:bottom w:val="nil"/>
              <w:right w:val="nil"/>
            </w:tcBorders>
            <w:vAlign w:val="center"/>
          </w:tcPr>
          <w:p w14:paraId="7C2A4801" w14:textId="77777777" w:rsidR="00074A29" w:rsidRPr="0036758F" w:rsidRDefault="00074A29" w:rsidP="00074A29">
            <w:pPr>
              <w:spacing w:before="0" w:after="0" w:line="276" w:lineRule="auto"/>
              <w:ind w:right="-256"/>
              <w:rPr>
                <w:sz w:val="22"/>
                <w:szCs w:val="22"/>
                <w:lang w:val="en-GB"/>
              </w:rPr>
            </w:pPr>
            <w:r w:rsidRPr="0036758F">
              <w:rPr>
                <w:b/>
                <w:sz w:val="22"/>
                <w:lang w:val="en-GB"/>
              </w:rPr>
              <w:t>Progression-free survival</w:t>
            </w:r>
          </w:p>
          <w:p w14:paraId="7D194978" w14:textId="77777777" w:rsidR="00074A29" w:rsidRPr="0036758F" w:rsidRDefault="00074A29" w:rsidP="00074A29">
            <w:pPr>
              <w:spacing w:before="0" w:after="0" w:line="276" w:lineRule="auto"/>
              <w:ind w:left="113"/>
              <w:rPr>
                <w:sz w:val="22"/>
                <w:szCs w:val="22"/>
                <w:lang w:val="en-GB"/>
              </w:rPr>
            </w:pPr>
            <w:r w:rsidRPr="0036758F">
              <w:rPr>
                <w:sz w:val="22"/>
                <w:szCs w:val="22"/>
                <w:lang w:val="en-GB"/>
              </w:rPr>
              <w:t>Median</w:t>
            </w:r>
          </w:p>
          <w:p w14:paraId="4E246B37" w14:textId="77777777" w:rsidR="00074A29" w:rsidRPr="0036758F" w:rsidRDefault="00074A29" w:rsidP="00074A29">
            <w:pPr>
              <w:spacing w:before="0" w:after="0" w:line="276" w:lineRule="auto"/>
              <w:ind w:left="113"/>
              <w:rPr>
                <w:b/>
                <w:sz w:val="22"/>
                <w:szCs w:val="22"/>
                <w:lang w:val="en-GB"/>
              </w:rPr>
            </w:pPr>
            <w:r w:rsidRPr="0036758F">
              <w:rPr>
                <w:sz w:val="22"/>
                <w:szCs w:val="22"/>
                <w:lang w:val="en-GB"/>
              </w:rPr>
              <w:t>25</w:t>
            </w:r>
            <w:r w:rsidRPr="0036758F">
              <w:rPr>
                <w:sz w:val="22"/>
                <w:szCs w:val="22"/>
                <w:vertAlign w:val="superscript"/>
                <w:lang w:val="en-GB"/>
              </w:rPr>
              <w:t>th</w:t>
            </w:r>
            <w:r w:rsidRPr="0036758F">
              <w:rPr>
                <w:sz w:val="22"/>
                <w:szCs w:val="22"/>
                <w:lang w:val="en-GB"/>
              </w:rPr>
              <w:t>-75</w:t>
            </w:r>
            <w:r w:rsidRPr="0036758F">
              <w:rPr>
                <w:sz w:val="22"/>
                <w:szCs w:val="22"/>
                <w:vertAlign w:val="superscript"/>
                <w:lang w:val="en-GB"/>
              </w:rPr>
              <w:t>th</w:t>
            </w:r>
          </w:p>
        </w:tc>
        <w:tc>
          <w:tcPr>
            <w:tcW w:w="4688" w:type="dxa"/>
            <w:tcBorders>
              <w:top w:val="nil"/>
              <w:left w:val="nil"/>
              <w:bottom w:val="nil"/>
              <w:right w:val="nil"/>
            </w:tcBorders>
            <w:vAlign w:val="center"/>
          </w:tcPr>
          <w:p w14:paraId="6632091A" w14:textId="77777777" w:rsidR="00074A29" w:rsidRPr="0036758F" w:rsidRDefault="00074A29" w:rsidP="00074A29">
            <w:pPr>
              <w:spacing w:before="0" w:after="0" w:line="276" w:lineRule="auto"/>
              <w:jc w:val="center"/>
              <w:rPr>
                <w:sz w:val="22"/>
                <w:szCs w:val="22"/>
                <w:lang w:val="en-GB"/>
              </w:rPr>
            </w:pPr>
          </w:p>
          <w:p w14:paraId="28940868" w14:textId="77777777" w:rsidR="00074A29" w:rsidRPr="0036758F" w:rsidRDefault="00074A29" w:rsidP="00074A29">
            <w:pPr>
              <w:spacing w:before="0" w:after="0" w:line="276" w:lineRule="auto"/>
              <w:jc w:val="center"/>
              <w:rPr>
                <w:sz w:val="22"/>
                <w:szCs w:val="22"/>
                <w:lang w:val="en-GB"/>
              </w:rPr>
            </w:pPr>
            <w:r w:rsidRPr="0036758F">
              <w:rPr>
                <w:sz w:val="22"/>
                <w:szCs w:val="22"/>
                <w:lang w:val="en-GB"/>
              </w:rPr>
              <w:t>8</w:t>
            </w:r>
          </w:p>
          <w:p w14:paraId="52134F14" w14:textId="77777777" w:rsidR="00074A29" w:rsidRPr="0036758F" w:rsidRDefault="00074A29" w:rsidP="00074A29">
            <w:pPr>
              <w:spacing w:before="0" w:after="0" w:line="276" w:lineRule="auto"/>
              <w:jc w:val="center"/>
              <w:rPr>
                <w:sz w:val="22"/>
                <w:szCs w:val="22"/>
                <w:lang w:val="en-GB"/>
              </w:rPr>
            </w:pPr>
            <w:r w:rsidRPr="0036758F">
              <w:rPr>
                <w:sz w:val="22"/>
                <w:szCs w:val="22"/>
                <w:lang w:val="en-GB"/>
              </w:rPr>
              <w:t>4-11</w:t>
            </w:r>
          </w:p>
        </w:tc>
      </w:tr>
      <w:tr w:rsidR="0036758F" w:rsidRPr="0036758F" w14:paraId="494D6135" w14:textId="77777777" w:rsidTr="00074A29">
        <w:trPr>
          <w:trHeight w:val="653"/>
        </w:trPr>
        <w:tc>
          <w:tcPr>
            <w:tcW w:w="2542" w:type="dxa"/>
            <w:tcBorders>
              <w:top w:val="nil"/>
              <w:left w:val="nil"/>
              <w:bottom w:val="single" w:sz="4" w:space="0" w:color="auto"/>
              <w:right w:val="nil"/>
            </w:tcBorders>
            <w:vAlign w:val="center"/>
          </w:tcPr>
          <w:p w14:paraId="6DFA942D" w14:textId="77777777" w:rsidR="00074A29" w:rsidRPr="0036758F" w:rsidRDefault="00074A29" w:rsidP="00074A29">
            <w:pPr>
              <w:spacing w:before="0" w:after="0" w:line="276" w:lineRule="auto"/>
              <w:ind w:right="-256"/>
              <w:rPr>
                <w:sz w:val="22"/>
                <w:szCs w:val="22"/>
                <w:lang w:val="en-GB"/>
              </w:rPr>
            </w:pPr>
            <w:r w:rsidRPr="0036758F">
              <w:rPr>
                <w:b/>
                <w:sz w:val="22"/>
                <w:szCs w:val="22"/>
                <w:lang w:val="en-GB"/>
              </w:rPr>
              <w:t>Overall survival</w:t>
            </w:r>
          </w:p>
          <w:p w14:paraId="41137297" w14:textId="77777777" w:rsidR="00074A29" w:rsidRPr="0036758F" w:rsidRDefault="00074A29" w:rsidP="00074A29">
            <w:pPr>
              <w:spacing w:before="0" w:after="0" w:line="276" w:lineRule="auto"/>
              <w:ind w:left="113"/>
              <w:rPr>
                <w:sz w:val="22"/>
                <w:szCs w:val="22"/>
                <w:lang w:val="en-GB"/>
              </w:rPr>
            </w:pPr>
            <w:r w:rsidRPr="0036758F">
              <w:rPr>
                <w:sz w:val="22"/>
                <w:szCs w:val="22"/>
                <w:lang w:val="en-GB"/>
              </w:rPr>
              <w:t>Median</w:t>
            </w:r>
          </w:p>
          <w:p w14:paraId="221FE898" w14:textId="77777777" w:rsidR="00074A29" w:rsidRPr="0036758F" w:rsidRDefault="00074A29" w:rsidP="00074A29">
            <w:pPr>
              <w:spacing w:before="0" w:after="0" w:line="276" w:lineRule="auto"/>
              <w:ind w:left="113"/>
              <w:rPr>
                <w:b/>
                <w:sz w:val="22"/>
                <w:szCs w:val="22"/>
                <w:lang w:val="en-GB"/>
              </w:rPr>
            </w:pPr>
            <w:r w:rsidRPr="0036758F">
              <w:rPr>
                <w:sz w:val="22"/>
                <w:szCs w:val="22"/>
                <w:lang w:val="en-GB"/>
              </w:rPr>
              <w:t>25</w:t>
            </w:r>
            <w:r w:rsidRPr="0036758F">
              <w:rPr>
                <w:sz w:val="22"/>
                <w:szCs w:val="22"/>
                <w:vertAlign w:val="superscript"/>
                <w:lang w:val="en-GB"/>
              </w:rPr>
              <w:t>th</w:t>
            </w:r>
            <w:r w:rsidRPr="0036758F">
              <w:rPr>
                <w:sz w:val="22"/>
                <w:szCs w:val="22"/>
                <w:lang w:val="en-GB"/>
              </w:rPr>
              <w:t>-75</w:t>
            </w:r>
            <w:r w:rsidRPr="0036758F">
              <w:rPr>
                <w:sz w:val="22"/>
                <w:szCs w:val="22"/>
                <w:vertAlign w:val="superscript"/>
                <w:lang w:val="en-GB"/>
              </w:rPr>
              <w:t>th</w:t>
            </w:r>
          </w:p>
        </w:tc>
        <w:tc>
          <w:tcPr>
            <w:tcW w:w="4688" w:type="dxa"/>
            <w:tcBorders>
              <w:top w:val="nil"/>
              <w:left w:val="nil"/>
              <w:bottom w:val="single" w:sz="4" w:space="0" w:color="auto"/>
              <w:right w:val="nil"/>
            </w:tcBorders>
            <w:vAlign w:val="center"/>
          </w:tcPr>
          <w:p w14:paraId="3D2ACB9D" w14:textId="77777777" w:rsidR="00074A29" w:rsidRPr="0036758F" w:rsidRDefault="00074A29" w:rsidP="00074A29">
            <w:pPr>
              <w:spacing w:before="0" w:after="0" w:line="276" w:lineRule="auto"/>
              <w:jc w:val="center"/>
              <w:rPr>
                <w:sz w:val="22"/>
                <w:szCs w:val="22"/>
                <w:lang w:val="en-GB"/>
              </w:rPr>
            </w:pPr>
          </w:p>
          <w:p w14:paraId="2DD208F3" w14:textId="77777777" w:rsidR="00074A29" w:rsidRPr="0036758F" w:rsidRDefault="00074A29" w:rsidP="00074A29">
            <w:pPr>
              <w:spacing w:before="0" w:after="0" w:line="276" w:lineRule="auto"/>
              <w:jc w:val="center"/>
              <w:rPr>
                <w:sz w:val="22"/>
                <w:szCs w:val="22"/>
                <w:lang w:val="en-GB"/>
              </w:rPr>
            </w:pPr>
            <w:r w:rsidRPr="0036758F">
              <w:rPr>
                <w:sz w:val="22"/>
                <w:szCs w:val="22"/>
                <w:lang w:val="en-GB"/>
              </w:rPr>
              <w:t>12</w:t>
            </w:r>
          </w:p>
          <w:p w14:paraId="6DAE0D9E" w14:textId="77777777" w:rsidR="00074A29" w:rsidRPr="0036758F" w:rsidRDefault="00074A29" w:rsidP="00074A29">
            <w:pPr>
              <w:spacing w:before="0" w:after="0" w:line="276" w:lineRule="auto"/>
              <w:jc w:val="center"/>
              <w:rPr>
                <w:sz w:val="22"/>
                <w:szCs w:val="22"/>
                <w:lang w:val="en-GB"/>
              </w:rPr>
            </w:pPr>
            <w:r w:rsidRPr="0036758F">
              <w:rPr>
                <w:sz w:val="22"/>
                <w:szCs w:val="22"/>
                <w:lang w:val="en-GB"/>
              </w:rPr>
              <w:t>8-19</w:t>
            </w:r>
          </w:p>
        </w:tc>
      </w:tr>
      <w:tr w:rsidR="0036758F" w:rsidRPr="0036758F" w14:paraId="1374E589" w14:textId="77777777" w:rsidTr="00074A29">
        <w:trPr>
          <w:trHeight w:val="326"/>
        </w:trPr>
        <w:tc>
          <w:tcPr>
            <w:tcW w:w="7230" w:type="dxa"/>
            <w:gridSpan w:val="2"/>
            <w:tcBorders>
              <w:top w:val="single" w:sz="4" w:space="0" w:color="auto"/>
              <w:left w:val="nil"/>
              <w:bottom w:val="nil"/>
              <w:right w:val="nil"/>
            </w:tcBorders>
            <w:vAlign w:val="center"/>
          </w:tcPr>
          <w:p w14:paraId="3896FD01" w14:textId="77777777" w:rsidR="00074A29" w:rsidRPr="0036758F" w:rsidRDefault="00074A29" w:rsidP="00074A29">
            <w:pPr>
              <w:spacing w:before="0" w:after="0" w:line="276" w:lineRule="auto"/>
              <w:rPr>
                <w:bCs/>
                <w:sz w:val="22"/>
                <w:szCs w:val="22"/>
                <w:lang w:val="en-GB"/>
              </w:rPr>
            </w:pPr>
          </w:p>
        </w:tc>
      </w:tr>
    </w:tbl>
    <w:p w14:paraId="0462020F" w14:textId="77777777" w:rsidR="00074A29" w:rsidRPr="0036758F" w:rsidRDefault="00074A29" w:rsidP="00074A29">
      <w:pPr>
        <w:spacing w:line="360" w:lineRule="auto"/>
        <w:ind w:left="-284" w:right="-195"/>
        <w:rPr>
          <w:rFonts w:eastAsia="MS Mincho" w:cs="Times New Roman"/>
          <w:sz w:val="20"/>
          <w:szCs w:val="20"/>
          <w:lang w:val="it-IT"/>
        </w:rPr>
      </w:pPr>
    </w:p>
    <w:p w14:paraId="30D9C265" w14:textId="77777777" w:rsidR="00074A29" w:rsidRPr="0036758F" w:rsidRDefault="00074A29" w:rsidP="00074A29">
      <w:pPr>
        <w:tabs>
          <w:tab w:val="left" w:pos="851"/>
        </w:tabs>
        <w:spacing w:line="360" w:lineRule="auto"/>
        <w:ind w:right="-195"/>
        <w:rPr>
          <w:rFonts w:ascii="Garamond" w:eastAsia="MS Mincho" w:hAnsi="Garamond"/>
          <w:lang w:val="en-GB"/>
        </w:rPr>
      </w:pPr>
    </w:p>
    <w:p w14:paraId="2D037A34" w14:textId="77777777" w:rsidR="00074A29" w:rsidRPr="0036758F" w:rsidRDefault="00074A29" w:rsidP="00074A29">
      <w:pPr>
        <w:tabs>
          <w:tab w:val="left" w:pos="851"/>
        </w:tabs>
        <w:spacing w:line="360" w:lineRule="auto"/>
        <w:ind w:left="-284" w:right="-195"/>
        <w:rPr>
          <w:rFonts w:ascii="Garamond" w:eastAsia="MS Mincho" w:hAnsi="Garamond"/>
          <w:lang w:val="en-GB"/>
        </w:rPr>
      </w:pPr>
    </w:p>
    <w:p w14:paraId="7973EABD" w14:textId="77777777" w:rsidR="00074A29" w:rsidRPr="0036758F" w:rsidRDefault="00074A29" w:rsidP="00074A29">
      <w:pPr>
        <w:tabs>
          <w:tab w:val="left" w:pos="851"/>
        </w:tabs>
        <w:spacing w:line="360" w:lineRule="auto"/>
        <w:ind w:left="-284" w:right="-195"/>
        <w:rPr>
          <w:rFonts w:ascii="Garamond" w:eastAsia="MS Mincho" w:hAnsi="Garamond"/>
          <w:lang w:val="en-GB"/>
        </w:rPr>
      </w:pPr>
    </w:p>
    <w:p w14:paraId="6F014A4C" w14:textId="77777777" w:rsidR="00074A29" w:rsidRPr="0036758F" w:rsidRDefault="00074A29" w:rsidP="00074A29">
      <w:pPr>
        <w:tabs>
          <w:tab w:val="left" w:pos="851"/>
        </w:tabs>
        <w:spacing w:line="360" w:lineRule="auto"/>
        <w:ind w:left="-284" w:right="-195"/>
        <w:rPr>
          <w:rFonts w:ascii="Garamond" w:eastAsia="MS Mincho" w:hAnsi="Garamond"/>
          <w:lang w:val="en-GB"/>
        </w:rPr>
      </w:pPr>
    </w:p>
    <w:p w14:paraId="1F8C2658" w14:textId="77777777" w:rsidR="00074A29" w:rsidRPr="0036758F" w:rsidRDefault="00074A29" w:rsidP="00074A29">
      <w:pPr>
        <w:tabs>
          <w:tab w:val="left" w:pos="851"/>
        </w:tabs>
        <w:spacing w:line="360" w:lineRule="auto"/>
        <w:ind w:left="-284" w:right="-195"/>
        <w:rPr>
          <w:rFonts w:ascii="Garamond" w:eastAsia="MS Mincho" w:hAnsi="Garamond"/>
          <w:lang w:val="en-GB"/>
        </w:rPr>
      </w:pPr>
    </w:p>
    <w:p w14:paraId="5EA7C4A0" w14:textId="77777777" w:rsidR="00074A29" w:rsidRPr="0036758F" w:rsidRDefault="00074A29" w:rsidP="00074A29">
      <w:pPr>
        <w:tabs>
          <w:tab w:val="left" w:pos="851"/>
        </w:tabs>
        <w:spacing w:line="360" w:lineRule="auto"/>
        <w:ind w:left="-284" w:right="-195"/>
        <w:rPr>
          <w:rFonts w:ascii="Garamond" w:eastAsia="MS Mincho" w:hAnsi="Garamond"/>
          <w:lang w:val="en-GB"/>
        </w:rPr>
      </w:pPr>
    </w:p>
    <w:p w14:paraId="652F12FA" w14:textId="77777777" w:rsidR="00074A29" w:rsidRPr="0036758F" w:rsidRDefault="00074A29" w:rsidP="00074A29">
      <w:pPr>
        <w:tabs>
          <w:tab w:val="left" w:pos="851"/>
        </w:tabs>
        <w:spacing w:line="360" w:lineRule="auto"/>
        <w:ind w:left="-284" w:right="-195"/>
        <w:rPr>
          <w:rFonts w:ascii="Garamond" w:eastAsia="MS Mincho" w:hAnsi="Garamond"/>
          <w:lang w:val="en-GB"/>
        </w:rPr>
      </w:pPr>
    </w:p>
    <w:p w14:paraId="59F7ED64" w14:textId="77777777" w:rsidR="00074A29" w:rsidRPr="0036758F" w:rsidRDefault="00074A29" w:rsidP="00074A29">
      <w:pPr>
        <w:tabs>
          <w:tab w:val="left" w:pos="851"/>
        </w:tabs>
        <w:spacing w:line="360" w:lineRule="auto"/>
        <w:ind w:left="-284" w:right="-195"/>
        <w:rPr>
          <w:rFonts w:ascii="Garamond" w:eastAsia="MS Mincho" w:hAnsi="Garamond"/>
          <w:lang w:val="en-GB"/>
        </w:rPr>
      </w:pPr>
    </w:p>
    <w:p w14:paraId="175AF6BD" w14:textId="77777777" w:rsidR="00074A29" w:rsidRPr="0036758F" w:rsidRDefault="00074A29" w:rsidP="00074A29">
      <w:pPr>
        <w:tabs>
          <w:tab w:val="left" w:pos="851"/>
        </w:tabs>
        <w:spacing w:line="360" w:lineRule="auto"/>
        <w:ind w:left="-284" w:right="-195"/>
        <w:rPr>
          <w:rFonts w:ascii="Garamond" w:eastAsia="MS Mincho" w:hAnsi="Garamond"/>
          <w:lang w:val="en-GB"/>
        </w:rPr>
      </w:pPr>
    </w:p>
    <w:p w14:paraId="17B8693C" w14:textId="77777777" w:rsidR="00074A29" w:rsidRPr="0036758F" w:rsidRDefault="00074A29" w:rsidP="00074A29">
      <w:pPr>
        <w:tabs>
          <w:tab w:val="left" w:pos="851"/>
        </w:tabs>
        <w:spacing w:line="360" w:lineRule="auto"/>
        <w:ind w:left="-284" w:right="-195"/>
        <w:rPr>
          <w:rFonts w:ascii="Garamond" w:eastAsia="MS Mincho" w:hAnsi="Garamond"/>
          <w:lang w:val="en-GB"/>
        </w:rPr>
      </w:pPr>
    </w:p>
    <w:p w14:paraId="18A9DB98" w14:textId="77777777" w:rsidR="00074A29" w:rsidRPr="0036758F" w:rsidRDefault="00074A29" w:rsidP="00074A29">
      <w:pPr>
        <w:tabs>
          <w:tab w:val="left" w:pos="851"/>
        </w:tabs>
        <w:spacing w:line="360" w:lineRule="auto"/>
        <w:ind w:left="-284" w:right="-195"/>
        <w:rPr>
          <w:rFonts w:ascii="Garamond" w:eastAsia="MS Mincho" w:hAnsi="Garamond"/>
          <w:lang w:val="en-GB"/>
        </w:rPr>
      </w:pPr>
    </w:p>
    <w:p w14:paraId="475A23EB" w14:textId="77777777" w:rsidR="00074A29" w:rsidRPr="0036758F" w:rsidRDefault="00074A29" w:rsidP="00074A29">
      <w:pPr>
        <w:tabs>
          <w:tab w:val="left" w:pos="851"/>
        </w:tabs>
        <w:spacing w:line="360" w:lineRule="auto"/>
        <w:ind w:left="-284" w:right="-195"/>
        <w:rPr>
          <w:rFonts w:ascii="Garamond" w:eastAsia="MS Mincho" w:hAnsi="Garamond"/>
          <w:lang w:val="en-GB"/>
        </w:rPr>
      </w:pPr>
    </w:p>
    <w:p w14:paraId="6A8E230B" w14:textId="2AFEC447" w:rsidR="00074A29" w:rsidRPr="0036758F" w:rsidRDefault="00074A29" w:rsidP="00074A29">
      <w:pPr>
        <w:spacing w:before="0" w:after="200" w:line="276" w:lineRule="auto"/>
        <w:rPr>
          <w:rFonts w:ascii="Garamond" w:eastAsia="MS Mincho" w:hAnsi="Garamond"/>
          <w:lang w:val="en-GB"/>
        </w:rPr>
      </w:pPr>
      <w:r w:rsidRPr="0036758F">
        <w:rPr>
          <w:rFonts w:ascii="Garamond" w:eastAsia="MS Mincho" w:hAnsi="Garamond"/>
          <w:lang w:val="en-GB"/>
        </w:rPr>
        <w:br w:type="page"/>
      </w:r>
    </w:p>
    <w:p w14:paraId="79580EA0" w14:textId="77777777" w:rsidR="00074A29" w:rsidRPr="0036758F" w:rsidRDefault="00074A29" w:rsidP="00074A29">
      <w:pPr>
        <w:rPr>
          <w:rFonts w:eastAsia="MS ??" w:cs="Times New Roman"/>
          <w:szCs w:val="20"/>
        </w:rPr>
      </w:pPr>
    </w:p>
    <w:tbl>
      <w:tblPr>
        <w:tblpPr w:leftFromText="141" w:rightFromText="141" w:vertAnchor="page" w:horzAnchor="margin" w:tblpX="142" w:tblpY="1650"/>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5"/>
        <w:gridCol w:w="914"/>
        <w:gridCol w:w="1324"/>
        <w:gridCol w:w="1007"/>
        <w:gridCol w:w="297"/>
        <w:gridCol w:w="1073"/>
        <w:gridCol w:w="1298"/>
        <w:gridCol w:w="880"/>
      </w:tblGrid>
      <w:tr w:rsidR="0036758F" w:rsidRPr="0036758F" w14:paraId="40D2F1D3" w14:textId="77777777" w:rsidTr="00074A29">
        <w:trPr>
          <w:trHeight w:val="310"/>
        </w:trPr>
        <w:tc>
          <w:tcPr>
            <w:tcW w:w="9828" w:type="dxa"/>
            <w:gridSpan w:val="8"/>
            <w:tcBorders>
              <w:top w:val="nil"/>
              <w:left w:val="nil"/>
              <w:right w:val="nil"/>
            </w:tcBorders>
            <w:shd w:val="clear" w:color="auto" w:fill="auto"/>
          </w:tcPr>
          <w:p w14:paraId="403B5FB1" w14:textId="77777777" w:rsidR="00074A29" w:rsidRPr="0036758F" w:rsidRDefault="00074A29" w:rsidP="00074A29">
            <w:pPr>
              <w:snapToGrid w:val="0"/>
              <w:ind w:left="34" w:right="40"/>
              <w:jc w:val="both"/>
              <w:rPr>
                <w:rFonts w:eastAsia="Calibri" w:cs="Times New Roman"/>
                <w:b/>
                <w:sz w:val="20"/>
                <w:szCs w:val="20"/>
              </w:rPr>
            </w:pPr>
            <w:r w:rsidRPr="0036758F">
              <w:rPr>
                <w:rFonts w:eastAsia="MS Mincho" w:cs="Times New Roman"/>
                <w:b/>
                <w:szCs w:val="24"/>
                <w:lang w:val="en-GB"/>
              </w:rPr>
              <w:t>Table S5. Univariate Cox-regression analysis evaluating predictors of progression-free and overall survival in patients with locally advanced or metastatic pancreatic ductal adenocarcinoma (n=172).</w:t>
            </w:r>
          </w:p>
        </w:tc>
      </w:tr>
      <w:tr w:rsidR="0036758F" w:rsidRPr="0036758F" w14:paraId="227050E3" w14:textId="77777777" w:rsidTr="00074A29">
        <w:trPr>
          <w:trHeight w:val="310"/>
        </w:trPr>
        <w:tc>
          <w:tcPr>
            <w:tcW w:w="3035" w:type="dxa"/>
            <w:tcBorders>
              <w:left w:val="nil"/>
              <w:right w:val="nil"/>
            </w:tcBorders>
            <w:shd w:val="clear" w:color="auto" w:fill="auto"/>
          </w:tcPr>
          <w:p w14:paraId="77941466" w14:textId="77777777" w:rsidR="00074A29" w:rsidRPr="0036758F" w:rsidRDefault="00074A29" w:rsidP="00074A29">
            <w:pPr>
              <w:spacing w:before="0" w:after="0"/>
              <w:ind w:hanging="11"/>
              <w:rPr>
                <w:rFonts w:eastAsia="Calibri" w:cs="Times New Roman"/>
                <w:b/>
                <w:sz w:val="20"/>
                <w:szCs w:val="20"/>
              </w:rPr>
            </w:pPr>
          </w:p>
        </w:tc>
        <w:tc>
          <w:tcPr>
            <w:tcW w:w="3245" w:type="dxa"/>
            <w:gridSpan w:val="3"/>
            <w:tcBorders>
              <w:left w:val="nil"/>
              <w:right w:val="nil"/>
            </w:tcBorders>
            <w:shd w:val="clear" w:color="auto" w:fill="auto"/>
            <w:vAlign w:val="center"/>
          </w:tcPr>
          <w:p w14:paraId="06DF8AB7" w14:textId="77777777" w:rsidR="00074A29" w:rsidRPr="0036758F" w:rsidRDefault="00074A29" w:rsidP="00074A29">
            <w:pPr>
              <w:spacing w:before="0" w:after="0"/>
              <w:ind w:hanging="11"/>
              <w:jc w:val="center"/>
              <w:rPr>
                <w:rFonts w:eastAsia="Calibri" w:cs="Times New Roman"/>
                <w:b/>
                <w:sz w:val="20"/>
                <w:szCs w:val="20"/>
              </w:rPr>
            </w:pPr>
            <w:r w:rsidRPr="0036758F">
              <w:rPr>
                <w:rFonts w:eastAsia="Calibri" w:cs="Times New Roman"/>
                <w:b/>
                <w:sz w:val="20"/>
                <w:szCs w:val="20"/>
              </w:rPr>
              <w:t>Progression-free survival</w:t>
            </w:r>
          </w:p>
        </w:tc>
        <w:tc>
          <w:tcPr>
            <w:tcW w:w="297" w:type="dxa"/>
            <w:tcBorders>
              <w:left w:val="nil"/>
              <w:right w:val="nil"/>
            </w:tcBorders>
            <w:shd w:val="clear" w:color="auto" w:fill="auto"/>
            <w:vAlign w:val="center"/>
          </w:tcPr>
          <w:p w14:paraId="48D9331F" w14:textId="77777777" w:rsidR="00074A29" w:rsidRPr="0036758F" w:rsidRDefault="00074A29" w:rsidP="00074A29">
            <w:pPr>
              <w:spacing w:before="0" w:after="0"/>
              <w:ind w:hanging="11"/>
              <w:rPr>
                <w:rFonts w:eastAsia="Calibri" w:cs="Times New Roman"/>
                <w:b/>
                <w:sz w:val="20"/>
                <w:szCs w:val="20"/>
              </w:rPr>
            </w:pPr>
          </w:p>
        </w:tc>
        <w:tc>
          <w:tcPr>
            <w:tcW w:w="3251" w:type="dxa"/>
            <w:gridSpan w:val="3"/>
            <w:tcBorders>
              <w:left w:val="nil"/>
              <w:right w:val="nil"/>
            </w:tcBorders>
            <w:shd w:val="clear" w:color="auto" w:fill="auto"/>
            <w:vAlign w:val="center"/>
          </w:tcPr>
          <w:p w14:paraId="4F8AFF48" w14:textId="77777777" w:rsidR="00074A29" w:rsidRPr="0036758F" w:rsidRDefault="00074A29" w:rsidP="00074A29">
            <w:pPr>
              <w:spacing w:before="0" w:after="0"/>
              <w:ind w:hanging="11"/>
              <w:rPr>
                <w:rFonts w:eastAsia="Calibri" w:cs="Times New Roman"/>
                <w:b/>
                <w:sz w:val="20"/>
                <w:szCs w:val="20"/>
              </w:rPr>
            </w:pPr>
            <w:r w:rsidRPr="0036758F">
              <w:rPr>
                <w:rFonts w:eastAsia="Calibri" w:cs="Times New Roman"/>
                <w:b/>
                <w:sz w:val="20"/>
                <w:szCs w:val="20"/>
              </w:rPr>
              <w:t>Overall survival</w:t>
            </w:r>
          </w:p>
        </w:tc>
      </w:tr>
      <w:tr w:rsidR="0036758F" w:rsidRPr="0036758F" w14:paraId="39A2D5F1" w14:textId="77777777" w:rsidTr="00074A29">
        <w:trPr>
          <w:trHeight w:val="310"/>
        </w:trPr>
        <w:tc>
          <w:tcPr>
            <w:tcW w:w="3035" w:type="dxa"/>
            <w:tcBorders>
              <w:left w:val="nil"/>
              <w:bottom w:val="single" w:sz="4" w:space="0" w:color="auto"/>
              <w:right w:val="nil"/>
            </w:tcBorders>
            <w:shd w:val="clear" w:color="auto" w:fill="auto"/>
            <w:vAlign w:val="center"/>
          </w:tcPr>
          <w:p w14:paraId="49DBE53D" w14:textId="77777777" w:rsidR="00074A29" w:rsidRPr="0036758F" w:rsidRDefault="00074A29" w:rsidP="00074A29">
            <w:pPr>
              <w:spacing w:before="0" w:after="0"/>
              <w:ind w:hanging="11"/>
              <w:rPr>
                <w:rFonts w:eastAsia="Calibri" w:cs="Times New Roman"/>
                <w:sz w:val="20"/>
                <w:szCs w:val="20"/>
                <w:vertAlign w:val="superscript"/>
              </w:rPr>
            </w:pPr>
            <w:r w:rsidRPr="0036758F">
              <w:rPr>
                <w:rFonts w:eastAsia="Calibri" w:cs="Times New Roman"/>
                <w:b/>
                <w:sz w:val="20"/>
                <w:szCs w:val="20"/>
              </w:rPr>
              <w:t>Variable</w:t>
            </w:r>
          </w:p>
        </w:tc>
        <w:tc>
          <w:tcPr>
            <w:tcW w:w="914" w:type="dxa"/>
            <w:tcBorders>
              <w:left w:val="nil"/>
              <w:bottom w:val="single" w:sz="4" w:space="0" w:color="auto"/>
              <w:right w:val="nil"/>
            </w:tcBorders>
            <w:shd w:val="clear" w:color="auto" w:fill="auto"/>
            <w:vAlign w:val="center"/>
          </w:tcPr>
          <w:p w14:paraId="13F627A9" w14:textId="77777777" w:rsidR="00074A29" w:rsidRPr="0036758F" w:rsidRDefault="00074A29" w:rsidP="00074A29">
            <w:pPr>
              <w:spacing w:before="0" w:after="0"/>
              <w:ind w:hanging="11"/>
              <w:rPr>
                <w:rFonts w:eastAsia="Calibri" w:cs="Times New Roman"/>
                <w:b/>
                <w:sz w:val="20"/>
                <w:szCs w:val="20"/>
                <w:vertAlign w:val="superscript"/>
              </w:rPr>
            </w:pPr>
            <w:proofErr w:type="spellStart"/>
            <w:r w:rsidRPr="0036758F">
              <w:rPr>
                <w:rFonts w:eastAsia="Calibri" w:cs="Times New Roman"/>
                <w:b/>
                <w:sz w:val="20"/>
                <w:szCs w:val="20"/>
              </w:rPr>
              <w:t>HR</w:t>
            </w:r>
            <w:r w:rsidRPr="0036758F">
              <w:rPr>
                <w:rFonts w:eastAsia="Calibri" w:cs="Times New Roman"/>
                <w:bCs/>
                <w:sz w:val="20"/>
                <w:szCs w:val="20"/>
                <w:vertAlign w:val="superscript"/>
              </w:rPr>
              <w:t>a</w:t>
            </w:r>
            <w:proofErr w:type="spellEnd"/>
          </w:p>
        </w:tc>
        <w:tc>
          <w:tcPr>
            <w:tcW w:w="1324" w:type="dxa"/>
            <w:tcBorders>
              <w:left w:val="nil"/>
              <w:bottom w:val="single" w:sz="4" w:space="0" w:color="auto"/>
              <w:right w:val="nil"/>
            </w:tcBorders>
            <w:shd w:val="clear" w:color="auto" w:fill="auto"/>
            <w:vAlign w:val="center"/>
          </w:tcPr>
          <w:p w14:paraId="655C3158" w14:textId="77777777" w:rsidR="00074A29" w:rsidRPr="0036758F" w:rsidRDefault="00074A29" w:rsidP="00074A29">
            <w:pPr>
              <w:spacing w:before="0" w:after="0"/>
              <w:ind w:hanging="11"/>
              <w:rPr>
                <w:rFonts w:eastAsia="Calibri" w:cs="Times New Roman"/>
                <w:bCs/>
                <w:sz w:val="20"/>
                <w:szCs w:val="20"/>
                <w:vertAlign w:val="superscript"/>
              </w:rPr>
            </w:pPr>
            <w:r w:rsidRPr="0036758F">
              <w:rPr>
                <w:rFonts w:eastAsia="Calibri" w:cs="Times New Roman"/>
                <w:b/>
                <w:sz w:val="20"/>
                <w:szCs w:val="20"/>
              </w:rPr>
              <w:t>95% C.I.</w:t>
            </w:r>
          </w:p>
        </w:tc>
        <w:tc>
          <w:tcPr>
            <w:tcW w:w="1007" w:type="dxa"/>
            <w:tcBorders>
              <w:left w:val="nil"/>
              <w:bottom w:val="single" w:sz="4" w:space="0" w:color="auto"/>
              <w:right w:val="nil"/>
            </w:tcBorders>
            <w:shd w:val="clear" w:color="auto" w:fill="auto"/>
            <w:vAlign w:val="center"/>
          </w:tcPr>
          <w:p w14:paraId="1CDDEA97" w14:textId="77777777" w:rsidR="00074A29" w:rsidRPr="0036758F" w:rsidRDefault="00074A29" w:rsidP="00074A29">
            <w:pPr>
              <w:spacing w:before="0" w:after="0"/>
              <w:ind w:hanging="11"/>
              <w:rPr>
                <w:rFonts w:eastAsia="Calibri" w:cs="Times New Roman"/>
                <w:b/>
                <w:i/>
                <w:sz w:val="20"/>
                <w:szCs w:val="20"/>
              </w:rPr>
            </w:pPr>
            <w:r w:rsidRPr="0036758F">
              <w:rPr>
                <w:rFonts w:eastAsia="Calibri" w:cs="Times New Roman"/>
                <w:b/>
                <w:i/>
                <w:sz w:val="20"/>
                <w:szCs w:val="20"/>
              </w:rPr>
              <w:t>P</w:t>
            </w:r>
          </w:p>
        </w:tc>
        <w:tc>
          <w:tcPr>
            <w:tcW w:w="297" w:type="dxa"/>
            <w:tcBorders>
              <w:left w:val="nil"/>
              <w:bottom w:val="single" w:sz="4" w:space="0" w:color="auto"/>
              <w:right w:val="nil"/>
            </w:tcBorders>
            <w:shd w:val="clear" w:color="auto" w:fill="auto"/>
            <w:vAlign w:val="center"/>
          </w:tcPr>
          <w:p w14:paraId="087D72BC" w14:textId="77777777" w:rsidR="00074A29" w:rsidRPr="0036758F" w:rsidRDefault="00074A29" w:rsidP="00074A29">
            <w:pPr>
              <w:spacing w:before="0" w:after="0"/>
              <w:ind w:hanging="11"/>
              <w:rPr>
                <w:rFonts w:eastAsia="Calibri" w:cs="Times New Roman"/>
                <w:b/>
                <w:i/>
                <w:sz w:val="20"/>
                <w:szCs w:val="20"/>
              </w:rPr>
            </w:pPr>
          </w:p>
        </w:tc>
        <w:tc>
          <w:tcPr>
            <w:tcW w:w="1073" w:type="dxa"/>
            <w:tcBorders>
              <w:left w:val="nil"/>
              <w:bottom w:val="single" w:sz="4" w:space="0" w:color="auto"/>
              <w:right w:val="nil"/>
            </w:tcBorders>
            <w:shd w:val="clear" w:color="auto" w:fill="auto"/>
            <w:vAlign w:val="center"/>
          </w:tcPr>
          <w:p w14:paraId="4FA73B89" w14:textId="77777777" w:rsidR="00074A29" w:rsidRPr="0036758F" w:rsidRDefault="00074A29" w:rsidP="00074A29">
            <w:pPr>
              <w:spacing w:before="0" w:after="0"/>
              <w:ind w:hanging="11"/>
              <w:rPr>
                <w:rFonts w:eastAsia="Calibri" w:cs="Times New Roman"/>
                <w:bCs/>
                <w:sz w:val="20"/>
                <w:szCs w:val="20"/>
                <w:vertAlign w:val="superscript"/>
              </w:rPr>
            </w:pPr>
            <w:proofErr w:type="spellStart"/>
            <w:r w:rsidRPr="0036758F">
              <w:rPr>
                <w:rFonts w:eastAsia="Calibri" w:cs="Times New Roman"/>
                <w:b/>
                <w:sz w:val="20"/>
                <w:szCs w:val="20"/>
              </w:rPr>
              <w:t>HR</w:t>
            </w:r>
            <w:r w:rsidRPr="0036758F">
              <w:rPr>
                <w:rFonts w:eastAsia="Calibri" w:cs="Times New Roman"/>
                <w:bCs/>
                <w:sz w:val="20"/>
                <w:szCs w:val="20"/>
                <w:vertAlign w:val="superscript"/>
              </w:rPr>
              <w:t>a</w:t>
            </w:r>
            <w:proofErr w:type="spellEnd"/>
          </w:p>
        </w:tc>
        <w:tc>
          <w:tcPr>
            <w:tcW w:w="1298" w:type="dxa"/>
            <w:tcBorders>
              <w:left w:val="nil"/>
              <w:bottom w:val="single" w:sz="4" w:space="0" w:color="auto"/>
              <w:right w:val="nil"/>
            </w:tcBorders>
            <w:shd w:val="clear" w:color="auto" w:fill="auto"/>
            <w:vAlign w:val="center"/>
          </w:tcPr>
          <w:p w14:paraId="5DA3DB2C" w14:textId="77777777" w:rsidR="00074A29" w:rsidRPr="0036758F" w:rsidRDefault="00074A29" w:rsidP="00074A29">
            <w:pPr>
              <w:spacing w:before="0" w:after="0"/>
              <w:ind w:hanging="11"/>
              <w:rPr>
                <w:rFonts w:eastAsia="Calibri" w:cs="Times New Roman"/>
                <w:b/>
                <w:sz w:val="20"/>
                <w:szCs w:val="20"/>
              </w:rPr>
            </w:pPr>
            <w:r w:rsidRPr="0036758F">
              <w:rPr>
                <w:rFonts w:eastAsia="Calibri" w:cs="Times New Roman"/>
                <w:b/>
                <w:sz w:val="20"/>
                <w:szCs w:val="20"/>
              </w:rPr>
              <w:t>95% C.I.</w:t>
            </w:r>
          </w:p>
        </w:tc>
        <w:tc>
          <w:tcPr>
            <w:tcW w:w="880" w:type="dxa"/>
            <w:tcBorders>
              <w:left w:val="nil"/>
              <w:bottom w:val="single" w:sz="4" w:space="0" w:color="auto"/>
              <w:right w:val="nil"/>
            </w:tcBorders>
            <w:shd w:val="clear" w:color="auto" w:fill="auto"/>
            <w:vAlign w:val="center"/>
          </w:tcPr>
          <w:p w14:paraId="721C101B" w14:textId="77777777" w:rsidR="00074A29" w:rsidRPr="0036758F" w:rsidRDefault="00074A29" w:rsidP="00074A29">
            <w:pPr>
              <w:spacing w:before="0" w:after="0"/>
              <w:ind w:hanging="11"/>
              <w:rPr>
                <w:rFonts w:eastAsia="Calibri" w:cs="Times New Roman"/>
                <w:b/>
                <w:sz w:val="20"/>
                <w:szCs w:val="20"/>
              </w:rPr>
            </w:pPr>
            <w:r w:rsidRPr="0036758F">
              <w:rPr>
                <w:rFonts w:eastAsia="Calibri" w:cs="Times New Roman"/>
                <w:b/>
                <w:i/>
                <w:sz w:val="20"/>
                <w:szCs w:val="20"/>
              </w:rPr>
              <w:t>P</w:t>
            </w:r>
          </w:p>
        </w:tc>
      </w:tr>
      <w:tr w:rsidR="0036758F" w:rsidRPr="0036758F" w14:paraId="126C0EC4" w14:textId="77777777" w:rsidTr="00074A29">
        <w:trPr>
          <w:trHeight w:val="663"/>
        </w:trPr>
        <w:tc>
          <w:tcPr>
            <w:tcW w:w="3035" w:type="dxa"/>
            <w:tcBorders>
              <w:left w:val="nil"/>
              <w:bottom w:val="nil"/>
              <w:right w:val="nil"/>
            </w:tcBorders>
            <w:shd w:val="clear" w:color="auto" w:fill="auto"/>
            <w:vAlign w:val="center"/>
          </w:tcPr>
          <w:p w14:paraId="36F65B63" w14:textId="77777777" w:rsidR="00074A29" w:rsidRPr="0036758F" w:rsidRDefault="00074A29" w:rsidP="00074A29">
            <w:pPr>
              <w:spacing w:before="0" w:after="0"/>
              <w:ind w:hanging="11"/>
              <w:contextualSpacing/>
              <w:rPr>
                <w:rFonts w:eastAsia="Calibri" w:cs="Times New Roman"/>
                <w:b/>
                <w:sz w:val="20"/>
                <w:szCs w:val="20"/>
              </w:rPr>
            </w:pPr>
            <w:r w:rsidRPr="0036758F">
              <w:rPr>
                <w:rFonts w:eastAsia="Calibri" w:cs="Times New Roman"/>
                <w:b/>
                <w:sz w:val="20"/>
                <w:szCs w:val="20"/>
              </w:rPr>
              <w:t>Sex</w:t>
            </w:r>
          </w:p>
          <w:p w14:paraId="241CC0D4" w14:textId="77777777" w:rsidR="00074A29" w:rsidRPr="0036758F" w:rsidRDefault="00074A29" w:rsidP="00074A29">
            <w:pPr>
              <w:spacing w:before="0" w:after="0"/>
              <w:ind w:left="124" w:hanging="11"/>
              <w:contextualSpacing/>
              <w:rPr>
                <w:rFonts w:eastAsia="Calibri" w:cs="Times New Roman"/>
                <w:sz w:val="20"/>
                <w:szCs w:val="20"/>
              </w:rPr>
            </w:pPr>
            <w:r w:rsidRPr="0036758F">
              <w:rPr>
                <w:rFonts w:eastAsia="Calibri" w:cs="Times New Roman"/>
                <w:sz w:val="20"/>
                <w:szCs w:val="20"/>
              </w:rPr>
              <w:t>Female</w:t>
            </w:r>
          </w:p>
          <w:p w14:paraId="7E1E5303" w14:textId="77777777" w:rsidR="00074A29" w:rsidRPr="0036758F" w:rsidRDefault="00074A29" w:rsidP="00074A29">
            <w:pPr>
              <w:spacing w:before="0" w:after="0"/>
              <w:ind w:left="124" w:hanging="11"/>
              <w:contextualSpacing/>
              <w:rPr>
                <w:rFonts w:eastAsia="Calibri" w:cs="Times New Roman"/>
                <w:sz w:val="20"/>
                <w:szCs w:val="20"/>
              </w:rPr>
            </w:pPr>
            <w:r w:rsidRPr="0036758F">
              <w:rPr>
                <w:rFonts w:eastAsia="Calibri" w:cs="Times New Roman"/>
                <w:sz w:val="20"/>
                <w:szCs w:val="20"/>
              </w:rPr>
              <w:t>Male</w:t>
            </w:r>
          </w:p>
        </w:tc>
        <w:tc>
          <w:tcPr>
            <w:tcW w:w="914" w:type="dxa"/>
            <w:tcBorders>
              <w:left w:val="nil"/>
              <w:bottom w:val="nil"/>
              <w:right w:val="nil"/>
            </w:tcBorders>
            <w:shd w:val="clear" w:color="auto" w:fill="auto"/>
            <w:vAlign w:val="center"/>
          </w:tcPr>
          <w:p w14:paraId="6C639DA9" w14:textId="77777777" w:rsidR="00074A29" w:rsidRPr="0036758F" w:rsidRDefault="00074A29" w:rsidP="00074A29">
            <w:pPr>
              <w:spacing w:before="0" w:after="0"/>
              <w:ind w:hanging="11"/>
              <w:contextualSpacing/>
              <w:jc w:val="center"/>
              <w:rPr>
                <w:rFonts w:eastAsia="Calibri" w:cs="Times New Roman"/>
                <w:sz w:val="20"/>
                <w:szCs w:val="20"/>
              </w:rPr>
            </w:pPr>
          </w:p>
          <w:p w14:paraId="44A45B19" w14:textId="77777777" w:rsidR="00074A29" w:rsidRPr="0036758F" w:rsidRDefault="00074A29" w:rsidP="00074A29">
            <w:pPr>
              <w:spacing w:before="0" w:after="0"/>
              <w:ind w:hanging="11"/>
              <w:contextualSpacing/>
              <w:rPr>
                <w:rFonts w:eastAsia="Calibri" w:cs="Times New Roman"/>
                <w:sz w:val="20"/>
                <w:szCs w:val="20"/>
              </w:rPr>
            </w:pPr>
            <w:r w:rsidRPr="0036758F">
              <w:rPr>
                <w:rFonts w:eastAsia="Calibri" w:cs="Times New Roman"/>
                <w:sz w:val="20"/>
                <w:szCs w:val="20"/>
              </w:rPr>
              <w:t>1</w:t>
            </w:r>
          </w:p>
          <w:p w14:paraId="7047ADEA" w14:textId="77777777" w:rsidR="00074A29" w:rsidRPr="0036758F" w:rsidRDefault="00074A29" w:rsidP="00074A29">
            <w:pPr>
              <w:spacing w:before="0" w:after="0"/>
              <w:ind w:hanging="11"/>
              <w:contextualSpacing/>
              <w:rPr>
                <w:rFonts w:eastAsia="Calibri" w:cs="Times New Roman"/>
                <w:sz w:val="20"/>
                <w:szCs w:val="20"/>
              </w:rPr>
            </w:pPr>
            <w:r w:rsidRPr="0036758F">
              <w:rPr>
                <w:rFonts w:eastAsia="Calibri" w:cs="Times New Roman"/>
                <w:sz w:val="20"/>
                <w:szCs w:val="20"/>
              </w:rPr>
              <w:t>1.084</w:t>
            </w:r>
          </w:p>
        </w:tc>
        <w:tc>
          <w:tcPr>
            <w:tcW w:w="1324" w:type="dxa"/>
            <w:tcBorders>
              <w:left w:val="nil"/>
              <w:bottom w:val="nil"/>
              <w:right w:val="nil"/>
            </w:tcBorders>
            <w:shd w:val="clear" w:color="auto" w:fill="auto"/>
            <w:vAlign w:val="center"/>
          </w:tcPr>
          <w:p w14:paraId="08E7D010" w14:textId="77777777" w:rsidR="00074A29" w:rsidRPr="0036758F" w:rsidRDefault="00074A29" w:rsidP="00074A29">
            <w:pPr>
              <w:spacing w:before="0" w:after="0"/>
              <w:ind w:hanging="11"/>
              <w:contextualSpacing/>
              <w:rPr>
                <w:rFonts w:eastAsia="Calibri" w:cs="Times New Roman"/>
                <w:sz w:val="20"/>
                <w:szCs w:val="20"/>
              </w:rPr>
            </w:pPr>
          </w:p>
          <w:p w14:paraId="4025B893" w14:textId="77777777" w:rsidR="00074A29" w:rsidRPr="0036758F" w:rsidRDefault="00074A29" w:rsidP="00074A29">
            <w:pPr>
              <w:spacing w:before="0" w:after="0"/>
              <w:ind w:hanging="11"/>
              <w:contextualSpacing/>
              <w:jc w:val="both"/>
              <w:rPr>
                <w:rFonts w:eastAsia="Calibri" w:cs="Times New Roman"/>
                <w:sz w:val="20"/>
                <w:szCs w:val="20"/>
              </w:rPr>
            </w:pPr>
            <w:r w:rsidRPr="0036758F">
              <w:rPr>
                <w:rFonts w:eastAsia="Calibri" w:cs="Times New Roman"/>
                <w:sz w:val="20"/>
                <w:szCs w:val="20"/>
              </w:rPr>
              <w:t>-</w:t>
            </w:r>
          </w:p>
          <w:p w14:paraId="0226B32D" w14:textId="77777777" w:rsidR="00074A29" w:rsidRPr="0036758F" w:rsidRDefault="00074A29" w:rsidP="00074A29">
            <w:pPr>
              <w:spacing w:before="0" w:after="0"/>
              <w:ind w:hanging="11"/>
              <w:contextualSpacing/>
              <w:rPr>
                <w:rFonts w:eastAsia="Calibri" w:cs="Times New Roman"/>
                <w:sz w:val="20"/>
                <w:szCs w:val="20"/>
              </w:rPr>
            </w:pPr>
            <w:r w:rsidRPr="0036758F">
              <w:rPr>
                <w:rFonts w:eastAsia="Calibri" w:cs="Times New Roman"/>
                <w:sz w:val="20"/>
                <w:szCs w:val="20"/>
              </w:rPr>
              <w:t>0.800-1.469</w:t>
            </w:r>
          </w:p>
        </w:tc>
        <w:tc>
          <w:tcPr>
            <w:tcW w:w="1007" w:type="dxa"/>
            <w:tcBorders>
              <w:left w:val="nil"/>
              <w:bottom w:val="nil"/>
              <w:right w:val="nil"/>
            </w:tcBorders>
            <w:shd w:val="clear" w:color="auto" w:fill="auto"/>
            <w:vAlign w:val="center"/>
          </w:tcPr>
          <w:p w14:paraId="21B47BAC" w14:textId="77777777" w:rsidR="00074A29" w:rsidRPr="0036758F" w:rsidRDefault="00074A29" w:rsidP="00074A29">
            <w:pPr>
              <w:spacing w:before="0" w:after="0"/>
              <w:ind w:hanging="11"/>
              <w:contextualSpacing/>
              <w:rPr>
                <w:rFonts w:eastAsia="Calibri" w:cs="Times New Roman"/>
                <w:i/>
                <w:iCs/>
                <w:sz w:val="20"/>
                <w:szCs w:val="20"/>
              </w:rPr>
            </w:pPr>
            <w:r w:rsidRPr="0036758F">
              <w:rPr>
                <w:rFonts w:eastAsia="Calibri" w:cs="Times New Roman"/>
                <w:i/>
                <w:iCs/>
                <w:sz w:val="20"/>
                <w:szCs w:val="20"/>
              </w:rPr>
              <w:t>0.604</w:t>
            </w:r>
          </w:p>
          <w:p w14:paraId="23F9436A" w14:textId="77777777" w:rsidR="00074A29" w:rsidRPr="0036758F" w:rsidRDefault="00074A29" w:rsidP="00074A29">
            <w:pPr>
              <w:spacing w:before="0" w:after="0"/>
              <w:ind w:hanging="11"/>
              <w:contextualSpacing/>
              <w:rPr>
                <w:rFonts w:eastAsia="Calibri" w:cs="Times New Roman"/>
                <w:sz w:val="20"/>
                <w:szCs w:val="20"/>
              </w:rPr>
            </w:pPr>
          </w:p>
          <w:p w14:paraId="2C9C0064" w14:textId="77777777" w:rsidR="00074A29" w:rsidRPr="0036758F" w:rsidRDefault="00074A29" w:rsidP="00074A29">
            <w:pPr>
              <w:spacing w:before="0" w:after="0"/>
              <w:ind w:hanging="11"/>
              <w:contextualSpacing/>
              <w:rPr>
                <w:rFonts w:eastAsia="Calibri" w:cs="Times New Roman"/>
                <w:sz w:val="20"/>
                <w:szCs w:val="20"/>
              </w:rPr>
            </w:pPr>
          </w:p>
        </w:tc>
        <w:tc>
          <w:tcPr>
            <w:tcW w:w="297" w:type="dxa"/>
            <w:tcBorders>
              <w:left w:val="nil"/>
              <w:bottom w:val="nil"/>
              <w:right w:val="nil"/>
            </w:tcBorders>
            <w:shd w:val="clear" w:color="auto" w:fill="auto"/>
          </w:tcPr>
          <w:p w14:paraId="77C7CFB8" w14:textId="77777777" w:rsidR="00074A29" w:rsidRPr="0036758F" w:rsidRDefault="00074A29" w:rsidP="00074A29">
            <w:pPr>
              <w:spacing w:before="0" w:after="0"/>
              <w:ind w:hanging="11"/>
              <w:contextualSpacing/>
              <w:rPr>
                <w:rFonts w:eastAsia="Calibri" w:cs="Times New Roman"/>
                <w:sz w:val="20"/>
                <w:szCs w:val="20"/>
              </w:rPr>
            </w:pPr>
          </w:p>
        </w:tc>
        <w:tc>
          <w:tcPr>
            <w:tcW w:w="1073" w:type="dxa"/>
            <w:tcBorders>
              <w:left w:val="nil"/>
              <w:bottom w:val="nil"/>
              <w:right w:val="nil"/>
            </w:tcBorders>
            <w:shd w:val="clear" w:color="auto" w:fill="auto"/>
            <w:vAlign w:val="center"/>
          </w:tcPr>
          <w:p w14:paraId="4778CC6A" w14:textId="77777777" w:rsidR="00074A29" w:rsidRPr="0036758F" w:rsidRDefault="00074A29" w:rsidP="00074A29">
            <w:pPr>
              <w:spacing w:before="0" w:after="0"/>
              <w:contextualSpacing/>
              <w:rPr>
                <w:rFonts w:eastAsia="Calibri" w:cs="Times New Roman"/>
                <w:sz w:val="20"/>
                <w:szCs w:val="20"/>
              </w:rPr>
            </w:pPr>
          </w:p>
          <w:p w14:paraId="0046E10B" w14:textId="77777777" w:rsidR="00074A29" w:rsidRPr="0036758F" w:rsidRDefault="00074A29" w:rsidP="00074A29">
            <w:pPr>
              <w:spacing w:before="0" w:after="0"/>
              <w:contextualSpacing/>
              <w:rPr>
                <w:rFonts w:eastAsia="Calibri" w:cs="Times New Roman"/>
                <w:sz w:val="20"/>
                <w:szCs w:val="20"/>
              </w:rPr>
            </w:pPr>
            <w:r w:rsidRPr="0036758F">
              <w:rPr>
                <w:rFonts w:eastAsia="Calibri" w:cs="Times New Roman"/>
                <w:sz w:val="20"/>
                <w:szCs w:val="20"/>
              </w:rPr>
              <w:t>1</w:t>
            </w:r>
          </w:p>
          <w:p w14:paraId="3A341101" w14:textId="77777777" w:rsidR="00074A29" w:rsidRPr="0036758F" w:rsidRDefault="00074A29" w:rsidP="00074A29">
            <w:pPr>
              <w:spacing w:before="0" w:after="0"/>
              <w:contextualSpacing/>
              <w:rPr>
                <w:rFonts w:eastAsia="Calibri" w:cs="Times New Roman"/>
                <w:sz w:val="20"/>
                <w:szCs w:val="20"/>
              </w:rPr>
            </w:pPr>
            <w:r w:rsidRPr="0036758F">
              <w:rPr>
                <w:rFonts w:eastAsia="Calibri" w:cs="Times New Roman"/>
                <w:sz w:val="20"/>
                <w:szCs w:val="20"/>
              </w:rPr>
              <w:t>1.262</w:t>
            </w:r>
          </w:p>
        </w:tc>
        <w:tc>
          <w:tcPr>
            <w:tcW w:w="1298" w:type="dxa"/>
            <w:tcBorders>
              <w:left w:val="nil"/>
              <w:bottom w:val="nil"/>
              <w:right w:val="nil"/>
            </w:tcBorders>
            <w:shd w:val="clear" w:color="auto" w:fill="auto"/>
            <w:vAlign w:val="center"/>
          </w:tcPr>
          <w:p w14:paraId="7A7D1B11" w14:textId="77777777" w:rsidR="00074A29" w:rsidRPr="0036758F" w:rsidRDefault="00074A29" w:rsidP="00074A29">
            <w:pPr>
              <w:spacing w:before="0" w:after="0"/>
              <w:contextualSpacing/>
              <w:rPr>
                <w:rFonts w:eastAsia="Calibri" w:cs="Times New Roman"/>
                <w:sz w:val="20"/>
                <w:szCs w:val="20"/>
              </w:rPr>
            </w:pPr>
          </w:p>
          <w:p w14:paraId="2C84633F" w14:textId="77777777" w:rsidR="00074A29" w:rsidRPr="0036758F" w:rsidRDefault="00074A29" w:rsidP="00074A29">
            <w:pPr>
              <w:spacing w:before="0" w:after="0"/>
              <w:contextualSpacing/>
              <w:rPr>
                <w:rFonts w:eastAsia="Calibri" w:cs="Times New Roman"/>
                <w:sz w:val="20"/>
                <w:szCs w:val="20"/>
              </w:rPr>
            </w:pPr>
            <w:r w:rsidRPr="0036758F">
              <w:rPr>
                <w:rFonts w:eastAsia="Calibri" w:cs="Times New Roman"/>
                <w:sz w:val="20"/>
                <w:szCs w:val="20"/>
              </w:rPr>
              <w:t>-</w:t>
            </w:r>
          </w:p>
          <w:p w14:paraId="6DE03C54" w14:textId="77777777" w:rsidR="00074A29" w:rsidRPr="0036758F" w:rsidRDefault="00074A29" w:rsidP="00074A29">
            <w:pPr>
              <w:spacing w:before="0" w:after="0"/>
              <w:contextualSpacing/>
              <w:rPr>
                <w:rFonts w:eastAsia="Calibri" w:cs="Times New Roman"/>
                <w:sz w:val="20"/>
                <w:szCs w:val="20"/>
              </w:rPr>
            </w:pPr>
            <w:r w:rsidRPr="0036758F">
              <w:rPr>
                <w:rFonts w:eastAsia="Calibri" w:cs="Times New Roman"/>
                <w:sz w:val="20"/>
                <w:szCs w:val="20"/>
              </w:rPr>
              <w:t>0.931-1.711</w:t>
            </w:r>
          </w:p>
        </w:tc>
        <w:tc>
          <w:tcPr>
            <w:tcW w:w="880" w:type="dxa"/>
            <w:tcBorders>
              <w:left w:val="nil"/>
              <w:bottom w:val="nil"/>
              <w:right w:val="nil"/>
            </w:tcBorders>
            <w:shd w:val="clear" w:color="auto" w:fill="auto"/>
            <w:vAlign w:val="center"/>
          </w:tcPr>
          <w:p w14:paraId="4E77578E" w14:textId="77777777" w:rsidR="00074A29" w:rsidRPr="0036758F" w:rsidRDefault="00074A29" w:rsidP="00074A29">
            <w:pPr>
              <w:spacing w:before="0" w:after="0"/>
              <w:contextualSpacing/>
              <w:rPr>
                <w:rFonts w:eastAsia="Calibri" w:cs="Times New Roman"/>
                <w:i/>
                <w:iCs/>
                <w:sz w:val="20"/>
                <w:szCs w:val="20"/>
              </w:rPr>
            </w:pPr>
            <w:r w:rsidRPr="0036758F">
              <w:rPr>
                <w:rFonts w:eastAsia="Calibri" w:cs="Times New Roman"/>
                <w:i/>
                <w:iCs/>
                <w:sz w:val="20"/>
                <w:szCs w:val="20"/>
              </w:rPr>
              <w:t>0.133</w:t>
            </w:r>
          </w:p>
          <w:p w14:paraId="5366B1EF" w14:textId="77777777" w:rsidR="00074A29" w:rsidRPr="0036758F" w:rsidRDefault="00074A29" w:rsidP="00074A29">
            <w:pPr>
              <w:spacing w:before="0" w:after="0"/>
              <w:contextualSpacing/>
              <w:rPr>
                <w:rFonts w:eastAsia="Calibri" w:cs="Times New Roman"/>
                <w:i/>
                <w:iCs/>
                <w:sz w:val="20"/>
                <w:szCs w:val="20"/>
              </w:rPr>
            </w:pPr>
          </w:p>
          <w:p w14:paraId="25C50561" w14:textId="77777777" w:rsidR="00074A29" w:rsidRPr="0036758F" w:rsidRDefault="00074A29" w:rsidP="00074A29">
            <w:pPr>
              <w:spacing w:before="0" w:after="0"/>
              <w:contextualSpacing/>
              <w:rPr>
                <w:rFonts w:eastAsia="Calibri" w:cs="Times New Roman"/>
                <w:i/>
                <w:iCs/>
                <w:sz w:val="20"/>
                <w:szCs w:val="20"/>
              </w:rPr>
            </w:pPr>
          </w:p>
        </w:tc>
      </w:tr>
      <w:tr w:rsidR="0036758F" w:rsidRPr="0036758F" w14:paraId="1B85FDDF" w14:textId="77777777" w:rsidTr="00074A29">
        <w:trPr>
          <w:trHeight w:val="663"/>
        </w:trPr>
        <w:tc>
          <w:tcPr>
            <w:tcW w:w="3035" w:type="dxa"/>
            <w:tcBorders>
              <w:top w:val="nil"/>
              <w:left w:val="nil"/>
              <w:bottom w:val="nil"/>
              <w:right w:val="nil"/>
            </w:tcBorders>
            <w:shd w:val="clear" w:color="auto" w:fill="auto"/>
            <w:vAlign w:val="center"/>
          </w:tcPr>
          <w:p w14:paraId="567F3557" w14:textId="77777777" w:rsidR="00074A29" w:rsidRPr="0036758F" w:rsidRDefault="00074A29" w:rsidP="00074A29">
            <w:pPr>
              <w:spacing w:before="0" w:after="0"/>
              <w:ind w:hanging="11"/>
              <w:contextualSpacing/>
              <w:rPr>
                <w:rFonts w:eastAsia="Calibri" w:cs="Times New Roman"/>
                <w:sz w:val="20"/>
                <w:szCs w:val="20"/>
              </w:rPr>
            </w:pPr>
            <w:r w:rsidRPr="0036758F">
              <w:rPr>
                <w:rFonts w:eastAsia="Calibri" w:cs="Times New Roman"/>
                <w:b/>
                <w:sz w:val="20"/>
                <w:szCs w:val="20"/>
              </w:rPr>
              <w:t>Age</w:t>
            </w:r>
          </w:p>
          <w:p w14:paraId="692E3706" w14:textId="77777777" w:rsidR="00074A29" w:rsidRPr="0036758F" w:rsidRDefault="00074A29" w:rsidP="00074A29">
            <w:pPr>
              <w:spacing w:before="0" w:after="0"/>
              <w:ind w:left="124" w:hanging="11"/>
              <w:contextualSpacing/>
              <w:rPr>
                <w:rFonts w:eastAsia="Calibri" w:cs="Times New Roman"/>
                <w:sz w:val="20"/>
                <w:szCs w:val="20"/>
              </w:rPr>
            </w:pPr>
            <w:r w:rsidRPr="0036758F">
              <w:rPr>
                <w:rFonts w:eastAsia="Calibri" w:cs="Times New Roman"/>
                <w:sz w:val="20"/>
                <w:szCs w:val="20"/>
              </w:rPr>
              <w:t>≤ 60 years</w:t>
            </w:r>
          </w:p>
          <w:p w14:paraId="2D01DB04" w14:textId="77777777" w:rsidR="00074A29" w:rsidRPr="0036758F" w:rsidRDefault="00074A29" w:rsidP="00074A29">
            <w:pPr>
              <w:spacing w:before="0" w:after="0"/>
              <w:ind w:left="124" w:hanging="11"/>
              <w:contextualSpacing/>
              <w:rPr>
                <w:rFonts w:eastAsia="Calibri" w:cs="Times New Roman"/>
                <w:sz w:val="20"/>
                <w:szCs w:val="20"/>
              </w:rPr>
            </w:pPr>
            <w:r w:rsidRPr="0036758F">
              <w:rPr>
                <w:rFonts w:eastAsia="Calibri" w:cs="Times New Roman"/>
                <w:sz w:val="20"/>
                <w:szCs w:val="20"/>
              </w:rPr>
              <w:t>&gt; 60 years</w:t>
            </w:r>
          </w:p>
        </w:tc>
        <w:tc>
          <w:tcPr>
            <w:tcW w:w="914" w:type="dxa"/>
            <w:tcBorders>
              <w:top w:val="nil"/>
              <w:left w:val="nil"/>
              <w:bottom w:val="nil"/>
              <w:right w:val="nil"/>
            </w:tcBorders>
            <w:shd w:val="clear" w:color="auto" w:fill="auto"/>
            <w:vAlign w:val="center"/>
          </w:tcPr>
          <w:p w14:paraId="3B3BE944" w14:textId="77777777" w:rsidR="00074A29" w:rsidRPr="0036758F" w:rsidRDefault="00074A29" w:rsidP="00074A29">
            <w:pPr>
              <w:spacing w:before="0" w:after="0"/>
              <w:ind w:hanging="11"/>
              <w:contextualSpacing/>
              <w:rPr>
                <w:rFonts w:eastAsia="Calibri" w:cs="Times New Roman"/>
                <w:sz w:val="20"/>
                <w:szCs w:val="20"/>
              </w:rPr>
            </w:pPr>
          </w:p>
          <w:p w14:paraId="0470B41E" w14:textId="77777777" w:rsidR="00074A29" w:rsidRPr="0036758F" w:rsidRDefault="00074A29" w:rsidP="00074A29">
            <w:pPr>
              <w:spacing w:before="0" w:after="0"/>
              <w:ind w:hanging="11"/>
              <w:contextualSpacing/>
              <w:rPr>
                <w:rFonts w:eastAsia="Calibri" w:cs="Times New Roman"/>
                <w:sz w:val="20"/>
                <w:szCs w:val="20"/>
              </w:rPr>
            </w:pPr>
            <w:r w:rsidRPr="0036758F">
              <w:rPr>
                <w:rFonts w:eastAsia="Calibri" w:cs="Times New Roman"/>
                <w:sz w:val="20"/>
                <w:szCs w:val="20"/>
              </w:rPr>
              <w:t>1</w:t>
            </w:r>
          </w:p>
          <w:p w14:paraId="72BA9147" w14:textId="77777777" w:rsidR="00074A29" w:rsidRPr="0036758F" w:rsidRDefault="00074A29" w:rsidP="00074A29">
            <w:pPr>
              <w:spacing w:before="0" w:after="0"/>
              <w:ind w:hanging="11"/>
              <w:contextualSpacing/>
              <w:rPr>
                <w:rFonts w:eastAsia="Calibri" w:cs="Times New Roman"/>
                <w:sz w:val="20"/>
                <w:szCs w:val="20"/>
              </w:rPr>
            </w:pPr>
            <w:r w:rsidRPr="0036758F">
              <w:rPr>
                <w:rFonts w:eastAsia="Calibri" w:cs="Times New Roman"/>
                <w:sz w:val="20"/>
                <w:szCs w:val="20"/>
              </w:rPr>
              <w:t>0.745</w:t>
            </w:r>
          </w:p>
        </w:tc>
        <w:tc>
          <w:tcPr>
            <w:tcW w:w="1324" w:type="dxa"/>
            <w:tcBorders>
              <w:top w:val="nil"/>
              <w:left w:val="nil"/>
              <w:bottom w:val="nil"/>
              <w:right w:val="nil"/>
            </w:tcBorders>
            <w:shd w:val="clear" w:color="auto" w:fill="auto"/>
            <w:vAlign w:val="center"/>
          </w:tcPr>
          <w:p w14:paraId="7A643B56" w14:textId="77777777" w:rsidR="00074A29" w:rsidRPr="0036758F" w:rsidRDefault="00074A29" w:rsidP="00074A29">
            <w:pPr>
              <w:spacing w:before="0" w:after="0"/>
              <w:ind w:hanging="11"/>
              <w:contextualSpacing/>
              <w:rPr>
                <w:rFonts w:eastAsia="Calibri" w:cs="Times New Roman"/>
                <w:sz w:val="20"/>
                <w:szCs w:val="20"/>
              </w:rPr>
            </w:pPr>
          </w:p>
          <w:p w14:paraId="72455DD5" w14:textId="77777777" w:rsidR="00074A29" w:rsidRPr="0036758F" w:rsidRDefault="00074A29" w:rsidP="00074A29">
            <w:pPr>
              <w:spacing w:before="0" w:after="0"/>
              <w:ind w:hanging="11"/>
              <w:contextualSpacing/>
              <w:rPr>
                <w:rFonts w:eastAsia="Calibri" w:cs="Times New Roman"/>
                <w:sz w:val="20"/>
                <w:szCs w:val="20"/>
              </w:rPr>
            </w:pPr>
            <w:r w:rsidRPr="0036758F">
              <w:rPr>
                <w:rFonts w:eastAsia="Calibri" w:cs="Times New Roman"/>
                <w:sz w:val="20"/>
                <w:szCs w:val="20"/>
              </w:rPr>
              <w:t>-</w:t>
            </w:r>
          </w:p>
          <w:p w14:paraId="6A2D9D80" w14:textId="77777777" w:rsidR="00074A29" w:rsidRPr="0036758F" w:rsidRDefault="00074A29" w:rsidP="00074A29">
            <w:pPr>
              <w:spacing w:before="0" w:after="0"/>
              <w:ind w:hanging="11"/>
              <w:contextualSpacing/>
              <w:rPr>
                <w:rFonts w:eastAsia="Calibri" w:cs="Times New Roman"/>
                <w:sz w:val="20"/>
                <w:szCs w:val="20"/>
              </w:rPr>
            </w:pPr>
            <w:r w:rsidRPr="0036758F">
              <w:rPr>
                <w:rFonts w:eastAsia="Calibri" w:cs="Times New Roman"/>
                <w:sz w:val="20"/>
                <w:szCs w:val="20"/>
              </w:rPr>
              <w:t>0.549-1.010</w:t>
            </w:r>
          </w:p>
        </w:tc>
        <w:tc>
          <w:tcPr>
            <w:tcW w:w="1007" w:type="dxa"/>
            <w:tcBorders>
              <w:top w:val="nil"/>
              <w:left w:val="nil"/>
              <w:bottom w:val="nil"/>
              <w:right w:val="nil"/>
            </w:tcBorders>
            <w:shd w:val="clear" w:color="auto" w:fill="auto"/>
            <w:vAlign w:val="center"/>
          </w:tcPr>
          <w:p w14:paraId="730031B5" w14:textId="77777777" w:rsidR="00074A29" w:rsidRPr="0036758F" w:rsidRDefault="00074A29" w:rsidP="00074A29">
            <w:pPr>
              <w:spacing w:before="0" w:after="0"/>
              <w:ind w:hanging="11"/>
              <w:contextualSpacing/>
              <w:rPr>
                <w:rFonts w:eastAsia="Calibri" w:cs="Times New Roman"/>
                <w:b/>
                <w:i/>
                <w:iCs/>
                <w:sz w:val="20"/>
                <w:szCs w:val="20"/>
              </w:rPr>
            </w:pPr>
            <w:r w:rsidRPr="0036758F">
              <w:rPr>
                <w:rFonts w:eastAsia="Calibri" w:cs="Times New Roman"/>
                <w:bCs/>
                <w:i/>
                <w:iCs/>
                <w:sz w:val="20"/>
                <w:szCs w:val="20"/>
              </w:rPr>
              <w:t>0.058</w:t>
            </w:r>
          </w:p>
          <w:p w14:paraId="697FD068" w14:textId="77777777" w:rsidR="00074A29" w:rsidRPr="0036758F" w:rsidRDefault="00074A29" w:rsidP="00074A29">
            <w:pPr>
              <w:spacing w:before="0" w:after="0"/>
              <w:ind w:hanging="11"/>
              <w:contextualSpacing/>
              <w:rPr>
                <w:rFonts w:eastAsia="Calibri" w:cs="Times New Roman"/>
                <w:b/>
                <w:i/>
                <w:iCs/>
                <w:sz w:val="20"/>
                <w:szCs w:val="20"/>
              </w:rPr>
            </w:pPr>
          </w:p>
          <w:p w14:paraId="676B1619" w14:textId="77777777" w:rsidR="00074A29" w:rsidRPr="0036758F" w:rsidRDefault="00074A29" w:rsidP="00074A29">
            <w:pPr>
              <w:spacing w:before="0" w:after="0"/>
              <w:ind w:hanging="11"/>
              <w:contextualSpacing/>
              <w:rPr>
                <w:rFonts w:eastAsia="Calibri" w:cs="Times New Roman"/>
                <w:bCs/>
                <w:i/>
                <w:iCs/>
                <w:sz w:val="20"/>
                <w:szCs w:val="20"/>
              </w:rPr>
            </w:pPr>
          </w:p>
        </w:tc>
        <w:tc>
          <w:tcPr>
            <w:tcW w:w="297" w:type="dxa"/>
            <w:tcBorders>
              <w:top w:val="nil"/>
              <w:left w:val="nil"/>
              <w:bottom w:val="nil"/>
              <w:right w:val="nil"/>
            </w:tcBorders>
            <w:shd w:val="clear" w:color="auto" w:fill="auto"/>
          </w:tcPr>
          <w:p w14:paraId="123BA1A4" w14:textId="77777777" w:rsidR="00074A29" w:rsidRPr="0036758F" w:rsidRDefault="00074A29" w:rsidP="00074A29">
            <w:pPr>
              <w:spacing w:before="0" w:after="0"/>
              <w:ind w:hanging="11"/>
              <w:contextualSpacing/>
              <w:rPr>
                <w:rFonts w:eastAsia="Calibri" w:cs="Times New Roman"/>
                <w:sz w:val="20"/>
                <w:szCs w:val="20"/>
              </w:rPr>
            </w:pPr>
          </w:p>
        </w:tc>
        <w:tc>
          <w:tcPr>
            <w:tcW w:w="1073" w:type="dxa"/>
            <w:tcBorders>
              <w:top w:val="nil"/>
              <w:left w:val="nil"/>
              <w:bottom w:val="nil"/>
              <w:right w:val="nil"/>
            </w:tcBorders>
            <w:shd w:val="clear" w:color="auto" w:fill="auto"/>
            <w:vAlign w:val="center"/>
          </w:tcPr>
          <w:p w14:paraId="14B4BAEA" w14:textId="77777777" w:rsidR="00074A29" w:rsidRPr="0036758F" w:rsidRDefault="00074A29" w:rsidP="00074A29">
            <w:pPr>
              <w:spacing w:before="0" w:after="0"/>
              <w:ind w:hanging="11"/>
              <w:contextualSpacing/>
              <w:rPr>
                <w:rFonts w:eastAsia="Calibri" w:cs="Times New Roman"/>
                <w:sz w:val="20"/>
                <w:szCs w:val="20"/>
              </w:rPr>
            </w:pPr>
          </w:p>
          <w:p w14:paraId="74736E88" w14:textId="77777777" w:rsidR="00074A29" w:rsidRPr="0036758F" w:rsidRDefault="00074A29" w:rsidP="00074A29">
            <w:pPr>
              <w:spacing w:before="0" w:after="0"/>
              <w:ind w:hanging="11"/>
              <w:contextualSpacing/>
              <w:rPr>
                <w:rFonts w:eastAsia="Calibri" w:cs="Times New Roman"/>
                <w:sz w:val="20"/>
                <w:szCs w:val="20"/>
              </w:rPr>
            </w:pPr>
            <w:r w:rsidRPr="0036758F">
              <w:rPr>
                <w:rFonts w:eastAsia="Calibri" w:cs="Times New Roman"/>
                <w:sz w:val="20"/>
                <w:szCs w:val="20"/>
              </w:rPr>
              <w:t>1</w:t>
            </w:r>
          </w:p>
          <w:p w14:paraId="0B645B35" w14:textId="77777777" w:rsidR="00074A29" w:rsidRPr="0036758F" w:rsidRDefault="00074A29" w:rsidP="00074A29">
            <w:pPr>
              <w:spacing w:before="0" w:after="0"/>
              <w:ind w:hanging="11"/>
              <w:contextualSpacing/>
              <w:rPr>
                <w:rFonts w:eastAsia="Calibri" w:cs="Times New Roman"/>
                <w:sz w:val="20"/>
                <w:szCs w:val="20"/>
              </w:rPr>
            </w:pPr>
            <w:r w:rsidRPr="0036758F">
              <w:rPr>
                <w:rFonts w:eastAsia="Calibri" w:cs="Times New Roman"/>
                <w:sz w:val="20"/>
                <w:szCs w:val="20"/>
              </w:rPr>
              <w:t>0.820</w:t>
            </w:r>
          </w:p>
        </w:tc>
        <w:tc>
          <w:tcPr>
            <w:tcW w:w="1298" w:type="dxa"/>
            <w:tcBorders>
              <w:top w:val="nil"/>
              <w:left w:val="nil"/>
              <w:bottom w:val="nil"/>
              <w:right w:val="nil"/>
            </w:tcBorders>
            <w:shd w:val="clear" w:color="auto" w:fill="auto"/>
            <w:vAlign w:val="center"/>
          </w:tcPr>
          <w:p w14:paraId="240BC737" w14:textId="77777777" w:rsidR="00074A29" w:rsidRPr="0036758F" w:rsidRDefault="00074A29" w:rsidP="00074A29">
            <w:pPr>
              <w:spacing w:before="0" w:after="0"/>
              <w:ind w:hanging="11"/>
              <w:contextualSpacing/>
              <w:rPr>
                <w:rFonts w:eastAsia="Calibri" w:cs="Times New Roman"/>
                <w:sz w:val="20"/>
                <w:szCs w:val="20"/>
              </w:rPr>
            </w:pPr>
          </w:p>
          <w:p w14:paraId="72E63CFA" w14:textId="77777777" w:rsidR="00074A29" w:rsidRPr="0036758F" w:rsidRDefault="00074A29" w:rsidP="00074A29">
            <w:pPr>
              <w:spacing w:before="0" w:after="0"/>
              <w:ind w:hanging="11"/>
              <w:contextualSpacing/>
              <w:rPr>
                <w:rFonts w:eastAsia="Calibri" w:cs="Times New Roman"/>
                <w:sz w:val="20"/>
                <w:szCs w:val="20"/>
              </w:rPr>
            </w:pPr>
            <w:r w:rsidRPr="0036758F">
              <w:rPr>
                <w:rFonts w:eastAsia="Calibri" w:cs="Times New Roman"/>
                <w:sz w:val="20"/>
                <w:szCs w:val="20"/>
              </w:rPr>
              <w:t>-</w:t>
            </w:r>
          </w:p>
          <w:p w14:paraId="05BE4546" w14:textId="77777777" w:rsidR="00074A29" w:rsidRPr="0036758F" w:rsidRDefault="00074A29" w:rsidP="00074A29">
            <w:pPr>
              <w:spacing w:before="0" w:after="0"/>
              <w:ind w:hanging="11"/>
              <w:contextualSpacing/>
              <w:rPr>
                <w:rFonts w:eastAsia="Calibri" w:cs="Times New Roman"/>
                <w:sz w:val="20"/>
                <w:szCs w:val="20"/>
              </w:rPr>
            </w:pPr>
            <w:r w:rsidRPr="0036758F">
              <w:rPr>
                <w:rFonts w:eastAsia="Calibri" w:cs="Times New Roman"/>
                <w:sz w:val="20"/>
                <w:szCs w:val="20"/>
              </w:rPr>
              <w:t>0.605-1.112</w:t>
            </w:r>
          </w:p>
        </w:tc>
        <w:tc>
          <w:tcPr>
            <w:tcW w:w="880" w:type="dxa"/>
            <w:tcBorders>
              <w:top w:val="nil"/>
              <w:left w:val="nil"/>
              <w:bottom w:val="nil"/>
              <w:right w:val="nil"/>
            </w:tcBorders>
            <w:shd w:val="clear" w:color="auto" w:fill="auto"/>
            <w:vAlign w:val="center"/>
          </w:tcPr>
          <w:p w14:paraId="6F744B0B" w14:textId="77777777" w:rsidR="00074A29" w:rsidRPr="0036758F" w:rsidRDefault="00074A29" w:rsidP="00074A29">
            <w:pPr>
              <w:spacing w:before="0" w:after="0"/>
              <w:ind w:hanging="11"/>
              <w:contextualSpacing/>
              <w:rPr>
                <w:rFonts w:eastAsia="Calibri" w:cs="Times New Roman"/>
                <w:b/>
                <w:i/>
                <w:iCs/>
                <w:sz w:val="20"/>
                <w:szCs w:val="20"/>
              </w:rPr>
            </w:pPr>
            <w:r w:rsidRPr="0036758F">
              <w:rPr>
                <w:rFonts w:eastAsia="Calibri" w:cs="Times New Roman"/>
                <w:bCs/>
                <w:i/>
                <w:iCs/>
                <w:sz w:val="20"/>
                <w:szCs w:val="20"/>
              </w:rPr>
              <w:t>0.201</w:t>
            </w:r>
          </w:p>
          <w:p w14:paraId="5B6FE32D" w14:textId="77777777" w:rsidR="00074A29" w:rsidRPr="0036758F" w:rsidRDefault="00074A29" w:rsidP="00074A29">
            <w:pPr>
              <w:spacing w:before="0" w:after="0"/>
              <w:ind w:hanging="11"/>
              <w:contextualSpacing/>
              <w:rPr>
                <w:rFonts w:eastAsia="Calibri" w:cs="Times New Roman"/>
                <w:b/>
                <w:i/>
                <w:iCs/>
                <w:sz w:val="20"/>
                <w:szCs w:val="20"/>
              </w:rPr>
            </w:pPr>
          </w:p>
          <w:p w14:paraId="6E6B0AB0" w14:textId="77777777" w:rsidR="00074A29" w:rsidRPr="0036758F" w:rsidRDefault="00074A29" w:rsidP="00074A29">
            <w:pPr>
              <w:spacing w:before="0" w:after="0"/>
              <w:ind w:hanging="11"/>
              <w:contextualSpacing/>
              <w:rPr>
                <w:rFonts w:eastAsia="Calibri" w:cs="Times New Roman"/>
                <w:bCs/>
                <w:i/>
                <w:iCs/>
                <w:sz w:val="20"/>
                <w:szCs w:val="20"/>
              </w:rPr>
            </w:pPr>
          </w:p>
        </w:tc>
      </w:tr>
      <w:tr w:rsidR="0036758F" w:rsidRPr="0036758F" w14:paraId="14E5FD94" w14:textId="77777777" w:rsidTr="00074A29">
        <w:trPr>
          <w:trHeight w:val="801"/>
        </w:trPr>
        <w:tc>
          <w:tcPr>
            <w:tcW w:w="3035" w:type="dxa"/>
            <w:tcBorders>
              <w:top w:val="nil"/>
              <w:left w:val="nil"/>
              <w:bottom w:val="nil"/>
              <w:right w:val="nil"/>
            </w:tcBorders>
            <w:shd w:val="clear" w:color="auto" w:fill="auto"/>
            <w:vAlign w:val="center"/>
          </w:tcPr>
          <w:p w14:paraId="7E691845" w14:textId="77777777" w:rsidR="00074A29" w:rsidRPr="0036758F" w:rsidRDefault="00074A29" w:rsidP="00074A29">
            <w:pPr>
              <w:spacing w:before="0" w:after="0"/>
              <w:ind w:hanging="11"/>
              <w:rPr>
                <w:rFonts w:eastAsia="Calibri" w:cs="Times New Roman"/>
                <w:b/>
                <w:sz w:val="20"/>
                <w:szCs w:val="20"/>
              </w:rPr>
            </w:pPr>
            <w:r w:rsidRPr="0036758F">
              <w:rPr>
                <w:rFonts w:eastAsia="Calibri" w:cs="Times New Roman"/>
                <w:b/>
                <w:sz w:val="20"/>
                <w:szCs w:val="20"/>
              </w:rPr>
              <w:t>Stage</w:t>
            </w:r>
          </w:p>
          <w:p w14:paraId="20D4FB1E" w14:textId="77777777" w:rsidR="00074A29" w:rsidRPr="0036758F" w:rsidRDefault="00074A29" w:rsidP="00074A29">
            <w:pPr>
              <w:spacing w:before="0" w:after="0"/>
              <w:ind w:left="124" w:hanging="11"/>
              <w:rPr>
                <w:rFonts w:eastAsia="Calibri" w:cs="Times New Roman"/>
                <w:sz w:val="20"/>
                <w:szCs w:val="20"/>
              </w:rPr>
            </w:pPr>
            <w:r w:rsidRPr="0036758F">
              <w:rPr>
                <w:rFonts w:eastAsia="Calibri" w:cs="Times New Roman"/>
                <w:sz w:val="20"/>
                <w:szCs w:val="20"/>
              </w:rPr>
              <w:t>III</w:t>
            </w:r>
          </w:p>
          <w:p w14:paraId="25B25EAE" w14:textId="77777777" w:rsidR="00074A29" w:rsidRPr="0036758F" w:rsidRDefault="00074A29" w:rsidP="00074A29">
            <w:pPr>
              <w:spacing w:before="0" w:after="0"/>
              <w:ind w:left="124" w:hanging="11"/>
              <w:contextualSpacing/>
              <w:rPr>
                <w:rFonts w:eastAsia="Calibri" w:cs="Times New Roman"/>
                <w:sz w:val="20"/>
                <w:szCs w:val="20"/>
              </w:rPr>
            </w:pPr>
            <w:r w:rsidRPr="0036758F">
              <w:rPr>
                <w:rFonts w:eastAsia="Calibri" w:cs="Times New Roman"/>
                <w:sz w:val="20"/>
                <w:szCs w:val="20"/>
              </w:rPr>
              <w:t>IV</w:t>
            </w:r>
          </w:p>
        </w:tc>
        <w:tc>
          <w:tcPr>
            <w:tcW w:w="914" w:type="dxa"/>
            <w:tcBorders>
              <w:top w:val="nil"/>
              <w:left w:val="nil"/>
              <w:bottom w:val="nil"/>
              <w:right w:val="nil"/>
            </w:tcBorders>
            <w:shd w:val="clear" w:color="auto" w:fill="auto"/>
            <w:vAlign w:val="center"/>
          </w:tcPr>
          <w:p w14:paraId="46E6F634" w14:textId="77777777" w:rsidR="00074A29" w:rsidRPr="0036758F" w:rsidRDefault="00074A29" w:rsidP="00074A29">
            <w:pPr>
              <w:spacing w:before="0" w:after="0"/>
              <w:ind w:hanging="11"/>
              <w:contextualSpacing/>
              <w:rPr>
                <w:rFonts w:eastAsia="Calibri" w:cs="Times New Roman"/>
                <w:sz w:val="20"/>
                <w:szCs w:val="20"/>
              </w:rPr>
            </w:pPr>
          </w:p>
          <w:p w14:paraId="257FFD30" w14:textId="77777777" w:rsidR="00074A29" w:rsidRPr="0036758F" w:rsidRDefault="00074A29" w:rsidP="00074A29">
            <w:pPr>
              <w:spacing w:before="0" w:after="0"/>
              <w:ind w:hanging="11"/>
              <w:contextualSpacing/>
              <w:rPr>
                <w:rFonts w:eastAsia="Calibri" w:cs="Times New Roman"/>
                <w:sz w:val="20"/>
                <w:szCs w:val="20"/>
              </w:rPr>
            </w:pPr>
            <w:r w:rsidRPr="0036758F">
              <w:rPr>
                <w:rFonts w:eastAsia="Calibri" w:cs="Times New Roman"/>
                <w:sz w:val="20"/>
                <w:szCs w:val="20"/>
              </w:rPr>
              <w:t>1</w:t>
            </w:r>
          </w:p>
          <w:p w14:paraId="3A20DB2D" w14:textId="77777777" w:rsidR="00074A29" w:rsidRPr="0036758F" w:rsidRDefault="00074A29" w:rsidP="00074A29">
            <w:pPr>
              <w:spacing w:before="0" w:after="0"/>
              <w:ind w:hanging="11"/>
              <w:contextualSpacing/>
              <w:rPr>
                <w:rFonts w:eastAsia="Calibri" w:cs="Times New Roman"/>
                <w:sz w:val="20"/>
                <w:szCs w:val="20"/>
              </w:rPr>
            </w:pPr>
            <w:r w:rsidRPr="0036758F">
              <w:rPr>
                <w:rFonts w:eastAsia="Calibri" w:cs="Times New Roman"/>
                <w:sz w:val="20"/>
                <w:szCs w:val="20"/>
              </w:rPr>
              <w:t>2.359</w:t>
            </w:r>
          </w:p>
        </w:tc>
        <w:tc>
          <w:tcPr>
            <w:tcW w:w="1324" w:type="dxa"/>
            <w:tcBorders>
              <w:top w:val="nil"/>
              <w:left w:val="nil"/>
              <w:bottom w:val="nil"/>
              <w:right w:val="nil"/>
            </w:tcBorders>
            <w:shd w:val="clear" w:color="auto" w:fill="auto"/>
            <w:vAlign w:val="center"/>
          </w:tcPr>
          <w:p w14:paraId="198524CB" w14:textId="77777777" w:rsidR="00074A29" w:rsidRPr="0036758F" w:rsidRDefault="00074A29" w:rsidP="00074A29">
            <w:pPr>
              <w:spacing w:before="0" w:after="0"/>
              <w:ind w:hanging="11"/>
              <w:contextualSpacing/>
              <w:rPr>
                <w:rFonts w:eastAsia="Calibri" w:cs="Times New Roman"/>
                <w:sz w:val="20"/>
                <w:szCs w:val="20"/>
              </w:rPr>
            </w:pPr>
          </w:p>
          <w:p w14:paraId="23E13240" w14:textId="77777777" w:rsidR="00074A29" w:rsidRPr="0036758F" w:rsidRDefault="00074A29" w:rsidP="00074A29">
            <w:pPr>
              <w:spacing w:before="0" w:after="0"/>
              <w:ind w:hanging="11"/>
              <w:contextualSpacing/>
              <w:rPr>
                <w:rFonts w:eastAsia="Calibri" w:cs="Times New Roman"/>
                <w:sz w:val="20"/>
                <w:szCs w:val="20"/>
              </w:rPr>
            </w:pPr>
            <w:r w:rsidRPr="0036758F">
              <w:rPr>
                <w:rFonts w:eastAsia="Calibri" w:cs="Times New Roman"/>
                <w:sz w:val="20"/>
                <w:szCs w:val="20"/>
              </w:rPr>
              <w:t>-</w:t>
            </w:r>
          </w:p>
          <w:p w14:paraId="11518510" w14:textId="77777777" w:rsidR="00074A29" w:rsidRPr="0036758F" w:rsidRDefault="00074A29" w:rsidP="00074A29">
            <w:pPr>
              <w:spacing w:before="0" w:after="0"/>
              <w:ind w:hanging="11"/>
              <w:contextualSpacing/>
              <w:rPr>
                <w:rFonts w:eastAsia="Calibri" w:cs="Times New Roman"/>
                <w:sz w:val="20"/>
                <w:szCs w:val="20"/>
              </w:rPr>
            </w:pPr>
            <w:r w:rsidRPr="0036758F">
              <w:rPr>
                <w:rFonts w:eastAsia="Calibri" w:cs="Times New Roman"/>
                <w:sz w:val="20"/>
                <w:szCs w:val="20"/>
              </w:rPr>
              <w:t>1.707-3.261</w:t>
            </w:r>
          </w:p>
        </w:tc>
        <w:tc>
          <w:tcPr>
            <w:tcW w:w="1007" w:type="dxa"/>
            <w:tcBorders>
              <w:top w:val="nil"/>
              <w:left w:val="nil"/>
              <w:bottom w:val="nil"/>
              <w:right w:val="nil"/>
            </w:tcBorders>
            <w:shd w:val="clear" w:color="auto" w:fill="auto"/>
            <w:vAlign w:val="center"/>
          </w:tcPr>
          <w:p w14:paraId="7F6A790C" w14:textId="77777777" w:rsidR="00074A29" w:rsidRPr="0036758F" w:rsidRDefault="00074A29" w:rsidP="00074A29">
            <w:pPr>
              <w:spacing w:before="0" w:after="0"/>
              <w:ind w:hanging="11"/>
              <w:contextualSpacing/>
              <w:rPr>
                <w:rFonts w:eastAsia="Calibri" w:cs="Times New Roman"/>
                <w:b/>
                <w:i/>
                <w:iCs/>
                <w:sz w:val="20"/>
                <w:szCs w:val="20"/>
              </w:rPr>
            </w:pPr>
            <w:r w:rsidRPr="0036758F">
              <w:rPr>
                <w:rFonts w:eastAsia="Calibri" w:cs="Times New Roman"/>
                <w:b/>
                <w:i/>
                <w:iCs/>
                <w:sz w:val="20"/>
                <w:szCs w:val="20"/>
              </w:rPr>
              <w:t>&lt;0.0001</w:t>
            </w:r>
          </w:p>
          <w:p w14:paraId="32B2B114" w14:textId="77777777" w:rsidR="00074A29" w:rsidRPr="0036758F" w:rsidRDefault="00074A29" w:rsidP="00074A29">
            <w:pPr>
              <w:spacing w:before="0" w:after="0"/>
              <w:ind w:hanging="11"/>
              <w:contextualSpacing/>
              <w:rPr>
                <w:rFonts w:eastAsia="Calibri" w:cs="Times New Roman"/>
                <w:b/>
                <w:i/>
                <w:iCs/>
                <w:sz w:val="20"/>
                <w:szCs w:val="20"/>
              </w:rPr>
            </w:pPr>
          </w:p>
          <w:p w14:paraId="0C401F84" w14:textId="77777777" w:rsidR="00074A29" w:rsidRPr="0036758F" w:rsidRDefault="00074A29" w:rsidP="00074A29">
            <w:pPr>
              <w:spacing w:before="0" w:after="0"/>
              <w:ind w:hanging="11"/>
              <w:contextualSpacing/>
              <w:rPr>
                <w:rFonts w:eastAsia="Calibri" w:cs="Times New Roman"/>
                <w:b/>
                <w:i/>
                <w:iCs/>
                <w:sz w:val="20"/>
                <w:szCs w:val="20"/>
              </w:rPr>
            </w:pPr>
          </w:p>
        </w:tc>
        <w:tc>
          <w:tcPr>
            <w:tcW w:w="297" w:type="dxa"/>
            <w:tcBorders>
              <w:top w:val="nil"/>
              <w:left w:val="nil"/>
              <w:bottom w:val="nil"/>
              <w:right w:val="nil"/>
            </w:tcBorders>
            <w:shd w:val="clear" w:color="auto" w:fill="auto"/>
          </w:tcPr>
          <w:p w14:paraId="1305B6DD" w14:textId="77777777" w:rsidR="00074A29" w:rsidRPr="0036758F" w:rsidRDefault="00074A29" w:rsidP="00074A29">
            <w:pPr>
              <w:spacing w:before="0" w:after="0"/>
              <w:ind w:hanging="11"/>
              <w:contextualSpacing/>
              <w:rPr>
                <w:rFonts w:eastAsia="Calibri" w:cs="Times New Roman"/>
                <w:sz w:val="20"/>
                <w:szCs w:val="20"/>
              </w:rPr>
            </w:pPr>
          </w:p>
        </w:tc>
        <w:tc>
          <w:tcPr>
            <w:tcW w:w="1073" w:type="dxa"/>
            <w:tcBorders>
              <w:top w:val="nil"/>
              <w:left w:val="nil"/>
              <w:bottom w:val="nil"/>
              <w:right w:val="nil"/>
            </w:tcBorders>
            <w:shd w:val="clear" w:color="auto" w:fill="auto"/>
            <w:vAlign w:val="center"/>
          </w:tcPr>
          <w:p w14:paraId="5D4500B1" w14:textId="77777777" w:rsidR="00074A29" w:rsidRPr="0036758F" w:rsidRDefault="00074A29" w:rsidP="00074A29">
            <w:pPr>
              <w:spacing w:before="0" w:after="0"/>
              <w:ind w:hanging="11"/>
              <w:contextualSpacing/>
              <w:rPr>
                <w:rFonts w:eastAsia="Calibri" w:cs="Times New Roman"/>
                <w:sz w:val="20"/>
                <w:szCs w:val="20"/>
              </w:rPr>
            </w:pPr>
          </w:p>
          <w:p w14:paraId="3B388049" w14:textId="77777777" w:rsidR="00074A29" w:rsidRPr="0036758F" w:rsidRDefault="00074A29" w:rsidP="00074A29">
            <w:pPr>
              <w:spacing w:before="0" w:after="0"/>
              <w:ind w:hanging="11"/>
              <w:contextualSpacing/>
              <w:rPr>
                <w:rFonts w:eastAsia="Calibri" w:cs="Times New Roman"/>
                <w:sz w:val="20"/>
                <w:szCs w:val="20"/>
              </w:rPr>
            </w:pPr>
            <w:r w:rsidRPr="0036758F">
              <w:rPr>
                <w:rFonts w:eastAsia="Calibri" w:cs="Times New Roman"/>
                <w:sz w:val="20"/>
                <w:szCs w:val="20"/>
              </w:rPr>
              <w:t>1</w:t>
            </w:r>
          </w:p>
          <w:p w14:paraId="019E3F46" w14:textId="77777777" w:rsidR="00074A29" w:rsidRPr="0036758F" w:rsidRDefault="00074A29" w:rsidP="00074A29">
            <w:pPr>
              <w:spacing w:before="0" w:after="0"/>
              <w:ind w:hanging="11"/>
              <w:contextualSpacing/>
              <w:rPr>
                <w:rFonts w:eastAsia="Calibri" w:cs="Times New Roman"/>
                <w:sz w:val="20"/>
                <w:szCs w:val="20"/>
              </w:rPr>
            </w:pPr>
            <w:r w:rsidRPr="0036758F">
              <w:rPr>
                <w:rFonts w:eastAsia="Calibri" w:cs="Times New Roman"/>
                <w:sz w:val="20"/>
                <w:szCs w:val="20"/>
              </w:rPr>
              <w:t>1.898</w:t>
            </w:r>
          </w:p>
        </w:tc>
        <w:tc>
          <w:tcPr>
            <w:tcW w:w="1298" w:type="dxa"/>
            <w:tcBorders>
              <w:top w:val="nil"/>
              <w:left w:val="nil"/>
              <w:bottom w:val="nil"/>
              <w:right w:val="nil"/>
            </w:tcBorders>
            <w:shd w:val="clear" w:color="auto" w:fill="auto"/>
            <w:vAlign w:val="center"/>
          </w:tcPr>
          <w:p w14:paraId="2EEE103C" w14:textId="77777777" w:rsidR="00074A29" w:rsidRPr="0036758F" w:rsidRDefault="00074A29" w:rsidP="00074A29">
            <w:pPr>
              <w:spacing w:before="0" w:after="0"/>
              <w:ind w:hanging="11"/>
              <w:contextualSpacing/>
              <w:rPr>
                <w:rFonts w:eastAsia="Calibri" w:cs="Times New Roman"/>
                <w:sz w:val="20"/>
                <w:szCs w:val="20"/>
              </w:rPr>
            </w:pPr>
          </w:p>
          <w:p w14:paraId="7DF1A34A" w14:textId="77777777" w:rsidR="00074A29" w:rsidRPr="0036758F" w:rsidRDefault="00074A29" w:rsidP="00074A29">
            <w:pPr>
              <w:spacing w:before="0" w:after="0"/>
              <w:ind w:hanging="11"/>
              <w:contextualSpacing/>
              <w:rPr>
                <w:rFonts w:eastAsia="Calibri" w:cs="Times New Roman"/>
                <w:sz w:val="20"/>
                <w:szCs w:val="20"/>
              </w:rPr>
            </w:pPr>
            <w:r w:rsidRPr="0036758F">
              <w:rPr>
                <w:rFonts w:eastAsia="Calibri" w:cs="Times New Roman"/>
                <w:sz w:val="20"/>
                <w:szCs w:val="20"/>
              </w:rPr>
              <w:t>-</w:t>
            </w:r>
          </w:p>
          <w:p w14:paraId="3A123CE4" w14:textId="77777777" w:rsidR="00074A29" w:rsidRPr="0036758F" w:rsidRDefault="00074A29" w:rsidP="00074A29">
            <w:pPr>
              <w:spacing w:before="0" w:after="0"/>
              <w:ind w:hanging="11"/>
              <w:contextualSpacing/>
              <w:rPr>
                <w:rFonts w:eastAsia="Calibri" w:cs="Times New Roman"/>
                <w:sz w:val="20"/>
                <w:szCs w:val="20"/>
              </w:rPr>
            </w:pPr>
            <w:r w:rsidRPr="0036758F">
              <w:rPr>
                <w:rFonts w:eastAsia="Calibri" w:cs="Times New Roman"/>
                <w:sz w:val="20"/>
                <w:szCs w:val="20"/>
              </w:rPr>
              <w:t>1.384-2.604</w:t>
            </w:r>
          </w:p>
        </w:tc>
        <w:tc>
          <w:tcPr>
            <w:tcW w:w="880" w:type="dxa"/>
            <w:tcBorders>
              <w:top w:val="nil"/>
              <w:left w:val="nil"/>
              <w:bottom w:val="nil"/>
              <w:right w:val="nil"/>
            </w:tcBorders>
            <w:shd w:val="clear" w:color="auto" w:fill="auto"/>
            <w:vAlign w:val="center"/>
          </w:tcPr>
          <w:p w14:paraId="68B6C161" w14:textId="77777777" w:rsidR="00074A29" w:rsidRPr="0036758F" w:rsidRDefault="00074A29" w:rsidP="00074A29">
            <w:pPr>
              <w:spacing w:before="0" w:after="0"/>
              <w:ind w:hanging="11"/>
              <w:contextualSpacing/>
              <w:rPr>
                <w:rFonts w:eastAsia="Calibri" w:cs="Times New Roman"/>
                <w:b/>
                <w:i/>
                <w:iCs/>
                <w:sz w:val="20"/>
                <w:szCs w:val="20"/>
              </w:rPr>
            </w:pPr>
            <w:r w:rsidRPr="0036758F">
              <w:rPr>
                <w:rFonts w:eastAsia="Calibri" w:cs="Times New Roman"/>
                <w:b/>
                <w:i/>
                <w:iCs/>
                <w:sz w:val="20"/>
                <w:szCs w:val="20"/>
              </w:rPr>
              <w:t>&lt;0.0001</w:t>
            </w:r>
          </w:p>
          <w:p w14:paraId="46259C2D" w14:textId="77777777" w:rsidR="00074A29" w:rsidRPr="0036758F" w:rsidRDefault="00074A29" w:rsidP="00074A29">
            <w:pPr>
              <w:spacing w:before="0" w:after="0"/>
              <w:ind w:hanging="11"/>
              <w:contextualSpacing/>
              <w:rPr>
                <w:rFonts w:eastAsia="Calibri" w:cs="Times New Roman"/>
                <w:b/>
                <w:i/>
                <w:iCs/>
                <w:sz w:val="20"/>
                <w:szCs w:val="20"/>
              </w:rPr>
            </w:pPr>
          </w:p>
          <w:p w14:paraId="2BE54071" w14:textId="77777777" w:rsidR="00074A29" w:rsidRPr="0036758F" w:rsidRDefault="00074A29" w:rsidP="00074A29">
            <w:pPr>
              <w:spacing w:before="0" w:after="0"/>
              <w:ind w:hanging="11"/>
              <w:contextualSpacing/>
              <w:rPr>
                <w:rFonts w:eastAsia="Calibri" w:cs="Times New Roman"/>
                <w:b/>
                <w:i/>
                <w:iCs/>
                <w:sz w:val="20"/>
                <w:szCs w:val="20"/>
              </w:rPr>
            </w:pPr>
          </w:p>
        </w:tc>
      </w:tr>
      <w:tr w:rsidR="0036758F" w:rsidRPr="0036758F" w14:paraId="21DE7038" w14:textId="77777777" w:rsidTr="00074A29">
        <w:trPr>
          <w:trHeight w:val="397"/>
        </w:trPr>
        <w:tc>
          <w:tcPr>
            <w:tcW w:w="3035" w:type="dxa"/>
            <w:tcBorders>
              <w:top w:val="nil"/>
              <w:left w:val="nil"/>
              <w:bottom w:val="nil"/>
              <w:right w:val="nil"/>
            </w:tcBorders>
            <w:shd w:val="clear" w:color="auto" w:fill="auto"/>
            <w:vAlign w:val="center"/>
          </w:tcPr>
          <w:p w14:paraId="563DD807" w14:textId="77777777" w:rsidR="00074A29" w:rsidRPr="0036758F" w:rsidRDefault="00074A29" w:rsidP="00074A29">
            <w:pPr>
              <w:spacing w:before="0" w:after="0"/>
              <w:contextualSpacing/>
              <w:rPr>
                <w:rFonts w:eastAsia="Calibri" w:cs="Times New Roman"/>
                <w:bCs/>
                <w:sz w:val="20"/>
                <w:szCs w:val="20"/>
                <w:vertAlign w:val="superscript"/>
              </w:rPr>
            </w:pPr>
            <w:r w:rsidRPr="0036758F">
              <w:rPr>
                <w:rFonts w:eastAsia="Calibri" w:cs="Times New Roman"/>
                <w:b/>
                <w:sz w:val="20"/>
                <w:szCs w:val="20"/>
              </w:rPr>
              <w:t>Karnofsky performance status</w:t>
            </w:r>
          </w:p>
        </w:tc>
        <w:tc>
          <w:tcPr>
            <w:tcW w:w="914" w:type="dxa"/>
            <w:tcBorders>
              <w:top w:val="nil"/>
              <w:left w:val="nil"/>
              <w:bottom w:val="nil"/>
              <w:right w:val="nil"/>
            </w:tcBorders>
            <w:shd w:val="clear" w:color="auto" w:fill="auto"/>
            <w:vAlign w:val="center"/>
          </w:tcPr>
          <w:p w14:paraId="1D956667" w14:textId="77777777" w:rsidR="00074A29" w:rsidRPr="0036758F" w:rsidRDefault="00074A29" w:rsidP="00074A29">
            <w:pPr>
              <w:spacing w:before="0" w:after="0"/>
              <w:contextualSpacing/>
              <w:rPr>
                <w:rFonts w:eastAsia="Calibri" w:cs="Times New Roman"/>
                <w:sz w:val="20"/>
                <w:szCs w:val="20"/>
              </w:rPr>
            </w:pPr>
            <w:r w:rsidRPr="0036758F">
              <w:rPr>
                <w:rFonts w:eastAsia="Calibri" w:cs="Times New Roman"/>
                <w:sz w:val="20"/>
                <w:szCs w:val="20"/>
              </w:rPr>
              <w:t>0.969</w:t>
            </w:r>
          </w:p>
        </w:tc>
        <w:tc>
          <w:tcPr>
            <w:tcW w:w="1324" w:type="dxa"/>
            <w:tcBorders>
              <w:top w:val="nil"/>
              <w:left w:val="nil"/>
              <w:bottom w:val="nil"/>
              <w:right w:val="nil"/>
            </w:tcBorders>
            <w:shd w:val="clear" w:color="auto" w:fill="auto"/>
            <w:vAlign w:val="center"/>
          </w:tcPr>
          <w:p w14:paraId="07863970" w14:textId="77777777" w:rsidR="00074A29" w:rsidRPr="0036758F" w:rsidRDefault="00074A29" w:rsidP="00074A29">
            <w:pPr>
              <w:spacing w:before="0" w:after="0"/>
              <w:contextualSpacing/>
              <w:rPr>
                <w:rFonts w:eastAsia="Calibri" w:cs="Times New Roman"/>
                <w:sz w:val="20"/>
                <w:szCs w:val="20"/>
              </w:rPr>
            </w:pPr>
            <w:r w:rsidRPr="0036758F">
              <w:rPr>
                <w:rFonts w:eastAsia="Calibri" w:cs="Times New Roman"/>
                <w:sz w:val="20"/>
                <w:szCs w:val="20"/>
              </w:rPr>
              <w:t>0.951-0.988</w:t>
            </w:r>
          </w:p>
        </w:tc>
        <w:tc>
          <w:tcPr>
            <w:tcW w:w="1007" w:type="dxa"/>
            <w:tcBorders>
              <w:top w:val="nil"/>
              <w:left w:val="nil"/>
              <w:bottom w:val="nil"/>
              <w:right w:val="nil"/>
            </w:tcBorders>
            <w:shd w:val="clear" w:color="auto" w:fill="auto"/>
            <w:vAlign w:val="center"/>
          </w:tcPr>
          <w:p w14:paraId="4356441F" w14:textId="77777777" w:rsidR="00074A29" w:rsidRPr="0036758F" w:rsidRDefault="00074A29" w:rsidP="00074A29">
            <w:pPr>
              <w:spacing w:before="0" w:after="0"/>
              <w:contextualSpacing/>
              <w:rPr>
                <w:rFonts w:eastAsia="Calibri" w:cs="Times New Roman"/>
                <w:b/>
                <w:i/>
                <w:iCs/>
                <w:sz w:val="20"/>
                <w:szCs w:val="20"/>
              </w:rPr>
            </w:pPr>
            <w:r w:rsidRPr="0036758F">
              <w:rPr>
                <w:rFonts w:eastAsia="Calibri" w:cs="Times New Roman"/>
                <w:b/>
                <w:i/>
                <w:iCs/>
                <w:sz w:val="20"/>
                <w:szCs w:val="20"/>
              </w:rPr>
              <w:t>0.001</w:t>
            </w:r>
          </w:p>
        </w:tc>
        <w:tc>
          <w:tcPr>
            <w:tcW w:w="297" w:type="dxa"/>
            <w:tcBorders>
              <w:top w:val="nil"/>
              <w:left w:val="nil"/>
              <w:bottom w:val="nil"/>
              <w:right w:val="nil"/>
            </w:tcBorders>
            <w:shd w:val="clear" w:color="auto" w:fill="auto"/>
            <w:vAlign w:val="center"/>
          </w:tcPr>
          <w:p w14:paraId="5F802935" w14:textId="77777777" w:rsidR="00074A29" w:rsidRPr="0036758F" w:rsidRDefault="00074A29" w:rsidP="00074A29">
            <w:pPr>
              <w:spacing w:before="0" w:after="0"/>
              <w:ind w:hanging="11"/>
              <w:contextualSpacing/>
              <w:rPr>
                <w:rFonts w:eastAsia="Calibri" w:cs="Times New Roman"/>
                <w:sz w:val="20"/>
                <w:szCs w:val="20"/>
              </w:rPr>
            </w:pPr>
          </w:p>
        </w:tc>
        <w:tc>
          <w:tcPr>
            <w:tcW w:w="1073" w:type="dxa"/>
            <w:tcBorders>
              <w:top w:val="nil"/>
              <w:left w:val="nil"/>
              <w:bottom w:val="nil"/>
              <w:right w:val="nil"/>
            </w:tcBorders>
            <w:shd w:val="clear" w:color="auto" w:fill="auto"/>
            <w:vAlign w:val="center"/>
          </w:tcPr>
          <w:p w14:paraId="52B9CF30" w14:textId="77777777" w:rsidR="00074A29" w:rsidRPr="0036758F" w:rsidRDefault="00074A29" w:rsidP="00074A29">
            <w:pPr>
              <w:spacing w:before="0" w:after="0"/>
              <w:ind w:hanging="11"/>
              <w:contextualSpacing/>
              <w:rPr>
                <w:rFonts w:eastAsia="Calibri" w:cs="Times New Roman"/>
                <w:sz w:val="20"/>
                <w:szCs w:val="20"/>
              </w:rPr>
            </w:pPr>
            <w:r w:rsidRPr="0036758F">
              <w:rPr>
                <w:rFonts w:eastAsia="Calibri" w:cs="Times New Roman"/>
                <w:sz w:val="20"/>
                <w:szCs w:val="20"/>
              </w:rPr>
              <w:t>0.972</w:t>
            </w:r>
          </w:p>
        </w:tc>
        <w:tc>
          <w:tcPr>
            <w:tcW w:w="1298" w:type="dxa"/>
            <w:tcBorders>
              <w:top w:val="nil"/>
              <w:left w:val="nil"/>
              <w:bottom w:val="nil"/>
              <w:right w:val="nil"/>
            </w:tcBorders>
            <w:shd w:val="clear" w:color="auto" w:fill="auto"/>
            <w:vAlign w:val="center"/>
          </w:tcPr>
          <w:p w14:paraId="3D4E44B9" w14:textId="77777777" w:rsidR="00074A29" w:rsidRPr="0036758F" w:rsidRDefault="00074A29" w:rsidP="00074A29">
            <w:pPr>
              <w:spacing w:before="0" w:after="0"/>
              <w:ind w:hanging="11"/>
              <w:contextualSpacing/>
              <w:rPr>
                <w:rFonts w:eastAsia="Calibri" w:cs="Times New Roman"/>
                <w:sz w:val="20"/>
                <w:szCs w:val="20"/>
              </w:rPr>
            </w:pPr>
            <w:r w:rsidRPr="0036758F">
              <w:rPr>
                <w:rFonts w:eastAsia="Calibri" w:cs="Times New Roman"/>
                <w:sz w:val="20"/>
                <w:szCs w:val="20"/>
              </w:rPr>
              <w:t>0.954-0.990</w:t>
            </w:r>
          </w:p>
        </w:tc>
        <w:tc>
          <w:tcPr>
            <w:tcW w:w="880" w:type="dxa"/>
            <w:tcBorders>
              <w:top w:val="nil"/>
              <w:left w:val="nil"/>
              <w:bottom w:val="nil"/>
              <w:right w:val="nil"/>
            </w:tcBorders>
            <w:shd w:val="clear" w:color="auto" w:fill="auto"/>
            <w:vAlign w:val="center"/>
          </w:tcPr>
          <w:p w14:paraId="7EAF3057" w14:textId="77777777" w:rsidR="00074A29" w:rsidRPr="0036758F" w:rsidRDefault="00074A29" w:rsidP="00074A29">
            <w:pPr>
              <w:spacing w:before="0" w:after="0"/>
              <w:ind w:hanging="11"/>
              <w:contextualSpacing/>
              <w:rPr>
                <w:rFonts w:eastAsia="Calibri" w:cs="Times New Roman"/>
                <w:b/>
                <w:i/>
                <w:iCs/>
                <w:sz w:val="20"/>
                <w:szCs w:val="20"/>
              </w:rPr>
            </w:pPr>
            <w:r w:rsidRPr="0036758F">
              <w:rPr>
                <w:rFonts w:eastAsia="Calibri" w:cs="Times New Roman"/>
                <w:b/>
                <w:i/>
                <w:iCs/>
                <w:sz w:val="20"/>
                <w:szCs w:val="20"/>
              </w:rPr>
              <w:t>0.003</w:t>
            </w:r>
          </w:p>
        </w:tc>
      </w:tr>
      <w:tr w:rsidR="0036758F" w:rsidRPr="0036758F" w14:paraId="673E22E9" w14:textId="77777777" w:rsidTr="00074A29">
        <w:trPr>
          <w:trHeight w:val="397"/>
        </w:trPr>
        <w:tc>
          <w:tcPr>
            <w:tcW w:w="3035" w:type="dxa"/>
            <w:tcBorders>
              <w:top w:val="nil"/>
              <w:left w:val="nil"/>
              <w:bottom w:val="nil"/>
              <w:right w:val="nil"/>
            </w:tcBorders>
            <w:shd w:val="clear" w:color="auto" w:fill="auto"/>
            <w:vAlign w:val="center"/>
          </w:tcPr>
          <w:p w14:paraId="6D83DC7F" w14:textId="77777777" w:rsidR="00074A29" w:rsidRPr="0036758F" w:rsidRDefault="00074A29" w:rsidP="00074A29">
            <w:pPr>
              <w:spacing w:before="0" w:after="0"/>
              <w:contextualSpacing/>
              <w:rPr>
                <w:rFonts w:eastAsia="Calibri" w:cs="Times New Roman"/>
                <w:sz w:val="20"/>
                <w:szCs w:val="20"/>
              </w:rPr>
            </w:pPr>
            <w:r w:rsidRPr="0036758F">
              <w:rPr>
                <w:rFonts w:eastAsia="Calibri" w:cs="Times New Roman"/>
                <w:b/>
                <w:sz w:val="20"/>
                <w:szCs w:val="20"/>
              </w:rPr>
              <w:t>CA 19.9</w:t>
            </w:r>
          </w:p>
        </w:tc>
        <w:tc>
          <w:tcPr>
            <w:tcW w:w="914" w:type="dxa"/>
            <w:tcBorders>
              <w:top w:val="nil"/>
              <w:left w:val="nil"/>
              <w:bottom w:val="nil"/>
              <w:right w:val="nil"/>
            </w:tcBorders>
            <w:shd w:val="clear" w:color="auto" w:fill="auto"/>
            <w:vAlign w:val="center"/>
          </w:tcPr>
          <w:p w14:paraId="76AEF144" w14:textId="77777777" w:rsidR="00074A29" w:rsidRPr="0036758F" w:rsidRDefault="00074A29" w:rsidP="00074A29">
            <w:pPr>
              <w:spacing w:before="0" w:after="0"/>
              <w:contextualSpacing/>
              <w:rPr>
                <w:rFonts w:eastAsia="Calibri" w:cs="Times New Roman"/>
                <w:sz w:val="20"/>
                <w:szCs w:val="20"/>
              </w:rPr>
            </w:pPr>
            <w:r w:rsidRPr="0036758F">
              <w:rPr>
                <w:rFonts w:eastAsia="Calibri" w:cs="Times New Roman"/>
                <w:sz w:val="20"/>
                <w:szCs w:val="20"/>
              </w:rPr>
              <w:t>1.020</w:t>
            </w:r>
          </w:p>
        </w:tc>
        <w:tc>
          <w:tcPr>
            <w:tcW w:w="1324" w:type="dxa"/>
            <w:tcBorders>
              <w:top w:val="nil"/>
              <w:left w:val="nil"/>
              <w:bottom w:val="nil"/>
              <w:right w:val="nil"/>
            </w:tcBorders>
            <w:shd w:val="clear" w:color="auto" w:fill="auto"/>
            <w:vAlign w:val="center"/>
          </w:tcPr>
          <w:p w14:paraId="306AA4BB" w14:textId="77777777" w:rsidR="00074A29" w:rsidRPr="0036758F" w:rsidRDefault="00074A29" w:rsidP="00074A29">
            <w:pPr>
              <w:spacing w:before="0" w:after="0"/>
              <w:contextualSpacing/>
              <w:rPr>
                <w:rFonts w:eastAsia="Calibri" w:cs="Times New Roman"/>
                <w:sz w:val="20"/>
                <w:szCs w:val="20"/>
              </w:rPr>
            </w:pPr>
            <w:r w:rsidRPr="0036758F">
              <w:rPr>
                <w:rFonts w:eastAsia="Calibri" w:cs="Times New Roman"/>
                <w:sz w:val="20"/>
                <w:szCs w:val="20"/>
              </w:rPr>
              <w:t>1.009.1.031</w:t>
            </w:r>
          </w:p>
        </w:tc>
        <w:tc>
          <w:tcPr>
            <w:tcW w:w="1007" w:type="dxa"/>
            <w:tcBorders>
              <w:top w:val="nil"/>
              <w:left w:val="nil"/>
              <w:bottom w:val="nil"/>
              <w:right w:val="nil"/>
            </w:tcBorders>
            <w:shd w:val="clear" w:color="auto" w:fill="auto"/>
            <w:vAlign w:val="center"/>
          </w:tcPr>
          <w:p w14:paraId="063E6A7C" w14:textId="77777777" w:rsidR="00074A29" w:rsidRPr="0036758F" w:rsidRDefault="00074A29" w:rsidP="00074A29">
            <w:pPr>
              <w:spacing w:before="0" w:after="0"/>
              <w:contextualSpacing/>
              <w:rPr>
                <w:rFonts w:eastAsia="Calibri" w:cs="Times New Roman"/>
                <w:b/>
                <w:i/>
                <w:iCs/>
                <w:sz w:val="20"/>
                <w:szCs w:val="20"/>
              </w:rPr>
            </w:pPr>
            <w:r w:rsidRPr="0036758F">
              <w:rPr>
                <w:rFonts w:eastAsia="Calibri" w:cs="Times New Roman"/>
                <w:b/>
                <w:i/>
                <w:iCs/>
                <w:sz w:val="20"/>
                <w:szCs w:val="20"/>
              </w:rPr>
              <w:t>&lt;0.0001</w:t>
            </w:r>
          </w:p>
        </w:tc>
        <w:tc>
          <w:tcPr>
            <w:tcW w:w="297" w:type="dxa"/>
            <w:tcBorders>
              <w:top w:val="nil"/>
              <w:left w:val="nil"/>
              <w:bottom w:val="nil"/>
              <w:right w:val="nil"/>
            </w:tcBorders>
            <w:shd w:val="clear" w:color="auto" w:fill="auto"/>
          </w:tcPr>
          <w:p w14:paraId="2387D4A4" w14:textId="77777777" w:rsidR="00074A29" w:rsidRPr="0036758F" w:rsidRDefault="00074A29" w:rsidP="00074A29">
            <w:pPr>
              <w:spacing w:before="0" w:after="0"/>
              <w:ind w:hanging="11"/>
              <w:contextualSpacing/>
              <w:rPr>
                <w:rFonts w:eastAsia="Calibri" w:cs="Times New Roman"/>
                <w:sz w:val="20"/>
                <w:szCs w:val="20"/>
              </w:rPr>
            </w:pPr>
          </w:p>
        </w:tc>
        <w:tc>
          <w:tcPr>
            <w:tcW w:w="1073" w:type="dxa"/>
            <w:tcBorders>
              <w:top w:val="nil"/>
              <w:left w:val="nil"/>
              <w:bottom w:val="nil"/>
              <w:right w:val="nil"/>
            </w:tcBorders>
            <w:shd w:val="clear" w:color="auto" w:fill="auto"/>
            <w:vAlign w:val="center"/>
          </w:tcPr>
          <w:p w14:paraId="2CF556E5" w14:textId="77777777" w:rsidR="00074A29" w:rsidRPr="0036758F" w:rsidRDefault="00074A29" w:rsidP="00074A29">
            <w:pPr>
              <w:spacing w:before="0" w:after="0"/>
              <w:ind w:hanging="11"/>
              <w:contextualSpacing/>
              <w:rPr>
                <w:rFonts w:eastAsia="Calibri" w:cs="Times New Roman"/>
                <w:sz w:val="20"/>
                <w:szCs w:val="20"/>
              </w:rPr>
            </w:pPr>
            <w:r w:rsidRPr="0036758F">
              <w:rPr>
                <w:rFonts w:eastAsia="Calibri" w:cs="Times New Roman"/>
                <w:sz w:val="20"/>
                <w:szCs w:val="20"/>
              </w:rPr>
              <w:t>1.025</w:t>
            </w:r>
          </w:p>
        </w:tc>
        <w:tc>
          <w:tcPr>
            <w:tcW w:w="1298" w:type="dxa"/>
            <w:tcBorders>
              <w:top w:val="nil"/>
              <w:left w:val="nil"/>
              <w:bottom w:val="nil"/>
              <w:right w:val="nil"/>
            </w:tcBorders>
            <w:shd w:val="clear" w:color="auto" w:fill="auto"/>
            <w:vAlign w:val="center"/>
          </w:tcPr>
          <w:p w14:paraId="5B135553" w14:textId="77777777" w:rsidR="00074A29" w:rsidRPr="0036758F" w:rsidRDefault="00074A29" w:rsidP="00074A29">
            <w:pPr>
              <w:spacing w:before="0" w:after="0"/>
              <w:ind w:hanging="11"/>
              <w:contextualSpacing/>
              <w:rPr>
                <w:rFonts w:eastAsia="Calibri" w:cs="Times New Roman"/>
                <w:sz w:val="20"/>
                <w:szCs w:val="20"/>
              </w:rPr>
            </w:pPr>
            <w:r w:rsidRPr="0036758F">
              <w:rPr>
                <w:rFonts w:eastAsia="Calibri" w:cs="Times New Roman"/>
                <w:sz w:val="20"/>
                <w:szCs w:val="20"/>
              </w:rPr>
              <w:t>1.014-1.037</w:t>
            </w:r>
          </w:p>
        </w:tc>
        <w:tc>
          <w:tcPr>
            <w:tcW w:w="880" w:type="dxa"/>
            <w:tcBorders>
              <w:top w:val="nil"/>
              <w:left w:val="nil"/>
              <w:bottom w:val="nil"/>
              <w:right w:val="nil"/>
            </w:tcBorders>
            <w:shd w:val="clear" w:color="auto" w:fill="auto"/>
            <w:vAlign w:val="center"/>
          </w:tcPr>
          <w:p w14:paraId="0FBD2B98" w14:textId="77777777" w:rsidR="00074A29" w:rsidRPr="0036758F" w:rsidRDefault="00074A29" w:rsidP="00074A29">
            <w:pPr>
              <w:spacing w:before="0" w:after="0"/>
              <w:ind w:hanging="11"/>
              <w:contextualSpacing/>
              <w:rPr>
                <w:rFonts w:eastAsia="Calibri" w:cs="Times New Roman"/>
                <w:b/>
                <w:i/>
                <w:iCs/>
                <w:sz w:val="20"/>
                <w:szCs w:val="20"/>
              </w:rPr>
            </w:pPr>
            <w:r w:rsidRPr="0036758F">
              <w:rPr>
                <w:rFonts w:eastAsia="Calibri" w:cs="Times New Roman"/>
                <w:b/>
                <w:i/>
                <w:iCs/>
                <w:sz w:val="20"/>
                <w:szCs w:val="20"/>
              </w:rPr>
              <w:t>&lt;0.0001</w:t>
            </w:r>
          </w:p>
        </w:tc>
      </w:tr>
      <w:tr w:rsidR="0036758F" w:rsidRPr="0036758F" w14:paraId="32E95165" w14:textId="77777777" w:rsidTr="00074A29">
        <w:trPr>
          <w:trHeight w:val="753"/>
        </w:trPr>
        <w:tc>
          <w:tcPr>
            <w:tcW w:w="3035" w:type="dxa"/>
            <w:tcBorders>
              <w:top w:val="nil"/>
              <w:left w:val="nil"/>
              <w:bottom w:val="nil"/>
              <w:right w:val="nil"/>
            </w:tcBorders>
            <w:shd w:val="clear" w:color="auto" w:fill="auto"/>
            <w:vAlign w:val="center"/>
          </w:tcPr>
          <w:p w14:paraId="55CE236E" w14:textId="77777777" w:rsidR="00074A29" w:rsidRPr="0036758F" w:rsidRDefault="00074A29" w:rsidP="00074A29">
            <w:pPr>
              <w:spacing w:before="0" w:after="0"/>
              <w:contextualSpacing/>
              <w:rPr>
                <w:rFonts w:eastAsia="Calibri" w:cs="Times New Roman"/>
                <w:bCs/>
                <w:sz w:val="20"/>
                <w:szCs w:val="20"/>
                <w:vertAlign w:val="superscript"/>
              </w:rPr>
            </w:pPr>
            <w:r w:rsidRPr="0036758F">
              <w:rPr>
                <w:rFonts w:eastAsia="Calibri" w:cs="Times New Roman"/>
                <w:b/>
                <w:sz w:val="20"/>
                <w:szCs w:val="20"/>
              </w:rPr>
              <w:t>Chemotherapy regimen</w:t>
            </w:r>
          </w:p>
          <w:p w14:paraId="6032042E" w14:textId="77777777" w:rsidR="00074A29" w:rsidRPr="0036758F" w:rsidRDefault="00074A29" w:rsidP="00074A29">
            <w:pPr>
              <w:spacing w:before="0" w:after="0"/>
              <w:ind w:left="113"/>
              <w:contextualSpacing/>
              <w:rPr>
                <w:rFonts w:eastAsia="Calibri" w:cs="Times New Roman"/>
                <w:sz w:val="20"/>
                <w:szCs w:val="20"/>
              </w:rPr>
            </w:pPr>
            <w:r w:rsidRPr="0036758F">
              <w:rPr>
                <w:rFonts w:eastAsia="Calibri" w:cs="Times New Roman"/>
                <w:sz w:val="20"/>
                <w:szCs w:val="20"/>
              </w:rPr>
              <w:t>PDXG</w:t>
            </w:r>
          </w:p>
          <w:p w14:paraId="79D75504" w14:textId="77777777" w:rsidR="00074A29" w:rsidRPr="0036758F" w:rsidRDefault="00074A29" w:rsidP="00074A29">
            <w:pPr>
              <w:spacing w:before="0" w:after="0"/>
              <w:ind w:left="113"/>
              <w:contextualSpacing/>
              <w:rPr>
                <w:rFonts w:eastAsia="Calibri" w:cs="Times New Roman"/>
                <w:b/>
                <w:sz w:val="20"/>
                <w:szCs w:val="20"/>
              </w:rPr>
            </w:pPr>
            <w:r w:rsidRPr="0036758F">
              <w:rPr>
                <w:rFonts w:eastAsia="Calibri" w:cs="Times New Roman"/>
                <w:sz w:val="20"/>
                <w:szCs w:val="20"/>
              </w:rPr>
              <w:t>PEXG</w:t>
            </w:r>
          </w:p>
        </w:tc>
        <w:tc>
          <w:tcPr>
            <w:tcW w:w="914" w:type="dxa"/>
            <w:tcBorders>
              <w:top w:val="nil"/>
              <w:left w:val="nil"/>
              <w:bottom w:val="nil"/>
              <w:right w:val="nil"/>
            </w:tcBorders>
            <w:shd w:val="clear" w:color="auto" w:fill="auto"/>
            <w:vAlign w:val="center"/>
          </w:tcPr>
          <w:p w14:paraId="54E56167" w14:textId="77777777" w:rsidR="00074A29" w:rsidRPr="0036758F" w:rsidRDefault="00074A29" w:rsidP="00074A29">
            <w:pPr>
              <w:spacing w:before="0" w:after="0"/>
              <w:contextualSpacing/>
              <w:rPr>
                <w:rFonts w:eastAsia="Calibri" w:cs="Times New Roman"/>
                <w:sz w:val="20"/>
                <w:szCs w:val="20"/>
              </w:rPr>
            </w:pPr>
          </w:p>
          <w:p w14:paraId="7ED69C6F" w14:textId="77777777" w:rsidR="00074A29" w:rsidRPr="0036758F" w:rsidRDefault="00074A29" w:rsidP="00074A29">
            <w:pPr>
              <w:spacing w:before="0" w:after="0"/>
              <w:contextualSpacing/>
              <w:rPr>
                <w:rFonts w:eastAsia="Calibri" w:cs="Times New Roman"/>
                <w:sz w:val="20"/>
                <w:szCs w:val="20"/>
              </w:rPr>
            </w:pPr>
            <w:r w:rsidRPr="0036758F">
              <w:rPr>
                <w:rFonts w:eastAsia="Calibri" w:cs="Times New Roman"/>
                <w:sz w:val="20"/>
                <w:szCs w:val="20"/>
              </w:rPr>
              <w:t>1</w:t>
            </w:r>
          </w:p>
          <w:p w14:paraId="0A3C3D5F" w14:textId="77777777" w:rsidR="00074A29" w:rsidRPr="0036758F" w:rsidRDefault="00074A29" w:rsidP="00074A29">
            <w:pPr>
              <w:spacing w:before="0" w:after="0"/>
              <w:contextualSpacing/>
              <w:rPr>
                <w:rFonts w:eastAsia="Calibri" w:cs="Times New Roman"/>
                <w:sz w:val="20"/>
                <w:szCs w:val="20"/>
              </w:rPr>
            </w:pPr>
            <w:r w:rsidRPr="0036758F">
              <w:rPr>
                <w:rFonts w:eastAsia="Calibri" w:cs="Times New Roman"/>
                <w:sz w:val="20"/>
                <w:szCs w:val="20"/>
              </w:rPr>
              <w:t>1.354</w:t>
            </w:r>
          </w:p>
        </w:tc>
        <w:tc>
          <w:tcPr>
            <w:tcW w:w="1324" w:type="dxa"/>
            <w:tcBorders>
              <w:top w:val="nil"/>
              <w:left w:val="nil"/>
              <w:bottom w:val="nil"/>
              <w:right w:val="nil"/>
            </w:tcBorders>
            <w:shd w:val="clear" w:color="auto" w:fill="auto"/>
            <w:vAlign w:val="center"/>
          </w:tcPr>
          <w:p w14:paraId="440B207B" w14:textId="77777777" w:rsidR="00074A29" w:rsidRPr="0036758F" w:rsidRDefault="00074A29" w:rsidP="00074A29">
            <w:pPr>
              <w:spacing w:before="0" w:after="0"/>
              <w:contextualSpacing/>
              <w:rPr>
                <w:rFonts w:eastAsia="Calibri" w:cs="Times New Roman"/>
                <w:sz w:val="20"/>
                <w:szCs w:val="20"/>
              </w:rPr>
            </w:pPr>
          </w:p>
          <w:p w14:paraId="79E9E6A5" w14:textId="77777777" w:rsidR="00074A29" w:rsidRPr="0036758F" w:rsidRDefault="00074A29" w:rsidP="00074A29">
            <w:pPr>
              <w:spacing w:before="0" w:after="0"/>
              <w:contextualSpacing/>
              <w:rPr>
                <w:rFonts w:eastAsia="Calibri" w:cs="Times New Roman"/>
                <w:sz w:val="20"/>
                <w:szCs w:val="20"/>
              </w:rPr>
            </w:pPr>
            <w:r w:rsidRPr="0036758F">
              <w:rPr>
                <w:rFonts w:eastAsia="Calibri" w:cs="Times New Roman"/>
                <w:sz w:val="20"/>
                <w:szCs w:val="20"/>
              </w:rPr>
              <w:t>-</w:t>
            </w:r>
          </w:p>
          <w:p w14:paraId="1D425196" w14:textId="77777777" w:rsidR="00074A29" w:rsidRPr="0036758F" w:rsidRDefault="00074A29" w:rsidP="00074A29">
            <w:pPr>
              <w:spacing w:before="0" w:after="0"/>
              <w:contextualSpacing/>
              <w:rPr>
                <w:rFonts w:eastAsia="Calibri" w:cs="Times New Roman"/>
                <w:sz w:val="20"/>
                <w:szCs w:val="20"/>
              </w:rPr>
            </w:pPr>
            <w:r w:rsidRPr="0036758F">
              <w:rPr>
                <w:rFonts w:eastAsia="Calibri" w:cs="Times New Roman"/>
                <w:sz w:val="20"/>
                <w:szCs w:val="20"/>
              </w:rPr>
              <w:t>0.859-2.133</w:t>
            </w:r>
          </w:p>
        </w:tc>
        <w:tc>
          <w:tcPr>
            <w:tcW w:w="1007" w:type="dxa"/>
            <w:tcBorders>
              <w:top w:val="nil"/>
              <w:left w:val="nil"/>
              <w:bottom w:val="nil"/>
              <w:right w:val="nil"/>
            </w:tcBorders>
            <w:shd w:val="clear" w:color="auto" w:fill="auto"/>
            <w:vAlign w:val="center"/>
          </w:tcPr>
          <w:p w14:paraId="1440B4E5" w14:textId="77777777" w:rsidR="00074A29" w:rsidRPr="0036758F" w:rsidRDefault="00074A29" w:rsidP="00074A29">
            <w:pPr>
              <w:spacing w:before="0" w:after="0"/>
              <w:contextualSpacing/>
              <w:rPr>
                <w:rFonts w:eastAsia="Calibri" w:cs="Times New Roman"/>
                <w:b/>
                <w:i/>
                <w:iCs/>
                <w:sz w:val="20"/>
                <w:szCs w:val="20"/>
              </w:rPr>
            </w:pPr>
            <w:r w:rsidRPr="0036758F">
              <w:rPr>
                <w:rFonts w:eastAsia="Calibri" w:cs="Times New Roman"/>
                <w:bCs/>
                <w:i/>
                <w:iCs/>
                <w:sz w:val="20"/>
                <w:szCs w:val="20"/>
              </w:rPr>
              <w:t>0.192</w:t>
            </w:r>
          </w:p>
          <w:p w14:paraId="11688106" w14:textId="77777777" w:rsidR="00074A29" w:rsidRPr="0036758F" w:rsidRDefault="00074A29" w:rsidP="00074A29">
            <w:pPr>
              <w:spacing w:before="0" w:after="0"/>
              <w:contextualSpacing/>
              <w:rPr>
                <w:rFonts w:eastAsia="Calibri" w:cs="Times New Roman"/>
                <w:b/>
                <w:i/>
                <w:iCs/>
                <w:sz w:val="20"/>
                <w:szCs w:val="20"/>
              </w:rPr>
            </w:pPr>
          </w:p>
          <w:p w14:paraId="712A6FC2" w14:textId="77777777" w:rsidR="00074A29" w:rsidRPr="0036758F" w:rsidRDefault="00074A29" w:rsidP="00074A29">
            <w:pPr>
              <w:spacing w:before="0" w:after="0"/>
              <w:contextualSpacing/>
              <w:rPr>
                <w:rFonts w:eastAsia="Calibri" w:cs="Times New Roman"/>
                <w:bCs/>
                <w:i/>
                <w:iCs/>
                <w:sz w:val="20"/>
                <w:szCs w:val="20"/>
              </w:rPr>
            </w:pPr>
          </w:p>
        </w:tc>
        <w:tc>
          <w:tcPr>
            <w:tcW w:w="297" w:type="dxa"/>
            <w:tcBorders>
              <w:top w:val="nil"/>
              <w:left w:val="nil"/>
              <w:bottom w:val="nil"/>
              <w:right w:val="nil"/>
            </w:tcBorders>
            <w:shd w:val="clear" w:color="auto" w:fill="auto"/>
          </w:tcPr>
          <w:p w14:paraId="040E689B" w14:textId="77777777" w:rsidR="00074A29" w:rsidRPr="0036758F" w:rsidRDefault="00074A29" w:rsidP="00074A29">
            <w:pPr>
              <w:spacing w:before="0" w:after="0"/>
              <w:ind w:hanging="11"/>
              <w:contextualSpacing/>
              <w:rPr>
                <w:rFonts w:eastAsia="Calibri" w:cs="Times New Roman"/>
                <w:sz w:val="20"/>
                <w:szCs w:val="20"/>
              </w:rPr>
            </w:pPr>
          </w:p>
        </w:tc>
        <w:tc>
          <w:tcPr>
            <w:tcW w:w="1073" w:type="dxa"/>
            <w:tcBorders>
              <w:top w:val="nil"/>
              <w:left w:val="nil"/>
              <w:bottom w:val="nil"/>
              <w:right w:val="nil"/>
            </w:tcBorders>
            <w:shd w:val="clear" w:color="auto" w:fill="auto"/>
            <w:vAlign w:val="center"/>
          </w:tcPr>
          <w:p w14:paraId="37CFB0FD" w14:textId="77777777" w:rsidR="00074A29" w:rsidRPr="0036758F" w:rsidRDefault="00074A29" w:rsidP="00074A29">
            <w:pPr>
              <w:spacing w:before="0" w:after="0"/>
              <w:ind w:hanging="11"/>
              <w:contextualSpacing/>
              <w:jc w:val="center"/>
              <w:rPr>
                <w:rFonts w:eastAsia="Calibri" w:cs="Times New Roman"/>
                <w:sz w:val="20"/>
                <w:szCs w:val="20"/>
              </w:rPr>
            </w:pPr>
          </w:p>
          <w:p w14:paraId="35C5B9F8" w14:textId="77777777" w:rsidR="00074A29" w:rsidRPr="0036758F" w:rsidRDefault="00074A29" w:rsidP="00074A29">
            <w:pPr>
              <w:spacing w:before="0" w:after="0"/>
              <w:ind w:hanging="11"/>
              <w:contextualSpacing/>
              <w:rPr>
                <w:rFonts w:eastAsia="Calibri" w:cs="Times New Roman"/>
                <w:sz w:val="20"/>
                <w:szCs w:val="20"/>
              </w:rPr>
            </w:pPr>
            <w:r w:rsidRPr="0036758F">
              <w:rPr>
                <w:rFonts w:eastAsia="Calibri" w:cs="Times New Roman"/>
                <w:sz w:val="20"/>
                <w:szCs w:val="20"/>
              </w:rPr>
              <w:t>1</w:t>
            </w:r>
          </w:p>
          <w:p w14:paraId="7D7C33AF" w14:textId="77777777" w:rsidR="00074A29" w:rsidRPr="0036758F" w:rsidRDefault="00074A29" w:rsidP="00074A29">
            <w:pPr>
              <w:spacing w:before="0" w:after="0"/>
              <w:ind w:hanging="11"/>
              <w:contextualSpacing/>
              <w:rPr>
                <w:rFonts w:eastAsia="Calibri" w:cs="Times New Roman"/>
                <w:sz w:val="20"/>
                <w:szCs w:val="20"/>
              </w:rPr>
            </w:pPr>
            <w:r w:rsidRPr="0036758F">
              <w:rPr>
                <w:rFonts w:eastAsia="Calibri" w:cs="Times New Roman"/>
                <w:sz w:val="20"/>
                <w:szCs w:val="20"/>
              </w:rPr>
              <w:t>1.085</w:t>
            </w:r>
          </w:p>
        </w:tc>
        <w:tc>
          <w:tcPr>
            <w:tcW w:w="1298" w:type="dxa"/>
            <w:tcBorders>
              <w:top w:val="nil"/>
              <w:left w:val="nil"/>
              <w:bottom w:val="nil"/>
              <w:right w:val="nil"/>
            </w:tcBorders>
            <w:shd w:val="clear" w:color="auto" w:fill="auto"/>
            <w:vAlign w:val="center"/>
          </w:tcPr>
          <w:p w14:paraId="20D7C38D" w14:textId="77777777" w:rsidR="00074A29" w:rsidRPr="0036758F" w:rsidRDefault="00074A29" w:rsidP="00074A29">
            <w:pPr>
              <w:spacing w:before="0" w:after="0"/>
              <w:ind w:hanging="11"/>
              <w:contextualSpacing/>
              <w:rPr>
                <w:rFonts w:eastAsia="Calibri" w:cs="Times New Roman"/>
                <w:sz w:val="20"/>
                <w:szCs w:val="20"/>
              </w:rPr>
            </w:pPr>
          </w:p>
          <w:p w14:paraId="1075BF2F" w14:textId="77777777" w:rsidR="00074A29" w:rsidRPr="0036758F" w:rsidRDefault="00074A29" w:rsidP="00074A29">
            <w:pPr>
              <w:spacing w:before="0" w:after="0"/>
              <w:ind w:hanging="11"/>
              <w:contextualSpacing/>
              <w:rPr>
                <w:rFonts w:eastAsia="Calibri" w:cs="Times New Roman"/>
                <w:sz w:val="20"/>
                <w:szCs w:val="20"/>
              </w:rPr>
            </w:pPr>
            <w:r w:rsidRPr="0036758F">
              <w:rPr>
                <w:rFonts w:eastAsia="Calibri" w:cs="Times New Roman"/>
                <w:sz w:val="20"/>
                <w:szCs w:val="20"/>
              </w:rPr>
              <w:t>-</w:t>
            </w:r>
          </w:p>
          <w:p w14:paraId="10342214" w14:textId="77777777" w:rsidR="00074A29" w:rsidRPr="0036758F" w:rsidRDefault="00074A29" w:rsidP="00074A29">
            <w:pPr>
              <w:spacing w:before="0" w:after="0"/>
              <w:ind w:hanging="11"/>
              <w:contextualSpacing/>
              <w:rPr>
                <w:rFonts w:eastAsia="Calibri" w:cs="Times New Roman"/>
                <w:sz w:val="20"/>
                <w:szCs w:val="20"/>
              </w:rPr>
            </w:pPr>
            <w:r w:rsidRPr="0036758F">
              <w:rPr>
                <w:rFonts w:eastAsia="Calibri" w:cs="Times New Roman"/>
                <w:sz w:val="20"/>
                <w:szCs w:val="20"/>
              </w:rPr>
              <w:t>0.692-1.701</w:t>
            </w:r>
          </w:p>
        </w:tc>
        <w:tc>
          <w:tcPr>
            <w:tcW w:w="880" w:type="dxa"/>
            <w:tcBorders>
              <w:top w:val="nil"/>
              <w:left w:val="nil"/>
              <w:bottom w:val="nil"/>
              <w:right w:val="nil"/>
            </w:tcBorders>
            <w:shd w:val="clear" w:color="auto" w:fill="auto"/>
            <w:vAlign w:val="center"/>
          </w:tcPr>
          <w:p w14:paraId="3B0C0EFD" w14:textId="77777777" w:rsidR="00074A29" w:rsidRPr="0036758F" w:rsidRDefault="00074A29" w:rsidP="00074A29">
            <w:pPr>
              <w:spacing w:before="0" w:after="0"/>
              <w:ind w:hanging="11"/>
              <w:contextualSpacing/>
              <w:rPr>
                <w:rFonts w:eastAsia="Calibri" w:cs="Times New Roman"/>
                <w:i/>
                <w:iCs/>
                <w:sz w:val="20"/>
                <w:szCs w:val="20"/>
              </w:rPr>
            </w:pPr>
          </w:p>
          <w:p w14:paraId="58A7E2D0" w14:textId="77777777" w:rsidR="00074A29" w:rsidRPr="0036758F" w:rsidRDefault="00074A29" w:rsidP="00074A29">
            <w:pPr>
              <w:spacing w:before="0" w:after="0"/>
              <w:ind w:hanging="11"/>
              <w:contextualSpacing/>
              <w:rPr>
                <w:rFonts w:eastAsia="Calibri" w:cs="Times New Roman"/>
                <w:i/>
                <w:iCs/>
                <w:sz w:val="20"/>
                <w:szCs w:val="20"/>
              </w:rPr>
            </w:pPr>
          </w:p>
          <w:p w14:paraId="3BB53CC6" w14:textId="77777777" w:rsidR="00074A29" w:rsidRPr="0036758F" w:rsidRDefault="00074A29" w:rsidP="00074A29">
            <w:pPr>
              <w:spacing w:before="0" w:after="0"/>
              <w:ind w:hanging="11"/>
              <w:contextualSpacing/>
              <w:rPr>
                <w:rFonts w:eastAsia="Calibri" w:cs="Times New Roman"/>
                <w:i/>
                <w:iCs/>
                <w:sz w:val="20"/>
                <w:szCs w:val="20"/>
              </w:rPr>
            </w:pPr>
            <w:r w:rsidRPr="0036758F">
              <w:rPr>
                <w:rFonts w:eastAsia="Calibri" w:cs="Times New Roman"/>
                <w:i/>
                <w:iCs/>
                <w:sz w:val="20"/>
                <w:szCs w:val="20"/>
              </w:rPr>
              <w:t>0.723</w:t>
            </w:r>
          </w:p>
        </w:tc>
      </w:tr>
      <w:tr w:rsidR="0036758F" w:rsidRPr="0036758F" w14:paraId="1A5B3736" w14:textId="77777777" w:rsidTr="00074A29">
        <w:trPr>
          <w:trHeight w:val="753"/>
        </w:trPr>
        <w:tc>
          <w:tcPr>
            <w:tcW w:w="3035" w:type="dxa"/>
            <w:tcBorders>
              <w:top w:val="nil"/>
              <w:left w:val="nil"/>
              <w:bottom w:val="nil"/>
              <w:right w:val="nil"/>
            </w:tcBorders>
            <w:shd w:val="clear" w:color="auto" w:fill="auto"/>
            <w:vAlign w:val="center"/>
          </w:tcPr>
          <w:p w14:paraId="3BE464E3" w14:textId="77777777" w:rsidR="00074A29" w:rsidRPr="0036758F" w:rsidRDefault="00074A29" w:rsidP="00074A29">
            <w:pPr>
              <w:spacing w:before="0" w:after="0"/>
              <w:contextualSpacing/>
              <w:rPr>
                <w:rFonts w:eastAsia="Calibri" w:cs="Times New Roman"/>
                <w:bCs/>
                <w:sz w:val="20"/>
                <w:szCs w:val="20"/>
                <w:vertAlign w:val="superscript"/>
              </w:rPr>
            </w:pPr>
            <w:r w:rsidRPr="0036758F">
              <w:rPr>
                <w:rFonts w:eastAsia="Calibri" w:cs="Times New Roman"/>
                <w:b/>
                <w:sz w:val="20"/>
                <w:szCs w:val="20"/>
              </w:rPr>
              <w:t>Proton pump inhibitors</w:t>
            </w:r>
          </w:p>
          <w:p w14:paraId="43FF2019" w14:textId="77777777" w:rsidR="00074A29" w:rsidRPr="0036758F" w:rsidRDefault="00074A29" w:rsidP="00074A29">
            <w:pPr>
              <w:spacing w:before="0" w:after="0"/>
              <w:ind w:left="113"/>
              <w:contextualSpacing/>
              <w:rPr>
                <w:rFonts w:eastAsia="Calibri" w:cs="Times New Roman"/>
                <w:sz w:val="20"/>
                <w:szCs w:val="20"/>
              </w:rPr>
            </w:pPr>
            <w:r w:rsidRPr="0036758F">
              <w:rPr>
                <w:rFonts w:eastAsia="Calibri" w:cs="Times New Roman"/>
                <w:sz w:val="20"/>
                <w:szCs w:val="20"/>
              </w:rPr>
              <w:t>No</w:t>
            </w:r>
          </w:p>
          <w:p w14:paraId="2D7F2B6F" w14:textId="77777777" w:rsidR="00074A29" w:rsidRPr="0036758F" w:rsidRDefault="00074A29" w:rsidP="00074A29">
            <w:pPr>
              <w:spacing w:before="0" w:after="0"/>
              <w:ind w:left="113"/>
              <w:contextualSpacing/>
              <w:rPr>
                <w:rFonts w:eastAsia="Calibri" w:cs="Times New Roman"/>
                <w:sz w:val="20"/>
                <w:szCs w:val="20"/>
              </w:rPr>
            </w:pPr>
            <w:r w:rsidRPr="0036758F">
              <w:rPr>
                <w:rFonts w:eastAsia="Calibri" w:cs="Times New Roman"/>
                <w:sz w:val="20"/>
                <w:szCs w:val="20"/>
              </w:rPr>
              <w:t>Yes</w:t>
            </w:r>
          </w:p>
        </w:tc>
        <w:tc>
          <w:tcPr>
            <w:tcW w:w="914" w:type="dxa"/>
            <w:tcBorders>
              <w:top w:val="nil"/>
              <w:left w:val="nil"/>
              <w:bottom w:val="nil"/>
              <w:right w:val="nil"/>
            </w:tcBorders>
            <w:shd w:val="clear" w:color="auto" w:fill="auto"/>
            <w:vAlign w:val="center"/>
          </w:tcPr>
          <w:p w14:paraId="02B21EB0" w14:textId="77777777" w:rsidR="00074A29" w:rsidRPr="0036758F" w:rsidRDefault="00074A29" w:rsidP="00074A29">
            <w:pPr>
              <w:spacing w:before="0" w:after="0"/>
              <w:contextualSpacing/>
              <w:rPr>
                <w:rFonts w:eastAsia="Calibri" w:cs="Times New Roman"/>
                <w:sz w:val="20"/>
                <w:szCs w:val="20"/>
              </w:rPr>
            </w:pPr>
          </w:p>
          <w:p w14:paraId="065005DB" w14:textId="77777777" w:rsidR="00074A29" w:rsidRPr="0036758F" w:rsidRDefault="00074A29" w:rsidP="00074A29">
            <w:pPr>
              <w:spacing w:before="0" w:after="0"/>
              <w:contextualSpacing/>
              <w:rPr>
                <w:rFonts w:eastAsia="Calibri" w:cs="Times New Roman"/>
                <w:sz w:val="20"/>
                <w:szCs w:val="20"/>
              </w:rPr>
            </w:pPr>
            <w:r w:rsidRPr="0036758F">
              <w:rPr>
                <w:rFonts w:eastAsia="Calibri" w:cs="Times New Roman"/>
                <w:sz w:val="20"/>
                <w:szCs w:val="20"/>
              </w:rPr>
              <w:t>1</w:t>
            </w:r>
          </w:p>
          <w:p w14:paraId="46FD53B7" w14:textId="77777777" w:rsidR="00074A29" w:rsidRPr="0036758F" w:rsidRDefault="00074A29" w:rsidP="00074A29">
            <w:pPr>
              <w:spacing w:before="0" w:after="0"/>
              <w:contextualSpacing/>
              <w:rPr>
                <w:rFonts w:eastAsia="Calibri" w:cs="Times New Roman"/>
                <w:sz w:val="20"/>
                <w:szCs w:val="20"/>
              </w:rPr>
            </w:pPr>
            <w:r w:rsidRPr="0036758F">
              <w:rPr>
                <w:rFonts w:eastAsia="Calibri" w:cs="Times New Roman"/>
                <w:sz w:val="20"/>
                <w:szCs w:val="20"/>
              </w:rPr>
              <w:t>0.932</w:t>
            </w:r>
          </w:p>
        </w:tc>
        <w:tc>
          <w:tcPr>
            <w:tcW w:w="1324" w:type="dxa"/>
            <w:tcBorders>
              <w:top w:val="nil"/>
              <w:left w:val="nil"/>
              <w:bottom w:val="nil"/>
              <w:right w:val="nil"/>
            </w:tcBorders>
            <w:shd w:val="clear" w:color="auto" w:fill="auto"/>
            <w:vAlign w:val="center"/>
          </w:tcPr>
          <w:p w14:paraId="7F8163F1" w14:textId="77777777" w:rsidR="00074A29" w:rsidRPr="0036758F" w:rsidRDefault="00074A29" w:rsidP="00074A29">
            <w:pPr>
              <w:spacing w:before="0" w:after="0"/>
              <w:contextualSpacing/>
              <w:rPr>
                <w:rFonts w:eastAsia="Calibri" w:cs="Times New Roman"/>
                <w:sz w:val="20"/>
                <w:szCs w:val="20"/>
              </w:rPr>
            </w:pPr>
          </w:p>
          <w:p w14:paraId="21E4089E" w14:textId="77777777" w:rsidR="00074A29" w:rsidRPr="0036758F" w:rsidRDefault="00074A29" w:rsidP="00074A29">
            <w:pPr>
              <w:spacing w:before="0" w:after="0"/>
              <w:contextualSpacing/>
              <w:rPr>
                <w:rFonts w:eastAsia="Calibri" w:cs="Times New Roman"/>
                <w:sz w:val="20"/>
                <w:szCs w:val="20"/>
              </w:rPr>
            </w:pPr>
            <w:r w:rsidRPr="0036758F">
              <w:rPr>
                <w:rFonts w:eastAsia="Calibri" w:cs="Times New Roman"/>
                <w:sz w:val="20"/>
                <w:szCs w:val="20"/>
              </w:rPr>
              <w:t>-</w:t>
            </w:r>
          </w:p>
          <w:p w14:paraId="442B56D0" w14:textId="77777777" w:rsidR="00074A29" w:rsidRPr="0036758F" w:rsidRDefault="00074A29" w:rsidP="00074A29">
            <w:pPr>
              <w:spacing w:before="0" w:after="0"/>
              <w:contextualSpacing/>
              <w:rPr>
                <w:rFonts w:eastAsia="Calibri" w:cs="Times New Roman"/>
                <w:sz w:val="20"/>
                <w:szCs w:val="20"/>
              </w:rPr>
            </w:pPr>
            <w:r w:rsidRPr="0036758F">
              <w:rPr>
                <w:rFonts w:eastAsia="Calibri" w:cs="Times New Roman"/>
                <w:sz w:val="20"/>
                <w:szCs w:val="20"/>
              </w:rPr>
              <w:t>0.686-1.266</w:t>
            </w:r>
          </w:p>
        </w:tc>
        <w:tc>
          <w:tcPr>
            <w:tcW w:w="1007" w:type="dxa"/>
            <w:tcBorders>
              <w:top w:val="nil"/>
              <w:left w:val="nil"/>
              <w:bottom w:val="nil"/>
              <w:right w:val="nil"/>
            </w:tcBorders>
            <w:shd w:val="clear" w:color="auto" w:fill="auto"/>
            <w:vAlign w:val="center"/>
          </w:tcPr>
          <w:p w14:paraId="4DAE32FE" w14:textId="77777777" w:rsidR="00074A29" w:rsidRPr="0036758F" w:rsidRDefault="00074A29" w:rsidP="00074A29">
            <w:pPr>
              <w:spacing w:before="0" w:after="0"/>
              <w:contextualSpacing/>
              <w:rPr>
                <w:rFonts w:eastAsia="Calibri" w:cs="Times New Roman"/>
                <w:i/>
                <w:iCs/>
                <w:sz w:val="20"/>
                <w:szCs w:val="20"/>
              </w:rPr>
            </w:pPr>
            <w:r w:rsidRPr="0036758F">
              <w:rPr>
                <w:rFonts w:eastAsia="Calibri" w:cs="Times New Roman"/>
                <w:i/>
                <w:iCs/>
                <w:sz w:val="20"/>
                <w:szCs w:val="20"/>
              </w:rPr>
              <w:t>0.652</w:t>
            </w:r>
          </w:p>
          <w:p w14:paraId="2EE7146A" w14:textId="77777777" w:rsidR="00074A29" w:rsidRPr="0036758F" w:rsidRDefault="00074A29" w:rsidP="00074A29">
            <w:pPr>
              <w:spacing w:before="0" w:after="0"/>
              <w:contextualSpacing/>
              <w:rPr>
                <w:rFonts w:eastAsia="Calibri" w:cs="Times New Roman"/>
                <w:i/>
                <w:iCs/>
                <w:sz w:val="20"/>
                <w:szCs w:val="20"/>
              </w:rPr>
            </w:pPr>
          </w:p>
          <w:p w14:paraId="7206EDB0" w14:textId="77777777" w:rsidR="00074A29" w:rsidRPr="0036758F" w:rsidRDefault="00074A29" w:rsidP="00074A29">
            <w:pPr>
              <w:spacing w:before="0" w:after="0"/>
              <w:contextualSpacing/>
              <w:rPr>
                <w:rFonts w:eastAsia="Calibri" w:cs="Times New Roman"/>
                <w:i/>
                <w:iCs/>
                <w:sz w:val="20"/>
                <w:szCs w:val="20"/>
              </w:rPr>
            </w:pPr>
          </w:p>
        </w:tc>
        <w:tc>
          <w:tcPr>
            <w:tcW w:w="297" w:type="dxa"/>
            <w:tcBorders>
              <w:top w:val="nil"/>
              <w:left w:val="nil"/>
              <w:bottom w:val="nil"/>
              <w:right w:val="nil"/>
            </w:tcBorders>
            <w:shd w:val="clear" w:color="auto" w:fill="auto"/>
          </w:tcPr>
          <w:p w14:paraId="0ED96836" w14:textId="77777777" w:rsidR="00074A29" w:rsidRPr="0036758F" w:rsidRDefault="00074A29" w:rsidP="00074A29">
            <w:pPr>
              <w:spacing w:before="0" w:after="0"/>
              <w:ind w:hanging="11"/>
              <w:contextualSpacing/>
              <w:rPr>
                <w:rFonts w:eastAsia="Calibri" w:cs="Times New Roman"/>
                <w:sz w:val="20"/>
                <w:szCs w:val="20"/>
              </w:rPr>
            </w:pPr>
          </w:p>
        </w:tc>
        <w:tc>
          <w:tcPr>
            <w:tcW w:w="1073" w:type="dxa"/>
            <w:tcBorders>
              <w:top w:val="nil"/>
              <w:left w:val="nil"/>
              <w:bottom w:val="nil"/>
              <w:right w:val="nil"/>
            </w:tcBorders>
            <w:shd w:val="clear" w:color="auto" w:fill="auto"/>
            <w:vAlign w:val="center"/>
          </w:tcPr>
          <w:p w14:paraId="457F890D" w14:textId="77777777" w:rsidR="00074A29" w:rsidRPr="0036758F" w:rsidRDefault="00074A29" w:rsidP="00074A29">
            <w:pPr>
              <w:spacing w:before="0" w:after="0"/>
              <w:ind w:hanging="11"/>
              <w:contextualSpacing/>
              <w:rPr>
                <w:rFonts w:eastAsia="Calibri" w:cs="Times New Roman"/>
                <w:sz w:val="20"/>
                <w:szCs w:val="20"/>
              </w:rPr>
            </w:pPr>
          </w:p>
          <w:p w14:paraId="48B9A2B8" w14:textId="77777777" w:rsidR="00074A29" w:rsidRPr="0036758F" w:rsidRDefault="00074A29" w:rsidP="00074A29">
            <w:pPr>
              <w:spacing w:before="0" w:after="0"/>
              <w:ind w:hanging="11"/>
              <w:contextualSpacing/>
              <w:rPr>
                <w:rFonts w:eastAsia="Calibri" w:cs="Times New Roman"/>
                <w:sz w:val="20"/>
                <w:szCs w:val="20"/>
              </w:rPr>
            </w:pPr>
            <w:r w:rsidRPr="0036758F">
              <w:rPr>
                <w:rFonts w:eastAsia="Calibri" w:cs="Times New Roman"/>
                <w:sz w:val="20"/>
                <w:szCs w:val="20"/>
              </w:rPr>
              <w:t>1</w:t>
            </w:r>
          </w:p>
          <w:p w14:paraId="14A4555F" w14:textId="77777777" w:rsidR="00074A29" w:rsidRPr="0036758F" w:rsidRDefault="00074A29" w:rsidP="00074A29">
            <w:pPr>
              <w:spacing w:before="0" w:after="0"/>
              <w:ind w:hanging="11"/>
              <w:contextualSpacing/>
              <w:rPr>
                <w:rFonts w:eastAsia="Calibri" w:cs="Times New Roman"/>
                <w:sz w:val="20"/>
                <w:szCs w:val="20"/>
              </w:rPr>
            </w:pPr>
            <w:r w:rsidRPr="0036758F">
              <w:rPr>
                <w:rFonts w:eastAsia="Calibri" w:cs="Times New Roman"/>
                <w:sz w:val="20"/>
                <w:szCs w:val="20"/>
              </w:rPr>
              <w:t>1.005</w:t>
            </w:r>
          </w:p>
        </w:tc>
        <w:tc>
          <w:tcPr>
            <w:tcW w:w="1298" w:type="dxa"/>
            <w:tcBorders>
              <w:top w:val="nil"/>
              <w:left w:val="nil"/>
              <w:bottom w:val="nil"/>
              <w:right w:val="nil"/>
            </w:tcBorders>
            <w:shd w:val="clear" w:color="auto" w:fill="auto"/>
            <w:vAlign w:val="center"/>
          </w:tcPr>
          <w:p w14:paraId="7F6BDFE5" w14:textId="77777777" w:rsidR="00074A29" w:rsidRPr="0036758F" w:rsidRDefault="00074A29" w:rsidP="00074A29">
            <w:pPr>
              <w:spacing w:before="0" w:after="0"/>
              <w:ind w:hanging="11"/>
              <w:contextualSpacing/>
              <w:rPr>
                <w:rFonts w:eastAsia="Calibri" w:cs="Times New Roman"/>
                <w:sz w:val="20"/>
                <w:szCs w:val="20"/>
              </w:rPr>
            </w:pPr>
          </w:p>
          <w:p w14:paraId="687951D8" w14:textId="77777777" w:rsidR="00074A29" w:rsidRPr="0036758F" w:rsidRDefault="00074A29" w:rsidP="00074A29">
            <w:pPr>
              <w:spacing w:before="0" w:after="0"/>
              <w:ind w:hanging="11"/>
              <w:contextualSpacing/>
              <w:rPr>
                <w:rFonts w:eastAsia="Calibri" w:cs="Times New Roman"/>
                <w:sz w:val="20"/>
                <w:szCs w:val="20"/>
              </w:rPr>
            </w:pPr>
            <w:r w:rsidRPr="0036758F">
              <w:rPr>
                <w:rFonts w:eastAsia="Calibri" w:cs="Times New Roman"/>
                <w:sz w:val="20"/>
                <w:szCs w:val="20"/>
              </w:rPr>
              <w:t>-</w:t>
            </w:r>
          </w:p>
          <w:p w14:paraId="1145BCD7" w14:textId="77777777" w:rsidR="00074A29" w:rsidRPr="0036758F" w:rsidRDefault="00074A29" w:rsidP="00074A29">
            <w:pPr>
              <w:spacing w:before="0" w:after="0"/>
              <w:ind w:hanging="11"/>
              <w:contextualSpacing/>
              <w:rPr>
                <w:rFonts w:eastAsia="Calibri" w:cs="Times New Roman"/>
                <w:sz w:val="20"/>
                <w:szCs w:val="20"/>
              </w:rPr>
            </w:pPr>
            <w:r w:rsidRPr="0036758F">
              <w:rPr>
                <w:rFonts w:eastAsia="Calibri" w:cs="Times New Roman"/>
                <w:sz w:val="20"/>
                <w:szCs w:val="20"/>
              </w:rPr>
              <w:t>0.740-1.366</w:t>
            </w:r>
          </w:p>
        </w:tc>
        <w:tc>
          <w:tcPr>
            <w:tcW w:w="880" w:type="dxa"/>
            <w:tcBorders>
              <w:top w:val="nil"/>
              <w:left w:val="nil"/>
              <w:bottom w:val="nil"/>
              <w:right w:val="nil"/>
            </w:tcBorders>
            <w:shd w:val="clear" w:color="auto" w:fill="auto"/>
            <w:vAlign w:val="center"/>
          </w:tcPr>
          <w:p w14:paraId="3B6A30C3" w14:textId="77777777" w:rsidR="00074A29" w:rsidRPr="0036758F" w:rsidRDefault="00074A29" w:rsidP="00074A29">
            <w:pPr>
              <w:spacing w:before="0" w:after="0"/>
              <w:ind w:hanging="11"/>
              <w:contextualSpacing/>
              <w:rPr>
                <w:rFonts w:eastAsia="Calibri" w:cs="Times New Roman"/>
                <w:i/>
                <w:iCs/>
                <w:sz w:val="20"/>
                <w:szCs w:val="20"/>
              </w:rPr>
            </w:pPr>
          </w:p>
          <w:p w14:paraId="73DD8C91" w14:textId="77777777" w:rsidR="00074A29" w:rsidRPr="0036758F" w:rsidRDefault="00074A29" w:rsidP="00074A29">
            <w:pPr>
              <w:spacing w:before="0" w:after="0"/>
              <w:ind w:hanging="11"/>
              <w:contextualSpacing/>
              <w:rPr>
                <w:rFonts w:eastAsia="Calibri" w:cs="Times New Roman"/>
                <w:i/>
                <w:iCs/>
                <w:sz w:val="20"/>
                <w:szCs w:val="20"/>
              </w:rPr>
            </w:pPr>
          </w:p>
          <w:p w14:paraId="15668DD1" w14:textId="77777777" w:rsidR="00074A29" w:rsidRPr="0036758F" w:rsidRDefault="00074A29" w:rsidP="00074A29">
            <w:pPr>
              <w:spacing w:before="0" w:after="0"/>
              <w:ind w:hanging="11"/>
              <w:contextualSpacing/>
              <w:rPr>
                <w:rFonts w:eastAsia="Calibri" w:cs="Times New Roman"/>
                <w:i/>
                <w:iCs/>
                <w:sz w:val="20"/>
                <w:szCs w:val="20"/>
              </w:rPr>
            </w:pPr>
            <w:r w:rsidRPr="0036758F">
              <w:rPr>
                <w:rFonts w:eastAsia="Calibri" w:cs="Times New Roman"/>
                <w:i/>
                <w:iCs/>
                <w:sz w:val="20"/>
                <w:szCs w:val="20"/>
              </w:rPr>
              <w:t>0.972</w:t>
            </w:r>
          </w:p>
        </w:tc>
      </w:tr>
      <w:tr w:rsidR="0036758F" w:rsidRPr="0036758F" w14:paraId="31F94755" w14:textId="77777777" w:rsidTr="00074A29">
        <w:trPr>
          <w:trHeight w:val="397"/>
        </w:trPr>
        <w:tc>
          <w:tcPr>
            <w:tcW w:w="3035" w:type="dxa"/>
            <w:tcBorders>
              <w:top w:val="nil"/>
              <w:left w:val="nil"/>
              <w:bottom w:val="nil"/>
              <w:right w:val="nil"/>
            </w:tcBorders>
            <w:shd w:val="clear" w:color="auto" w:fill="auto"/>
            <w:vAlign w:val="center"/>
          </w:tcPr>
          <w:p w14:paraId="3861D382" w14:textId="77777777" w:rsidR="00074A29" w:rsidRPr="0036758F" w:rsidRDefault="00074A29" w:rsidP="00074A29">
            <w:pPr>
              <w:spacing w:before="0" w:after="0"/>
              <w:contextualSpacing/>
              <w:rPr>
                <w:rFonts w:eastAsia="Calibri" w:cs="Times New Roman"/>
                <w:sz w:val="20"/>
                <w:szCs w:val="20"/>
                <w:vertAlign w:val="superscript"/>
              </w:rPr>
            </w:pPr>
            <w:r w:rsidRPr="0036758F">
              <w:rPr>
                <w:rFonts w:eastAsia="Calibri" w:cs="Times New Roman"/>
                <w:b/>
                <w:sz w:val="20"/>
                <w:szCs w:val="20"/>
              </w:rPr>
              <w:t>CgA</w:t>
            </w:r>
            <w:r w:rsidRPr="0036758F">
              <w:rPr>
                <w:rFonts w:eastAsia="Calibri" w:cs="Times New Roman"/>
                <w:b/>
                <w:sz w:val="20"/>
                <w:szCs w:val="20"/>
                <w:vertAlign w:val="subscript"/>
              </w:rPr>
              <w:t>total</w:t>
            </w:r>
          </w:p>
        </w:tc>
        <w:tc>
          <w:tcPr>
            <w:tcW w:w="914" w:type="dxa"/>
            <w:tcBorders>
              <w:top w:val="nil"/>
              <w:left w:val="nil"/>
              <w:bottom w:val="nil"/>
              <w:right w:val="nil"/>
            </w:tcBorders>
            <w:shd w:val="clear" w:color="auto" w:fill="auto"/>
            <w:vAlign w:val="center"/>
          </w:tcPr>
          <w:p w14:paraId="1BFBE13E" w14:textId="77777777" w:rsidR="00074A29" w:rsidRPr="0036758F" w:rsidRDefault="00074A29" w:rsidP="00074A29">
            <w:pPr>
              <w:spacing w:before="0" w:after="0"/>
              <w:contextualSpacing/>
              <w:rPr>
                <w:rFonts w:eastAsia="Calibri" w:cs="Times New Roman"/>
                <w:sz w:val="20"/>
                <w:szCs w:val="20"/>
              </w:rPr>
            </w:pPr>
            <w:r w:rsidRPr="0036758F">
              <w:rPr>
                <w:rFonts w:eastAsia="Calibri" w:cs="Times New Roman"/>
                <w:sz w:val="20"/>
                <w:szCs w:val="20"/>
              </w:rPr>
              <w:t>1.038</w:t>
            </w:r>
          </w:p>
        </w:tc>
        <w:tc>
          <w:tcPr>
            <w:tcW w:w="1324" w:type="dxa"/>
            <w:tcBorders>
              <w:top w:val="nil"/>
              <w:left w:val="nil"/>
              <w:bottom w:val="nil"/>
              <w:right w:val="nil"/>
            </w:tcBorders>
            <w:shd w:val="clear" w:color="auto" w:fill="auto"/>
            <w:vAlign w:val="center"/>
          </w:tcPr>
          <w:p w14:paraId="28FCD826" w14:textId="77777777" w:rsidR="00074A29" w:rsidRPr="0036758F" w:rsidRDefault="00074A29" w:rsidP="00074A29">
            <w:pPr>
              <w:spacing w:before="0" w:after="0"/>
              <w:contextualSpacing/>
              <w:rPr>
                <w:rFonts w:eastAsia="Calibri" w:cs="Times New Roman"/>
                <w:sz w:val="20"/>
                <w:szCs w:val="20"/>
              </w:rPr>
            </w:pPr>
            <w:r w:rsidRPr="0036758F">
              <w:rPr>
                <w:rFonts w:eastAsia="Calibri" w:cs="Times New Roman"/>
                <w:sz w:val="20"/>
                <w:szCs w:val="20"/>
              </w:rPr>
              <w:t>0.948-1.136</w:t>
            </w:r>
          </w:p>
        </w:tc>
        <w:tc>
          <w:tcPr>
            <w:tcW w:w="1007" w:type="dxa"/>
            <w:tcBorders>
              <w:top w:val="nil"/>
              <w:left w:val="nil"/>
              <w:bottom w:val="nil"/>
              <w:right w:val="nil"/>
            </w:tcBorders>
            <w:shd w:val="clear" w:color="auto" w:fill="auto"/>
            <w:vAlign w:val="center"/>
          </w:tcPr>
          <w:p w14:paraId="06FCEE5E" w14:textId="77777777" w:rsidR="00074A29" w:rsidRPr="0036758F" w:rsidRDefault="00074A29" w:rsidP="00074A29">
            <w:pPr>
              <w:spacing w:before="0" w:after="0"/>
              <w:contextualSpacing/>
              <w:rPr>
                <w:rFonts w:eastAsia="Calibri" w:cs="Times New Roman"/>
                <w:i/>
                <w:iCs/>
                <w:sz w:val="20"/>
                <w:szCs w:val="20"/>
              </w:rPr>
            </w:pPr>
            <w:r w:rsidRPr="0036758F">
              <w:rPr>
                <w:rFonts w:eastAsia="Calibri" w:cs="Times New Roman"/>
                <w:i/>
                <w:iCs/>
                <w:sz w:val="20"/>
                <w:szCs w:val="20"/>
              </w:rPr>
              <w:t>0.418</w:t>
            </w:r>
          </w:p>
        </w:tc>
        <w:tc>
          <w:tcPr>
            <w:tcW w:w="297" w:type="dxa"/>
            <w:tcBorders>
              <w:top w:val="nil"/>
              <w:left w:val="nil"/>
              <w:bottom w:val="nil"/>
              <w:right w:val="nil"/>
            </w:tcBorders>
            <w:shd w:val="clear" w:color="auto" w:fill="auto"/>
          </w:tcPr>
          <w:p w14:paraId="30514758" w14:textId="77777777" w:rsidR="00074A29" w:rsidRPr="0036758F" w:rsidRDefault="00074A29" w:rsidP="00074A29">
            <w:pPr>
              <w:spacing w:before="0" w:after="0"/>
              <w:ind w:hanging="11"/>
              <w:contextualSpacing/>
              <w:rPr>
                <w:rFonts w:eastAsia="Calibri" w:cs="Times New Roman"/>
                <w:sz w:val="20"/>
                <w:szCs w:val="20"/>
              </w:rPr>
            </w:pPr>
          </w:p>
        </w:tc>
        <w:tc>
          <w:tcPr>
            <w:tcW w:w="1073" w:type="dxa"/>
            <w:tcBorders>
              <w:top w:val="nil"/>
              <w:left w:val="nil"/>
              <w:bottom w:val="nil"/>
              <w:right w:val="nil"/>
            </w:tcBorders>
            <w:shd w:val="clear" w:color="auto" w:fill="auto"/>
            <w:vAlign w:val="center"/>
          </w:tcPr>
          <w:p w14:paraId="392AC17A" w14:textId="77777777" w:rsidR="00074A29" w:rsidRPr="0036758F" w:rsidRDefault="00074A29" w:rsidP="00074A29">
            <w:pPr>
              <w:spacing w:before="0" w:after="0"/>
              <w:ind w:hanging="11"/>
              <w:contextualSpacing/>
              <w:rPr>
                <w:rFonts w:eastAsia="Calibri" w:cs="Times New Roman"/>
                <w:sz w:val="20"/>
                <w:szCs w:val="20"/>
              </w:rPr>
            </w:pPr>
            <w:r w:rsidRPr="0036758F">
              <w:rPr>
                <w:rFonts w:eastAsia="Calibri" w:cs="Times New Roman"/>
                <w:sz w:val="20"/>
                <w:szCs w:val="20"/>
              </w:rPr>
              <w:t>1.009</w:t>
            </w:r>
          </w:p>
        </w:tc>
        <w:tc>
          <w:tcPr>
            <w:tcW w:w="1298" w:type="dxa"/>
            <w:tcBorders>
              <w:top w:val="nil"/>
              <w:left w:val="nil"/>
              <w:bottom w:val="nil"/>
              <w:right w:val="nil"/>
            </w:tcBorders>
            <w:shd w:val="clear" w:color="auto" w:fill="auto"/>
            <w:vAlign w:val="center"/>
          </w:tcPr>
          <w:p w14:paraId="384D3C3D" w14:textId="77777777" w:rsidR="00074A29" w:rsidRPr="0036758F" w:rsidRDefault="00074A29" w:rsidP="00074A29">
            <w:pPr>
              <w:spacing w:before="0" w:after="0"/>
              <w:ind w:hanging="11"/>
              <w:contextualSpacing/>
              <w:rPr>
                <w:rFonts w:eastAsia="Calibri" w:cs="Times New Roman"/>
                <w:sz w:val="20"/>
                <w:szCs w:val="20"/>
              </w:rPr>
            </w:pPr>
            <w:r w:rsidRPr="0036758F">
              <w:rPr>
                <w:rFonts w:eastAsia="Calibri" w:cs="Times New Roman"/>
                <w:sz w:val="20"/>
                <w:szCs w:val="20"/>
              </w:rPr>
              <w:t>0.923-1.102</w:t>
            </w:r>
          </w:p>
        </w:tc>
        <w:tc>
          <w:tcPr>
            <w:tcW w:w="880" w:type="dxa"/>
            <w:tcBorders>
              <w:top w:val="nil"/>
              <w:left w:val="nil"/>
              <w:bottom w:val="nil"/>
              <w:right w:val="nil"/>
            </w:tcBorders>
            <w:shd w:val="clear" w:color="auto" w:fill="auto"/>
            <w:vAlign w:val="center"/>
          </w:tcPr>
          <w:p w14:paraId="060CBE9D" w14:textId="77777777" w:rsidR="00074A29" w:rsidRPr="0036758F" w:rsidRDefault="00074A29" w:rsidP="00074A29">
            <w:pPr>
              <w:spacing w:before="0" w:after="0"/>
              <w:ind w:hanging="11"/>
              <w:contextualSpacing/>
              <w:rPr>
                <w:rFonts w:eastAsia="Calibri" w:cs="Times New Roman"/>
                <w:i/>
                <w:iCs/>
                <w:sz w:val="20"/>
                <w:szCs w:val="20"/>
              </w:rPr>
            </w:pPr>
            <w:r w:rsidRPr="0036758F">
              <w:rPr>
                <w:rFonts w:eastAsia="Calibri" w:cs="Times New Roman"/>
                <w:i/>
                <w:iCs/>
                <w:sz w:val="20"/>
                <w:szCs w:val="20"/>
              </w:rPr>
              <w:t>0.851</w:t>
            </w:r>
          </w:p>
        </w:tc>
      </w:tr>
      <w:tr w:rsidR="0036758F" w:rsidRPr="0036758F" w14:paraId="6D898ECF" w14:textId="77777777" w:rsidTr="00074A29">
        <w:trPr>
          <w:trHeight w:val="397"/>
        </w:trPr>
        <w:tc>
          <w:tcPr>
            <w:tcW w:w="3035" w:type="dxa"/>
            <w:tcBorders>
              <w:top w:val="nil"/>
              <w:left w:val="nil"/>
              <w:bottom w:val="nil"/>
              <w:right w:val="nil"/>
            </w:tcBorders>
            <w:shd w:val="clear" w:color="auto" w:fill="auto"/>
            <w:vAlign w:val="center"/>
          </w:tcPr>
          <w:p w14:paraId="4332477E" w14:textId="77777777" w:rsidR="00074A29" w:rsidRPr="0036758F" w:rsidRDefault="00074A29" w:rsidP="00074A29">
            <w:pPr>
              <w:spacing w:before="0" w:after="0"/>
              <w:ind w:hanging="11"/>
              <w:rPr>
                <w:rFonts w:eastAsia="Calibri" w:cs="Times New Roman"/>
                <w:b/>
                <w:sz w:val="20"/>
                <w:szCs w:val="20"/>
                <w:vertAlign w:val="superscript"/>
              </w:rPr>
            </w:pPr>
            <w:r w:rsidRPr="0036758F">
              <w:rPr>
                <w:rFonts w:eastAsia="Calibri" w:cs="Times New Roman"/>
                <w:b/>
                <w:sz w:val="20"/>
                <w:szCs w:val="20"/>
              </w:rPr>
              <w:t>CgA</w:t>
            </w:r>
            <w:r w:rsidRPr="0036758F">
              <w:rPr>
                <w:rFonts w:eastAsia="Calibri" w:cs="Times New Roman"/>
                <w:b/>
                <w:sz w:val="20"/>
                <w:szCs w:val="20"/>
                <w:vertAlign w:val="subscript"/>
              </w:rPr>
              <w:t>1-439</w:t>
            </w:r>
          </w:p>
        </w:tc>
        <w:tc>
          <w:tcPr>
            <w:tcW w:w="914" w:type="dxa"/>
            <w:tcBorders>
              <w:top w:val="nil"/>
              <w:left w:val="nil"/>
              <w:bottom w:val="nil"/>
              <w:right w:val="nil"/>
            </w:tcBorders>
            <w:shd w:val="clear" w:color="auto" w:fill="auto"/>
            <w:vAlign w:val="center"/>
          </w:tcPr>
          <w:p w14:paraId="7AED8EC7" w14:textId="77777777" w:rsidR="00074A29" w:rsidRPr="0036758F" w:rsidRDefault="00074A29" w:rsidP="00074A29">
            <w:pPr>
              <w:spacing w:before="0" w:after="0"/>
              <w:rPr>
                <w:rFonts w:eastAsia="Calibri" w:cs="Times New Roman"/>
                <w:sz w:val="20"/>
                <w:szCs w:val="20"/>
              </w:rPr>
            </w:pPr>
            <w:r w:rsidRPr="0036758F">
              <w:rPr>
                <w:rFonts w:eastAsia="Calibri" w:cs="Times New Roman"/>
                <w:sz w:val="20"/>
                <w:szCs w:val="20"/>
              </w:rPr>
              <w:t>0.942</w:t>
            </w:r>
          </w:p>
        </w:tc>
        <w:tc>
          <w:tcPr>
            <w:tcW w:w="1324" w:type="dxa"/>
            <w:tcBorders>
              <w:top w:val="nil"/>
              <w:left w:val="nil"/>
              <w:bottom w:val="nil"/>
              <w:right w:val="nil"/>
            </w:tcBorders>
            <w:shd w:val="clear" w:color="auto" w:fill="auto"/>
            <w:vAlign w:val="center"/>
          </w:tcPr>
          <w:p w14:paraId="068B589D" w14:textId="77777777" w:rsidR="00074A29" w:rsidRPr="0036758F" w:rsidRDefault="00074A29" w:rsidP="00074A29">
            <w:pPr>
              <w:spacing w:before="0" w:after="0"/>
              <w:rPr>
                <w:rFonts w:eastAsia="Calibri" w:cs="Times New Roman"/>
                <w:sz w:val="20"/>
                <w:szCs w:val="20"/>
              </w:rPr>
            </w:pPr>
            <w:r w:rsidRPr="0036758F">
              <w:rPr>
                <w:rFonts w:eastAsia="Calibri" w:cs="Times New Roman"/>
                <w:sz w:val="20"/>
                <w:szCs w:val="20"/>
              </w:rPr>
              <w:t>0.264-3.358</w:t>
            </w:r>
          </w:p>
        </w:tc>
        <w:tc>
          <w:tcPr>
            <w:tcW w:w="1007" w:type="dxa"/>
            <w:tcBorders>
              <w:top w:val="nil"/>
              <w:left w:val="nil"/>
              <w:bottom w:val="nil"/>
              <w:right w:val="nil"/>
            </w:tcBorders>
            <w:shd w:val="clear" w:color="auto" w:fill="auto"/>
            <w:vAlign w:val="center"/>
          </w:tcPr>
          <w:p w14:paraId="2AD33D4D" w14:textId="77777777" w:rsidR="00074A29" w:rsidRPr="0036758F" w:rsidRDefault="00074A29" w:rsidP="00074A29">
            <w:pPr>
              <w:spacing w:before="0" w:after="0"/>
              <w:rPr>
                <w:rFonts w:eastAsia="Calibri" w:cs="Times New Roman"/>
                <w:bCs/>
                <w:i/>
                <w:iCs/>
                <w:sz w:val="20"/>
                <w:szCs w:val="20"/>
              </w:rPr>
            </w:pPr>
            <w:r w:rsidRPr="0036758F">
              <w:rPr>
                <w:rFonts w:eastAsia="Calibri" w:cs="Times New Roman"/>
                <w:bCs/>
                <w:i/>
                <w:iCs/>
                <w:sz w:val="20"/>
                <w:szCs w:val="20"/>
              </w:rPr>
              <w:t>0.927</w:t>
            </w:r>
          </w:p>
        </w:tc>
        <w:tc>
          <w:tcPr>
            <w:tcW w:w="297" w:type="dxa"/>
            <w:tcBorders>
              <w:top w:val="nil"/>
              <w:left w:val="nil"/>
              <w:bottom w:val="nil"/>
              <w:right w:val="nil"/>
            </w:tcBorders>
            <w:shd w:val="clear" w:color="auto" w:fill="auto"/>
          </w:tcPr>
          <w:p w14:paraId="04E38AA5" w14:textId="77777777" w:rsidR="00074A29" w:rsidRPr="0036758F" w:rsidRDefault="00074A29" w:rsidP="00074A29">
            <w:pPr>
              <w:spacing w:before="0" w:after="0"/>
              <w:ind w:hanging="11"/>
              <w:rPr>
                <w:rFonts w:eastAsia="Calibri" w:cs="Times New Roman"/>
                <w:sz w:val="20"/>
                <w:szCs w:val="20"/>
              </w:rPr>
            </w:pPr>
          </w:p>
        </w:tc>
        <w:tc>
          <w:tcPr>
            <w:tcW w:w="1073" w:type="dxa"/>
            <w:tcBorders>
              <w:top w:val="nil"/>
              <w:left w:val="nil"/>
              <w:bottom w:val="nil"/>
              <w:right w:val="nil"/>
            </w:tcBorders>
            <w:shd w:val="clear" w:color="auto" w:fill="auto"/>
            <w:vAlign w:val="center"/>
          </w:tcPr>
          <w:p w14:paraId="284A7CFD" w14:textId="77777777" w:rsidR="00074A29" w:rsidRPr="0036758F" w:rsidRDefault="00074A29" w:rsidP="00074A29">
            <w:pPr>
              <w:spacing w:before="0" w:after="0"/>
              <w:rPr>
                <w:rFonts w:eastAsia="Calibri" w:cs="Times New Roman"/>
                <w:sz w:val="20"/>
                <w:szCs w:val="20"/>
              </w:rPr>
            </w:pPr>
            <w:r w:rsidRPr="0036758F">
              <w:rPr>
                <w:rFonts w:eastAsia="Calibri" w:cs="Times New Roman"/>
                <w:sz w:val="20"/>
                <w:szCs w:val="20"/>
              </w:rPr>
              <w:t>0.461</w:t>
            </w:r>
          </w:p>
        </w:tc>
        <w:tc>
          <w:tcPr>
            <w:tcW w:w="1298" w:type="dxa"/>
            <w:tcBorders>
              <w:top w:val="nil"/>
              <w:left w:val="nil"/>
              <w:bottom w:val="nil"/>
              <w:right w:val="nil"/>
            </w:tcBorders>
            <w:shd w:val="clear" w:color="auto" w:fill="auto"/>
            <w:vAlign w:val="center"/>
          </w:tcPr>
          <w:p w14:paraId="4CA9AD5B" w14:textId="77777777" w:rsidR="00074A29" w:rsidRPr="0036758F" w:rsidRDefault="00074A29" w:rsidP="00074A29">
            <w:pPr>
              <w:spacing w:before="0" w:after="0"/>
              <w:rPr>
                <w:rFonts w:eastAsia="Calibri" w:cs="Times New Roman"/>
                <w:sz w:val="20"/>
                <w:szCs w:val="20"/>
              </w:rPr>
            </w:pPr>
            <w:r w:rsidRPr="0036758F">
              <w:rPr>
                <w:rFonts w:eastAsia="Calibri" w:cs="Times New Roman"/>
                <w:sz w:val="20"/>
                <w:szCs w:val="20"/>
              </w:rPr>
              <w:t>0.121-1.751</w:t>
            </w:r>
          </w:p>
        </w:tc>
        <w:tc>
          <w:tcPr>
            <w:tcW w:w="880" w:type="dxa"/>
            <w:tcBorders>
              <w:top w:val="nil"/>
              <w:left w:val="nil"/>
              <w:bottom w:val="nil"/>
              <w:right w:val="nil"/>
            </w:tcBorders>
            <w:shd w:val="clear" w:color="auto" w:fill="auto"/>
            <w:vAlign w:val="center"/>
          </w:tcPr>
          <w:p w14:paraId="246C65C9" w14:textId="77777777" w:rsidR="00074A29" w:rsidRPr="0036758F" w:rsidRDefault="00074A29" w:rsidP="00074A29">
            <w:pPr>
              <w:spacing w:before="0" w:after="0"/>
              <w:rPr>
                <w:rFonts w:eastAsia="Calibri" w:cs="Times New Roman"/>
                <w:bCs/>
                <w:i/>
                <w:iCs/>
                <w:sz w:val="20"/>
                <w:szCs w:val="20"/>
              </w:rPr>
            </w:pPr>
            <w:r w:rsidRPr="0036758F">
              <w:rPr>
                <w:rFonts w:eastAsia="Calibri" w:cs="Times New Roman"/>
                <w:bCs/>
                <w:i/>
                <w:iCs/>
                <w:sz w:val="20"/>
                <w:szCs w:val="20"/>
              </w:rPr>
              <w:t>0.255</w:t>
            </w:r>
          </w:p>
        </w:tc>
      </w:tr>
      <w:tr w:rsidR="0036758F" w:rsidRPr="0036758F" w14:paraId="4EC13A79" w14:textId="77777777" w:rsidTr="00074A29">
        <w:trPr>
          <w:trHeight w:val="397"/>
        </w:trPr>
        <w:tc>
          <w:tcPr>
            <w:tcW w:w="3035" w:type="dxa"/>
            <w:tcBorders>
              <w:top w:val="nil"/>
              <w:left w:val="nil"/>
              <w:bottom w:val="nil"/>
              <w:right w:val="nil"/>
            </w:tcBorders>
            <w:shd w:val="clear" w:color="auto" w:fill="auto"/>
            <w:vAlign w:val="center"/>
          </w:tcPr>
          <w:p w14:paraId="51387D48" w14:textId="77777777" w:rsidR="00074A29" w:rsidRPr="0036758F" w:rsidRDefault="00074A29" w:rsidP="00074A29">
            <w:pPr>
              <w:spacing w:before="0" w:after="0"/>
              <w:ind w:hanging="11"/>
              <w:rPr>
                <w:rFonts w:eastAsia="Calibri" w:cs="Times New Roman"/>
                <w:b/>
                <w:sz w:val="20"/>
                <w:szCs w:val="20"/>
                <w:vertAlign w:val="superscript"/>
              </w:rPr>
            </w:pPr>
            <w:r w:rsidRPr="0036758F">
              <w:rPr>
                <w:rFonts w:eastAsia="Calibri" w:cs="Times New Roman"/>
                <w:b/>
                <w:sz w:val="20"/>
                <w:szCs w:val="20"/>
              </w:rPr>
              <w:t>CgA</w:t>
            </w:r>
            <w:r w:rsidRPr="0036758F">
              <w:rPr>
                <w:rFonts w:eastAsia="Calibri" w:cs="Times New Roman"/>
                <w:b/>
                <w:sz w:val="20"/>
                <w:szCs w:val="20"/>
                <w:vertAlign w:val="subscript"/>
              </w:rPr>
              <w:t>1-436/439</w:t>
            </w:r>
          </w:p>
        </w:tc>
        <w:tc>
          <w:tcPr>
            <w:tcW w:w="914" w:type="dxa"/>
            <w:tcBorders>
              <w:top w:val="nil"/>
              <w:left w:val="nil"/>
              <w:bottom w:val="nil"/>
              <w:right w:val="nil"/>
            </w:tcBorders>
            <w:shd w:val="clear" w:color="auto" w:fill="auto"/>
            <w:vAlign w:val="center"/>
          </w:tcPr>
          <w:p w14:paraId="7F2B0426" w14:textId="77777777" w:rsidR="00074A29" w:rsidRPr="0036758F" w:rsidRDefault="00074A29" w:rsidP="00074A29">
            <w:pPr>
              <w:spacing w:before="0" w:after="0"/>
              <w:rPr>
                <w:rFonts w:eastAsia="Calibri" w:cs="Times New Roman"/>
                <w:sz w:val="20"/>
                <w:szCs w:val="20"/>
              </w:rPr>
            </w:pPr>
            <w:r w:rsidRPr="0036758F">
              <w:rPr>
                <w:rFonts w:eastAsia="Calibri" w:cs="Times New Roman"/>
                <w:sz w:val="20"/>
                <w:szCs w:val="20"/>
              </w:rPr>
              <w:t>1.121</w:t>
            </w:r>
          </w:p>
        </w:tc>
        <w:tc>
          <w:tcPr>
            <w:tcW w:w="1324" w:type="dxa"/>
            <w:tcBorders>
              <w:top w:val="nil"/>
              <w:left w:val="nil"/>
              <w:bottom w:val="nil"/>
              <w:right w:val="nil"/>
            </w:tcBorders>
            <w:shd w:val="clear" w:color="auto" w:fill="auto"/>
            <w:vAlign w:val="center"/>
          </w:tcPr>
          <w:p w14:paraId="304B3392" w14:textId="77777777" w:rsidR="00074A29" w:rsidRPr="0036758F" w:rsidRDefault="00074A29" w:rsidP="00074A29">
            <w:pPr>
              <w:spacing w:before="0" w:after="0"/>
              <w:rPr>
                <w:rFonts w:eastAsia="Calibri" w:cs="Times New Roman"/>
                <w:sz w:val="20"/>
                <w:szCs w:val="20"/>
              </w:rPr>
            </w:pPr>
            <w:r w:rsidRPr="0036758F">
              <w:rPr>
                <w:rFonts w:eastAsia="Calibri" w:cs="Times New Roman"/>
                <w:sz w:val="20"/>
                <w:szCs w:val="20"/>
              </w:rPr>
              <w:t>0.861-1.459</w:t>
            </w:r>
          </w:p>
        </w:tc>
        <w:tc>
          <w:tcPr>
            <w:tcW w:w="1007" w:type="dxa"/>
            <w:tcBorders>
              <w:top w:val="nil"/>
              <w:left w:val="nil"/>
              <w:bottom w:val="nil"/>
              <w:right w:val="nil"/>
            </w:tcBorders>
            <w:shd w:val="clear" w:color="auto" w:fill="auto"/>
            <w:vAlign w:val="center"/>
          </w:tcPr>
          <w:p w14:paraId="500634FD" w14:textId="77777777" w:rsidR="00074A29" w:rsidRPr="0036758F" w:rsidRDefault="00074A29" w:rsidP="00074A29">
            <w:pPr>
              <w:spacing w:before="0" w:after="0"/>
              <w:rPr>
                <w:rFonts w:eastAsia="Calibri" w:cs="Times New Roman"/>
                <w:i/>
                <w:iCs/>
                <w:sz w:val="20"/>
                <w:szCs w:val="20"/>
              </w:rPr>
            </w:pPr>
            <w:r w:rsidRPr="0036758F">
              <w:rPr>
                <w:rFonts w:eastAsia="Calibri" w:cs="Times New Roman"/>
                <w:i/>
                <w:iCs/>
                <w:sz w:val="20"/>
                <w:szCs w:val="20"/>
              </w:rPr>
              <w:t>0.397</w:t>
            </w:r>
          </w:p>
        </w:tc>
        <w:tc>
          <w:tcPr>
            <w:tcW w:w="297" w:type="dxa"/>
            <w:tcBorders>
              <w:top w:val="nil"/>
              <w:left w:val="nil"/>
              <w:bottom w:val="nil"/>
              <w:right w:val="nil"/>
            </w:tcBorders>
            <w:shd w:val="clear" w:color="auto" w:fill="auto"/>
          </w:tcPr>
          <w:p w14:paraId="192BBCA8" w14:textId="77777777" w:rsidR="00074A29" w:rsidRPr="0036758F" w:rsidRDefault="00074A29" w:rsidP="00074A29">
            <w:pPr>
              <w:spacing w:before="0" w:after="0"/>
              <w:ind w:hanging="11"/>
              <w:rPr>
                <w:rFonts w:eastAsia="Calibri" w:cs="Times New Roman"/>
                <w:sz w:val="20"/>
                <w:szCs w:val="20"/>
              </w:rPr>
            </w:pPr>
          </w:p>
        </w:tc>
        <w:tc>
          <w:tcPr>
            <w:tcW w:w="1073" w:type="dxa"/>
            <w:tcBorders>
              <w:top w:val="nil"/>
              <w:left w:val="nil"/>
              <w:bottom w:val="nil"/>
              <w:right w:val="nil"/>
            </w:tcBorders>
            <w:shd w:val="clear" w:color="auto" w:fill="auto"/>
            <w:vAlign w:val="center"/>
          </w:tcPr>
          <w:p w14:paraId="3DF13E57" w14:textId="77777777" w:rsidR="00074A29" w:rsidRPr="0036758F" w:rsidRDefault="00074A29" w:rsidP="00074A29">
            <w:pPr>
              <w:spacing w:before="0" w:after="0"/>
              <w:rPr>
                <w:rFonts w:eastAsia="Calibri" w:cs="Times New Roman"/>
                <w:sz w:val="20"/>
                <w:szCs w:val="20"/>
              </w:rPr>
            </w:pPr>
            <w:r w:rsidRPr="0036758F">
              <w:rPr>
                <w:rFonts w:eastAsia="Calibri" w:cs="Times New Roman"/>
                <w:sz w:val="20"/>
                <w:szCs w:val="20"/>
              </w:rPr>
              <w:t>1.009</w:t>
            </w:r>
          </w:p>
        </w:tc>
        <w:tc>
          <w:tcPr>
            <w:tcW w:w="1298" w:type="dxa"/>
            <w:tcBorders>
              <w:top w:val="nil"/>
              <w:left w:val="nil"/>
              <w:bottom w:val="nil"/>
              <w:right w:val="nil"/>
            </w:tcBorders>
            <w:shd w:val="clear" w:color="auto" w:fill="auto"/>
            <w:vAlign w:val="center"/>
          </w:tcPr>
          <w:p w14:paraId="6AF16A1E" w14:textId="77777777" w:rsidR="00074A29" w:rsidRPr="0036758F" w:rsidRDefault="00074A29" w:rsidP="00074A29">
            <w:pPr>
              <w:spacing w:before="0" w:after="0"/>
              <w:rPr>
                <w:rFonts w:eastAsia="Calibri" w:cs="Times New Roman"/>
                <w:sz w:val="20"/>
                <w:szCs w:val="20"/>
              </w:rPr>
            </w:pPr>
            <w:r w:rsidRPr="0036758F">
              <w:rPr>
                <w:rFonts w:eastAsia="Calibri" w:cs="Times New Roman"/>
                <w:sz w:val="20"/>
                <w:szCs w:val="20"/>
              </w:rPr>
              <w:t>0.780-1.306</w:t>
            </w:r>
          </w:p>
        </w:tc>
        <w:tc>
          <w:tcPr>
            <w:tcW w:w="880" w:type="dxa"/>
            <w:tcBorders>
              <w:top w:val="nil"/>
              <w:left w:val="nil"/>
              <w:bottom w:val="nil"/>
              <w:right w:val="nil"/>
            </w:tcBorders>
            <w:shd w:val="clear" w:color="auto" w:fill="auto"/>
            <w:vAlign w:val="center"/>
          </w:tcPr>
          <w:p w14:paraId="4A80EAEC" w14:textId="77777777" w:rsidR="00074A29" w:rsidRPr="0036758F" w:rsidRDefault="00074A29" w:rsidP="00074A29">
            <w:pPr>
              <w:spacing w:before="0" w:after="0"/>
              <w:rPr>
                <w:rFonts w:eastAsia="Calibri" w:cs="Times New Roman"/>
                <w:bCs/>
                <w:i/>
                <w:iCs/>
                <w:sz w:val="20"/>
                <w:szCs w:val="20"/>
              </w:rPr>
            </w:pPr>
            <w:r w:rsidRPr="0036758F">
              <w:rPr>
                <w:rFonts w:eastAsia="Calibri" w:cs="Times New Roman"/>
                <w:bCs/>
                <w:i/>
                <w:iCs/>
                <w:sz w:val="20"/>
                <w:szCs w:val="20"/>
              </w:rPr>
              <w:t>0.944</w:t>
            </w:r>
          </w:p>
        </w:tc>
      </w:tr>
      <w:tr w:rsidR="0036758F" w:rsidRPr="0036758F" w14:paraId="6D854F28" w14:textId="77777777" w:rsidTr="00074A29">
        <w:trPr>
          <w:trHeight w:val="397"/>
        </w:trPr>
        <w:tc>
          <w:tcPr>
            <w:tcW w:w="3035" w:type="dxa"/>
            <w:tcBorders>
              <w:top w:val="nil"/>
              <w:left w:val="nil"/>
              <w:bottom w:val="nil"/>
              <w:right w:val="nil"/>
            </w:tcBorders>
            <w:shd w:val="clear" w:color="auto" w:fill="auto"/>
            <w:vAlign w:val="center"/>
          </w:tcPr>
          <w:p w14:paraId="65ED0C85" w14:textId="77777777" w:rsidR="00074A29" w:rsidRPr="0036758F" w:rsidRDefault="00074A29" w:rsidP="00074A29">
            <w:pPr>
              <w:spacing w:before="0" w:after="0"/>
              <w:ind w:hanging="11"/>
              <w:rPr>
                <w:rFonts w:eastAsia="Calibri" w:cs="Times New Roman"/>
                <w:b/>
                <w:sz w:val="20"/>
                <w:szCs w:val="20"/>
                <w:vertAlign w:val="subscript"/>
              </w:rPr>
            </w:pPr>
            <w:r w:rsidRPr="0036758F">
              <w:rPr>
                <w:rFonts w:eastAsia="Calibri" w:cs="Times New Roman"/>
                <w:b/>
                <w:sz w:val="20"/>
                <w:szCs w:val="20"/>
              </w:rPr>
              <w:t>CgA</w:t>
            </w:r>
            <w:r w:rsidRPr="0036758F">
              <w:rPr>
                <w:rFonts w:eastAsia="Calibri" w:cs="Times New Roman"/>
                <w:b/>
                <w:sz w:val="20"/>
                <w:szCs w:val="20"/>
                <w:vertAlign w:val="subscript"/>
              </w:rPr>
              <w:t>1-x</w:t>
            </w:r>
          </w:p>
        </w:tc>
        <w:tc>
          <w:tcPr>
            <w:tcW w:w="914" w:type="dxa"/>
            <w:tcBorders>
              <w:top w:val="nil"/>
              <w:left w:val="nil"/>
              <w:bottom w:val="nil"/>
              <w:right w:val="nil"/>
            </w:tcBorders>
            <w:shd w:val="clear" w:color="auto" w:fill="auto"/>
            <w:vAlign w:val="center"/>
          </w:tcPr>
          <w:p w14:paraId="52063EFB" w14:textId="77777777" w:rsidR="00074A29" w:rsidRPr="0036758F" w:rsidRDefault="00074A29" w:rsidP="00074A29">
            <w:pPr>
              <w:spacing w:before="0" w:after="0"/>
              <w:jc w:val="both"/>
              <w:rPr>
                <w:rFonts w:eastAsia="Calibri" w:cs="Times New Roman"/>
                <w:sz w:val="20"/>
                <w:szCs w:val="20"/>
              </w:rPr>
            </w:pPr>
            <w:r w:rsidRPr="0036758F">
              <w:rPr>
                <w:rFonts w:eastAsia="Calibri" w:cs="Times New Roman"/>
                <w:sz w:val="20"/>
                <w:szCs w:val="20"/>
              </w:rPr>
              <w:t>1.040</w:t>
            </w:r>
          </w:p>
        </w:tc>
        <w:tc>
          <w:tcPr>
            <w:tcW w:w="1324" w:type="dxa"/>
            <w:tcBorders>
              <w:top w:val="nil"/>
              <w:left w:val="nil"/>
              <w:bottom w:val="nil"/>
              <w:right w:val="nil"/>
            </w:tcBorders>
            <w:shd w:val="clear" w:color="auto" w:fill="auto"/>
            <w:vAlign w:val="center"/>
          </w:tcPr>
          <w:p w14:paraId="54AAF5E7" w14:textId="77777777" w:rsidR="00074A29" w:rsidRPr="0036758F" w:rsidRDefault="00074A29" w:rsidP="00074A29">
            <w:pPr>
              <w:spacing w:before="0" w:after="0"/>
              <w:jc w:val="both"/>
              <w:rPr>
                <w:rFonts w:eastAsia="Calibri" w:cs="Times New Roman"/>
                <w:sz w:val="20"/>
                <w:szCs w:val="20"/>
              </w:rPr>
            </w:pPr>
            <w:r w:rsidRPr="0036758F">
              <w:rPr>
                <w:rFonts w:eastAsia="Calibri" w:cs="Times New Roman"/>
                <w:sz w:val="20"/>
                <w:szCs w:val="20"/>
              </w:rPr>
              <w:t>0.926-1.168</w:t>
            </w:r>
          </w:p>
        </w:tc>
        <w:tc>
          <w:tcPr>
            <w:tcW w:w="1007" w:type="dxa"/>
            <w:tcBorders>
              <w:top w:val="nil"/>
              <w:left w:val="nil"/>
              <w:bottom w:val="nil"/>
              <w:right w:val="nil"/>
            </w:tcBorders>
            <w:shd w:val="clear" w:color="auto" w:fill="auto"/>
            <w:vAlign w:val="center"/>
          </w:tcPr>
          <w:p w14:paraId="3DA88D23" w14:textId="77777777" w:rsidR="00074A29" w:rsidRPr="0036758F" w:rsidRDefault="00074A29" w:rsidP="00074A29">
            <w:pPr>
              <w:spacing w:before="0" w:after="0"/>
              <w:jc w:val="both"/>
              <w:rPr>
                <w:rFonts w:eastAsia="Calibri" w:cs="Times New Roman"/>
                <w:i/>
                <w:iCs/>
                <w:sz w:val="20"/>
                <w:szCs w:val="20"/>
              </w:rPr>
            </w:pPr>
            <w:r w:rsidRPr="0036758F">
              <w:rPr>
                <w:rFonts w:eastAsia="Calibri" w:cs="Times New Roman"/>
                <w:i/>
                <w:iCs/>
                <w:sz w:val="20"/>
                <w:szCs w:val="20"/>
              </w:rPr>
              <w:t>0.508</w:t>
            </w:r>
          </w:p>
        </w:tc>
        <w:tc>
          <w:tcPr>
            <w:tcW w:w="297" w:type="dxa"/>
            <w:tcBorders>
              <w:top w:val="nil"/>
              <w:left w:val="nil"/>
              <w:bottom w:val="nil"/>
              <w:right w:val="nil"/>
            </w:tcBorders>
            <w:shd w:val="clear" w:color="auto" w:fill="auto"/>
          </w:tcPr>
          <w:p w14:paraId="063B58FA" w14:textId="77777777" w:rsidR="00074A29" w:rsidRPr="0036758F" w:rsidRDefault="00074A29" w:rsidP="00074A29">
            <w:pPr>
              <w:spacing w:before="0" w:after="0"/>
              <w:ind w:hanging="11"/>
              <w:rPr>
                <w:rFonts w:eastAsia="Calibri" w:cs="Times New Roman"/>
                <w:sz w:val="20"/>
                <w:szCs w:val="20"/>
              </w:rPr>
            </w:pPr>
          </w:p>
        </w:tc>
        <w:tc>
          <w:tcPr>
            <w:tcW w:w="1073" w:type="dxa"/>
            <w:tcBorders>
              <w:top w:val="nil"/>
              <w:left w:val="nil"/>
              <w:bottom w:val="nil"/>
              <w:right w:val="nil"/>
            </w:tcBorders>
            <w:shd w:val="clear" w:color="auto" w:fill="auto"/>
            <w:vAlign w:val="center"/>
          </w:tcPr>
          <w:p w14:paraId="2DD11975" w14:textId="77777777" w:rsidR="00074A29" w:rsidRPr="0036758F" w:rsidRDefault="00074A29" w:rsidP="00074A29">
            <w:pPr>
              <w:spacing w:before="0" w:after="0"/>
              <w:rPr>
                <w:rFonts w:eastAsia="Calibri" w:cs="Times New Roman"/>
                <w:sz w:val="20"/>
                <w:szCs w:val="20"/>
              </w:rPr>
            </w:pPr>
            <w:r w:rsidRPr="0036758F">
              <w:rPr>
                <w:rFonts w:eastAsia="Calibri" w:cs="Times New Roman"/>
                <w:sz w:val="20"/>
                <w:szCs w:val="20"/>
              </w:rPr>
              <w:t>1.013</w:t>
            </w:r>
          </w:p>
        </w:tc>
        <w:tc>
          <w:tcPr>
            <w:tcW w:w="1298" w:type="dxa"/>
            <w:tcBorders>
              <w:top w:val="nil"/>
              <w:left w:val="nil"/>
              <w:bottom w:val="nil"/>
              <w:right w:val="nil"/>
            </w:tcBorders>
            <w:shd w:val="clear" w:color="auto" w:fill="auto"/>
            <w:vAlign w:val="center"/>
          </w:tcPr>
          <w:p w14:paraId="49CA5E8B" w14:textId="77777777" w:rsidR="00074A29" w:rsidRPr="0036758F" w:rsidRDefault="00074A29" w:rsidP="00074A29">
            <w:pPr>
              <w:spacing w:before="0" w:after="0"/>
              <w:rPr>
                <w:rFonts w:eastAsia="Calibri" w:cs="Times New Roman"/>
                <w:sz w:val="20"/>
                <w:szCs w:val="20"/>
              </w:rPr>
            </w:pPr>
            <w:r w:rsidRPr="0036758F">
              <w:rPr>
                <w:rFonts w:eastAsia="Calibri" w:cs="Times New Roman"/>
                <w:sz w:val="20"/>
                <w:szCs w:val="20"/>
              </w:rPr>
              <w:t>0.902-1.137</w:t>
            </w:r>
          </w:p>
        </w:tc>
        <w:tc>
          <w:tcPr>
            <w:tcW w:w="880" w:type="dxa"/>
            <w:tcBorders>
              <w:top w:val="nil"/>
              <w:left w:val="nil"/>
              <w:bottom w:val="nil"/>
              <w:right w:val="nil"/>
            </w:tcBorders>
            <w:shd w:val="clear" w:color="auto" w:fill="auto"/>
            <w:vAlign w:val="center"/>
          </w:tcPr>
          <w:p w14:paraId="7399C772" w14:textId="77777777" w:rsidR="00074A29" w:rsidRPr="0036758F" w:rsidRDefault="00074A29" w:rsidP="00074A29">
            <w:pPr>
              <w:spacing w:before="0" w:after="0"/>
              <w:rPr>
                <w:rFonts w:eastAsia="Calibri" w:cs="Times New Roman"/>
                <w:bCs/>
                <w:i/>
                <w:iCs/>
                <w:sz w:val="20"/>
                <w:szCs w:val="20"/>
              </w:rPr>
            </w:pPr>
            <w:r w:rsidRPr="0036758F">
              <w:rPr>
                <w:rFonts w:eastAsia="Calibri" w:cs="Times New Roman"/>
                <w:bCs/>
                <w:i/>
                <w:iCs/>
                <w:sz w:val="20"/>
                <w:szCs w:val="20"/>
              </w:rPr>
              <w:t>0.830</w:t>
            </w:r>
          </w:p>
        </w:tc>
      </w:tr>
      <w:tr w:rsidR="0036758F" w:rsidRPr="0036758F" w14:paraId="7DA2AF92" w14:textId="77777777" w:rsidTr="00074A29">
        <w:trPr>
          <w:trHeight w:val="397"/>
        </w:trPr>
        <w:tc>
          <w:tcPr>
            <w:tcW w:w="3035" w:type="dxa"/>
            <w:tcBorders>
              <w:top w:val="nil"/>
              <w:left w:val="nil"/>
              <w:bottom w:val="nil"/>
              <w:right w:val="nil"/>
            </w:tcBorders>
            <w:shd w:val="clear" w:color="auto" w:fill="auto"/>
            <w:vAlign w:val="center"/>
          </w:tcPr>
          <w:p w14:paraId="2E3A9D5B" w14:textId="77777777" w:rsidR="00074A29" w:rsidRPr="0036758F" w:rsidRDefault="00074A29" w:rsidP="00074A29">
            <w:pPr>
              <w:spacing w:before="0" w:after="0"/>
              <w:ind w:hanging="11"/>
              <w:rPr>
                <w:rFonts w:eastAsia="Calibri" w:cs="Times New Roman"/>
                <w:b/>
                <w:sz w:val="20"/>
                <w:szCs w:val="20"/>
              </w:rPr>
            </w:pPr>
            <w:r w:rsidRPr="0036758F">
              <w:rPr>
                <w:rFonts w:eastAsia="Calibri" w:cs="Times New Roman"/>
                <w:b/>
                <w:sz w:val="20"/>
                <w:szCs w:val="20"/>
              </w:rPr>
              <w:t>CgA</w:t>
            </w:r>
            <w:r w:rsidRPr="0036758F">
              <w:rPr>
                <w:rFonts w:eastAsia="Calibri" w:cs="Times New Roman"/>
                <w:b/>
                <w:sz w:val="20"/>
                <w:szCs w:val="20"/>
                <w:vertAlign w:val="subscript"/>
              </w:rPr>
              <w:t>1-372/373</w:t>
            </w:r>
          </w:p>
        </w:tc>
        <w:tc>
          <w:tcPr>
            <w:tcW w:w="914" w:type="dxa"/>
            <w:tcBorders>
              <w:top w:val="nil"/>
              <w:left w:val="nil"/>
              <w:bottom w:val="nil"/>
              <w:right w:val="nil"/>
            </w:tcBorders>
            <w:shd w:val="clear" w:color="auto" w:fill="auto"/>
            <w:vAlign w:val="center"/>
          </w:tcPr>
          <w:p w14:paraId="19B36E39" w14:textId="77777777" w:rsidR="00074A29" w:rsidRPr="0036758F" w:rsidRDefault="00074A29" w:rsidP="00074A29">
            <w:pPr>
              <w:spacing w:before="0" w:after="0"/>
              <w:rPr>
                <w:rFonts w:eastAsia="Calibri" w:cs="Times New Roman"/>
                <w:b/>
                <w:sz w:val="20"/>
                <w:szCs w:val="20"/>
              </w:rPr>
            </w:pPr>
            <w:r w:rsidRPr="0036758F">
              <w:rPr>
                <w:rFonts w:eastAsia="Calibri" w:cs="Times New Roman"/>
                <w:sz w:val="20"/>
                <w:szCs w:val="20"/>
              </w:rPr>
              <w:t>1.130</w:t>
            </w:r>
          </w:p>
        </w:tc>
        <w:tc>
          <w:tcPr>
            <w:tcW w:w="1324" w:type="dxa"/>
            <w:tcBorders>
              <w:top w:val="nil"/>
              <w:left w:val="nil"/>
              <w:bottom w:val="nil"/>
              <w:right w:val="nil"/>
            </w:tcBorders>
            <w:shd w:val="clear" w:color="auto" w:fill="auto"/>
            <w:vAlign w:val="center"/>
          </w:tcPr>
          <w:p w14:paraId="13984319" w14:textId="77777777" w:rsidR="00074A29" w:rsidRPr="0036758F" w:rsidRDefault="00074A29" w:rsidP="00074A29">
            <w:pPr>
              <w:spacing w:before="0" w:after="0"/>
              <w:rPr>
                <w:rFonts w:eastAsia="Calibri" w:cs="Times New Roman"/>
                <w:sz w:val="20"/>
                <w:szCs w:val="20"/>
              </w:rPr>
            </w:pPr>
            <w:r w:rsidRPr="0036758F">
              <w:rPr>
                <w:rFonts w:eastAsia="Calibri" w:cs="Times New Roman"/>
                <w:sz w:val="20"/>
                <w:szCs w:val="20"/>
              </w:rPr>
              <w:t>0.898-1.422</w:t>
            </w:r>
          </w:p>
        </w:tc>
        <w:tc>
          <w:tcPr>
            <w:tcW w:w="1007" w:type="dxa"/>
            <w:tcBorders>
              <w:top w:val="nil"/>
              <w:left w:val="nil"/>
              <w:bottom w:val="nil"/>
              <w:right w:val="nil"/>
            </w:tcBorders>
            <w:shd w:val="clear" w:color="auto" w:fill="auto"/>
            <w:vAlign w:val="center"/>
          </w:tcPr>
          <w:p w14:paraId="5352C702" w14:textId="77777777" w:rsidR="00074A29" w:rsidRPr="0036758F" w:rsidRDefault="00074A29" w:rsidP="00074A29">
            <w:pPr>
              <w:spacing w:before="0" w:after="0"/>
              <w:rPr>
                <w:rFonts w:eastAsia="Calibri" w:cs="Times New Roman"/>
                <w:bCs/>
                <w:i/>
                <w:iCs/>
                <w:sz w:val="20"/>
                <w:szCs w:val="20"/>
              </w:rPr>
            </w:pPr>
            <w:r w:rsidRPr="0036758F">
              <w:rPr>
                <w:rFonts w:eastAsia="Calibri" w:cs="Times New Roman"/>
                <w:bCs/>
                <w:i/>
                <w:iCs/>
                <w:sz w:val="20"/>
                <w:szCs w:val="20"/>
              </w:rPr>
              <w:t>0.297</w:t>
            </w:r>
          </w:p>
        </w:tc>
        <w:tc>
          <w:tcPr>
            <w:tcW w:w="297" w:type="dxa"/>
            <w:tcBorders>
              <w:top w:val="nil"/>
              <w:left w:val="nil"/>
              <w:bottom w:val="nil"/>
              <w:right w:val="nil"/>
            </w:tcBorders>
            <w:shd w:val="clear" w:color="auto" w:fill="auto"/>
          </w:tcPr>
          <w:p w14:paraId="29A98905" w14:textId="77777777" w:rsidR="00074A29" w:rsidRPr="0036758F" w:rsidRDefault="00074A29" w:rsidP="00074A29">
            <w:pPr>
              <w:spacing w:before="0" w:after="0"/>
              <w:ind w:hanging="11"/>
              <w:rPr>
                <w:rFonts w:eastAsia="Calibri" w:cs="Times New Roman"/>
                <w:sz w:val="20"/>
                <w:szCs w:val="20"/>
              </w:rPr>
            </w:pPr>
          </w:p>
        </w:tc>
        <w:tc>
          <w:tcPr>
            <w:tcW w:w="1073" w:type="dxa"/>
            <w:tcBorders>
              <w:top w:val="nil"/>
              <w:left w:val="nil"/>
              <w:bottom w:val="nil"/>
              <w:right w:val="nil"/>
            </w:tcBorders>
            <w:shd w:val="clear" w:color="auto" w:fill="auto"/>
            <w:vAlign w:val="center"/>
          </w:tcPr>
          <w:p w14:paraId="67FA50DE" w14:textId="77777777" w:rsidR="00074A29" w:rsidRPr="0036758F" w:rsidRDefault="00074A29" w:rsidP="00074A29">
            <w:pPr>
              <w:spacing w:before="0" w:after="0"/>
              <w:jc w:val="both"/>
              <w:rPr>
                <w:rFonts w:eastAsia="Calibri" w:cs="Times New Roman"/>
                <w:bCs/>
                <w:sz w:val="20"/>
                <w:szCs w:val="20"/>
              </w:rPr>
            </w:pPr>
            <w:r w:rsidRPr="0036758F">
              <w:rPr>
                <w:rFonts w:eastAsia="Calibri" w:cs="Times New Roman"/>
                <w:bCs/>
                <w:sz w:val="20"/>
                <w:szCs w:val="20"/>
              </w:rPr>
              <w:t>1.051</w:t>
            </w:r>
          </w:p>
        </w:tc>
        <w:tc>
          <w:tcPr>
            <w:tcW w:w="1298" w:type="dxa"/>
            <w:tcBorders>
              <w:top w:val="nil"/>
              <w:left w:val="nil"/>
              <w:bottom w:val="nil"/>
              <w:right w:val="nil"/>
            </w:tcBorders>
            <w:shd w:val="clear" w:color="auto" w:fill="auto"/>
            <w:vAlign w:val="center"/>
          </w:tcPr>
          <w:p w14:paraId="08FD3C81" w14:textId="77777777" w:rsidR="00074A29" w:rsidRPr="0036758F" w:rsidRDefault="00074A29" w:rsidP="00074A29">
            <w:pPr>
              <w:spacing w:before="0" w:after="0"/>
              <w:jc w:val="both"/>
              <w:rPr>
                <w:rFonts w:eastAsia="Calibri" w:cs="Times New Roman"/>
                <w:sz w:val="20"/>
                <w:szCs w:val="20"/>
              </w:rPr>
            </w:pPr>
            <w:r w:rsidRPr="0036758F">
              <w:rPr>
                <w:rFonts w:eastAsia="Calibri" w:cs="Times New Roman"/>
                <w:sz w:val="20"/>
                <w:szCs w:val="20"/>
              </w:rPr>
              <w:t>0.817-1.352</w:t>
            </w:r>
          </w:p>
        </w:tc>
        <w:tc>
          <w:tcPr>
            <w:tcW w:w="880" w:type="dxa"/>
            <w:tcBorders>
              <w:top w:val="nil"/>
              <w:left w:val="nil"/>
              <w:bottom w:val="nil"/>
              <w:right w:val="nil"/>
            </w:tcBorders>
            <w:shd w:val="clear" w:color="auto" w:fill="auto"/>
            <w:vAlign w:val="center"/>
          </w:tcPr>
          <w:p w14:paraId="7606CAE5" w14:textId="77777777" w:rsidR="00074A29" w:rsidRPr="0036758F" w:rsidRDefault="00074A29" w:rsidP="00074A29">
            <w:pPr>
              <w:spacing w:before="0" w:after="0"/>
              <w:jc w:val="both"/>
              <w:rPr>
                <w:rFonts w:eastAsia="Calibri" w:cs="Times New Roman"/>
                <w:bCs/>
                <w:i/>
                <w:iCs/>
                <w:sz w:val="20"/>
                <w:szCs w:val="20"/>
              </w:rPr>
            </w:pPr>
            <w:r w:rsidRPr="0036758F">
              <w:rPr>
                <w:rFonts w:eastAsia="Calibri" w:cs="Times New Roman"/>
                <w:bCs/>
                <w:i/>
                <w:iCs/>
                <w:sz w:val="20"/>
                <w:szCs w:val="20"/>
              </w:rPr>
              <w:t>0.699</w:t>
            </w:r>
          </w:p>
        </w:tc>
      </w:tr>
      <w:tr w:rsidR="0036758F" w:rsidRPr="0036758F" w14:paraId="163D5B7C" w14:textId="77777777" w:rsidTr="00074A29">
        <w:trPr>
          <w:trHeight w:val="397"/>
        </w:trPr>
        <w:tc>
          <w:tcPr>
            <w:tcW w:w="3035" w:type="dxa"/>
            <w:tcBorders>
              <w:top w:val="nil"/>
              <w:left w:val="nil"/>
              <w:bottom w:val="nil"/>
              <w:right w:val="nil"/>
            </w:tcBorders>
            <w:shd w:val="clear" w:color="auto" w:fill="auto"/>
            <w:vAlign w:val="center"/>
          </w:tcPr>
          <w:p w14:paraId="653661F5" w14:textId="77777777" w:rsidR="00074A29" w:rsidRPr="0036758F" w:rsidRDefault="00074A29" w:rsidP="00074A29">
            <w:pPr>
              <w:spacing w:before="0" w:after="0"/>
              <w:ind w:hanging="11"/>
              <w:rPr>
                <w:rFonts w:eastAsia="Calibri" w:cs="Times New Roman"/>
                <w:b/>
                <w:sz w:val="20"/>
                <w:szCs w:val="20"/>
                <w:vertAlign w:val="superscript"/>
              </w:rPr>
            </w:pPr>
            <w:r w:rsidRPr="0036758F">
              <w:rPr>
                <w:rFonts w:eastAsia="Calibri" w:cs="Times New Roman"/>
                <w:b/>
                <w:sz w:val="20"/>
                <w:szCs w:val="20"/>
              </w:rPr>
              <w:t>CgA</w:t>
            </w:r>
            <w:r w:rsidRPr="0036758F">
              <w:rPr>
                <w:rFonts w:eastAsia="Calibri" w:cs="Times New Roman"/>
                <w:b/>
                <w:sz w:val="20"/>
                <w:szCs w:val="20"/>
                <w:vertAlign w:val="subscript"/>
              </w:rPr>
              <w:t>1-76</w:t>
            </w:r>
          </w:p>
        </w:tc>
        <w:tc>
          <w:tcPr>
            <w:tcW w:w="914" w:type="dxa"/>
            <w:tcBorders>
              <w:top w:val="nil"/>
              <w:left w:val="nil"/>
              <w:bottom w:val="nil"/>
              <w:right w:val="nil"/>
            </w:tcBorders>
            <w:shd w:val="clear" w:color="auto" w:fill="auto"/>
            <w:vAlign w:val="center"/>
          </w:tcPr>
          <w:p w14:paraId="7258DFD3" w14:textId="77777777" w:rsidR="00074A29" w:rsidRPr="0036758F" w:rsidRDefault="00074A29" w:rsidP="00074A29">
            <w:pPr>
              <w:spacing w:before="0" w:after="0"/>
              <w:rPr>
                <w:rFonts w:eastAsia="Calibri" w:cs="Times New Roman"/>
                <w:bCs/>
                <w:sz w:val="20"/>
                <w:szCs w:val="20"/>
              </w:rPr>
            </w:pPr>
            <w:r w:rsidRPr="0036758F">
              <w:rPr>
                <w:rFonts w:eastAsia="Calibri" w:cs="Times New Roman"/>
                <w:bCs/>
                <w:sz w:val="20"/>
                <w:szCs w:val="20"/>
              </w:rPr>
              <w:t>0.815</w:t>
            </w:r>
          </w:p>
        </w:tc>
        <w:tc>
          <w:tcPr>
            <w:tcW w:w="1324" w:type="dxa"/>
            <w:tcBorders>
              <w:top w:val="nil"/>
              <w:left w:val="nil"/>
              <w:bottom w:val="nil"/>
              <w:right w:val="nil"/>
            </w:tcBorders>
            <w:shd w:val="clear" w:color="auto" w:fill="auto"/>
            <w:vAlign w:val="center"/>
          </w:tcPr>
          <w:p w14:paraId="568F8A1A" w14:textId="77777777" w:rsidR="00074A29" w:rsidRPr="0036758F" w:rsidRDefault="00074A29" w:rsidP="00074A29">
            <w:pPr>
              <w:spacing w:before="0" w:after="0"/>
              <w:rPr>
                <w:rFonts w:eastAsia="Calibri" w:cs="Times New Roman"/>
                <w:b/>
                <w:sz w:val="20"/>
                <w:szCs w:val="20"/>
              </w:rPr>
            </w:pPr>
            <w:r w:rsidRPr="0036758F">
              <w:rPr>
                <w:rFonts w:eastAsia="Calibri" w:cs="Times New Roman"/>
                <w:sz w:val="20"/>
                <w:szCs w:val="20"/>
              </w:rPr>
              <w:t>0.526-1.264</w:t>
            </w:r>
          </w:p>
        </w:tc>
        <w:tc>
          <w:tcPr>
            <w:tcW w:w="1007" w:type="dxa"/>
            <w:tcBorders>
              <w:top w:val="nil"/>
              <w:left w:val="nil"/>
              <w:bottom w:val="nil"/>
              <w:right w:val="nil"/>
            </w:tcBorders>
            <w:shd w:val="clear" w:color="auto" w:fill="auto"/>
            <w:vAlign w:val="center"/>
          </w:tcPr>
          <w:p w14:paraId="5BB1E960" w14:textId="77777777" w:rsidR="00074A29" w:rsidRPr="0036758F" w:rsidRDefault="00074A29" w:rsidP="00074A29">
            <w:pPr>
              <w:spacing w:before="0" w:after="0"/>
              <w:rPr>
                <w:rFonts w:eastAsia="Calibri" w:cs="Times New Roman"/>
                <w:bCs/>
                <w:i/>
                <w:iCs/>
                <w:sz w:val="20"/>
                <w:szCs w:val="20"/>
              </w:rPr>
            </w:pPr>
            <w:r w:rsidRPr="0036758F">
              <w:rPr>
                <w:rFonts w:eastAsia="Calibri" w:cs="Times New Roman"/>
                <w:bCs/>
                <w:i/>
                <w:iCs/>
                <w:sz w:val="20"/>
                <w:szCs w:val="20"/>
              </w:rPr>
              <w:t>0.361</w:t>
            </w:r>
          </w:p>
        </w:tc>
        <w:tc>
          <w:tcPr>
            <w:tcW w:w="297" w:type="dxa"/>
            <w:tcBorders>
              <w:top w:val="nil"/>
              <w:left w:val="nil"/>
              <w:bottom w:val="nil"/>
              <w:right w:val="nil"/>
            </w:tcBorders>
            <w:shd w:val="clear" w:color="auto" w:fill="auto"/>
          </w:tcPr>
          <w:p w14:paraId="5352F139" w14:textId="77777777" w:rsidR="00074A29" w:rsidRPr="0036758F" w:rsidRDefault="00074A29" w:rsidP="00074A29">
            <w:pPr>
              <w:spacing w:before="0" w:after="0"/>
              <w:ind w:hanging="11"/>
              <w:rPr>
                <w:rFonts w:eastAsia="Calibri" w:cs="Times New Roman"/>
                <w:sz w:val="20"/>
                <w:szCs w:val="20"/>
              </w:rPr>
            </w:pPr>
          </w:p>
        </w:tc>
        <w:tc>
          <w:tcPr>
            <w:tcW w:w="1073" w:type="dxa"/>
            <w:tcBorders>
              <w:top w:val="nil"/>
              <w:left w:val="nil"/>
              <w:bottom w:val="nil"/>
              <w:right w:val="nil"/>
            </w:tcBorders>
            <w:shd w:val="clear" w:color="auto" w:fill="auto"/>
            <w:vAlign w:val="center"/>
          </w:tcPr>
          <w:p w14:paraId="2FFD0062" w14:textId="77777777" w:rsidR="00074A29" w:rsidRPr="0036758F" w:rsidRDefault="00074A29" w:rsidP="00074A29">
            <w:pPr>
              <w:spacing w:before="0" w:after="0"/>
              <w:rPr>
                <w:rFonts w:eastAsia="Calibri" w:cs="Times New Roman"/>
                <w:b/>
                <w:sz w:val="20"/>
                <w:szCs w:val="20"/>
              </w:rPr>
            </w:pPr>
            <w:r w:rsidRPr="0036758F">
              <w:rPr>
                <w:rFonts w:eastAsia="Calibri" w:cs="Times New Roman"/>
                <w:bCs/>
                <w:sz w:val="20"/>
                <w:szCs w:val="20"/>
              </w:rPr>
              <w:t>0.914</w:t>
            </w:r>
          </w:p>
        </w:tc>
        <w:tc>
          <w:tcPr>
            <w:tcW w:w="1298" w:type="dxa"/>
            <w:tcBorders>
              <w:top w:val="nil"/>
              <w:left w:val="nil"/>
              <w:bottom w:val="nil"/>
              <w:right w:val="nil"/>
            </w:tcBorders>
            <w:shd w:val="clear" w:color="auto" w:fill="auto"/>
            <w:vAlign w:val="center"/>
          </w:tcPr>
          <w:p w14:paraId="18047FED" w14:textId="77777777" w:rsidR="00074A29" w:rsidRPr="0036758F" w:rsidRDefault="00074A29" w:rsidP="00074A29">
            <w:pPr>
              <w:spacing w:before="0" w:after="0"/>
              <w:rPr>
                <w:rFonts w:eastAsia="Calibri" w:cs="Times New Roman"/>
                <w:b/>
                <w:sz w:val="20"/>
                <w:szCs w:val="20"/>
              </w:rPr>
            </w:pPr>
            <w:r w:rsidRPr="0036758F">
              <w:rPr>
                <w:rFonts w:eastAsia="Calibri" w:cs="Times New Roman"/>
                <w:sz w:val="20"/>
                <w:szCs w:val="20"/>
              </w:rPr>
              <w:t>0.582-1.436</w:t>
            </w:r>
          </w:p>
        </w:tc>
        <w:tc>
          <w:tcPr>
            <w:tcW w:w="880" w:type="dxa"/>
            <w:tcBorders>
              <w:top w:val="nil"/>
              <w:left w:val="nil"/>
              <w:bottom w:val="nil"/>
              <w:right w:val="nil"/>
            </w:tcBorders>
            <w:shd w:val="clear" w:color="auto" w:fill="auto"/>
            <w:vAlign w:val="center"/>
          </w:tcPr>
          <w:p w14:paraId="7FAC7625" w14:textId="77777777" w:rsidR="00074A29" w:rsidRPr="0036758F" w:rsidRDefault="00074A29" w:rsidP="00074A29">
            <w:pPr>
              <w:spacing w:before="0" w:after="0"/>
              <w:rPr>
                <w:rFonts w:eastAsia="Calibri" w:cs="Times New Roman"/>
                <w:b/>
                <w:i/>
                <w:iCs/>
                <w:sz w:val="20"/>
                <w:szCs w:val="20"/>
              </w:rPr>
            </w:pPr>
            <w:r w:rsidRPr="0036758F">
              <w:rPr>
                <w:rFonts w:eastAsia="Calibri" w:cs="Times New Roman"/>
                <w:bCs/>
                <w:i/>
                <w:iCs/>
                <w:sz w:val="20"/>
                <w:szCs w:val="20"/>
              </w:rPr>
              <w:t>0.697</w:t>
            </w:r>
          </w:p>
        </w:tc>
      </w:tr>
      <w:tr w:rsidR="0036758F" w:rsidRPr="0036758F" w14:paraId="3B1FB7FC" w14:textId="77777777" w:rsidTr="00074A29">
        <w:trPr>
          <w:trHeight w:val="397"/>
        </w:trPr>
        <w:tc>
          <w:tcPr>
            <w:tcW w:w="3035" w:type="dxa"/>
            <w:tcBorders>
              <w:top w:val="nil"/>
              <w:left w:val="nil"/>
              <w:bottom w:val="nil"/>
              <w:right w:val="nil"/>
            </w:tcBorders>
            <w:shd w:val="clear" w:color="auto" w:fill="auto"/>
            <w:vAlign w:val="center"/>
          </w:tcPr>
          <w:p w14:paraId="4AEB6935" w14:textId="77777777" w:rsidR="00074A29" w:rsidRPr="0036758F" w:rsidRDefault="00074A29" w:rsidP="00074A29">
            <w:pPr>
              <w:spacing w:before="0" w:after="0"/>
              <w:ind w:hanging="11"/>
              <w:rPr>
                <w:rFonts w:eastAsia="Calibri" w:cs="Times New Roman"/>
                <w:b/>
                <w:sz w:val="20"/>
                <w:szCs w:val="20"/>
                <w:vertAlign w:val="superscript"/>
              </w:rPr>
            </w:pPr>
            <w:r w:rsidRPr="0036758F">
              <w:rPr>
                <w:rFonts w:eastAsia="Calibri" w:cs="Times New Roman"/>
                <w:b/>
                <w:sz w:val="20"/>
                <w:szCs w:val="20"/>
                <w:lang w:val="en-GB"/>
              </w:rPr>
              <w:t>CgA</w:t>
            </w:r>
            <w:r w:rsidRPr="0036758F">
              <w:rPr>
                <w:rFonts w:eastAsia="Calibri" w:cs="Times New Roman"/>
                <w:b/>
                <w:sz w:val="20"/>
                <w:szCs w:val="20"/>
                <w:vertAlign w:val="subscript"/>
                <w:lang w:val="en-GB"/>
              </w:rPr>
              <w:t>1-x</w:t>
            </w:r>
            <w:r w:rsidRPr="0036758F">
              <w:rPr>
                <w:rFonts w:eastAsia="Calibri" w:cs="Times New Roman"/>
                <w:b/>
                <w:sz w:val="20"/>
                <w:szCs w:val="20"/>
                <w:lang w:val="en-GB"/>
              </w:rPr>
              <w:t>/CgA</w:t>
            </w:r>
            <w:r w:rsidRPr="0036758F">
              <w:rPr>
                <w:rFonts w:eastAsia="Calibri" w:cs="Times New Roman"/>
                <w:b/>
                <w:sz w:val="20"/>
                <w:szCs w:val="20"/>
                <w:vertAlign w:val="subscript"/>
                <w:lang w:val="en-GB"/>
              </w:rPr>
              <w:t>total</w:t>
            </w:r>
          </w:p>
        </w:tc>
        <w:tc>
          <w:tcPr>
            <w:tcW w:w="914" w:type="dxa"/>
            <w:tcBorders>
              <w:top w:val="nil"/>
              <w:left w:val="nil"/>
              <w:bottom w:val="nil"/>
              <w:right w:val="nil"/>
            </w:tcBorders>
            <w:shd w:val="clear" w:color="auto" w:fill="auto"/>
            <w:vAlign w:val="center"/>
          </w:tcPr>
          <w:p w14:paraId="442FE2D5" w14:textId="77777777" w:rsidR="00074A29" w:rsidRPr="0036758F" w:rsidRDefault="00074A29" w:rsidP="00074A29">
            <w:pPr>
              <w:spacing w:before="0" w:after="0"/>
              <w:rPr>
                <w:rFonts w:eastAsia="Calibri" w:cs="Times New Roman"/>
                <w:sz w:val="20"/>
                <w:szCs w:val="20"/>
              </w:rPr>
            </w:pPr>
            <w:r w:rsidRPr="0036758F">
              <w:rPr>
                <w:rFonts w:eastAsia="Calibri" w:cs="Times New Roman"/>
                <w:sz w:val="20"/>
                <w:szCs w:val="20"/>
              </w:rPr>
              <w:t>1.543</w:t>
            </w:r>
          </w:p>
        </w:tc>
        <w:tc>
          <w:tcPr>
            <w:tcW w:w="1324" w:type="dxa"/>
            <w:tcBorders>
              <w:top w:val="nil"/>
              <w:left w:val="nil"/>
              <w:bottom w:val="nil"/>
              <w:right w:val="nil"/>
            </w:tcBorders>
            <w:shd w:val="clear" w:color="auto" w:fill="auto"/>
            <w:vAlign w:val="center"/>
          </w:tcPr>
          <w:p w14:paraId="7C1DD147" w14:textId="77777777" w:rsidR="00074A29" w:rsidRPr="0036758F" w:rsidRDefault="00074A29" w:rsidP="00074A29">
            <w:pPr>
              <w:spacing w:before="0" w:after="0"/>
              <w:rPr>
                <w:rFonts w:eastAsia="Calibri" w:cs="Times New Roman"/>
                <w:sz w:val="20"/>
                <w:szCs w:val="20"/>
              </w:rPr>
            </w:pPr>
            <w:r w:rsidRPr="0036758F">
              <w:rPr>
                <w:rFonts w:eastAsia="Calibri" w:cs="Times New Roman"/>
                <w:sz w:val="20"/>
                <w:szCs w:val="20"/>
              </w:rPr>
              <w:t>0.633-3.760</w:t>
            </w:r>
          </w:p>
        </w:tc>
        <w:tc>
          <w:tcPr>
            <w:tcW w:w="1007" w:type="dxa"/>
            <w:tcBorders>
              <w:top w:val="nil"/>
              <w:left w:val="nil"/>
              <w:bottom w:val="nil"/>
              <w:right w:val="nil"/>
            </w:tcBorders>
            <w:shd w:val="clear" w:color="auto" w:fill="auto"/>
            <w:vAlign w:val="center"/>
          </w:tcPr>
          <w:p w14:paraId="1EF29113" w14:textId="77777777" w:rsidR="00074A29" w:rsidRPr="0036758F" w:rsidRDefault="00074A29" w:rsidP="00074A29">
            <w:pPr>
              <w:spacing w:before="0" w:after="0"/>
              <w:rPr>
                <w:rFonts w:eastAsia="Calibri" w:cs="Times New Roman"/>
                <w:b/>
                <w:i/>
                <w:iCs/>
                <w:sz w:val="20"/>
                <w:szCs w:val="20"/>
              </w:rPr>
            </w:pPr>
            <w:r w:rsidRPr="0036758F">
              <w:rPr>
                <w:rFonts w:eastAsia="Calibri" w:cs="Times New Roman"/>
                <w:i/>
                <w:iCs/>
                <w:sz w:val="20"/>
                <w:szCs w:val="20"/>
              </w:rPr>
              <w:t>0.340</w:t>
            </w:r>
          </w:p>
        </w:tc>
        <w:tc>
          <w:tcPr>
            <w:tcW w:w="297" w:type="dxa"/>
            <w:tcBorders>
              <w:top w:val="nil"/>
              <w:left w:val="nil"/>
              <w:bottom w:val="nil"/>
              <w:right w:val="nil"/>
            </w:tcBorders>
            <w:shd w:val="clear" w:color="auto" w:fill="auto"/>
          </w:tcPr>
          <w:p w14:paraId="5AB4382E" w14:textId="77777777" w:rsidR="00074A29" w:rsidRPr="0036758F" w:rsidRDefault="00074A29" w:rsidP="00074A29">
            <w:pPr>
              <w:spacing w:before="0" w:after="0"/>
              <w:ind w:hanging="11"/>
              <w:rPr>
                <w:rFonts w:eastAsia="Calibri" w:cs="Times New Roman"/>
                <w:sz w:val="20"/>
                <w:szCs w:val="20"/>
              </w:rPr>
            </w:pPr>
          </w:p>
        </w:tc>
        <w:tc>
          <w:tcPr>
            <w:tcW w:w="1073" w:type="dxa"/>
            <w:tcBorders>
              <w:top w:val="nil"/>
              <w:left w:val="nil"/>
              <w:bottom w:val="nil"/>
              <w:right w:val="nil"/>
            </w:tcBorders>
            <w:shd w:val="clear" w:color="auto" w:fill="auto"/>
            <w:vAlign w:val="center"/>
          </w:tcPr>
          <w:p w14:paraId="4EDC11FB" w14:textId="77777777" w:rsidR="00074A29" w:rsidRPr="0036758F" w:rsidRDefault="00074A29" w:rsidP="00074A29">
            <w:pPr>
              <w:spacing w:before="0" w:after="0"/>
              <w:rPr>
                <w:rFonts w:eastAsia="Calibri" w:cs="Times New Roman"/>
                <w:b/>
                <w:sz w:val="20"/>
                <w:szCs w:val="20"/>
              </w:rPr>
            </w:pPr>
            <w:r w:rsidRPr="0036758F">
              <w:rPr>
                <w:rFonts w:eastAsia="Calibri" w:cs="Times New Roman"/>
                <w:sz w:val="20"/>
                <w:szCs w:val="20"/>
              </w:rPr>
              <w:t>1.732</w:t>
            </w:r>
          </w:p>
        </w:tc>
        <w:tc>
          <w:tcPr>
            <w:tcW w:w="1298" w:type="dxa"/>
            <w:tcBorders>
              <w:top w:val="nil"/>
              <w:left w:val="nil"/>
              <w:bottom w:val="nil"/>
              <w:right w:val="nil"/>
            </w:tcBorders>
            <w:shd w:val="clear" w:color="auto" w:fill="auto"/>
            <w:vAlign w:val="center"/>
          </w:tcPr>
          <w:p w14:paraId="6BAA98C8" w14:textId="77777777" w:rsidR="00074A29" w:rsidRPr="0036758F" w:rsidRDefault="00074A29" w:rsidP="00074A29">
            <w:pPr>
              <w:spacing w:before="0" w:after="0"/>
              <w:rPr>
                <w:rFonts w:eastAsia="Calibri" w:cs="Times New Roman"/>
                <w:b/>
                <w:sz w:val="20"/>
                <w:szCs w:val="20"/>
              </w:rPr>
            </w:pPr>
            <w:r w:rsidRPr="0036758F">
              <w:rPr>
                <w:rFonts w:eastAsia="Calibri" w:cs="Times New Roman"/>
                <w:sz w:val="20"/>
                <w:szCs w:val="20"/>
              </w:rPr>
              <w:t>0.697-4.301</w:t>
            </w:r>
          </w:p>
        </w:tc>
        <w:tc>
          <w:tcPr>
            <w:tcW w:w="880" w:type="dxa"/>
            <w:tcBorders>
              <w:top w:val="nil"/>
              <w:left w:val="nil"/>
              <w:bottom w:val="nil"/>
              <w:right w:val="nil"/>
            </w:tcBorders>
            <w:shd w:val="clear" w:color="auto" w:fill="auto"/>
            <w:vAlign w:val="center"/>
          </w:tcPr>
          <w:p w14:paraId="0AB41F41" w14:textId="77777777" w:rsidR="00074A29" w:rsidRPr="0036758F" w:rsidRDefault="00074A29" w:rsidP="00074A29">
            <w:pPr>
              <w:spacing w:before="0" w:after="0"/>
              <w:rPr>
                <w:rFonts w:eastAsia="Calibri" w:cs="Times New Roman"/>
                <w:bCs/>
                <w:i/>
                <w:iCs/>
                <w:sz w:val="20"/>
                <w:szCs w:val="20"/>
              </w:rPr>
            </w:pPr>
            <w:r w:rsidRPr="0036758F">
              <w:rPr>
                <w:rFonts w:eastAsia="Calibri" w:cs="Times New Roman"/>
                <w:bCs/>
                <w:i/>
                <w:iCs/>
                <w:sz w:val="20"/>
                <w:szCs w:val="20"/>
              </w:rPr>
              <w:t>0.237</w:t>
            </w:r>
          </w:p>
        </w:tc>
      </w:tr>
      <w:tr w:rsidR="0036758F" w:rsidRPr="0036758F" w14:paraId="1C0A4C00" w14:textId="77777777" w:rsidTr="00074A29">
        <w:trPr>
          <w:trHeight w:val="397"/>
        </w:trPr>
        <w:tc>
          <w:tcPr>
            <w:tcW w:w="3035" w:type="dxa"/>
            <w:tcBorders>
              <w:top w:val="nil"/>
              <w:left w:val="nil"/>
              <w:bottom w:val="single" w:sz="4" w:space="0" w:color="auto"/>
              <w:right w:val="nil"/>
            </w:tcBorders>
            <w:shd w:val="clear" w:color="auto" w:fill="auto"/>
            <w:vAlign w:val="center"/>
          </w:tcPr>
          <w:p w14:paraId="4AE2214D" w14:textId="77777777" w:rsidR="00074A29" w:rsidRPr="0036758F" w:rsidRDefault="00074A29" w:rsidP="00074A29">
            <w:pPr>
              <w:spacing w:before="0" w:after="0"/>
              <w:ind w:hanging="11"/>
              <w:rPr>
                <w:rFonts w:eastAsia="Calibri" w:cs="Times New Roman"/>
                <w:b/>
                <w:sz w:val="20"/>
                <w:szCs w:val="20"/>
                <w:vertAlign w:val="subscript"/>
              </w:rPr>
            </w:pPr>
            <w:r w:rsidRPr="0036758F">
              <w:rPr>
                <w:rFonts w:eastAsia="Calibri" w:cs="Times New Roman"/>
                <w:b/>
                <w:sz w:val="20"/>
                <w:szCs w:val="20"/>
              </w:rPr>
              <w:t>CgA</w:t>
            </w:r>
            <w:r w:rsidRPr="0036758F">
              <w:rPr>
                <w:rFonts w:eastAsia="Calibri" w:cs="Times New Roman"/>
                <w:b/>
                <w:sz w:val="20"/>
                <w:szCs w:val="20"/>
                <w:vertAlign w:val="subscript"/>
              </w:rPr>
              <w:t>1-439</w:t>
            </w:r>
            <w:r w:rsidRPr="0036758F">
              <w:rPr>
                <w:rFonts w:eastAsia="Calibri" w:cs="Times New Roman"/>
                <w:b/>
                <w:sz w:val="20"/>
                <w:szCs w:val="20"/>
              </w:rPr>
              <w:t xml:space="preserve"> / CgA</w:t>
            </w:r>
            <w:r w:rsidRPr="0036758F">
              <w:rPr>
                <w:rFonts w:eastAsia="Calibri" w:cs="Times New Roman"/>
                <w:b/>
                <w:sz w:val="20"/>
                <w:szCs w:val="20"/>
                <w:vertAlign w:val="subscript"/>
              </w:rPr>
              <w:t>total</w:t>
            </w:r>
          </w:p>
        </w:tc>
        <w:tc>
          <w:tcPr>
            <w:tcW w:w="914" w:type="dxa"/>
            <w:tcBorders>
              <w:top w:val="nil"/>
              <w:left w:val="nil"/>
              <w:bottom w:val="single" w:sz="4" w:space="0" w:color="auto"/>
              <w:right w:val="nil"/>
            </w:tcBorders>
            <w:shd w:val="clear" w:color="auto" w:fill="auto"/>
            <w:vAlign w:val="center"/>
          </w:tcPr>
          <w:p w14:paraId="6024703F" w14:textId="77777777" w:rsidR="00074A29" w:rsidRPr="0036758F" w:rsidRDefault="00074A29" w:rsidP="00074A29">
            <w:pPr>
              <w:spacing w:before="0" w:after="0"/>
              <w:rPr>
                <w:rFonts w:eastAsia="Calibri" w:cs="Times New Roman"/>
                <w:sz w:val="20"/>
                <w:szCs w:val="20"/>
              </w:rPr>
            </w:pPr>
            <w:r w:rsidRPr="0036758F">
              <w:rPr>
                <w:rFonts w:eastAsia="Calibri" w:cs="Times New Roman"/>
                <w:sz w:val="20"/>
                <w:szCs w:val="20"/>
              </w:rPr>
              <w:t>0.542</w:t>
            </w:r>
          </w:p>
        </w:tc>
        <w:tc>
          <w:tcPr>
            <w:tcW w:w="1324" w:type="dxa"/>
            <w:tcBorders>
              <w:top w:val="nil"/>
              <w:left w:val="nil"/>
              <w:bottom w:val="single" w:sz="4" w:space="0" w:color="auto"/>
              <w:right w:val="nil"/>
            </w:tcBorders>
            <w:shd w:val="clear" w:color="auto" w:fill="auto"/>
            <w:vAlign w:val="center"/>
          </w:tcPr>
          <w:p w14:paraId="70F30297" w14:textId="77777777" w:rsidR="00074A29" w:rsidRPr="0036758F" w:rsidRDefault="00074A29" w:rsidP="00074A29">
            <w:pPr>
              <w:spacing w:before="0" w:after="0"/>
              <w:rPr>
                <w:rFonts w:eastAsia="Calibri" w:cs="Times New Roman"/>
                <w:sz w:val="20"/>
                <w:szCs w:val="20"/>
              </w:rPr>
            </w:pPr>
            <w:r w:rsidRPr="0036758F">
              <w:rPr>
                <w:rFonts w:eastAsia="Calibri" w:cs="Times New Roman"/>
                <w:sz w:val="20"/>
                <w:szCs w:val="20"/>
              </w:rPr>
              <w:t>0.098-2.979</w:t>
            </w:r>
          </w:p>
        </w:tc>
        <w:tc>
          <w:tcPr>
            <w:tcW w:w="1007" w:type="dxa"/>
            <w:tcBorders>
              <w:top w:val="nil"/>
              <w:left w:val="nil"/>
              <w:bottom w:val="single" w:sz="4" w:space="0" w:color="auto"/>
              <w:right w:val="nil"/>
            </w:tcBorders>
            <w:shd w:val="clear" w:color="auto" w:fill="auto"/>
            <w:vAlign w:val="center"/>
          </w:tcPr>
          <w:p w14:paraId="35B755AA" w14:textId="77777777" w:rsidR="00074A29" w:rsidRPr="0036758F" w:rsidRDefault="00074A29" w:rsidP="00074A29">
            <w:pPr>
              <w:spacing w:before="0" w:after="0"/>
              <w:rPr>
                <w:rFonts w:eastAsia="Calibri" w:cs="Times New Roman"/>
                <w:i/>
                <w:iCs/>
                <w:sz w:val="20"/>
                <w:szCs w:val="20"/>
              </w:rPr>
            </w:pPr>
            <w:r w:rsidRPr="0036758F">
              <w:rPr>
                <w:rFonts w:eastAsia="Calibri" w:cs="Times New Roman"/>
                <w:i/>
                <w:iCs/>
                <w:sz w:val="20"/>
                <w:szCs w:val="20"/>
              </w:rPr>
              <w:t>0.481</w:t>
            </w:r>
          </w:p>
        </w:tc>
        <w:tc>
          <w:tcPr>
            <w:tcW w:w="297" w:type="dxa"/>
            <w:tcBorders>
              <w:top w:val="nil"/>
              <w:left w:val="nil"/>
              <w:bottom w:val="single" w:sz="4" w:space="0" w:color="auto"/>
              <w:right w:val="nil"/>
            </w:tcBorders>
            <w:shd w:val="clear" w:color="auto" w:fill="auto"/>
          </w:tcPr>
          <w:p w14:paraId="555E2982" w14:textId="77777777" w:rsidR="00074A29" w:rsidRPr="0036758F" w:rsidRDefault="00074A29" w:rsidP="00074A29">
            <w:pPr>
              <w:spacing w:before="0" w:after="0"/>
              <w:ind w:hanging="11"/>
              <w:rPr>
                <w:rFonts w:eastAsia="Calibri" w:cs="Times New Roman"/>
                <w:sz w:val="20"/>
                <w:szCs w:val="20"/>
              </w:rPr>
            </w:pPr>
          </w:p>
        </w:tc>
        <w:tc>
          <w:tcPr>
            <w:tcW w:w="1073" w:type="dxa"/>
            <w:tcBorders>
              <w:top w:val="nil"/>
              <w:left w:val="nil"/>
              <w:bottom w:val="single" w:sz="4" w:space="0" w:color="auto"/>
              <w:right w:val="nil"/>
            </w:tcBorders>
            <w:shd w:val="clear" w:color="auto" w:fill="auto"/>
            <w:vAlign w:val="center"/>
          </w:tcPr>
          <w:p w14:paraId="186B3666" w14:textId="77777777" w:rsidR="00074A29" w:rsidRPr="0036758F" w:rsidRDefault="00074A29" w:rsidP="00074A29">
            <w:pPr>
              <w:spacing w:before="0" w:after="0"/>
              <w:rPr>
                <w:rFonts w:eastAsia="Calibri" w:cs="Times New Roman"/>
                <w:sz w:val="20"/>
                <w:szCs w:val="20"/>
              </w:rPr>
            </w:pPr>
            <w:r w:rsidRPr="0036758F">
              <w:rPr>
                <w:rFonts w:eastAsia="Calibri" w:cs="Times New Roman"/>
                <w:sz w:val="20"/>
                <w:szCs w:val="20"/>
              </w:rPr>
              <w:t>0.285</w:t>
            </w:r>
          </w:p>
        </w:tc>
        <w:tc>
          <w:tcPr>
            <w:tcW w:w="1298" w:type="dxa"/>
            <w:tcBorders>
              <w:top w:val="nil"/>
              <w:left w:val="nil"/>
              <w:bottom w:val="single" w:sz="4" w:space="0" w:color="auto"/>
              <w:right w:val="nil"/>
            </w:tcBorders>
            <w:shd w:val="clear" w:color="auto" w:fill="auto"/>
            <w:vAlign w:val="center"/>
          </w:tcPr>
          <w:p w14:paraId="6412962F" w14:textId="77777777" w:rsidR="00074A29" w:rsidRPr="0036758F" w:rsidRDefault="00074A29" w:rsidP="00074A29">
            <w:pPr>
              <w:spacing w:before="0" w:after="0"/>
              <w:rPr>
                <w:rFonts w:eastAsia="Calibri" w:cs="Times New Roman"/>
                <w:sz w:val="20"/>
                <w:szCs w:val="20"/>
              </w:rPr>
            </w:pPr>
            <w:r w:rsidRPr="0036758F">
              <w:rPr>
                <w:rFonts w:eastAsia="Calibri" w:cs="Times New Roman"/>
                <w:sz w:val="20"/>
                <w:szCs w:val="20"/>
              </w:rPr>
              <w:t>0.049-1.643</w:t>
            </w:r>
          </w:p>
        </w:tc>
        <w:tc>
          <w:tcPr>
            <w:tcW w:w="880" w:type="dxa"/>
            <w:tcBorders>
              <w:top w:val="nil"/>
              <w:left w:val="nil"/>
              <w:bottom w:val="single" w:sz="4" w:space="0" w:color="auto"/>
              <w:right w:val="nil"/>
            </w:tcBorders>
            <w:shd w:val="clear" w:color="auto" w:fill="auto"/>
            <w:vAlign w:val="center"/>
          </w:tcPr>
          <w:p w14:paraId="38186C94" w14:textId="77777777" w:rsidR="00074A29" w:rsidRPr="0036758F" w:rsidRDefault="00074A29" w:rsidP="00074A29">
            <w:pPr>
              <w:spacing w:before="0" w:after="0"/>
              <w:rPr>
                <w:rFonts w:eastAsia="Calibri" w:cs="Times New Roman"/>
                <w:bCs/>
                <w:i/>
                <w:iCs/>
                <w:sz w:val="20"/>
                <w:szCs w:val="20"/>
              </w:rPr>
            </w:pPr>
            <w:r w:rsidRPr="0036758F">
              <w:rPr>
                <w:rFonts w:eastAsia="Calibri" w:cs="Times New Roman"/>
                <w:bCs/>
                <w:i/>
                <w:iCs/>
                <w:sz w:val="20"/>
                <w:szCs w:val="20"/>
              </w:rPr>
              <w:t>0.160</w:t>
            </w:r>
          </w:p>
        </w:tc>
      </w:tr>
      <w:tr w:rsidR="0036758F" w:rsidRPr="0036758F" w14:paraId="5555BC56" w14:textId="77777777" w:rsidTr="00074A29">
        <w:trPr>
          <w:trHeight w:val="1458"/>
        </w:trPr>
        <w:tc>
          <w:tcPr>
            <w:tcW w:w="9828" w:type="dxa"/>
            <w:gridSpan w:val="8"/>
            <w:tcBorders>
              <w:top w:val="single" w:sz="4" w:space="0" w:color="auto"/>
              <w:left w:val="nil"/>
              <w:bottom w:val="nil"/>
              <w:right w:val="nil"/>
            </w:tcBorders>
            <w:shd w:val="clear" w:color="auto" w:fill="auto"/>
            <w:vAlign w:val="center"/>
          </w:tcPr>
          <w:p w14:paraId="5212547F" w14:textId="77777777" w:rsidR="00074A29" w:rsidRPr="0036758F" w:rsidRDefault="00074A29" w:rsidP="00074A29">
            <w:pPr>
              <w:spacing w:before="0" w:after="0"/>
              <w:rPr>
                <w:rFonts w:eastAsia="MS Mincho" w:cs="Times New Roman"/>
                <w:sz w:val="22"/>
                <w:lang w:val="en-GB"/>
              </w:rPr>
            </w:pPr>
            <w:r w:rsidRPr="0036758F">
              <w:rPr>
                <w:rFonts w:eastAsia="MS Mincho" w:cs="Times New Roman"/>
                <w:sz w:val="22"/>
                <w:lang w:val="en-GB"/>
              </w:rPr>
              <w:t>Abbreviations: PDXG, cisplatin+docetaxel+capecitabine+gemcitabine; PEXG, cisplatin+epirubicin+capecitabine+gemcitabine; HR, hazard ratio; C.I., confidence interval</w:t>
            </w:r>
          </w:p>
          <w:p w14:paraId="24406454" w14:textId="77777777" w:rsidR="00074A29" w:rsidRPr="0036758F" w:rsidRDefault="00074A29" w:rsidP="00074A29">
            <w:pPr>
              <w:spacing w:before="0" w:after="0"/>
              <w:rPr>
                <w:rFonts w:eastAsia="MS Mincho" w:cs="Times New Roman"/>
                <w:sz w:val="20"/>
                <w:szCs w:val="20"/>
                <w:lang w:val="en-GB"/>
              </w:rPr>
            </w:pPr>
            <w:r w:rsidRPr="0036758F">
              <w:rPr>
                <w:rFonts w:eastAsia="MS Mincho" w:cs="Times New Roman"/>
                <w:sz w:val="22"/>
                <w:vertAlign w:val="superscript"/>
                <w:lang w:val="en-GB"/>
              </w:rPr>
              <w:t xml:space="preserve">a) </w:t>
            </w:r>
            <w:r w:rsidRPr="0036758F">
              <w:rPr>
                <w:rFonts w:eastAsia="MS Mincho" w:cs="Times New Roman"/>
                <w:sz w:val="22"/>
                <w:lang w:val="en-GB"/>
              </w:rPr>
              <w:t>Hazard ratio (HR) for every increase of: 10% (performance status); 1000 U/mL (CA 19.9); 1 nM (CgA</w:t>
            </w:r>
            <w:r w:rsidRPr="0036758F">
              <w:rPr>
                <w:rFonts w:eastAsia="MS Mincho" w:cs="Times New Roman"/>
                <w:sz w:val="22"/>
                <w:vertAlign w:val="subscript"/>
                <w:lang w:val="en-GB"/>
              </w:rPr>
              <w:t>total</w:t>
            </w:r>
            <w:r w:rsidRPr="0036758F">
              <w:rPr>
                <w:rFonts w:eastAsia="MS Mincho" w:cs="Times New Roman"/>
                <w:sz w:val="22"/>
                <w:lang w:val="en-GB"/>
              </w:rPr>
              <w:t>, CgA</w:t>
            </w:r>
            <w:r w:rsidRPr="0036758F">
              <w:rPr>
                <w:rFonts w:eastAsia="Calibri" w:cs="Times New Roman"/>
                <w:bCs/>
                <w:sz w:val="22"/>
                <w:vertAlign w:val="subscript"/>
              </w:rPr>
              <w:t>1-</w:t>
            </w:r>
            <w:r w:rsidRPr="0036758F">
              <w:rPr>
                <w:rFonts w:eastAsia="MS Mincho" w:cs="Times New Roman"/>
                <w:sz w:val="22"/>
                <w:vertAlign w:val="subscript"/>
                <w:lang w:val="en-GB"/>
              </w:rPr>
              <w:t>439</w:t>
            </w:r>
            <w:r w:rsidRPr="0036758F">
              <w:rPr>
                <w:rFonts w:eastAsia="MS Mincho" w:cs="Times New Roman"/>
                <w:sz w:val="22"/>
                <w:lang w:val="en-GB"/>
              </w:rPr>
              <w:t>, CgA</w:t>
            </w:r>
            <w:r w:rsidRPr="0036758F">
              <w:rPr>
                <w:rFonts w:eastAsia="Calibri" w:cs="Times New Roman"/>
                <w:bCs/>
                <w:sz w:val="22"/>
                <w:vertAlign w:val="subscript"/>
              </w:rPr>
              <w:t>1-436/439</w:t>
            </w:r>
            <w:r w:rsidRPr="0036758F">
              <w:rPr>
                <w:rFonts w:eastAsia="MS Mincho" w:cs="Times New Roman"/>
                <w:sz w:val="22"/>
                <w:lang w:val="en-GB"/>
              </w:rPr>
              <w:t>, CgA</w:t>
            </w:r>
            <w:r w:rsidRPr="0036758F">
              <w:rPr>
                <w:rFonts w:eastAsia="MS Mincho" w:cs="Times New Roman"/>
                <w:sz w:val="22"/>
                <w:vertAlign w:val="subscript"/>
                <w:lang w:val="en-GB"/>
              </w:rPr>
              <w:t>1-x</w:t>
            </w:r>
            <w:r w:rsidRPr="0036758F">
              <w:rPr>
                <w:rFonts w:eastAsia="MS Mincho" w:cs="Times New Roman"/>
                <w:sz w:val="22"/>
                <w:lang w:val="en-GB"/>
              </w:rPr>
              <w:t>, CgA</w:t>
            </w:r>
            <w:r w:rsidRPr="0036758F">
              <w:rPr>
                <w:rFonts w:eastAsia="Calibri" w:cs="Times New Roman"/>
                <w:bCs/>
                <w:sz w:val="22"/>
                <w:vertAlign w:val="subscript"/>
              </w:rPr>
              <w:t>1-</w:t>
            </w:r>
            <w:r w:rsidRPr="0036758F">
              <w:rPr>
                <w:rFonts w:eastAsia="MS Mincho" w:cs="Times New Roman"/>
                <w:sz w:val="22"/>
                <w:vertAlign w:val="subscript"/>
                <w:lang w:val="en-GB"/>
              </w:rPr>
              <w:t>372/373</w:t>
            </w:r>
            <w:r w:rsidRPr="0036758F">
              <w:rPr>
                <w:rFonts w:eastAsia="MS Mincho" w:cs="Times New Roman"/>
                <w:sz w:val="22"/>
                <w:lang w:val="en-GB"/>
              </w:rPr>
              <w:t>, CgA</w:t>
            </w:r>
            <w:r w:rsidRPr="0036758F">
              <w:rPr>
                <w:rFonts w:eastAsia="MS Mincho" w:cs="Times New Roman"/>
                <w:sz w:val="22"/>
                <w:vertAlign w:val="subscript"/>
                <w:lang w:val="en-GB"/>
              </w:rPr>
              <w:t>1-76</w:t>
            </w:r>
            <w:r w:rsidRPr="0036758F">
              <w:rPr>
                <w:rFonts w:eastAsia="MS Mincho" w:cs="Times New Roman"/>
                <w:sz w:val="22"/>
                <w:lang w:val="en-GB"/>
              </w:rPr>
              <w:t>); 1 unit (CgA</w:t>
            </w:r>
            <w:r w:rsidRPr="0036758F">
              <w:rPr>
                <w:rFonts w:eastAsia="MS Mincho" w:cs="Times New Roman"/>
                <w:sz w:val="22"/>
                <w:vertAlign w:val="subscript"/>
                <w:lang w:val="en-GB"/>
              </w:rPr>
              <w:t>1-x</w:t>
            </w:r>
            <w:r w:rsidRPr="0036758F">
              <w:rPr>
                <w:rFonts w:eastAsia="MS Mincho" w:cs="Times New Roman"/>
                <w:sz w:val="22"/>
                <w:lang w:val="en-GB"/>
              </w:rPr>
              <w:t>/CgA</w:t>
            </w:r>
            <w:r w:rsidRPr="0036758F">
              <w:rPr>
                <w:rFonts w:eastAsia="MS Mincho" w:cs="Times New Roman"/>
                <w:sz w:val="22"/>
                <w:vertAlign w:val="subscript"/>
                <w:lang w:val="en-GB"/>
              </w:rPr>
              <w:t>total</w:t>
            </w:r>
            <w:r w:rsidRPr="0036758F">
              <w:rPr>
                <w:rFonts w:eastAsia="MS Mincho" w:cs="Times New Roman"/>
                <w:sz w:val="22"/>
                <w:lang w:val="en-GB"/>
              </w:rPr>
              <w:t>, CgA</w:t>
            </w:r>
            <w:r w:rsidRPr="0036758F">
              <w:rPr>
                <w:rFonts w:eastAsia="MS Mincho" w:cs="Times New Roman"/>
                <w:sz w:val="22"/>
                <w:vertAlign w:val="subscript"/>
                <w:lang w:val="en-GB"/>
              </w:rPr>
              <w:t>1-439</w:t>
            </w:r>
            <w:r w:rsidRPr="0036758F">
              <w:rPr>
                <w:rFonts w:eastAsia="MS Mincho" w:cs="Times New Roman"/>
                <w:sz w:val="22"/>
                <w:lang w:val="en-GB"/>
              </w:rPr>
              <w:t>/CgA</w:t>
            </w:r>
            <w:r w:rsidRPr="0036758F">
              <w:rPr>
                <w:rFonts w:eastAsia="MS Mincho" w:cs="Times New Roman"/>
                <w:sz w:val="22"/>
                <w:vertAlign w:val="subscript"/>
                <w:lang w:val="en-GB"/>
              </w:rPr>
              <w:t>total</w:t>
            </w:r>
            <w:r w:rsidRPr="0036758F">
              <w:rPr>
                <w:rFonts w:eastAsia="MS Mincho" w:cs="Times New Roman"/>
                <w:sz w:val="22"/>
                <w:lang w:val="en-GB"/>
              </w:rPr>
              <w:t>).</w:t>
            </w:r>
          </w:p>
        </w:tc>
      </w:tr>
    </w:tbl>
    <w:p w14:paraId="4235FD4C" w14:textId="77777777" w:rsidR="00074A29" w:rsidRPr="0036758F" w:rsidRDefault="00074A29" w:rsidP="00074A29">
      <w:pPr>
        <w:rPr>
          <w:rFonts w:eastAsia="MS ??" w:cs="Times New Roman"/>
          <w:szCs w:val="20"/>
        </w:rPr>
      </w:pPr>
    </w:p>
    <w:p w14:paraId="2C43191D" w14:textId="77777777" w:rsidR="00074A29" w:rsidRPr="0036758F" w:rsidRDefault="00074A29" w:rsidP="00074A29">
      <w:pPr>
        <w:rPr>
          <w:b/>
        </w:rPr>
      </w:pPr>
    </w:p>
    <w:p w14:paraId="14CD7F06" w14:textId="4F9AE55A" w:rsidR="006234E9" w:rsidRPr="0036758F" w:rsidRDefault="006234E9" w:rsidP="00074A29"/>
    <w:sectPr w:rsidR="006234E9" w:rsidRPr="0036758F" w:rsidSect="0093429D">
      <w:headerReference w:type="even" r:id="rId10"/>
      <w:footerReference w:type="even" r:id="rId11"/>
      <w:footerReference w:type="default" r:id="rId12"/>
      <w:headerReference w:type="first" r:id="rId13"/>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76C618" w14:textId="77777777" w:rsidR="00795F5F" w:rsidRDefault="00795F5F" w:rsidP="00117666">
      <w:pPr>
        <w:spacing w:after="0"/>
      </w:pPr>
      <w:r>
        <w:separator/>
      </w:r>
    </w:p>
  </w:endnote>
  <w:endnote w:type="continuationSeparator" w:id="0">
    <w:p w14:paraId="2F6DFD7B" w14:textId="77777777" w:rsidR="00795F5F" w:rsidRDefault="00795F5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28009F" w:csb1="00000000"/>
  </w:font>
  <w:font w:name="MS ??">
    <w:altName w:val="Arial Unicode MS"/>
    <w:panose1 w:val="020B0604020202020204"/>
    <w:charset w:val="80"/>
    <w:family w:val="auto"/>
    <w:pitch w:val="variable"/>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&#13;&#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&#13;&#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F23809" w14:textId="77777777" w:rsidR="00795F5F" w:rsidRDefault="00795F5F" w:rsidP="00117666">
      <w:pPr>
        <w:spacing w:after="0"/>
      </w:pPr>
      <w:r>
        <w:separator/>
      </w:r>
    </w:p>
  </w:footnote>
  <w:footnote w:type="continuationSeparator" w:id="0">
    <w:p w14:paraId="3A0D33FD" w14:textId="77777777" w:rsidR="00795F5F" w:rsidRDefault="00795F5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02A7CAC"/>
    <w:multiLevelType w:val="multilevel"/>
    <w:tmpl w:val="2D740DBE"/>
    <w:numStyleLink w:val="Headings"/>
  </w:abstractNum>
  <w:abstractNum w:abstractNumId="6"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8DD6311"/>
    <w:multiLevelType w:val="hybridMultilevel"/>
    <w:tmpl w:val="7CF43D6A"/>
    <w:lvl w:ilvl="0" w:tplc="04100001">
      <w:start w:val="1"/>
      <w:numFmt w:val="bullet"/>
      <w:lvlText w:val=""/>
      <w:lvlJc w:val="left"/>
      <w:pPr>
        <w:ind w:left="363" w:hanging="360"/>
      </w:pPr>
      <w:rPr>
        <w:rFonts w:ascii="Symbol" w:hAnsi="Symbol" w:hint="default"/>
      </w:rPr>
    </w:lvl>
    <w:lvl w:ilvl="1" w:tplc="04100003" w:tentative="1">
      <w:start w:val="1"/>
      <w:numFmt w:val="bullet"/>
      <w:lvlText w:val="o"/>
      <w:lvlJc w:val="left"/>
      <w:pPr>
        <w:ind w:left="1083" w:hanging="360"/>
      </w:pPr>
      <w:rPr>
        <w:rFonts w:ascii="Courier New" w:hAnsi="Courier New" w:cs="Courier New" w:hint="default"/>
      </w:rPr>
    </w:lvl>
    <w:lvl w:ilvl="2" w:tplc="04100005" w:tentative="1">
      <w:start w:val="1"/>
      <w:numFmt w:val="bullet"/>
      <w:lvlText w:val=""/>
      <w:lvlJc w:val="left"/>
      <w:pPr>
        <w:ind w:left="1803" w:hanging="360"/>
      </w:pPr>
      <w:rPr>
        <w:rFonts w:ascii="Wingdings" w:hAnsi="Wingdings" w:hint="default"/>
      </w:rPr>
    </w:lvl>
    <w:lvl w:ilvl="3" w:tplc="04100001" w:tentative="1">
      <w:start w:val="1"/>
      <w:numFmt w:val="bullet"/>
      <w:lvlText w:val=""/>
      <w:lvlJc w:val="left"/>
      <w:pPr>
        <w:ind w:left="2523" w:hanging="360"/>
      </w:pPr>
      <w:rPr>
        <w:rFonts w:ascii="Symbol" w:hAnsi="Symbol" w:hint="default"/>
      </w:rPr>
    </w:lvl>
    <w:lvl w:ilvl="4" w:tplc="04100003" w:tentative="1">
      <w:start w:val="1"/>
      <w:numFmt w:val="bullet"/>
      <w:lvlText w:val="o"/>
      <w:lvlJc w:val="left"/>
      <w:pPr>
        <w:ind w:left="3243" w:hanging="360"/>
      </w:pPr>
      <w:rPr>
        <w:rFonts w:ascii="Courier New" w:hAnsi="Courier New" w:cs="Courier New" w:hint="default"/>
      </w:rPr>
    </w:lvl>
    <w:lvl w:ilvl="5" w:tplc="04100005" w:tentative="1">
      <w:start w:val="1"/>
      <w:numFmt w:val="bullet"/>
      <w:lvlText w:val=""/>
      <w:lvlJc w:val="left"/>
      <w:pPr>
        <w:ind w:left="3963" w:hanging="360"/>
      </w:pPr>
      <w:rPr>
        <w:rFonts w:ascii="Wingdings" w:hAnsi="Wingdings" w:hint="default"/>
      </w:rPr>
    </w:lvl>
    <w:lvl w:ilvl="6" w:tplc="04100001" w:tentative="1">
      <w:start w:val="1"/>
      <w:numFmt w:val="bullet"/>
      <w:lvlText w:val=""/>
      <w:lvlJc w:val="left"/>
      <w:pPr>
        <w:ind w:left="4683" w:hanging="360"/>
      </w:pPr>
      <w:rPr>
        <w:rFonts w:ascii="Symbol" w:hAnsi="Symbol" w:hint="default"/>
      </w:rPr>
    </w:lvl>
    <w:lvl w:ilvl="7" w:tplc="04100003" w:tentative="1">
      <w:start w:val="1"/>
      <w:numFmt w:val="bullet"/>
      <w:lvlText w:val="o"/>
      <w:lvlJc w:val="left"/>
      <w:pPr>
        <w:ind w:left="5403" w:hanging="360"/>
      </w:pPr>
      <w:rPr>
        <w:rFonts w:ascii="Courier New" w:hAnsi="Courier New" w:cs="Courier New" w:hint="default"/>
      </w:rPr>
    </w:lvl>
    <w:lvl w:ilvl="8" w:tplc="04100005" w:tentative="1">
      <w:start w:val="1"/>
      <w:numFmt w:val="bullet"/>
      <w:lvlText w:val=""/>
      <w:lvlJc w:val="left"/>
      <w:pPr>
        <w:ind w:left="6123" w:hanging="360"/>
      </w:pPr>
      <w:rPr>
        <w:rFonts w:ascii="Wingdings" w:hAnsi="Wingdings" w:hint="default"/>
      </w:rPr>
    </w:lvl>
  </w:abstractNum>
  <w:abstractNum w:abstractNumId="15"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8" w15:restartNumberingAfterBreak="0">
    <w:nsid w:val="72310DB3"/>
    <w:multiLevelType w:val="hybridMultilevel"/>
    <w:tmpl w:val="9E8871A2"/>
    <w:lvl w:ilvl="0" w:tplc="90BE30EE">
      <w:start w:val="1"/>
      <w:numFmt w:val="upperLetter"/>
      <w:lvlText w:val="(%1)"/>
      <w:lvlJc w:val="left"/>
      <w:pPr>
        <w:ind w:left="-46" w:hanging="380"/>
      </w:pPr>
      <w:rPr>
        <w:rFonts w:hint="default"/>
      </w:rPr>
    </w:lvl>
    <w:lvl w:ilvl="1" w:tplc="04100019" w:tentative="1">
      <w:start w:val="1"/>
      <w:numFmt w:val="lowerLetter"/>
      <w:lvlText w:val="%2."/>
      <w:lvlJc w:val="left"/>
      <w:pPr>
        <w:ind w:left="654" w:hanging="360"/>
      </w:pPr>
    </w:lvl>
    <w:lvl w:ilvl="2" w:tplc="0410001B" w:tentative="1">
      <w:start w:val="1"/>
      <w:numFmt w:val="lowerRoman"/>
      <w:lvlText w:val="%3."/>
      <w:lvlJc w:val="right"/>
      <w:pPr>
        <w:ind w:left="1374" w:hanging="180"/>
      </w:pPr>
    </w:lvl>
    <w:lvl w:ilvl="3" w:tplc="0410000F" w:tentative="1">
      <w:start w:val="1"/>
      <w:numFmt w:val="decimal"/>
      <w:lvlText w:val="%4."/>
      <w:lvlJc w:val="left"/>
      <w:pPr>
        <w:ind w:left="2094" w:hanging="360"/>
      </w:pPr>
    </w:lvl>
    <w:lvl w:ilvl="4" w:tplc="04100019" w:tentative="1">
      <w:start w:val="1"/>
      <w:numFmt w:val="lowerLetter"/>
      <w:lvlText w:val="%5."/>
      <w:lvlJc w:val="left"/>
      <w:pPr>
        <w:ind w:left="2814" w:hanging="360"/>
      </w:pPr>
    </w:lvl>
    <w:lvl w:ilvl="5" w:tplc="0410001B" w:tentative="1">
      <w:start w:val="1"/>
      <w:numFmt w:val="lowerRoman"/>
      <w:lvlText w:val="%6."/>
      <w:lvlJc w:val="right"/>
      <w:pPr>
        <w:ind w:left="3534" w:hanging="180"/>
      </w:pPr>
    </w:lvl>
    <w:lvl w:ilvl="6" w:tplc="0410000F" w:tentative="1">
      <w:start w:val="1"/>
      <w:numFmt w:val="decimal"/>
      <w:lvlText w:val="%7."/>
      <w:lvlJc w:val="left"/>
      <w:pPr>
        <w:ind w:left="4254" w:hanging="360"/>
      </w:pPr>
    </w:lvl>
    <w:lvl w:ilvl="7" w:tplc="04100019" w:tentative="1">
      <w:start w:val="1"/>
      <w:numFmt w:val="lowerLetter"/>
      <w:lvlText w:val="%8."/>
      <w:lvlJc w:val="left"/>
      <w:pPr>
        <w:ind w:left="4974" w:hanging="360"/>
      </w:pPr>
    </w:lvl>
    <w:lvl w:ilvl="8" w:tplc="0410001B" w:tentative="1">
      <w:start w:val="1"/>
      <w:numFmt w:val="lowerRoman"/>
      <w:lvlText w:val="%9."/>
      <w:lvlJc w:val="right"/>
      <w:pPr>
        <w:ind w:left="5694" w:hanging="180"/>
      </w:pPr>
    </w:lvl>
  </w:abstractNum>
  <w:abstractNum w:abstractNumId="19" w15:restartNumberingAfterBreak="0">
    <w:nsid w:val="7DBC6F29"/>
    <w:multiLevelType w:val="multilevel"/>
    <w:tmpl w:val="2D740DBE"/>
    <w:numStyleLink w:val="Headings"/>
  </w:abstractNum>
  <w:abstractNum w:abstractNumId="20"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3"/>
  </w:num>
  <w:num w:numId="3">
    <w:abstractNumId w:val="1"/>
  </w:num>
  <w:num w:numId="4">
    <w:abstractNumId w:val="1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7"/>
  </w:num>
  <w:num w:numId="8">
    <w:abstractNumId w:val="17"/>
  </w:num>
  <w:num w:numId="9">
    <w:abstractNumId w:val="17"/>
  </w:num>
  <w:num w:numId="10">
    <w:abstractNumId w:val="17"/>
  </w:num>
  <w:num w:numId="11">
    <w:abstractNumId w:val="17"/>
  </w:num>
  <w:num w:numId="12">
    <w:abstractNumId w:val="17"/>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num>
  <w:num w:numId="22">
    <w:abstractNumId w:val="10"/>
  </w:num>
  <w:num w:numId="23">
    <w:abstractNumId w:val="8"/>
  </w:num>
  <w:num w:numId="24">
    <w:abstractNumId w:val="6"/>
  </w:num>
  <w:num w:numId="25">
    <w:abstractNumId w:val="9"/>
  </w:num>
  <w:num w:numId="26">
    <w:abstractNumId w:val="7"/>
  </w:num>
  <w:num w:numId="27">
    <w:abstractNumId w:val="2"/>
  </w:num>
  <w:num w:numId="28">
    <w:abstractNumId w:val="20"/>
  </w:num>
  <w:num w:numId="29">
    <w:abstractNumId w:val="12"/>
  </w:num>
  <w:num w:numId="30">
    <w:abstractNumId w:val="11"/>
  </w:num>
  <w:num w:numId="31">
    <w:abstractNumId w:val="15"/>
  </w:num>
  <w:num w:numId="32">
    <w:abstractNumId w:val="3"/>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b/>
          <w:bCs w:val="0"/>
          <w:i w:val="0"/>
          <w:iCs w:val="0"/>
        </w:rPr>
      </w:lvl>
    </w:lvlOverride>
  </w:num>
  <w:num w:numId="33">
    <w:abstractNumId w:val="5"/>
  </w:num>
  <w:num w:numId="34">
    <w:abstractNumId w:val="19"/>
  </w:num>
  <w:num w:numId="35">
    <w:abstractNumId w:val="3"/>
    <w:lvlOverride w:ilvl="0">
      <w:startOverride w:val="1"/>
      <w:lvl w:ilvl="0">
        <w:start w:val="1"/>
        <w:numFmt w:val="decimal"/>
        <w:pStyle w:val="Heading1"/>
        <w:lvlText w:val="%1"/>
        <w:lvlJc w:val="left"/>
        <w:pPr>
          <w:tabs>
            <w:tab w:val="num" w:pos="567"/>
          </w:tabs>
          <w:ind w:left="567" w:hanging="567"/>
        </w:pPr>
      </w:lvl>
    </w:lvlOverride>
    <w:lvlOverride w:ilvl="1">
      <w:startOverride w:val="1"/>
      <w:lvl w:ilvl="1">
        <w:start w:val="1"/>
        <w:numFmt w:val="decimal"/>
        <w:pStyle w:val="Heading2"/>
        <w:lvlText w:val="%1.%2"/>
        <w:lvlJc w:val="left"/>
        <w:pPr>
          <w:tabs>
            <w:tab w:val="num" w:pos="567"/>
          </w:tabs>
          <w:ind w:left="567" w:hanging="567"/>
        </w:pPr>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proofState w:spelling="clean" w:grammar="clean"/>
  <w:attachedTemplate r:id="rId1"/>
  <w:defaultTabStop w:val="720"/>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43298"/>
    <w:rsid w:val="00052A14"/>
    <w:rsid w:val="00074A29"/>
    <w:rsid w:val="00077D53"/>
    <w:rsid w:val="00105FD9"/>
    <w:rsid w:val="00114657"/>
    <w:rsid w:val="00117666"/>
    <w:rsid w:val="001549D3"/>
    <w:rsid w:val="00160065"/>
    <w:rsid w:val="00177D84"/>
    <w:rsid w:val="001B4C41"/>
    <w:rsid w:val="00205DDA"/>
    <w:rsid w:val="00267D18"/>
    <w:rsid w:val="00274347"/>
    <w:rsid w:val="002868E2"/>
    <w:rsid w:val="002869C3"/>
    <w:rsid w:val="002936E4"/>
    <w:rsid w:val="002B4A57"/>
    <w:rsid w:val="002C74CA"/>
    <w:rsid w:val="003123F4"/>
    <w:rsid w:val="003544FB"/>
    <w:rsid w:val="0036758F"/>
    <w:rsid w:val="003D2F2D"/>
    <w:rsid w:val="00401590"/>
    <w:rsid w:val="00447801"/>
    <w:rsid w:val="00452E9C"/>
    <w:rsid w:val="004735C8"/>
    <w:rsid w:val="004947A6"/>
    <w:rsid w:val="004961FF"/>
    <w:rsid w:val="00517A89"/>
    <w:rsid w:val="00521F42"/>
    <w:rsid w:val="00523274"/>
    <w:rsid w:val="005250F2"/>
    <w:rsid w:val="00593EEA"/>
    <w:rsid w:val="005A5EEE"/>
    <w:rsid w:val="005B1DE4"/>
    <w:rsid w:val="006234E9"/>
    <w:rsid w:val="006375C7"/>
    <w:rsid w:val="00654E8F"/>
    <w:rsid w:val="00660D05"/>
    <w:rsid w:val="006820B1"/>
    <w:rsid w:val="006B7D14"/>
    <w:rsid w:val="006F3127"/>
    <w:rsid w:val="00701727"/>
    <w:rsid w:val="0070566C"/>
    <w:rsid w:val="00714C50"/>
    <w:rsid w:val="00725A7D"/>
    <w:rsid w:val="007501BE"/>
    <w:rsid w:val="00790BB3"/>
    <w:rsid w:val="00795F5F"/>
    <w:rsid w:val="007C206C"/>
    <w:rsid w:val="00817DD6"/>
    <w:rsid w:val="0083759F"/>
    <w:rsid w:val="00885156"/>
    <w:rsid w:val="008F0187"/>
    <w:rsid w:val="009151AA"/>
    <w:rsid w:val="0093429D"/>
    <w:rsid w:val="00943573"/>
    <w:rsid w:val="009463F2"/>
    <w:rsid w:val="00964134"/>
    <w:rsid w:val="00970F7D"/>
    <w:rsid w:val="00994A3D"/>
    <w:rsid w:val="009C2B12"/>
    <w:rsid w:val="00A174D9"/>
    <w:rsid w:val="00A337DA"/>
    <w:rsid w:val="00A96109"/>
    <w:rsid w:val="00AA4D24"/>
    <w:rsid w:val="00AB6715"/>
    <w:rsid w:val="00B1671E"/>
    <w:rsid w:val="00B219F8"/>
    <w:rsid w:val="00B25EB8"/>
    <w:rsid w:val="00B37F4D"/>
    <w:rsid w:val="00B8027E"/>
    <w:rsid w:val="00BB6D8E"/>
    <w:rsid w:val="00C52A7B"/>
    <w:rsid w:val="00C56BAF"/>
    <w:rsid w:val="00C679AA"/>
    <w:rsid w:val="00C75972"/>
    <w:rsid w:val="00CD066B"/>
    <w:rsid w:val="00CE4FEE"/>
    <w:rsid w:val="00D060CF"/>
    <w:rsid w:val="00D21E00"/>
    <w:rsid w:val="00D57D23"/>
    <w:rsid w:val="00DB59C3"/>
    <w:rsid w:val="00DC259A"/>
    <w:rsid w:val="00DE23E8"/>
    <w:rsid w:val="00E52377"/>
    <w:rsid w:val="00E537AD"/>
    <w:rsid w:val="00E64E17"/>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9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table" w:customStyle="1" w:styleId="Grigliatabella1">
    <w:name w:val="Griglia tabella1"/>
    <w:basedOn w:val="TableNormal"/>
    <w:next w:val="TableGrid"/>
    <w:uiPriority w:val="59"/>
    <w:rsid w:val="00D57D23"/>
    <w:pPr>
      <w:spacing w:after="0" w:line="240" w:lineRule="auto"/>
    </w:pPr>
    <w:rPr>
      <w:rFonts w:ascii="Cambria" w:eastAsia="MS Mincho" w:hAnsi="Cambria" w:cs="Times New Roman"/>
      <w:sz w:val="24"/>
      <w:szCs w:val="24"/>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74A29"/>
    <w:pPr>
      <w:spacing w:after="0" w:line="240" w:lineRule="auto"/>
    </w:pPr>
    <w:rPr>
      <w:rFonts w:ascii="Times New Roman" w:hAnsi="Times New Roman"/>
      <w:sz w:val="24"/>
    </w:rPr>
  </w:style>
  <w:style w:type="character" w:styleId="UnresolvedMention">
    <w:name w:val="Unresolved Mention"/>
    <w:basedOn w:val="DefaultParagraphFont"/>
    <w:uiPriority w:val="99"/>
    <w:semiHidden/>
    <w:unhideWhenUsed/>
    <w:rsid w:val="00074A29"/>
    <w:rPr>
      <w:color w:val="605E5C"/>
      <w:shd w:val="clear" w:color="auto" w:fill="E1DFDD"/>
    </w:rPr>
  </w:style>
  <w:style w:type="paragraph" w:customStyle="1" w:styleId="EndNoteBibliography">
    <w:name w:val="EndNote Bibliography"/>
    <w:basedOn w:val="Normal"/>
    <w:link w:val="EndNoteBibliographyCarattere"/>
    <w:rsid w:val="00074A29"/>
    <w:pPr>
      <w:spacing w:before="0" w:after="0"/>
      <w:ind w:left="-272"/>
      <w:jc w:val="both"/>
    </w:pPr>
    <w:rPr>
      <w:rFonts w:eastAsia="Times New Roman" w:cs="Times New Roman"/>
      <w:szCs w:val="24"/>
      <w:lang w:val="it-IT" w:eastAsia="it-IT"/>
    </w:rPr>
  </w:style>
  <w:style w:type="character" w:customStyle="1" w:styleId="EndNoteBibliographyCarattere">
    <w:name w:val="EndNote Bibliography Carattere"/>
    <w:basedOn w:val="FooterChar"/>
    <w:link w:val="EndNoteBibliography"/>
    <w:rsid w:val="00074A29"/>
    <w:rPr>
      <w:rFonts w:ascii="Times New Roman" w:eastAsia="Times New Roman" w:hAnsi="Times New Roman" w:cs="Times New Roman"/>
      <w:sz w:val="24"/>
      <w:szCs w:val="24"/>
      <w:lang w:val="it-IT" w:eastAsia="it-IT"/>
    </w:rPr>
  </w:style>
  <w:style w:type="paragraph" w:customStyle="1" w:styleId="EndNoteBibliographyTitle">
    <w:name w:val="EndNote Bibliography Title"/>
    <w:basedOn w:val="Normal"/>
    <w:link w:val="EndNoteBibliographyTitleCarattere"/>
    <w:rsid w:val="00074A29"/>
    <w:pPr>
      <w:spacing w:after="0"/>
      <w:jc w:val="center"/>
    </w:pPr>
    <w:rPr>
      <w:rFonts w:eastAsiaTheme="minorEastAsia" w:cs="Times New Roman"/>
    </w:rPr>
  </w:style>
  <w:style w:type="character" w:customStyle="1" w:styleId="EndNoteBibliographyTitleCarattere">
    <w:name w:val="EndNote Bibliography Title Carattere"/>
    <w:basedOn w:val="FooterChar"/>
    <w:link w:val="EndNoteBibliographyTitle"/>
    <w:rsid w:val="00074A29"/>
    <w:rPr>
      <w:rFonts w:ascii="Times New Roman" w:eastAsiaTheme="minorEastAsia"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33</TotalTime>
  <Pages>9</Pages>
  <Words>1868</Words>
  <Characters>10654</Characters>
  <Application>Microsoft Office Word</Application>
  <DocSecurity>0</DocSecurity>
  <Lines>88</Lines>
  <Paragraphs>24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ANDREASI VALENTINA</cp:lastModifiedBy>
  <cp:revision>13</cp:revision>
  <cp:lastPrinted>2013-10-03T12:51:00Z</cp:lastPrinted>
  <dcterms:created xsi:type="dcterms:W3CDTF">2018-11-23T08:58:00Z</dcterms:created>
  <dcterms:modified xsi:type="dcterms:W3CDTF">2020-12-03T08:16:00Z</dcterms:modified>
</cp:coreProperties>
</file>