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A2" w:rsidRDefault="004051A2" w:rsidP="004051A2">
      <w:pPr>
        <w:spacing w:after="0"/>
      </w:pPr>
      <w:bookmarkStart w:id="0" w:name="_GoBack"/>
      <w:r>
        <w:t>ch</w:t>
      </w:r>
      <w:r>
        <w:tab/>
        <w:t>bled</w:t>
      </w:r>
      <w:r>
        <w:tab/>
        <w:t>sex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"1011010010"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"0111000001"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"0111100000"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"U"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"1000000000"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"0100000000"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"0010000000"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"0001000010"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"0001000000"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"0000100000"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"0000010000"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"0000001100"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"0000001000"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"U"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"0000000100"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"No"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"0000000010"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"0000000101"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"M"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lastRenderedPageBreak/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4051A2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</w:p>
    <w:p w:rsidR="008E6769" w:rsidRDefault="004051A2" w:rsidP="004051A2">
      <w:pPr>
        <w:spacing w:after="0"/>
      </w:pPr>
      <w:r>
        <w:t>"0000000001"</w:t>
      </w:r>
      <w:r>
        <w:tab/>
        <w:t>"Yes"</w:t>
      </w:r>
      <w:r>
        <w:tab/>
        <w:t>"F"</w:t>
      </w:r>
      <w:bookmarkEnd w:id="0"/>
    </w:p>
    <w:sectPr w:rsidR="008E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2"/>
    <w:rsid w:val="00394C91"/>
    <w:rsid w:val="004051A2"/>
    <w:rsid w:val="00416091"/>
    <w:rsid w:val="004E0A50"/>
    <w:rsid w:val="00930590"/>
    <w:rsid w:val="00A3743D"/>
    <w:rsid w:val="00A61162"/>
    <w:rsid w:val="00BD31EA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D4DBB-DC68-49DF-85F9-3F1E704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1476</Pages>
  <Words>219145</Words>
  <Characters>1249130</Characters>
  <Application>Microsoft Office Word</Application>
  <DocSecurity>0</DocSecurity>
  <Lines>10409</Lines>
  <Paragraphs>2930</Paragraphs>
  <ScaleCrop>false</ScaleCrop>
  <Company/>
  <LinksUpToDate>false</LinksUpToDate>
  <CharactersWithSpaces>1465345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David R</dc:creator>
  <cp:keywords/>
  <dc:description/>
  <cp:lastModifiedBy>Smith, David R</cp:lastModifiedBy>
  <cp:revision>1</cp:revision>
  <dcterms:created xsi:type="dcterms:W3CDTF">2020-09-17T18:48:00Z</dcterms:created>
  <dcterms:modified xsi:type="dcterms:W3CDTF">2020-09-17T18:49:00Z</dcterms:modified>
</cp:coreProperties>
</file>