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0CC0" w14:textId="77777777" w:rsidR="00071C20" w:rsidRPr="005F7C97" w:rsidRDefault="00F40990" w:rsidP="00F40990">
      <w:pPr>
        <w:rPr>
          <w:rFonts w:ascii="Times New Roman" w:hAnsi="Times New Roman" w:cs="Times New Roman"/>
        </w:rPr>
      </w:pPr>
      <w:r w:rsidRPr="004102B2">
        <w:rPr>
          <w:rFonts w:ascii="Times New Roman" w:hAnsi="Times New Roman" w:cs="Times New Roman"/>
          <w:b/>
          <w:bCs/>
        </w:rPr>
        <w:t>Supplementary Figure 1.</w:t>
      </w:r>
      <w:r w:rsidRPr="005F7C97">
        <w:rPr>
          <w:rFonts w:ascii="Times New Roman" w:hAnsi="Times New Roman" w:cs="Times New Roman"/>
        </w:rPr>
        <w:t xml:space="preserve"> Direct group comparison in annual gray matter atrophy rate between different study groups. Abbreviations: AD, Alzheimer’s disease; HC, healthy control; </w:t>
      </w:r>
      <w:proofErr w:type="spellStart"/>
      <w:r w:rsidRPr="005F7C97">
        <w:rPr>
          <w:rFonts w:ascii="Times New Roman" w:hAnsi="Times New Roman" w:cs="Times New Roman"/>
        </w:rPr>
        <w:t>MCIp</w:t>
      </w:r>
      <w:proofErr w:type="spellEnd"/>
      <w:r w:rsidRPr="005F7C97">
        <w:rPr>
          <w:rFonts w:ascii="Times New Roman" w:hAnsi="Times New Roman" w:cs="Times New Roman"/>
        </w:rPr>
        <w:t>, mild cognitive impairment with progression to AD; MCIs, mild cognitive impairment stable without progression to AD.</w:t>
      </w:r>
    </w:p>
    <w:p w14:paraId="0301CDD0" w14:textId="60AD2F9D" w:rsidR="00F40990" w:rsidRDefault="00F40990" w:rsidP="00F40990">
      <w:pPr>
        <w:rPr>
          <w:rFonts w:ascii="Times New Roman" w:hAnsi="Times New Roman" w:cs="Times New Roman"/>
        </w:rPr>
      </w:pPr>
    </w:p>
    <w:p w14:paraId="6F089105" w14:textId="36B057BD" w:rsidR="00B233E4" w:rsidRDefault="00B233E4" w:rsidP="00F40990">
      <w:pPr>
        <w:rPr>
          <w:rFonts w:ascii="Times New Roman" w:hAnsi="Times New Roman" w:cs="Times New Roman"/>
        </w:rPr>
      </w:pPr>
    </w:p>
    <w:p w14:paraId="2622CF4B" w14:textId="0ED8977A" w:rsidR="00B233E4" w:rsidRPr="005F7C97" w:rsidRDefault="00B233E4" w:rsidP="00F40990">
      <w:pPr>
        <w:rPr>
          <w:rFonts w:ascii="Times New Roman" w:hAnsi="Times New Roman" w:cs="Times New Roman"/>
        </w:rPr>
      </w:pPr>
      <w:r w:rsidRPr="004102B2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>2</w:t>
      </w:r>
      <w:r w:rsidRPr="004102B2">
        <w:rPr>
          <w:rFonts w:ascii="Times New Roman" w:hAnsi="Times New Roman" w:cs="Times New Roman"/>
          <w:b/>
          <w:bCs/>
        </w:rPr>
        <w:t>.</w:t>
      </w:r>
      <w:r w:rsidR="00874509">
        <w:rPr>
          <w:rFonts w:ascii="Times New Roman" w:hAnsi="Times New Roman" w:cs="Times New Roman"/>
          <w:b/>
          <w:bCs/>
        </w:rPr>
        <w:t xml:space="preserve"> </w:t>
      </w:r>
      <w:r w:rsidR="00874509" w:rsidRPr="00874509">
        <w:rPr>
          <w:rFonts w:ascii="Times New Roman" w:hAnsi="Times New Roman" w:cs="Times New Roman"/>
        </w:rPr>
        <w:t>Network preference analysis with controlling SDN size</w:t>
      </w:r>
      <w:r w:rsidR="00874509">
        <w:rPr>
          <w:rFonts w:ascii="Times New Roman" w:hAnsi="Times New Roman" w:cs="Times New Roman"/>
        </w:rPr>
        <w:t xml:space="preserve">. Left column: </w:t>
      </w:r>
      <w:r w:rsidR="003A2342">
        <w:rPr>
          <w:rFonts w:ascii="Times New Roman" w:hAnsi="Times New Roman" w:cs="Times New Roman"/>
        </w:rPr>
        <w:t xml:space="preserve">GOF scores of SDN with </w:t>
      </w:r>
      <w:r w:rsidR="0018195D">
        <w:rPr>
          <w:rFonts w:ascii="Times New Roman" w:hAnsi="Times New Roman" w:cs="Times New Roman"/>
        </w:rPr>
        <w:t>the fix network size</w:t>
      </w:r>
      <w:r w:rsidR="003A2342">
        <w:rPr>
          <w:rFonts w:ascii="Times New Roman" w:hAnsi="Times New Roman" w:cs="Times New Roman"/>
        </w:rPr>
        <w:t xml:space="preserve"> from 1 to 10%</w:t>
      </w:r>
      <w:r w:rsidR="002A2BC1">
        <w:rPr>
          <w:rFonts w:ascii="Times New Roman" w:hAnsi="Times New Roman" w:cs="Times New Roman"/>
        </w:rPr>
        <w:t xml:space="preserve">, where green lines correspond to the hippocampus-SDN, and the blue lines to PCC-SDN. Right column: the spatial map of the hippocampus- and PCC-SDNs in the different </w:t>
      </w:r>
      <w:r w:rsidR="00067F18">
        <w:rPr>
          <w:rFonts w:ascii="Times New Roman" w:hAnsi="Times New Roman" w:cs="Times New Roman"/>
        </w:rPr>
        <w:t>network size</w:t>
      </w:r>
      <w:r w:rsidR="002A2BC1">
        <w:rPr>
          <w:rFonts w:ascii="Times New Roman" w:hAnsi="Times New Roman" w:cs="Times New Roman"/>
        </w:rPr>
        <w:t xml:space="preserve">.   </w:t>
      </w:r>
    </w:p>
    <w:sectPr w:rsidR="00B233E4" w:rsidRPr="005F7C97" w:rsidSect="00F4099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099wfr7txed1e90au5weez2xtwxdts5pdv&quot;&gt;My EndNote Library_AD_NDH&lt;record-ids&gt;&lt;item&gt;103&lt;/item&gt;&lt;item&gt;107&lt;/item&gt;&lt;item&gt;112&lt;/item&gt;&lt;/record-ids&gt;&lt;/item&gt;&lt;/Libraries&gt;"/>
  </w:docVars>
  <w:rsids>
    <w:rsidRoot w:val="00F40990"/>
    <w:rsid w:val="000078CE"/>
    <w:rsid w:val="000615E0"/>
    <w:rsid w:val="00067F18"/>
    <w:rsid w:val="00071C20"/>
    <w:rsid w:val="0007578B"/>
    <w:rsid w:val="0018195D"/>
    <w:rsid w:val="001866C8"/>
    <w:rsid w:val="00193793"/>
    <w:rsid w:val="001F33CC"/>
    <w:rsid w:val="002031A3"/>
    <w:rsid w:val="002142B6"/>
    <w:rsid w:val="00235B6D"/>
    <w:rsid w:val="00270242"/>
    <w:rsid w:val="002A2BC1"/>
    <w:rsid w:val="002D3B86"/>
    <w:rsid w:val="00326792"/>
    <w:rsid w:val="00331CEC"/>
    <w:rsid w:val="003657D9"/>
    <w:rsid w:val="003A2342"/>
    <w:rsid w:val="003B3F3F"/>
    <w:rsid w:val="003B522B"/>
    <w:rsid w:val="003E602E"/>
    <w:rsid w:val="0040253D"/>
    <w:rsid w:val="0040499E"/>
    <w:rsid w:val="004102B2"/>
    <w:rsid w:val="00412FB2"/>
    <w:rsid w:val="0043351A"/>
    <w:rsid w:val="004430DB"/>
    <w:rsid w:val="004F73DF"/>
    <w:rsid w:val="0056255E"/>
    <w:rsid w:val="00573E0D"/>
    <w:rsid w:val="005A32F4"/>
    <w:rsid w:val="005C1DA7"/>
    <w:rsid w:val="005D0583"/>
    <w:rsid w:val="005D5BA0"/>
    <w:rsid w:val="005F7002"/>
    <w:rsid w:val="005F7C97"/>
    <w:rsid w:val="00657C9F"/>
    <w:rsid w:val="00691A0B"/>
    <w:rsid w:val="006A52BA"/>
    <w:rsid w:val="007702A8"/>
    <w:rsid w:val="007754EB"/>
    <w:rsid w:val="00791B15"/>
    <w:rsid w:val="007C217C"/>
    <w:rsid w:val="007D1CFF"/>
    <w:rsid w:val="007E4341"/>
    <w:rsid w:val="00822951"/>
    <w:rsid w:val="00874509"/>
    <w:rsid w:val="00880E36"/>
    <w:rsid w:val="009031A8"/>
    <w:rsid w:val="009270D1"/>
    <w:rsid w:val="009B0E14"/>
    <w:rsid w:val="009E2075"/>
    <w:rsid w:val="00A75664"/>
    <w:rsid w:val="00B1163F"/>
    <w:rsid w:val="00B233E4"/>
    <w:rsid w:val="00B60BE5"/>
    <w:rsid w:val="00BD7DF9"/>
    <w:rsid w:val="00C033F0"/>
    <w:rsid w:val="00C07425"/>
    <w:rsid w:val="00C1550F"/>
    <w:rsid w:val="00CC2445"/>
    <w:rsid w:val="00CC7928"/>
    <w:rsid w:val="00D11F82"/>
    <w:rsid w:val="00E313FF"/>
    <w:rsid w:val="00E620F1"/>
    <w:rsid w:val="00E90577"/>
    <w:rsid w:val="00ED0671"/>
    <w:rsid w:val="00F15000"/>
    <w:rsid w:val="00F40990"/>
    <w:rsid w:val="00FB342C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C7AF"/>
  <w15:chartTrackingRefBased/>
  <w15:docId w15:val="{92FD3521-E177-C343-A205-575FF393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F409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E36"/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0E36"/>
    <w:rPr>
      <w:rFonts w:ascii="新細明體" w:eastAsia="新細明體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071C20"/>
    <w:pPr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元"/>
    <w:basedOn w:val="a0"/>
    <w:link w:val="EndNoteBibliographyTitle"/>
    <w:rsid w:val="00071C20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0"/>
    <w:rsid w:val="00071C20"/>
    <w:rPr>
      <w:rFonts w:ascii="Calibri" w:hAnsi="Calibri" w:cs="Calibri"/>
    </w:rPr>
  </w:style>
  <w:style w:type="character" w:customStyle="1" w:styleId="EndNoteBibliography0">
    <w:name w:val="EndNote Bibliography 字元"/>
    <w:basedOn w:val="a0"/>
    <w:link w:val="EndNoteBibliography"/>
    <w:rsid w:val="00071C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50ABC7-FD0D-9445-974C-95E8B9B0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PEI-LIN</dc:creator>
  <cp:keywords/>
  <dc:description/>
  <cp:lastModifiedBy>LeePei-Lin</cp:lastModifiedBy>
  <cp:revision>7</cp:revision>
  <dcterms:created xsi:type="dcterms:W3CDTF">2020-09-18T15:34:00Z</dcterms:created>
  <dcterms:modified xsi:type="dcterms:W3CDTF">2020-11-11T09:09:00Z</dcterms:modified>
</cp:coreProperties>
</file>