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465F" w14:textId="67FAEF71" w:rsidR="001A3BEB" w:rsidRPr="00A57AB6" w:rsidRDefault="00A57AB6" w:rsidP="00A57AB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3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1. Representative table of culture conditions used for rapid culture of human stool samples</w:t>
      </w:r>
      <w:r w:rsidRPr="001A3BEB">
        <w:rPr>
          <w:rFonts w:ascii="Times New Roman" w:hAnsi="Times New Roman" w:cs="Times New Roman"/>
          <w:sz w:val="24"/>
          <w:szCs w:val="24"/>
          <w:lang w:val="en-GB"/>
        </w:rPr>
        <w:t>. Direct inoculation of stool samples was realized in solid YCFA and/or solid blood agar (COS). The inoculation after pre-incubation in liquid medium of stool samples was realized in solid YCFA and/or solid blood agar (COS).</w:t>
      </w:r>
    </w:p>
    <w:tbl>
      <w:tblPr>
        <w:tblStyle w:val="Tableausimple4"/>
        <w:tblW w:w="9918" w:type="dxa"/>
        <w:tblLook w:val="04A0" w:firstRow="1" w:lastRow="0" w:firstColumn="1" w:lastColumn="0" w:noHBand="0" w:noVBand="1"/>
      </w:tblPr>
      <w:tblGrid>
        <w:gridCol w:w="1129"/>
        <w:gridCol w:w="2132"/>
        <w:gridCol w:w="4531"/>
        <w:gridCol w:w="2126"/>
      </w:tblGrid>
      <w:tr w:rsidR="00A90088" w14:paraId="033153AF" w14:textId="77777777" w:rsidTr="00A57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4FDB91" w14:textId="27D52FCD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2132" w:type="dxa"/>
          </w:tcPr>
          <w:p w14:paraId="2AA745AF" w14:textId="50D145BA" w:rsidR="00A90088" w:rsidRPr="00A90088" w:rsidRDefault="00A90088" w:rsidP="00A57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inoculation on agar</w:t>
            </w:r>
          </w:p>
        </w:tc>
        <w:tc>
          <w:tcPr>
            <w:tcW w:w="4531" w:type="dxa"/>
          </w:tcPr>
          <w:p w14:paraId="6E2915BA" w14:textId="460DDDE3" w:rsidR="00A90088" w:rsidRPr="00A90088" w:rsidRDefault="00A90088" w:rsidP="00A57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Pre-incubation in liquid medium</w:t>
            </w:r>
          </w:p>
        </w:tc>
        <w:tc>
          <w:tcPr>
            <w:tcW w:w="2126" w:type="dxa"/>
          </w:tcPr>
          <w:p w14:paraId="39336187" w14:textId="2E8E67E9" w:rsidR="00A90088" w:rsidRPr="00A90088" w:rsidRDefault="00A90088" w:rsidP="00A57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Inoculation after pre-incubation</w:t>
            </w:r>
          </w:p>
        </w:tc>
      </w:tr>
      <w:tr w:rsidR="00A90088" w14:paraId="1BC9FD6C" w14:textId="77777777" w:rsidTr="00A57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6419AC" w14:textId="7AB6A14B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Stool 1</w:t>
            </w:r>
          </w:p>
        </w:tc>
        <w:tc>
          <w:tcPr>
            <w:tcW w:w="2132" w:type="dxa"/>
          </w:tcPr>
          <w:p w14:paraId="19399EB3" w14:textId="77CAE2D9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</w:t>
            </w:r>
          </w:p>
        </w:tc>
        <w:tc>
          <w:tcPr>
            <w:tcW w:w="4531" w:type="dxa"/>
          </w:tcPr>
          <w:p w14:paraId="528A00E2" w14:textId="081C4521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Anaerobic liquid medium (</w:t>
            </w:r>
            <w:proofErr w:type="spellStart"/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BioMerieux</w:t>
            </w:r>
            <w:proofErr w:type="spellEnd"/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Marcy </w:t>
            </w:r>
            <w:proofErr w:type="spellStart"/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l’Etoile</w:t>
            </w:r>
            <w:proofErr w:type="spellEnd"/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France) + 2 mL of rumen fluid filtered at 0.22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µm + 2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mL of defibrinated and sterile sheep blood</w:t>
            </w:r>
          </w:p>
        </w:tc>
        <w:tc>
          <w:tcPr>
            <w:tcW w:w="2126" w:type="dxa"/>
          </w:tcPr>
          <w:p w14:paraId="1350BF5D" w14:textId="1D4FBF03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</w:t>
            </w:r>
          </w:p>
        </w:tc>
      </w:tr>
      <w:tr w:rsidR="00A90088" w14:paraId="5969DDE3" w14:textId="77777777" w:rsidTr="00A57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0BD946" w14:textId="77777777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</w:tcPr>
          <w:p w14:paraId="749B1F61" w14:textId="0929CB06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YCFA</w:t>
            </w:r>
          </w:p>
        </w:tc>
        <w:tc>
          <w:tcPr>
            <w:tcW w:w="4531" w:type="dxa"/>
          </w:tcPr>
          <w:p w14:paraId="7E0FBAFB" w14:textId="6956B8B5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YCFA modified medium + 0.5 g / L of Na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+ 1 g / L </w:t>
            </w:r>
            <w:r w:rsidR="00A57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sodium acetate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+ 100 mg / L of Vitamin K2 + 15 mg / L of Streptomycin + 20 mg / L of Trimethoprim</w:t>
            </w:r>
          </w:p>
        </w:tc>
        <w:tc>
          <w:tcPr>
            <w:tcW w:w="2126" w:type="dxa"/>
          </w:tcPr>
          <w:p w14:paraId="3C851B02" w14:textId="1FE93FA6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 and solid YCFA</w:t>
            </w:r>
          </w:p>
        </w:tc>
      </w:tr>
      <w:tr w:rsidR="00A90088" w14:paraId="501E31E2" w14:textId="77777777" w:rsidTr="00A57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23637" w14:textId="116FC7C5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Megagut</w:t>
            </w:r>
            <w:proofErr w:type="spellEnd"/>
          </w:p>
        </w:tc>
        <w:tc>
          <w:tcPr>
            <w:tcW w:w="2132" w:type="dxa"/>
          </w:tcPr>
          <w:p w14:paraId="3196B346" w14:textId="41A4EF4B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</w:t>
            </w:r>
          </w:p>
        </w:tc>
        <w:tc>
          <w:tcPr>
            <w:tcW w:w="4531" w:type="dxa"/>
          </w:tcPr>
          <w:p w14:paraId="7D684F5B" w14:textId="4881B562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Anaerobic liquid medium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BioMerieux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Marcy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l’Etoile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France) +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mL of rumen fluid filtered at 0.22µm + 2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mL of defibrinated and sterile sheep blood</w:t>
            </w:r>
          </w:p>
        </w:tc>
        <w:tc>
          <w:tcPr>
            <w:tcW w:w="2126" w:type="dxa"/>
          </w:tcPr>
          <w:p w14:paraId="25B9487A" w14:textId="757505A4" w:rsidR="00A90088" w:rsidRPr="00A90088" w:rsidRDefault="00A57AB6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Solid 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</w:t>
            </w:r>
          </w:p>
        </w:tc>
      </w:tr>
      <w:tr w:rsidR="00A90088" w14:paraId="774E0B59" w14:textId="77777777" w:rsidTr="00A57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6C8278" w14:textId="77777777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</w:tcPr>
          <w:p w14:paraId="2AD6077E" w14:textId="27EC8856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YCFA</w:t>
            </w:r>
          </w:p>
        </w:tc>
        <w:tc>
          <w:tcPr>
            <w:tcW w:w="4531" w:type="dxa"/>
          </w:tcPr>
          <w:p w14:paraId="6FEA34B4" w14:textId="6FCA639C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YCFA medium + 0.5 g / L of Na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+ 1 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A57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sodium acetate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+ 100 mg / L of Vitamin K2 + 15 mg / L of Streptomycin + 20 mg / L of Trimet</w:t>
            </w:r>
            <w:r w:rsidR="00A57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oprim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mL of rumen fluid filtered at 0.22</w:t>
            </w:r>
            <w:r w:rsidR="00A57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µm + 2mL of defibrinated and sterile sheep blood</w:t>
            </w:r>
          </w:p>
        </w:tc>
        <w:tc>
          <w:tcPr>
            <w:tcW w:w="2126" w:type="dxa"/>
          </w:tcPr>
          <w:p w14:paraId="06F4C59F" w14:textId="611BAD0D" w:rsidR="00A90088" w:rsidRPr="00A90088" w:rsidRDefault="00A90088" w:rsidP="00A5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 and solid YCFA</w:t>
            </w:r>
          </w:p>
        </w:tc>
      </w:tr>
      <w:tr w:rsidR="00A90088" w14:paraId="02CEDDFB" w14:textId="77777777" w:rsidTr="00A57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164414" w14:textId="77777777" w:rsidR="00A90088" w:rsidRPr="00A90088" w:rsidRDefault="00A90088" w:rsidP="00A5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</w:tcPr>
          <w:p w14:paraId="593E78B9" w14:textId="77777777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14:paraId="4CAA39A8" w14:textId="40EBE99E" w:rsidR="00A90088" w:rsidRPr="00A90088" w:rsidRDefault="00A57AB6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Modified 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YCFA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medium + 0.5 g / L of Na</w:t>
            </w:r>
            <w:r w:rsidR="00A90088" w:rsidRPr="00A900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+ 1 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0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sodium acetate + 100 mg / L of Vitamin K2</w:t>
            </w:r>
          </w:p>
        </w:tc>
        <w:tc>
          <w:tcPr>
            <w:tcW w:w="2126" w:type="dxa"/>
          </w:tcPr>
          <w:p w14:paraId="3972C3D0" w14:textId="4B1E9E93" w:rsidR="00A90088" w:rsidRPr="00A90088" w:rsidRDefault="00A90088" w:rsidP="00A5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COS and solid YCFA</w:t>
            </w:r>
          </w:p>
        </w:tc>
      </w:tr>
    </w:tbl>
    <w:p w14:paraId="21B4F6E2" w14:textId="21E5A272" w:rsidR="001A3BEB" w:rsidRPr="001A3BEB" w:rsidRDefault="001A3BEB" w:rsidP="001A3BE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A3BEB" w:rsidRPr="001A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B"/>
    <w:rsid w:val="001A3BEB"/>
    <w:rsid w:val="00A57AB6"/>
    <w:rsid w:val="00A90088"/>
    <w:rsid w:val="00F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CD3B"/>
  <w15:chartTrackingRefBased/>
  <w15:docId w15:val="{8418F676-D0E7-4BAF-B5C4-30C15D9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57A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4">
    <w:name w:val="Plain Table 4"/>
    <w:basedOn w:val="TableauNormal"/>
    <w:uiPriority w:val="44"/>
    <w:rsid w:val="00A57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ouassila</dc:creator>
  <cp:keywords/>
  <dc:description/>
  <cp:lastModifiedBy>ouassila</cp:lastModifiedBy>
  <cp:revision>2</cp:revision>
  <dcterms:created xsi:type="dcterms:W3CDTF">2020-09-30T17:07:00Z</dcterms:created>
  <dcterms:modified xsi:type="dcterms:W3CDTF">2020-09-30T17:07:00Z</dcterms:modified>
</cp:coreProperties>
</file>