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FD61D4" w14:textId="77777777" w:rsidR="00452735" w:rsidRDefault="00452735" w:rsidP="00452735">
      <w:pPr>
        <w:spacing w:before="0" w:after="0" w:line="480" w:lineRule="auto"/>
        <w:jc w:val="center"/>
        <w:rPr>
          <w:rFonts w:eastAsia="Times New Roman" w:cs="Times New Roman"/>
          <w:b/>
          <w:color w:val="000000" w:themeColor="text1"/>
          <w:szCs w:val="24"/>
        </w:rPr>
      </w:pPr>
      <w:r>
        <w:rPr>
          <w:rFonts w:eastAsia="Times New Roman" w:cs="Times New Roman"/>
          <w:b/>
          <w:color w:val="000000" w:themeColor="text1"/>
          <w:szCs w:val="24"/>
        </w:rPr>
        <w:t>APPENDIX A</w:t>
      </w:r>
    </w:p>
    <w:p w14:paraId="359EA9BB" w14:textId="77777777" w:rsidR="00452735" w:rsidRPr="00525BA5" w:rsidRDefault="00452735" w:rsidP="00452735">
      <w:pPr>
        <w:spacing w:before="0" w:after="0" w:line="480" w:lineRule="auto"/>
        <w:jc w:val="center"/>
        <w:rPr>
          <w:rFonts w:eastAsia="Times New Roman" w:cs="Times New Roman"/>
          <w:color w:val="000000" w:themeColor="text1"/>
          <w:szCs w:val="24"/>
        </w:rPr>
      </w:pPr>
      <w:r w:rsidRPr="00525BA5">
        <w:rPr>
          <w:rFonts w:eastAsia="Times New Roman" w:cs="Times New Roman"/>
          <w:color w:val="000000" w:themeColor="text1"/>
          <w:szCs w:val="24"/>
        </w:rPr>
        <w:t xml:space="preserve">Average latency, cue use, trials per log-in, and accuracy by task-type, location, group, and week (1 and 10) for every individual participant who participated in the current study. </w:t>
      </w:r>
    </w:p>
    <w:tbl>
      <w:tblPr>
        <w:tblStyle w:val="TableGrid"/>
        <w:tblW w:w="140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1198"/>
        <w:gridCol w:w="1505"/>
        <w:gridCol w:w="1170"/>
        <w:gridCol w:w="990"/>
        <w:gridCol w:w="1245"/>
        <w:gridCol w:w="756"/>
        <w:gridCol w:w="1359"/>
        <w:gridCol w:w="717"/>
        <w:gridCol w:w="1578"/>
        <w:gridCol w:w="756"/>
        <w:gridCol w:w="969"/>
        <w:gridCol w:w="720"/>
      </w:tblGrid>
      <w:tr w:rsidR="00452735" w:rsidRPr="001017D1" w14:paraId="63F98D41" w14:textId="77777777" w:rsidTr="00C65E32">
        <w:trPr>
          <w:jc w:val="center"/>
        </w:trPr>
        <w:tc>
          <w:tcPr>
            <w:tcW w:w="1072" w:type="dxa"/>
            <w:tcBorders>
              <w:top w:val="single" w:sz="4" w:space="0" w:color="auto"/>
              <w:bottom w:val="single" w:sz="4" w:space="0" w:color="auto"/>
            </w:tcBorders>
            <w:vAlign w:val="bottom"/>
          </w:tcPr>
          <w:p w14:paraId="22E228C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Task</w:t>
            </w:r>
          </w:p>
        </w:tc>
        <w:tc>
          <w:tcPr>
            <w:tcW w:w="1198" w:type="dxa"/>
            <w:tcBorders>
              <w:top w:val="single" w:sz="4" w:space="0" w:color="auto"/>
              <w:left w:val="nil"/>
              <w:bottom w:val="single" w:sz="4" w:space="0" w:color="auto"/>
            </w:tcBorders>
            <w:vAlign w:val="bottom"/>
          </w:tcPr>
          <w:p w14:paraId="594221F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Group</w:t>
            </w:r>
          </w:p>
        </w:tc>
        <w:tc>
          <w:tcPr>
            <w:tcW w:w="1505" w:type="dxa"/>
            <w:tcBorders>
              <w:top w:val="single" w:sz="4" w:space="0" w:color="auto"/>
              <w:left w:val="nil"/>
              <w:bottom w:val="single" w:sz="4" w:space="0" w:color="auto"/>
            </w:tcBorders>
            <w:vAlign w:val="bottom"/>
          </w:tcPr>
          <w:p w14:paraId="591E073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Participant</w:t>
            </w:r>
          </w:p>
        </w:tc>
        <w:tc>
          <w:tcPr>
            <w:tcW w:w="1170" w:type="dxa"/>
            <w:tcBorders>
              <w:top w:val="single" w:sz="4" w:space="0" w:color="auto"/>
              <w:left w:val="nil"/>
              <w:bottom w:val="single" w:sz="4" w:space="0" w:color="auto"/>
            </w:tcBorders>
            <w:vAlign w:val="bottom"/>
          </w:tcPr>
          <w:p w14:paraId="700817A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Location</w:t>
            </w:r>
          </w:p>
        </w:tc>
        <w:tc>
          <w:tcPr>
            <w:tcW w:w="990" w:type="dxa"/>
            <w:tcBorders>
              <w:top w:val="single" w:sz="4" w:space="0" w:color="auto"/>
              <w:left w:val="nil"/>
              <w:bottom w:val="single" w:sz="4" w:space="0" w:color="auto"/>
            </w:tcBorders>
            <w:vAlign w:val="bottom"/>
          </w:tcPr>
          <w:p w14:paraId="017F7A59" w14:textId="77777777" w:rsidR="00452735" w:rsidRPr="001017D1" w:rsidRDefault="00452735" w:rsidP="00C65E32">
            <w:pPr>
              <w:spacing w:line="480" w:lineRule="auto"/>
              <w:jc w:val="center"/>
              <w:rPr>
                <w:rFonts w:cs="Times New Roman"/>
                <w:b/>
                <w:szCs w:val="24"/>
              </w:rPr>
            </w:pPr>
            <w:r>
              <w:rPr>
                <w:rFonts w:cs="Times New Roman"/>
                <w:color w:val="000000"/>
                <w:szCs w:val="24"/>
              </w:rPr>
              <w:t>Week</w:t>
            </w:r>
          </w:p>
        </w:tc>
        <w:tc>
          <w:tcPr>
            <w:tcW w:w="1245" w:type="dxa"/>
            <w:tcBorders>
              <w:top w:val="single" w:sz="4" w:space="0" w:color="auto"/>
              <w:left w:val="nil"/>
              <w:bottom w:val="single" w:sz="4" w:space="0" w:color="auto"/>
            </w:tcBorders>
            <w:vAlign w:val="bottom"/>
          </w:tcPr>
          <w:p w14:paraId="1285496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Latency</w:t>
            </w:r>
          </w:p>
        </w:tc>
        <w:tc>
          <w:tcPr>
            <w:tcW w:w="756" w:type="dxa"/>
            <w:tcBorders>
              <w:top w:val="single" w:sz="4" w:space="0" w:color="auto"/>
              <w:left w:val="nil"/>
              <w:bottom w:val="single" w:sz="4" w:space="0" w:color="auto"/>
            </w:tcBorders>
            <w:vAlign w:val="bottom"/>
          </w:tcPr>
          <w:p w14:paraId="1E5CC5B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SE</w:t>
            </w:r>
          </w:p>
        </w:tc>
        <w:tc>
          <w:tcPr>
            <w:tcW w:w="1359" w:type="dxa"/>
            <w:tcBorders>
              <w:top w:val="single" w:sz="4" w:space="0" w:color="auto"/>
              <w:bottom w:val="single" w:sz="4" w:space="0" w:color="auto"/>
            </w:tcBorders>
            <w:vAlign w:val="bottom"/>
          </w:tcPr>
          <w:p w14:paraId="6818BFC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Cue Use</w:t>
            </w:r>
          </w:p>
        </w:tc>
        <w:tc>
          <w:tcPr>
            <w:tcW w:w="717" w:type="dxa"/>
            <w:tcBorders>
              <w:top w:val="single" w:sz="4" w:space="0" w:color="auto"/>
              <w:bottom w:val="single" w:sz="4" w:space="0" w:color="auto"/>
            </w:tcBorders>
            <w:vAlign w:val="bottom"/>
          </w:tcPr>
          <w:p w14:paraId="1882E8E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SE</w:t>
            </w:r>
          </w:p>
        </w:tc>
        <w:tc>
          <w:tcPr>
            <w:tcW w:w="1578" w:type="dxa"/>
            <w:tcBorders>
              <w:top w:val="single" w:sz="4" w:space="0" w:color="auto"/>
              <w:bottom w:val="single" w:sz="4" w:space="0" w:color="auto"/>
            </w:tcBorders>
            <w:vAlign w:val="bottom"/>
          </w:tcPr>
          <w:p w14:paraId="712E151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Trials/Log-In</w:t>
            </w:r>
          </w:p>
        </w:tc>
        <w:tc>
          <w:tcPr>
            <w:tcW w:w="756" w:type="dxa"/>
            <w:tcBorders>
              <w:top w:val="single" w:sz="4" w:space="0" w:color="auto"/>
              <w:bottom w:val="single" w:sz="4" w:space="0" w:color="auto"/>
            </w:tcBorders>
            <w:vAlign w:val="bottom"/>
          </w:tcPr>
          <w:p w14:paraId="0FEC53D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SE</w:t>
            </w:r>
          </w:p>
        </w:tc>
        <w:tc>
          <w:tcPr>
            <w:tcW w:w="969" w:type="dxa"/>
            <w:tcBorders>
              <w:top w:val="single" w:sz="4" w:space="0" w:color="auto"/>
              <w:bottom w:val="single" w:sz="4" w:space="0" w:color="auto"/>
            </w:tcBorders>
            <w:vAlign w:val="bottom"/>
          </w:tcPr>
          <w:p w14:paraId="785977B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ACC</w:t>
            </w:r>
          </w:p>
        </w:tc>
        <w:tc>
          <w:tcPr>
            <w:tcW w:w="720" w:type="dxa"/>
            <w:tcBorders>
              <w:top w:val="single" w:sz="4" w:space="0" w:color="auto"/>
              <w:bottom w:val="single" w:sz="4" w:space="0" w:color="auto"/>
            </w:tcBorders>
            <w:vAlign w:val="bottom"/>
          </w:tcPr>
          <w:p w14:paraId="1B53413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SE</w:t>
            </w:r>
          </w:p>
        </w:tc>
      </w:tr>
      <w:tr w:rsidR="00452735" w:rsidRPr="001017D1" w14:paraId="4AD70AC4" w14:textId="77777777" w:rsidTr="00C65E32">
        <w:trPr>
          <w:jc w:val="center"/>
        </w:trPr>
        <w:tc>
          <w:tcPr>
            <w:tcW w:w="1072" w:type="dxa"/>
            <w:tcBorders>
              <w:top w:val="single" w:sz="4" w:space="0" w:color="auto"/>
            </w:tcBorders>
            <w:vAlign w:val="bottom"/>
          </w:tcPr>
          <w:p w14:paraId="77ACF23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CM+FM</w:t>
            </w:r>
          </w:p>
        </w:tc>
        <w:tc>
          <w:tcPr>
            <w:tcW w:w="1198" w:type="dxa"/>
            <w:tcBorders>
              <w:top w:val="single" w:sz="4" w:space="0" w:color="auto"/>
              <w:left w:val="nil"/>
            </w:tcBorders>
            <w:vAlign w:val="bottom"/>
          </w:tcPr>
          <w:p w14:paraId="40D6297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Untrained</w:t>
            </w:r>
          </w:p>
        </w:tc>
        <w:tc>
          <w:tcPr>
            <w:tcW w:w="1505" w:type="dxa"/>
            <w:tcBorders>
              <w:top w:val="single" w:sz="4" w:space="0" w:color="auto"/>
              <w:left w:val="nil"/>
            </w:tcBorders>
            <w:vAlign w:val="bottom"/>
          </w:tcPr>
          <w:p w14:paraId="730268B7" w14:textId="77777777" w:rsidR="00452735" w:rsidRPr="001017D1" w:rsidRDefault="00452735" w:rsidP="00C65E32">
            <w:pPr>
              <w:spacing w:line="480" w:lineRule="auto"/>
              <w:jc w:val="center"/>
              <w:rPr>
                <w:rFonts w:cs="Times New Roman"/>
                <w:b/>
                <w:szCs w:val="24"/>
              </w:rPr>
            </w:pPr>
            <w:r>
              <w:rPr>
                <w:rFonts w:cs="Times New Roman"/>
                <w:color w:val="000000"/>
                <w:szCs w:val="24"/>
              </w:rPr>
              <w:t>Untrained 1</w:t>
            </w:r>
          </w:p>
        </w:tc>
        <w:tc>
          <w:tcPr>
            <w:tcW w:w="1170" w:type="dxa"/>
            <w:tcBorders>
              <w:top w:val="single" w:sz="4" w:space="0" w:color="auto"/>
              <w:left w:val="nil"/>
            </w:tcBorders>
            <w:vAlign w:val="bottom"/>
          </w:tcPr>
          <w:p w14:paraId="3E78192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top w:val="single" w:sz="4" w:space="0" w:color="auto"/>
              <w:left w:val="nil"/>
            </w:tcBorders>
            <w:vAlign w:val="bottom"/>
          </w:tcPr>
          <w:p w14:paraId="206AFEB6"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top w:val="single" w:sz="4" w:space="0" w:color="auto"/>
              <w:left w:val="nil"/>
            </w:tcBorders>
            <w:vAlign w:val="bottom"/>
          </w:tcPr>
          <w:p w14:paraId="43BA4F6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18.6</w:t>
            </w:r>
          </w:p>
        </w:tc>
        <w:tc>
          <w:tcPr>
            <w:tcW w:w="756" w:type="dxa"/>
            <w:tcBorders>
              <w:top w:val="single" w:sz="4" w:space="0" w:color="auto"/>
            </w:tcBorders>
            <w:vAlign w:val="bottom"/>
          </w:tcPr>
          <w:p w14:paraId="5D85009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9.37</w:t>
            </w:r>
          </w:p>
        </w:tc>
        <w:tc>
          <w:tcPr>
            <w:tcW w:w="1359" w:type="dxa"/>
            <w:tcBorders>
              <w:top w:val="single" w:sz="4" w:space="0" w:color="auto"/>
            </w:tcBorders>
            <w:vAlign w:val="bottom"/>
          </w:tcPr>
          <w:p w14:paraId="5274FA2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0.91</w:t>
            </w:r>
          </w:p>
        </w:tc>
        <w:tc>
          <w:tcPr>
            <w:tcW w:w="717" w:type="dxa"/>
            <w:tcBorders>
              <w:top w:val="single" w:sz="4" w:space="0" w:color="auto"/>
            </w:tcBorders>
            <w:vAlign w:val="bottom"/>
          </w:tcPr>
          <w:p w14:paraId="6CAD545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0.19</w:t>
            </w:r>
          </w:p>
        </w:tc>
        <w:tc>
          <w:tcPr>
            <w:tcW w:w="1578" w:type="dxa"/>
            <w:tcBorders>
              <w:top w:val="single" w:sz="4" w:space="0" w:color="auto"/>
            </w:tcBorders>
            <w:vAlign w:val="bottom"/>
          </w:tcPr>
          <w:p w14:paraId="5089E4A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8.00</w:t>
            </w:r>
          </w:p>
        </w:tc>
        <w:tc>
          <w:tcPr>
            <w:tcW w:w="756" w:type="dxa"/>
            <w:tcBorders>
              <w:top w:val="single" w:sz="4" w:space="0" w:color="auto"/>
            </w:tcBorders>
            <w:vAlign w:val="bottom"/>
          </w:tcPr>
          <w:p w14:paraId="55159A2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969" w:type="dxa"/>
            <w:tcBorders>
              <w:top w:val="single" w:sz="4" w:space="0" w:color="auto"/>
            </w:tcBorders>
            <w:vAlign w:val="bottom"/>
          </w:tcPr>
          <w:p w14:paraId="38C6DE6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0.72</w:t>
            </w:r>
          </w:p>
        </w:tc>
        <w:tc>
          <w:tcPr>
            <w:tcW w:w="720" w:type="dxa"/>
            <w:tcBorders>
              <w:top w:val="single" w:sz="4" w:space="0" w:color="auto"/>
            </w:tcBorders>
            <w:vAlign w:val="bottom"/>
          </w:tcPr>
          <w:p w14:paraId="404FA76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0.13</w:t>
            </w:r>
          </w:p>
        </w:tc>
      </w:tr>
      <w:tr w:rsidR="00452735" w:rsidRPr="001017D1" w14:paraId="2E4D9075" w14:textId="77777777" w:rsidTr="00C65E32">
        <w:trPr>
          <w:jc w:val="center"/>
        </w:trPr>
        <w:tc>
          <w:tcPr>
            <w:tcW w:w="1072" w:type="dxa"/>
            <w:vAlign w:val="bottom"/>
          </w:tcPr>
          <w:p w14:paraId="36C4D8F2"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38C38A4A"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409D1293"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64DE552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40750159"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63C180C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756" w:type="dxa"/>
            <w:vAlign w:val="bottom"/>
          </w:tcPr>
          <w:p w14:paraId="1177580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1359" w:type="dxa"/>
            <w:vAlign w:val="bottom"/>
          </w:tcPr>
          <w:p w14:paraId="2A77A07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717" w:type="dxa"/>
            <w:vAlign w:val="bottom"/>
          </w:tcPr>
          <w:p w14:paraId="4A53AC0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1578" w:type="dxa"/>
            <w:vAlign w:val="bottom"/>
          </w:tcPr>
          <w:p w14:paraId="06FA73B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756" w:type="dxa"/>
            <w:vAlign w:val="bottom"/>
          </w:tcPr>
          <w:p w14:paraId="5136D72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969" w:type="dxa"/>
            <w:vAlign w:val="bottom"/>
          </w:tcPr>
          <w:p w14:paraId="3FE9B80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720" w:type="dxa"/>
            <w:vAlign w:val="bottom"/>
          </w:tcPr>
          <w:p w14:paraId="0446E1B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r>
      <w:tr w:rsidR="00452735" w:rsidRPr="001017D1" w14:paraId="3F5869A9" w14:textId="77777777" w:rsidTr="00C65E32">
        <w:trPr>
          <w:jc w:val="center"/>
        </w:trPr>
        <w:tc>
          <w:tcPr>
            <w:tcW w:w="1072" w:type="dxa"/>
            <w:vAlign w:val="bottom"/>
          </w:tcPr>
          <w:p w14:paraId="70AB98B7"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020E97E0"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04E5155D"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637151F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0D62AF58"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1DED6AC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9.84</w:t>
            </w:r>
          </w:p>
        </w:tc>
        <w:tc>
          <w:tcPr>
            <w:tcW w:w="756" w:type="dxa"/>
            <w:vAlign w:val="bottom"/>
          </w:tcPr>
          <w:p w14:paraId="3825594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1.59</w:t>
            </w:r>
          </w:p>
        </w:tc>
        <w:tc>
          <w:tcPr>
            <w:tcW w:w="1359" w:type="dxa"/>
            <w:vAlign w:val="bottom"/>
          </w:tcPr>
          <w:p w14:paraId="0BDE2F7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0.53</w:t>
            </w:r>
          </w:p>
        </w:tc>
        <w:tc>
          <w:tcPr>
            <w:tcW w:w="717" w:type="dxa"/>
            <w:vAlign w:val="bottom"/>
          </w:tcPr>
          <w:p w14:paraId="65CEBC3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0.10</w:t>
            </w:r>
          </w:p>
        </w:tc>
        <w:tc>
          <w:tcPr>
            <w:tcW w:w="1578" w:type="dxa"/>
            <w:vAlign w:val="bottom"/>
          </w:tcPr>
          <w:p w14:paraId="4716A23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13.</w:t>
            </w:r>
            <w:r>
              <w:rPr>
                <w:rFonts w:cs="Times New Roman"/>
                <w:color w:val="000000"/>
                <w:szCs w:val="24"/>
              </w:rPr>
              <w:t>6</w:t>
            </w:r>
          </w:p>
        </w:tc>
        <w:tc>
          <w:tcPr>
            <w:tcW w:w="756" w:type="dxa"/>
            <w:vAlign w:val="bottom"/>
          </w:tcPr>
          <w:p w14:paraId="4A598F2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1.00</w:t>
            </w:r>
          </w:p>
        </w:tc>
        <w:tc>
          <w:tcPr>
            <w:tcW w:w="969" w:type="dxa"/>
            <w:vAlign w:val="bottom"/>
          </w:tcPr>
          <w:p w14:paraId="68D5214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0.74</w:t>
            </w:r>
          </w:p>
        </w:tc>
        <w:tc>
          <w:tcPr>
            <w:tcW w:w="720" w:type="dxa"/>
            <w:vAlign w:val="bottom"/>
          </w:tcPr>
          <w:p w14:paraId="536AB2C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0.03</w:t>
            </w:r>
          </w:p>
        </w:tc>
      </w:tr>
      <w:tr w:rsidR="00452735" w:rsidRPr="001017D1" w14:paraId="4A602797" w14:textId="77777777" w:rsidTr="00C65E32">
        <w:trPr>
          <w:jc w:val="center"/>
        </w:trPr>
        <w:tc>
          <w:tcPr>
            <w:tcW w:w="1072" w:type="dxa"/>
            <w:vAlign w:val="bottom"/>
          </w:tcPr>
          <w:p w14:paraId="3DDA402D"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78DCD8A2"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4B6FBA55"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184C35E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3EBCD5C1"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6D612A1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6.72</w:t>
            </w:r>
          </w:p>
        </w:tc>
        <w:tc>
          <w:tcPr>
            <w:tcW w:w="756" w:type="dxa"/>
            <w:vAlign w:val="bottom"/>
          </w:tcPr>
          <w:p w14:paraId="4398EAE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0.26</w:t>
            </w:r>
          </w:p>
        </w:tc>
        <w:tc>
          <w:tcPr>
            <w:tcW w:w="1359" w:type="dxa"/>
            <w:vAlign w:val="bottom"/>
          </w:tcPr>
          <w:p w14:paraId="5C77A5D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0.27</w:t>
            </w:r>
          </w:p>
        </w:tc>
        <w:tc>
          <w:tcPr>
            <w:tcW w:w="717" w:type="dxa"/>
            <w:vAlign w:val="bottom"/>
          </w:tcPr>
          <w:p w14:paraId="7522C6E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0.04</w:t>
            </w:r>
          </w:p>
        </w:tc>
        <w:tc>
          <w:tcPr>
            <w:tcW w:w="1578" w:type="dxa"/>
            <w:vAlign w:val="bottom"/>
          </w:tcPr>
          <w:p w14:paraId="52349D6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14.</w:t>
            </w:r>
            <w:r>
              <w:rPr>
                <w:rFonts w:cs="Times New Roman"/>
                <w:color w:val="000000"/>
                <w:szCs w:val="24"/>
              </w:rPr>
              <w:t>1</w:t>
            </w:r>
          </w:p>
        </w:tc>
        <w:tc>
          <w:tcPr>
            <w:tcW w:w="756" w:type="dxa"/>
            <w:vAlign w:val="bottom"/>
          </w:tcPr>
          <w:p w14:paraId="47872F0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0.33</w:t>
            </w:r>
          </w:p>
        </w:tc>
        <w:tc>
          <w:tcPr>
            <w:tcW w:w="969" w:type="dxa"/>
            <w:vAlign w:val="bottom"/>
          </w:tcPr>
          <w:p w14:paraId="28247C6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0.75</w:t>
            </w:r>
          </w:p>
        </w:tc>
        <w:tc>
          <w:tcPr>
            <w:tcW w:w="720" w:type="dxa"/>
            <w:vAlign w:val="bottom"/>
          </w:tcPr>
          <w:p w14:paraId="1AC6741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r>
      <w:tr w:rsidR="00452735" w:rsidRPr="001017D1" w14:paraId="36A24B7E" w14:textId="77777777" w:rsidTr="00C65E32">
        <w:trPr>
          <w:jc w:val="center"/>
        </w:trPr>
        <w:tc>
          <w:tcPr>
            <w:tcW w:w="1072" w:type="dxa"/>
            <w:vAlign w:val="bottom"/>
          </w:tcPr>
          <w:p w14:paraId="65DB9D27"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3528BE14"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7710E818" w14:textId="77777777" w:rsidR="00452735" w:rsidRPr="001017D1" w:rsidRDefault="00452735" w:rsidP="00C65E32">
            <w:pPr>
              <w:spacing w:line="480" w:lineRule="auto"/>
              <w:jc w:val="center"/>
              <w:rPr>
                <w:rFonts w:cs="Times New Roman"/>
                <w:b/>
                <w:szCs w:val="24"/>
              </w:rPr>
            </w:pPr>
            <w:r>
              <w:rPr>
                <w:rFonts w:cs="Times New Roman"/>
                <w:color w:val="000000"/>
                <w:szCs w:val="24"/>
              </w:rPr>
              <w:t>Untrained 2</w:t>
            </w:r>
          </w:p>
        </w:tc>
        <w:tc>
          <w:tcPr>
            <w:tcW w:w="1170" w:type="dxa"/>
            <w:tcBorders>
              <w:left w:val="nil"/>
            </w:tcBorders>
            <w:vAlign w:val="bottom"/>
          </w:tcPr>
          <w:p w14:paraId="5EA4D0F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73F14B1A"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0ADB073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7.71</w:t>
            </w:r>
          </w:p>
        </w:tc>
        <w:tc>
          <w:tcPr>
            <w:tcW w:w="756" w:type="dxa"/>
            <w:vAlign w:val="bottom"/>
          </w:tcPr>
          <w:p w14:paraId="0FB018F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1.73</w:t>
            </w:r>
          </w:p>
        </w:tc>
        <w:tc>
          <w:tcPr>
            <w:tcW w:w="1359" w:type="dxa"/>
            <w:vAlign w:val="bottom"/>
          </w:tcPr>
          <w:p w14:paraId="71BA11E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0.17</w:t>
            </w:r>
          </w:p>
        </w:tc>
        <w:tc>
          <w:tcPr>
            <w:tcW w:w="717" w:type="dxa"/>
            <w:vAlign w:val="bottom"/>
          </w:tcPr>
          <w:p w14:paraId="0A4E56F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0.10</w:t>
            </w:r>
          </w:p>
        </w:tc>
        <w:tc>
          <w:tcPr>
            <w:tcW w:w="1578" w:type="dxa"/>
            <w:vAlign w:val="bottom"/>
          </w:tcPr>
          <w:p w14:paraId="7A6A04A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116</w:t>
            </w:r>
          </w:p>
        </w:tc>
        <w:tc>
          <w:tcPr>
            <w:tcW w:w="756" w:type="dxa"/>
            <w:vAlign w:val="bottom"/>
          </w:tcPr>
          <w:p w14:paraId="5042A31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2.31</w:t>
            </w:r>
          </w:p>
        </w:tc>
        <w:tc>
          <w:tcPr>
            <w:tcW w:w="969" w:type="dxa"/>
            <w:vAlign w:val="bottom"/>
          </w:tcPr>
          <w:p w14:paraId="27766F7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0.95</w:t>
            </w:r>
          </w:p>
        </w:tc>
        <w:tc>
          <w:tcPr>
            <w:tcW w:w="720" w:type="dxa"/>
            <w:vAlign w:val="bottom"/>
          </w:tcPr>
          <w:p w14:paraId="059EC2C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0.01</w:t>
            </w:r>
          </w:p>
        </w:tc>
      </w:tr>
      <w:tr w:rsidR="00452735" w:rsidRPr="001017D1" w14:paraId="1963E568" w14:textId="77777777" w:rsidTr="00C65E32">
        <w:trPr>
          <w:jc w:val="center"/>
        </w:trPr>
        <w:tc>
          <w:tcPr>
            <w:tcW w:w="1072" w:type="dxa"/>
            <w:vAlign w:val="bottom"/>
          </w:tcPr>
          <w:p w14:paraId="0B36F166"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55D79A9D"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4B535A97"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57C73FB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11E4997E"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09E11ED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9.40</w:t>
            </w:r>
          </w:p>
        </w:tc>
        <w:tc>
          <w:tcPr>
            <w:tcW w:w="756" w:type="dxa"/>
            <w:vAlign w:val="bottom"/>
          </w:tcPr>
          <w:p w14:paraId="1C69BE9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1.66</w:t>
            </w:r>
          </w:p>
        </w:tc>
        <w:tc>
          <w:tcPr>
            <w:tcW w:w="1359" w:type="dxa"/>
            <w:vAlign w:val="bottom"/>
          </w:tcPr>
          <w:p w14:paraId="1FC119B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0.06</w:t>
            </w:r>
          </w:p>
        </w:tc>
        <w:tc>
          <w:tcPr>
            <w:tcW w:w="717" w:type="dxa"/>
            <w:vAlign w:val="bottom"/>
          </w:tcPr>
          <w:p w14:paraId="4E05700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0.06</w:t>
            </w:r>
          </w:p>
        </w:tc>
        <w:tc>
          <w:tcPr>
            <w:tcW w:w="1578" w:type="dxa"/>
            <w:vAlign w:val="bottom"/>
          </w:tcPr>
          <w:p w14:paraId="41A7ACD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28.0</w:t>
            </w:r>
          </w:p>
        </w:tc>
        <w:tc>
          <w:tcPr>
            <w:tcW w:w="756" w:type="dxa"/>
            <w:vAlign w:val="bottom"/>
          </w:tcPr>
          <w:p w14:paraId="589F587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6.93</w:t>
            </w:r>
          </w:p>
        </w:tc>
        <w:tc>
          <w:tcPr>
            <w:tcW w:w="969" w:type="dxa"/>
            <w:vAlign w:val="bottom"/>
          </w:tcPr>
          <w:p w14:paraId="7412110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0.96</w:t>
            </w:r>
          </w:p>
        </w:tc>
        <w:tc>
          <w:tcPr>
            <w:tcW w:w="720" w:type="dxa"/>
            <w:vAlign w:val="bottom"/>
          </w:tcPr>
          <w:p w14:paraId="7423B85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r>
      <w:tr w:rsidR="00452735" w:rsidRPr="001017D1" w14:paraId="72B470BE" w14:textId="77777777" w:rsidTr="00C65E32">
        <w:trPr>
          <w:jc w:val="center"/>
        </w:trPr>
        <w:tc>
          <w:tcPr>
            <w:tcW w:w="1072" w:type="dxa"/>
            <w:vAlign w:val="bottom"/>
          </w:tcPr>
          <w:p w14:paraId="28648DBD"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349E6606"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3BBCD044"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558EA39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5C276885"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6EE18FC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15.8</w:t>
            </w:r>
          </w:p>
        </w:tc>
        <w:tc>
          <w:tcPr>
            <w:tcW w:w="756" w:type="dxa"/>
            <w:vAlign w:val="bottom"/>
          </w:tcPr>
          <w:p w14:paraId="5E55C0D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3.33</w:t>
            </w:r>
          </w:p>
        </w:tc>
        <w:tc>
          <w:tcPr>
            <w:tcW w:w="1359" w:type="dxa"/>
            <w:vAlign w:val="bottom"/>
          </w:tcPr>
          <w:p w14:paraId="1AD432E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0.19</w:t>
            </w:r>
          </w:p>
        </w:tc>
        <w:tc>
          <w:tcPr>
            <w:tcW w:w="717" w:type="dxa"/>
            <w:vAlign w:val="bottom"/>
          </w:tcPr>
          <w:p w14:paraId="59B19B3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0.05</w:t>
            </w:r>
          </w:p>
        </w:tc>
        <w:tc>
          <w:tcPr>
            <w:tcW w:w="1578" w:type="dxa"/>
            <w:vAlign w:val="bottom"/>
          </w:tcPr>
          <w:p w14:paraId="0D9D4C6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45.1</w:t>
            </w:r>
          </w:p>
        </w:tc>
        <w:tc>
          <w:tcPr>
            <w:tcW w:w="756" w:type="dxa"/>
            <w:vAlign w:val="bottom"/>
          </w:tcPr>
          <w:p w14:paraId="6688CBB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7.96</w:t>
            </w:r>
          </w:p>
        </w:tc>
        <w:tc>
          <w:tcPr>
            <w:tcW w:w="969" w:type="dxa"/>
            <w:vAlign w:val="bottom"/>
          </w:tcPr>
          <w:p w14:paraId="28FBB2C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0.97</w:t>
            </w:r>
          </w:p>
        </w:tc>
        <w:tc>
          <w:tcPr>
            <w:tcW w:w="720" w:type="dxa"/>
            <w:vAlign w:val="bottom"/>
          </w:tcPr>
          <w:p w14:paraId="5B053AF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0.01</w:t>
            </w:r>
          </w:p>
        </w:tc>
      </w:tr>
      <w:tr w:rsidR="00452735" w:rsidRPr="001017D1" w14:paraId="7C22C33C" w14:textId="77777777" w:rsidTr="00C65E32">
        <w:trPr>
          <w:jc w:val="center"/>
        </w:trPr>
        <w:tc>
          <w:tcPr>
            <w:tcW w:w="1072" w:type="dxa"/>
            <w:vAlign w:val="bottom"/>
          </w:tcPr>
          <w:p w14:paraId="0F5626C2"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77198C28"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2A22D6C4"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1595D6F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3064EA05"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2A729A4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11.9</w:t>
            </w:r>
          </w:p>
        </w:tc>
        <w:tc>
          <w:tcPr>
            <w:tcW w:w="756" w:type="dxa"/>
            <w:vAlign w:val="bottom"/>
          </w:tcPr>
          <w:p w14:paraId="0996900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2.92</w:t>
            </w:r>
          </w:p>
        </w:tc>
        <w:tc>
          <w:tcPr>
            <w:tcW w:w="1359" w:type="dxa"/>
            <w:vAlign w:val="bottom"/>
          </w:tcPr>
          <w:p w14:paraId="702059B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0.08</w:t>
            </w:r>
          </w:p>
        </w:tc>
        <w:tc>
          <w:tcPr>
            <w:tcW w:w="717" w:type="dxa"/>
            <w:vAlign w:val="bottom"/>
          </w:tcPr>
          <w:p w14:paraId="241FE23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0.04</w:t>
            </w:r>
          </w:p>
        </w:tc>
        <w:tc>
          <w:tcPr>
            <w:tcW w:w="1578" w:type="dxa"/>
            <w:vAlign w:val="bottom"/>
          </w:tcPr>
          <w:p w14:paraId="7636D65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29.9</w:t>
            </w:r>
          </w:p>
        </w:tc>
        <w:tc>
          <w:tcPr>
            <w:tcW w:w="756" w:type="dxa"/>
            <w:vAlign w:val="bottom"/>
          </w:tcPr>
          <w:p w14:paraId="30CA7AF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2.43</w:t>
            </w:r>
          </w:p>
        </w:tc>
        <w:tc>
          <w:tcPr>
            <w:tcW w:w="969" w:type="dxa"/>
            <w:vAlign w:val="bottom"/>
          </w:tcPr>
          <w:p w14:paraId="62DC0CC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0.97</w:t>
            </w:r>
          </w:p>
        </w:tc>
        <w:tc>
          <w:tcPr>
            <w:tcW w:w="720" w:type="dxa"/>
            <w:vAlign w:val="bottom"/>
          </w:tcPr>
          <w:p w14:paraId="2EE401B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0.01</w:t>
            </w:r>
          </w:p>
        </w:tc>
      </w:tr>
      <w:tr w:rsidR="00452735" w:rsidRPr="001017D1" w14:paraId="574BFEA7" w14:textId="77777777" w:rsidTr="00C65E32">
        <w:trPr>
          <w:jc w:val="center"/>
        </w:trPr>
        <w:tc>
          <w:tcPr>
            <w:tcW w:w="1072" w:type="dxa"/>
            <w:vAlign w:val="bottom"/>
          </w:tcPr>
          <w:p w14:paraId="5CA8DB5E"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54F487AE"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4405F295" w14:textId="77777777" w:rsidR="00452735" w:rsidRPr="001017D1" w:rsidRDefault="00452735" w:rsidP="00C65E32">
            <w:pPr>
              <w:spacing w:line="480" w:lineRule="auto"/>
              <w:jc w:val="center"/>
              <w:rPr>
                <w:rFonts w:cs="Times New Roman"/>
                <w:b/>
                <w:szCs w:val="24"/>
              </w:rPr>
            </w:pPr>
            <w:r>
              <w:rPr>
                <w:rFonts w:cs="Times New Roman"/>
                <w:color w:val="000000"/>
                <w:szCs w:val="24"/>
              </w:rPr>
              <w:t>Untrained 3</w:t>
            </w:r>
          </w:p>
        </w:tc>
        <w:tc>
          <w:tcPr>
            <w:tcW w:w="1170" w:type="dxa"/>
            <w:tcBorders>
              <w:left w:val="nil"/>
            </w:tcBorders>
            <w:vAlign w:val="bottom"/>
          </w:tcPr>
          <w:p w14:paraId="333805D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0744B611"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72095D0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8.77</w:t>
            </w:r>
          </w:p>
        </w:tc>
        <w:tc>
          <w:tcPr>
            <w:tcW w:w="756" w:type="dxa"/>
            <w:vAlign w:val="bottom"/>
          </w:tcPr>
          <w:p w14:paraId="6C43A25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2.27</w:t>
            </w:r>
          </w:p>
        </w:tc>
        <w:tc>
          <w:tcPr>
            <w:tcW w:w="1359" w:type="dxa"/>
            <w:vAlign w:val="bottom"/>
          </w:tcPr>
          <w:p w14:paraId="79B9110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0.19</w:t>
            </w:r>
          </w:p>
        </w:tc>
        <w:tc>
          <w:tcPr>
            <w:tcW w:w="717" w:type="dxa"/>
            <w:vAlign w:val="bottom"/>
          </w:tcPr>
          <w:p w14:paraId="4BCEC60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0.08</w:t>
            </w:r>
          </w:p>
        </w:tc>
        <w:tc>
          <w:tcPr>
            <w:tcW w:w="1578" w:type="dxa"/>
            <w:vAlign w:val="bottom"/>
          </w:tcPr>
          <w:p w14:paraId="5690EDD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55.0</w:t>
            </w:r>
          </w:p>
        </w:tc>
        <w:tc>
          <w:tcPr>
            <w:tcW w:w="756" w:type="dxa"/>
            <w:vAlign w:val="bottom"/>
          </w:tcPr>
          <w:p w14:paraId="11001F8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969" w:type="dxa"/>
            <w:vAlign w:val="bottom"/>
          </w:tcPr>
          <w:p w14:paraId="4CC6452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0.61</w:t>
            </w:r>
          </w:p>
        </w:tc>
        <w:tc>
          <w:tcPr>
            <w:tcW w:w="720" w:type="dxa"/>
            <w:vAlign w:val="bottom"/>
          </w:tcPr>
          <w:p w14:paraId="6D57AB1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0.19</w:t>
            </w:r>
          </w:p>
        </w:tc>
      </w:tr>
      <w:tr w:rsidR="00452735" w:rsidRPr="001017D1" w14:paraId="297C4245" w14:textId="77777777" w:rsidTr="00C65E32">
        <w:trPr>
          <w:jc w:val="center"/>
        </w:trPr>
        <w:tc>
          <w:tcPr>
            <w:tcW w:w="1072" w:type="dxa"/>
            <w:vAlign w:val="bottom"/>
          </w:tcPr>
          <w:p w14:paraId="19753066"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3FCE89D4"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718A5C82"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640BE6E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37A6198A"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7A2E930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6.12</w:t>
            </w:r>
          </w:p>
        </w:tc>
        <w:tc>
          <w:tcPr>
            <w:tcW w:w="756" w:type="dxa"/>
            <w:vAlign w:val="bottom"/>
          </w:tcPr>
          <w:p w14:paraId="67CA7F5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2.05</w:t>
            </w:r>
          </w:p>
        </w:tc>
        <w:tc>
          <w:tcPr>
            <w:tcW w:w="1359" w:type="dxa"/>
            <w:vAlign w:val="bottom"/>
          </w:tcPr>
          <w:p w14:paraId="5E839DF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717" w:type="dxa"/>
            <w:vAlign w:val="bottom"/>
          </w:tcPr>
          <w:p w14:paraId="7A51095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1578" w:type="dxa"/>
            <w:vAlign w:val="bottom"/>
          </w:tcPr>
          <w:p w14:paraId="11E12AC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15.0</w:t>
            </w:r>
          </w:p>
        </w:tc>
        <w:tc>
          <w:tcPr>
            <w:tcW w:w="756" w:type="dxa"/>
            <w:vAlign w:val="bottom"/>
          </w:tcPr>
          <w:p w14:paraId="0633B14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969" w:type="dxa"/>
            <w:vAlign w:val="bottom"/>
          </w:tcPr>
          <w:p w14:paraId="08238F4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0.60</w:t>
            </w:r>
          </w:p>
        </w:tc>
        <w:tc>
          <w:tcPr>
            <w:tcW w:w="720" w:type="dxa"/>
            <w:vAlign w:val="bottom"/>
          </w:tcPr>
          <w:p w14:paraId="573BBAD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0.27</w:t>
            </w:r>
          </w:p>
        </w:tc>
      </w:tr>
      <w:tr w:rsidR="00452735" w:rsidRPr="001017D1" w14:paraId="58DFA011" w14:textId="77777777" w:rsidTr="00C65E32">
        <w:trPr>
          <w:jc w:val="center"/>
        </w:trPr>
        <w:tc>
          <w:tcPr>
            <w:tcW w:w="1072" w:type="dxa"/>
            <w:vAlign w:val="bottom"/>
          </w:tcPr>
          <w:p w14:paraId="1F071B53"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6EAFF2DA"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6F047BC5"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1A0D280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05C5914D"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0763FB0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4.76</w:t>
            </w:r>
          </w:p>
        </w:tc>
        <w:tc>
          <w:tcPr>
            <w:tcW w:w="756" w:type="dxa"/>
            <w:vAlign w:val="bottom"/>
          </w:tcPr>
          <w:p w14:paraId="21A152D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0.49</w:t>
            </w:r>
          </w:p>
        </w:tc>
        <w:tc>
          <w:tcPr>
            <w:tcW w:w="1359" w:type="dxa"/>
            <w:vAlign w:val="bottom"/>
          </w:tcPr>
          <w:p w14:paraId="44F4F20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0.05</w:t>
            </w:r>
          </w:p>
        </w:tc>
        <w:tc>
          <w:tcPr>
            <w:tcW w:w="717" w:type="dxa"/>
            <w:vAlign w:val="bottom"/>
          </w:tcPr>
          <w:p w14:paraId="03F4E4A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c>
          <w:tcPr>
            <w:tcW w:w="1578" w:type="dxa"/>
            <w:vAlign w:val="bottom"/>
          </w:tcPr>
          <w:p w14:paraId="64F4E82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75.8</w:t>
            </w:r>
          </w:p>
        </w:tc>
        <w:tc>
          <w:tcPr>
            <w:tcW w:w="756" w:type="dxa"/>
            <w:vAlign w:val="bottom"/>
          </w:tcPr>
          <w:p w14:paraId="227A37C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6.25</w:t>
            </w:r>
          </w:p>
        </w:tc>
        <w:tc>
          <w:tcPr>
            <w:tcW w:w="969" w:type="dxa"/>
            <w:vAlign w:val="bottom"/>
          </w:tcPr>
          <w:p w14:paraId="45BB3F9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0.72</w:t>
            </w:r>
          </w:p>
        </w:tc>
        <w:tc>
          <w:tcPr>
            <w:tcW w:w="720" w:type="dxa"/>
            <w:vAlign w:val="bottom"/>
          </w:tcPr>
          <w:p w14:paraId="3B842DD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0.03</w:t>
            </w:r>
          </w:p>
        </w:tc>
      </w:tr>
      <w:tr w:rsidR="00452735" w:rsidRPr="001017D1" w14:paraId="6BE73A41" w14:textId="77777777" w:rsidTr="00C65E32">
        <w:trPr>
          <w:jc w:val="center"/>
        </w:trPr>
        <w:tc>
          <w:tcPr>
            <w:tcW w:w="1072" w:type="dxa"/>
            <w:tcBorders>
              <w:bottom w:val="single" w:sz="4" w:space="0" w:color="auto"/>
            </w:tcBorders>
            <w:vAlign w:val="bottom"/>
          </w:tcPr>
          <w:p w14:paraId="160C9BE6" w14:textId="77777777" w:rsidR="00452735" w:rsidRPr="001017D1" w:rsidRDefault="00452735" w:rsidP="00C65E32">
            <w:pPr>
              <w:spacing w:line="480" w:lineRule="auto"/>
              <w:jc w:val="center"/>
              <w:rPr>
                <w:rFonts w:cs="Times New Roman"/>
                <w:b/>
                <w:szCs w:val="24"/>
              </w:rPr>
            </w:pPr>
          </w:p>
        </w:tc>
        <w:tc>
          <w:tcPr>
            <w:tcW w:w="1198" w:type="dxa"/>
            <w:tcBorders>
              <w:left w:val="nil"/>
              <w:bottom w:val="single" w:sz="4" w:space="0" w:color="auto"/>
            </w:tcBorders>
            <w:vAlign w:val="bottom"/>
          </w:tcPr>
          <w:p w14:paraId="7CC5735C" w14:textId="77777777" w:rsidR="00452735" w:rsidRPr="001017D1" w:rsidRDefault="00452735" w:rsidP="00C65E32">
            <w:pPr>
              <w:spacing w:line="480" w:lineRule="auto"/>
              <w:jc w:val="center"/>
              <w:rPr>
                <w:rFonts w:cs="Times New Roman"/>
                <w:b/>
                <w:szCs w:val="24"/>
              </w:rPr>
            </w:pPr>
          </w:p>
        </w:tc>
        <w:tc>
          <w:tcPr>
            <w:tcW w:w="1505" w:type="dxa"/>
            <w:tcBorders>
              <w:left w:val="nil"/>
              <w:bottom w:val="single" w:sz="4" w:space="0" w:color="auto"/>
            </w:tcBorders>
            <w:vAlign w:val="bottom"/>
          </w:tcPr>
          <w:p w14:paraId="3DE78217" w14:textId="77777777" w:rsidR="00452735" w:rsidRPr="001017D1" w:rsidRDefault="00452735" w:rsidP="00C65E32">
            <w:pPr>
              <w:spacing w:line="480" w:lineRule="auto"/>
              <w:jc w:val="center"/>
              <w:rPr>
                <w:rFonts w:cs="Times New Roman"/>
                <w:b/>
                <w:szCs w:val="24"/>
              </w:rPr>
            </w:pPr>
          </w:p>
        </w:tc>
        <w:tc>
          <w:tcPr>
            <w:tcW w:w="1170" w:type="dxa"/>
            <w:tcBorders>
              <w:left w:val="nil"/>
              <w:bottom w:val="single" w:sz="4" w:space="0" w:color="auto"/>
            </w:tcBorders>
            <w:vAlign w:val="bottom"/>
          </w:tcPr>
          <w:p w14:paraId="757674F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bottom w:val="single" w:sz="4" w:space="0" w:color="auto"/>
            </w:tcBorders>
            <w:vAlign w:val="bottom"/>
          </w:tcPr>
          <w:p w14:paraId="5C71DB94"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bottom w:val="single" w:sz="4" w:space="0" w:color="auto"/>
            </w:tcBorders>
            <w:vAlign w:val="bottom"/>
          </w:tcPr>
          <w:p w14:paraId="1701B14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4.11</w:t>
            </w:r>
          </w:p>
        </w:tc>
        <w:tc>
          <w:tcPr>
            <w:tcW w:w="756" w:type="dxa"/>
            <w:tcBorders>
              <w:bottom w:val="single" w:sz="4" w:space="0" w:color="auto"/>
            </w:tcBorders>
            <w:vAlign w:val="bottom"/>
          </w:tcPr>
          <w:p w14:paraId="36FADBF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0.17</w:t>
            </w:r>
          </w:p>
        </w:tc>
        <w:tc>
          <w:tcPr>
            <w:tcW w:w="1359" w:type="dxa"/>
            <w:tcBorders>
              <w:bottom w:val="single" w:sz="4" w:space="0" w:color="auto"/>
            </w:tcBorders>
            <w:vAlign w:val="bottom"/>
          </w:tcPr>
          <w:p w14:paraId="50D47CA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c>
          <w:tcPr>
            <w:tcW w:w="717" w:type="dxa"/>
            <w:tcBorders>
              <w:bottom w:val="single" w:sz="4" w:space="0" w:color="auto"/>
            </w:tcBorders>
            <w:vAlign w:val="bottom"/>
          </w:tcPr>
          <w:p w14:paraId="02BECCD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0.01</w:t>
            </w:r>
          </w:p>
        </w:tc>
        <w:tc>
          <w:tcPr>
            <w:tcW w:w="1578" w:type="dxa"/>
            <w:tcBorders>
              <w:bottom w:val="single" w:sz="4" w:space="0" w:color="auto"/>
            </w:tcBorders>
            <w:vAlign w:val="bottom"/>
          </w:tcPr>
          <w:p w14:paraId="6CC41F9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21.7</w:t>
            </w:r>
          </w:p>
        </w:tc>
        <w:tc>
          <w:tcPr>
            <w:tcW w:w="756" w:type="dxa"/>
            <w:tcBorders>
              <w:bottom w:val="single" w:sz="4" w:space="0" w:color="auto"/>
            </w:tcBorders>
            <w:vAlign w:val="bottom"/>
          </w:tcPr>
          <w:p w14:paraId="3AFD413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1.54</w:t>
            </w:r>
          </w:p>
        </w:tc>
        <w:tc>
          <w:tcPr>
            <w:tcW w:w="969" w:type="dxa"/>
            <w:tcBorders>
              <w:bottom w:val="single" w:sz="4" w:space="0" w:color="auto"/>
            </w:tcBorders>
            <w:vAlign w:val="bottom"/>
          </w:tcPr>
          <w:p w14:paraId="20BAFB7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0.74</w:t>
            </w:r>
          </w:p>
        </w:tc>
        <w:tc>
          <w:tcPr>
            <w:tcW w:w="720" w:type="dxa"/>
            <w:tcBorders>
              <w:bottom w:val="single" w:sz="4" w:space="0" w:color="auto"/>
            </w:tcBorders>
            <w:vAlign w:val="bottom"/>
          </w:tcPr>
          <w:p w14:paraId="404D2DE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r>
      <w:tr w:rsidR="00452735" w:rsidRPr="001017D1" w14:paraId="68EC12F3" w14:textId="77777777" w:rsidTr="00C65E32">
        <w:trPr>
          <w:jc w:val="center"/>
        </w:trPr>
        <w:tc>
          <w:tcPr>
            <w:tcW w:w="1072" w:type="dxa"/>
            <w:tcBorders>
              <w:top w:val="single" w:sz="4" w:space="0" w:color="auto"/>
            </w:tcBorders>
            <w:vAlign w:val="bottom"/>
          </w:tcPr>
          <w:p w14:paraId="20B2BE0F" w14:textId="77777777" w:rsidR="00452735" w:rsidRPr="001017D1" w:rsidRDefault="00452735" w:rsidP="00C65E32">
            <w:pPr>
              <w:spacing w:line="480" w:lineRule="auto"/>
              <w:jc w:val="center"/>
              <w:rPr>
                <w:rFonts w:cs="Times New Roman"/>
                <w:b/>
                <w:szCs w:val="24"/>
              </w:rPr>
            </w:pPr>
          </w:p>
        </w:tc>
        <w:tc>
          <w:tcPr>
            <w:tcW w:w="1198" w:type="dxa"/>
            <w:tcBorders>
              <w:top w:val="single" w:sz="4" w:space="0" w:color="auto"/>
              <w:left w:val="nil"/>
            </w:tcBorders>
            <w:vAlign w:val="bottom"/>
          </w:tcPr>
          <w:p w14:paraId="0432156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Trained</w:t>
            </w:r>
          </w:p>
        </w:tc>
        <w:tc>
          <w:tcPr>
            <w:tcW w:w="1505" w:type="dxa"/>
            <w:tcBorders>
              <w:top w:val="single" w:sz="4" w:space="0" w:color="auto"/>
              <w:left w:val="nil"/>
            </w:tcBorders>
            <w:vAlign w:val="bottom"/>
          </w:tcPr>
          <w:p w14:paraId="106BBCA1" w14:textId="77777777" w:rsidR="00452735" w:rsidRPr="001017D1" w:rsidRDefault="00452735" w:rsidP="00C65E32">
            <w:pPr>
              <w:spacing w:line="480" w:lineRule="auto"/>
              <w:jc w:val="center"/>
              <w:rPr>
                <w:rFonts w:cs="Times New Roman"/>
                <w:b/>
                <w:szCs w:val="24"/>
              </w:rPr>
            </w:pPr>
            <w:r>
              <w:rPr>
                <w:rFonts w:cs="Times New Roman"/>
                <w:color w:val="000000"/>
                <w:szCs w:val="24"/>
              </w:rPr>
              <w:t>Trained 1</w:t>
            </w:r>
          </w:p>
        </w:tc>
        <w:tc>
          <w:tcPr>
            <w:tcW w:w="1170" w:type="dxa"/>
            <w:tcBorders>
              <w:top w:val="single" w:sz="4" w:space="0" w:color="auto"/>
              <w:left w:val="nil"/>
            </w:tcBorders>
            <w:vAlign w:val="bottom"/>
          </w:tcPr>
          <w:p w14:paraId="1030266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top w:val="single" w:sz="4" w:space="0" w:color="auto"/>
              <w:left w:val="nil"/>
            </w:tcBorders>
            <w:vAlign w:val="bottom"/>
          </w:tcPr>
          <w:p w14:paraId="223E4D48"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top w:val="single" w:sz="4" w:space="0" w:color="auto"/>
              <w:left w:val="nil"/>
            </w:tcBorders>
            <w:vAlign w:val="bottom"/>
          </w:tcPr>
          <w:p w14:paraId="4B27936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16.</w:t>
            </w:r>
            <w:r>
              <w:rPr>
                <w:rFonts w:cs="Times New Roman"/>
                <w:color w:val="000000"/>
                <w:szCs w:val="24"/>
              </w:rPr>
              <w:t>7</w:t>
            </w:r>
          </w:p>
        </w:tc>
        <w:tc>
          <w:tcPr>
            <w:tcW w:w="756" w:type="dxa"/>
            <w:tcBorders>
              <w:top w:val="single" w:sz="4" w:space="0" w:color="auto"/>
            </w:tcBorders>
            <w:vAlign w:val="bottom"/>
          </w:tcPr>
          <w:p w14:paraId="484EC4D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5.61</w:t>
            </w:r>
          </w:p>
        </w:tc>
        <w:tc>
          <w:tcPr>
            <w:tcW w:w="1359" w:type="dxa"/>
            <w:tcBorders>
              <w:top w:val="single" w:sz="4" w:space="0" w:color="auto"/>
            </w:tcBorders>
            <w:vAlign w:val="bottom"/>
          </w:tcPr>
          <w:p w14:paraId="10E3221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0.03</w:t>
            </w:r>
          </w:p>
        </w:tc>
        <w:tc>
          <w:tcPr>
            <w:tcW w:w="717" w:type="dxa"/>
            <w:tcBorders>
              <w:top w:val="single" w:sz="4" w:space="0" w:color="auto"/>
            </w:tcBorders>
            <w:vAlign w:val="bottom"/>
          </w:tcPr>
          <w:p w14:paraId="749F6AA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0.03</w:t>
            </w:r>
          </w:p>
        </w:tc>
        <w:tc>
          <w:tcPr>
            <w:tcW w:w="1578" w:type="dxa"/>
            <w:tcBorders>
              <w:top w:val="single" w:sz="4" w:space="0" w:color="auto"/>
            </w:tcBorders>
            <w:vAlign w:val="bottom"/>
          </w:tcPr>
          <w:p w14:paraId="22CA64A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43.0</w:t>
            </w:r>
          </w:p>
        </w:tc>
        <w:tc>
          <w:tcPr>
            <w:tcW w:w="756" w:type="dxa"/>
            <w:tcBorders>
              <w:top w:val="single" w:sz="4" w:space="0" w:color="auto"/>
            </w:tcBorders>
            <w:vAlign w:val="bottom"/>
          </w:tcPr>
          <w:p w14:paraId="49841D2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7.00</w:t>
            </w:r>
          </w:p>
        </w:tc>
        <w:tc>
          <w:tcPr>
            <w:tcW w:w="969" w:type="dxa"/>
            <w:tcBorders>
              <w:top w:val="single" w:sz="4" w:space="0" w:color="auto"/>
            </w:tcBorders>
            <w:vAlign w:val="bottom"/>
          </w:tcPr>
          <w:p w14:paraId="6C5E593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0.80</w:t>
            </w:r>
          </w:p>
        </w:tc>
        <w:tc>
          <w:tcPr>
            <w:tcW w:w="720" w:type="dxa"/>
            <w:tcBorders>
              <w:top w:val="single" w:sz="4" w:space="0" w:color="auto"/>
            </w:tcBorders>
            <w:vAlign w:val="bottom"/>
          </w:tcPr>
          <w:p w14:paraId="7A92B30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0.06</w:t>
            </w:r>
          </w:p>
        </w:tc>
      </w:tr>
      <w:tr w:rsidR="00452735" w:rsidRPr="001017D1" w14:paraId="7D1F62F1" w14:textId="77777777" w:rsidTr="00C65E32">
        <w:trPr>
          <w:jc w:val="center"/>
        </w:trPr>
        <w:tc>
          <w:tcPr>
            <w:tcW w:w="1072" w:type="dxa"/>
            <w:vAlign w:val="bottom"/>
          </w:tcPr>
          <w:p w14:paraId="439FDFA6"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6753C84E"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143852D9"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4FCF01A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537E8389"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3788F6E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9.11</w:t>
            </w:r>
          </w:p>
        </w:tc>
        <w:tc>
          <w:tcPr>
            <w:tcW w:w="756" w:type="dxa"/>
            <w:vAlign w:val="bottom"/>
          </w:tcPr>
          <w:p w14:paraId="1C742D5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1.90</w:t>
            </w:r>
          </w:p>
        </w:tc>
        <w:tc>
          <w:tcPr>
            <w:tcW w:w="1359" w:type="dxa"/>
            <w:vAlign w:val="bottom"/>
          </w:tcPr>
          <w:p w14:paraId="2FFB67E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717" w:type="dxa"/>
            <w:vAlign w:val="bottom"/>
          </w:tcPr>
          <w:p w14:paraId="5ACCC1F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1578" w:type="dxa"/>
            <w:vAlign w:val="bottom"/>
          </w:tcPr>
          <w:p w14:paraId="7C3AB09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54.4</w:t>
            </w:r>
          </w:p>
        </w:tc>
        <w:tc>
          <w:tcPr>
            <w:tcW w:w="756" w:type="dxa"/>
            <w:vAlign w:val="bottom"/>
          </w:tcPr>
          <w:p w14:paraId="7294AA9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10.15</w:t>
            </w:r>
          </w:p>
        </w:tc>
        <w:tc>
          <w:tcPr>
            <w:tcW w:w="969" w:type="dxa"/>
            <w:vAlign w:val="bottom"/>
          </w:tcPr>
          <w:p w14:paraId="4C60CC0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0.74</w:t>
            </w:r>
          </w:p>
        </w:tc>
        <w:tc>
          <w:tcPr>
            <w:tcW w:w="720" w:type="dxa"/>
            <w:vAlign w:val="bottom"/>
          </w:tcPr>
          <w:p w14:paraId="387F0CE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0.04</w:t>
            </w:r>
          </w:p>
        </w:tc>
      </w:tr>
      <w:tr w:rsidR="00452735" w:rsidRPr="001017D1" w14:paraId="4B6D77F1" w14:textId="77777777" w:rsidTr="00C65E32">
        <w:trPr>
          <w:jc w:val="center"/>
        </w:trPr>
        <w:tc>
          <w:tcPr>
            <w:tcW w:w="1072" w:type="dxa"/>
            <w:vAlign w:val="bottom"/>
          </w:tcPr>
          <w:p w14:paraId="3823B402"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4CBD7F53"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1CCA81C0"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1FE05A2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7CEE3A04"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5A3494B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11.</w:t>
            </w:r>
            <w:r>
              <w:rPr>
                <w:rFonts w:cs="Times New Roman"/>
                <w:color w:val="000000"/>
                <w:szCs w:val="24"/>
              </w:rPr>
              <w:t>9</w:t>
            </w:r>
          </w:p>
        </w:tc>
        <w:tc>
          <w:tcPr>
            <w:tcW w:w="756" w:type="dxa"/>
            <w:vAlign w:val="bottom"/>
          </w:tcPr>
          <w:p w14:paraId="2E3A855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1.15</w:t>
            </w:r>
          </w:p>
        </w:tc>
        <w:tc>
          <w:tcPr>
            <w:tcW w:w="1359" w:type="dxa"/>
            <w:vAlign w:val="bottom"/>
          </w:tcPr>
          <w:p w14:paraId="161AA91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0.07</w:t>
            </w:r>
          </w:p>
        </w:tc>
        <w:tc>
          <w:tcPr>
            <w:tcW w:w="717" w:type="dxa"/>
            <w:vAlign w:val="bottom"/>
          </w:tcPr>
          <w:p w14:paraId="17D661B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0.01</w:t>
            </w:r>
          </w:p>
        </w:tc>
        <w:tc>
          <w:tcPr>
            <w:tcW w:w="1578" w:type="dxa"/>
            <w:vAlign w:val="bottom"/>
          </w:tcPr>
          <w:p w14:paraId="166FEC2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52.1</w:t>
            </w:r>
          </w:p>
        </w:tc>
        <w:tc>
          <w:tcPr>
            <w:tcW w:w="756" w:type="dxa"/>
            <w:vAlign w:val="bottom"/>
          </w:tcPr>
          <w:p w14:paraId="5EC31D8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4.64</w:t>
            </w:r>
          </w:p>
        </w:tc>
        <w:tc>
          <w:tcPr>
            <w:tcW w:w="969" w:type="dxa"/>
            <w:vAlign w:val="bottom"/>
          </w:tcPr>
          <w:p w14:paraId="7E50DF4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0.74</w:t>
            </w:r>
          </w:p>
        </w:tc>
        <w:tc>
          <w:tcPr>
            <w:tcW w:w="720" w:type="dxa"/>
            <w:vAlign w:val="bottom"/>
          </w:tcPr>
          <w:p w14:paraId="7F9327D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r>
      <w:tr w:rsidR="00452735" w:rsidRPr="001017D1" w14:paraId="675D50C7" w14:textId="77777777" w:rsidTr="00C65E32">
        <w:trPr>
          <w:jc w:val="center"/>
        </w:trPr>
        <w:tc>
          <w:tcPr>
            <w:tcW w:w="1072" w:type="dxa"/>
            <w:vAlign w:val="bottom"/>
          </w:tcPr>
          <w:p w14:paraId="419F41FA"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15B2DD1A"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09D8FAA7"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641481B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01C1AB18"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7DCD681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7.15</w:t>
            </w:r>
          </w:p>
        </w:tc>
        <w:tc>
          <w:tcPr>
            <w:tcW w:w="756" w:type="dxa"/>
            <w:vAlign w:val="bottom"/>
          </w:tcPr>
          <w:p w14:paraId="4C20542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0.34</w:t>
            </w:r>
          </w:p>
        </w:tc>
        <w:tc>
          <w:tcPr>
            <w:tcW w:w="1359" w:type="dxa"/>
            <w:vAlign w:val="bottom"/>
          </w:tcPr>
          <w:p w14:paraId="0F48C29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0.06</w:t>
            </w:r>
          </w:p>
        </w:tc>
        <w:tc>
          <w:tcPr>
            <w:tcW w:w="717" w:type="dxa"/>
            <w:vAlign w:val="bottom"/>
          </w:tcPr>
          <w:p w14:paraId="755F038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0.01</w:t>
            </w:r>
          </w:p>
        </w:tc>
        <w:tc>
          <w:tcPr>
            <w:tcW w:w="1578" w:type="dxa"/>
            <w:vAlign w:val="bottom"/>
          </w:tcPr>
          <w:p w14:paraId="59186ED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50.9</w:t>
            </w:r>
          </w:p>
        </w:tc>
        <w:tc>
          <w:tcPr>
            <w:tcW w:w="756" w:type="dxa"/>
            <w:vAlign w:val="bottom"/>
          </w:tcPr>
          <w:p w14:paraId="1960617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3.39</w:t>
            </w:r>
          </w:p>
        </w:tc>
        <w:tc>
          <w:tcPr>
            <w:tcW w:w="969" w:type="dxa"/>
            <w:vAlign w:val="bottom"/>
          </w:tcPr>
          <w:p w14:paraId="21877FF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0.70</w:t>
            </w:r>
          </w:p>
        </w:tc>
        <w:tc>
          <w:tcPr>
            <w:tcW w:w="720" w:type="dxa"/>
            <w:vAlign w:val="bottom"/>
          </w:tcPr>
          <w:p w14:paraId="66445AD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r>
      <w:tr w:rsidR="00452735" w:rsidRPr="001017D1" w14:paraId="4F85630B" w14:textId="77777777" w:rsidTr="00C65E32">
        <w:trPr>
          <w:jc w:val="center"/>
        </w:trPr>
        <w:tc>
          <w:tcPr>
            <w:tcW w:w="1072" w:type="dxa"/>
            <w:vAlign w:val="bottom"/>
          </w:tcPr>
          <w:p w14:paraId="01F0D35D"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0EE94DF0"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275F97AE" w14:textId="77777777" w:rsidR="00452735" w:rsidRPr="001017D1" w:rsidRDefault="00452735" w:rsidP="00C65E32">
            <w:pPr>
              <w:spacing w:line="480" w:lineRule="auto"/>
              <w:jc w:val="center"/>
              <w:rPr>
                <w:rFonts w:cs="Times New Roman"/>
                <w:b/>
                <w:szCs w:val="24"/>
              </w:rPr>
            </w:pPr>
            <w:r>
              <w:rPr>
                <w:rFonts w:cs="Times New Roman"/>
                <w:color w:val="000000"/>
                <w:szCs w:val="24"/>
              </w:rPr>
              <w:t>Trained 2</w:t>
            </w:r>
          </w:p>
        </w:tc>
        <w:tc>
          <w:tcPr>
            <w:tcW w:w="1170" w:type="dxa"/>
            <w:tcBorders>
              <w:left w:val="nil"/>
            </w:tcBorders>
            <w:vAlign w:val="bottom"/>
          </w:tcPr>
          <w:p w14:paraId="194AAE2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6106D924"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5EC519E9" w14:textId="77777777" w:rsidR="00452735" w:rsidRPr="003F26AC" w:rsidRDefault="00452735" w:rsidP="00C65E32">
            <w:pPr>
              <w:spacing w:line="480" w:lineRule="auto"/>
              <w:jc w:val="center"/>
              <w:rPr>
                <w:rFonts w:cs="Times New Roman"/>
                <w:b/>
                <w:szCs w:val="24"/>
              </w:rPr>
            </w:pPr>
            <w:r w:rsidRPr="003F26AC">
              <w:rPr>
                <w:rFonts w:cs="Times New Roman"/>
                <w:color w:val="000000"/>
                <w:szCs w:val="24"/>
              </w:rPr>
              <w:t>9.82</w:t>
            </w:r>
          </w:p>
        </w:tc>
        <w:tc>
          <w:tcPr>
            <w:tcW w:w="756" w:type="dxa"/>
            <w:vAlign w:val="bottom"/>
          </w:tcPr>
          <w:p w14:paraId="4A7FE5B2" w14:textId="77777777" w:rsidR="00452735" w:rsidRPr="003F26AC" w:rsidRDefault="00452735" w:rsidP="00C65E32">
            <w:pPr>
              <w:spacing w:line="480" w:lineRule="auto"/>
              <w:jc w:val="center"/>
              <w:rPr>
                <w:rFonts w:cs="Times New Roman"/>
                <w:b/>
                <w:szCs w:val="24"/>
              </w:rPr>
            </w:pPr>
            <w:r w:rsidRPr="003F26AC">
              <w:rPr>
                <w:rFonts w:cs="Times New Roman"/>
                <w:iCs/>
                <w:color w:val="B0B0B0"/>
                <w:szCs w:val="24"/>
              </w:rPr>
              <w:t>1.56</w:t>
            </w:r>
          </w:p>
        </w:tc>
        <w:tc>
          <w:tcPr>
            <w:tcW w:w="1359" w:type="dxa"/>
            <w:vAlign w:val="bottom"/>
          </w:tcPr>
          <w:p w14:paraId="279BC6A4" w14:textId="77777777" w:rsidR="00452735" w:rsidRPr="003F26AC" w:rsidRDefault="00452735" w:rsidP="00C65E32">
            <w:pPr>
              <w:spacing w:line="480" w:lineRule="auto"/>
              <w:jc w:val="center"/>
              <w:rPr>
                <w:rFonts w:cs="Times New Roman"/>
                <w:b/>
                <w:szCs w:val="24"/>
              </w:rPr>
            </w:pPr>
            <w:r w:rsidRPr="003F26AC">
              <w:rPr>
                <w:rFonts w:cs="Times New Roman"/>
                <w:color w:val="000000"/>
                <w:szCs w:val="24"/>
              </w:rPr>
              <w:t>0.00</w:t>
            </w:r>
          </w:p>
        </w:tc>
        <w:tc>
          <w:tcPr>
            <w:tcW w:w="717" w:type="dxa"/>
            <w:vAlign w:val="bottom"/>
          </w:tcPr>
          <w:p w14:paraId="1E20476A" w14:textId="77777777" w:rsidR="00452735" w:rsidRPr="003F26AC" w:rsidRDefault="00452735" w:rsidP="00C65E32">
            <w:pPr>
              <w:spacing w:line="480" w:lineRule="auto"/>
              <w:jc w:val="center"/>
              <w:rPr>
                <w:rFonts w:cs="Times New Roman"/>
                <w:b/>
                <w:szCs w:val="24"/>
              </w:rPr>
            </w:pPr>
            <w:r w:rsidRPr="003F26AC">
              <w:rPr>
                <w:rFonts w:cs="Times New Roman"/>
                <w:iCs/>
                <w:color w:val="B0B0B0"/>
                <w:szCs w:val="24"/>
              </w:rPr>
              <w:t>0.00</w:t>
            </w:r>
          </w:p>
        </w:tc>
        <w:tc>
          <w:tcPr>
            <w:tcW w:w="1578" w:type="dxa"/>
            <w:vAlign w:val="bottom"/>
          </w:tcPr>
          <w:p w14:paraId="57606C12" w14:textId="77777777" w:rsidR="00452735" w:rsidRPr="001D734D" w:rsidRDefault="00452735" w:rsidP="00C65E32">
            <w:pPr>
              <w:spacing w:line="480" w:lineRule="auto"/>
              <w:jc w:val="center"/>
              <w:rPr>
                <w:rFonts w:cs="Times New Roman"/>
                <w:b/>
                <w:szCs w:val="24"/>
              </w:rPr>
            </w:pPr>
            <w:r w:rsidRPr="003F26AC">
              <w:rPr>
                <w:rFonts w:cs="Times New Roman"/>
                <w:color w:val="000000"/>
                <w:szCs w:val="24"/>
              </w:rPr>
              <w:t>36.5</w:t>
            </w:r>
          </w:p>
        </w:tc>
        <w:tc>
          <w:tcPr>
            <w:tcW w:w="756" w:type="dxa"/>
            <w:vAlign w:val="bottom"/>
          </w:tcPr>
          <w:p w14:paraId="291EE215" w14:textId="77777777" w:rsidR="00452735" w:rsidRPr="003F26AC" w:rsidRDefault="00452735" w:rsidP="00C65E32">
            <w:pPr>
              <w:spacing w:line="480" w:lineRule="auto"/>
              <w:jc w:val="center"/>
              <w:rPr>
                <w:rFonts w:cs="Times New Roman"/>
                <w:b/>
                <w:szCs w:val="24"/>
              </w:rPr>
            </w:pPr>
            <w:r w:rsidRPr="003F26AC">
              <w:rPr>
                <w:rFonts w:cs="Times New Roman"/>
                <w:iCs/>
                <w:color w:val="B0B0B0"/>
                <w:szCs w:val="24"/>
              </w:rPr>
              <w:t>4.71</w:t>
            </w:r>
          </w:p>
        </w:tc>
        <w:tc>
          <w:tcPr>
            <w:tcW w:w="969" w:type="dxa"/>
            <w:vAlign w:val="bottom"/>
          </w:tcPr>
          <w:p w14:paraId="20D3F68E" w14:textId="77777777" w:rsidR="00452735" w:rsidRPr="003F26AC" w:rsidRDefault="00452735" w:rsidP="00C65E32">
            <w:pPr>
              <w:spacing w:line="480" w:lineRule="auto"/>
              <w:jc w:val="center"/>
              <w:rPr>
                <w:rFonts w:cs="Times New Roman"/>
                <w:b/>
                <w:szCs w:val="24"/>
              </w:rPr>
            </w:pPr>
            <w:r w:rsidRPr="003F26AC">
              <w:rPr>
                <w:rFonts w:cs="Times New Roman"/>
                <w:color w:val="000000"/>
                <w:szCs w:val="24"/>
              </w:rPr>
              <w:t>0.29</w:t>
            </w:r>
          </w:p>
        </w:tc>
        <w:tc>
          <w:tcPr>
            <w:tcW w:w="720" w:type="dxa"/>
            <w:vAlign w:val="bottom"/>
          </w:tcPr>
          <w:p w14:paraId="7EA65E87" w14:textId="77777777" w:rsidR="00452735" w:rsidRPr="003F26AC" w:rsidRDefault="00452735" w:rsidP="00C65E32">
            <w:pPr>
              <w:spacing w:line="480" w:lineRule="auto"/>
              <w:jc w:val="center"/>
              <w:rPr>
                <w:rFonts w:cs="Times New Roman"/>
                <w:b/>
                <w:szCs w:val="24"/>
              </w:rPr>
            </w:pPr>
            <w:r w:rsidRPr="003F26AC">
              <w:rPr>
                <w:rFonts w:cs="Times New Roman"/>
                <w:iCs/>
                <w:color w:val="B0B0B0"/>
                <w:szCs w:val="24"/>
              </w:rPr>
              <w:t>0.06</w:t>
            </w:r>
          </w:p>
        </w:tc>
      </w:tr>
      <w:tr w:rsidR="00452735" w:rsidRPr="001017D1" w14:paraId="70560A73" w14:textId="77777777" w:rsidTr="00C65E32">
        <w:trPr>
          <w:jc w:val="center"/>
        </w:trPr>
        <w:tc>
          <w:tcPr>
            <w:tcW w:w="1072" w:type="dxa"/>
            <w:vAlign w:val="bottom"/>
          </w:tcPr>
          <w:p w14:paraId="4B357C88"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5DF73795"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701C4896"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08198D3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574A5D74"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5AEFFE0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9.06</w:t>
            </w:r>
          </w:p>
        </w:tc>
        <w:tc>
          <w:tcPr>
            <w:tcW w:w="756" w:type="dxa"/>
            <w:vAlign w:val="bottom"/>
          </w:tcPr>
          <w:p w14:paraId="43F08EE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0.75</w:t>
            </w:r>
          </w:p>
        </w:tc>
        <w:tc>
          <w:tcPr>
            <w:tcW w:w="1359" w:type="dxa"/>
            <w:vAlign w:val="bottom"/>
          </w:tcPr>
          <w:p w14:paraId="7EA64D1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717" w:type="dxa"/>
            <w:vAlign w:val="bottom"/>
          </w:tcPr>
          <w:p w14:paraId="4CE949A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1578" w:type="dxa"/>
            <w:vAlign w:val="bottom"/>
          </w:tcPr>
          <w:p w14:paraId="2CBB1F6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35.0</w:t>
            </w:r>
          </w:p>
        </w:tc>
        <w:tc>
          <w:tcPr>
            <w:tcW w:w="756" w:type="dxa"/>
            <w:vAlign w:val="bottom"/>
          </w:tcPr>
          <w:p w14:paraId="21AF76F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9.03</w:t>
            </w:r>
          </w:p>
        </w:tc>
        <w:tc>
          <w:tcPr>
            <w:tcW w:w="969" w:type="dxa"/>
            <w:vAlign w:val="bottom"/>
          </w:tcPr>
          <w:p w14:paraId="6373104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0.64</w:t>
            </w:r>
          </w:p>
        </w:tc>
        <w:tc>
          <w:tcPr>
            <w:tcW w:w="720" w:type="dxa"/>
            <w:vAlign w:val="bottom"/>
          </w:tcPr>
          <w:p w14:paraId="5044895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0.21</w:t>
            </w:r>
          </w:p>
        </w:tc>
      </w:tr>
      <w:tr w:rsidR="00452735" w:rsidRPr="001017D1" w14:paraId="50855F6B" w14:textId="77777777" w:rsidTr="00C65E32">
        <w:trPr>
          <w:jc w:val="center"/>
        </w:trPr>
        <w:tc>
          <w:tcPr>
            <w:tcW w:w="1072" w:type="dxa"/>
            <w:vAlign w:val="bottom"/>
          </w:tcPr>
          <w:p w14:paraId="2FDBC5EE"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1D450185"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7B581EC9"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7EA1EC3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24EF18A7"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0391741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9.79</w:t>
            </w:r>
          </w:p>
        </w:tc>
        <w:tc>
          <w:tcPr>
            <w:tcW w:w="756" w:type="dxa"/>
            <w:vAlign w:val="bottom"/>
          </w:tcPr>
          <w:p w14:paraId="7E1F83B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0.61</w:t>
            </w:r>
          </w:p>
        </w:tc>
        <w:tc>
          <w:tcPr>
            <w:tcW w:w="1359" w:type="dxa"/>
            <w:vAlign w:val="bottom"/>
          </w:tcPr>
          <w:p w14:paraId="1A0E3E1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0.03</w:t>
            </w:r>
          </w:p>
        </w:tc>
        <w:tc>
          <w:tcPr>
            <w:tcW w:w="717" w:type="dxa"/>
            <w:vAlign w:val="bottom"/>
          </w:tcPr>
          <w:p w14:paraId="2F7083A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0.01</w:t>
            </w:r>
          </w:p>
        </w:tc>
        <w:tc>
          <w:tcPr>
            <w:tcW w:w="1578" w:type="dxa"/>
            <w:vAlign w:val="bottom"/>
          </w:tcPr>
          <w:p w14:paraId="0A78215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33.6</w:t>
            </w:r>
          </w:p>
        </w:tc>
        <w:tc>
          <w:tcPr>
            <w:tcW w:w="756" w:type="dxa"/>
            <w:vAlign w:val="bottom"/>
          </w:tcPr>
          <w:p w14:paraId="3DA502B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6.62</w:t>
            </w:r>
          </w:p>
        </w:tc>
        <w:tc>
          <w:tcPr>
            <w:tcW w:w="969" w:type="dxa"/>
            <w:vAlign w:val="bottom"/>
          </w:tcPr>
          <w:p w14:paraId="7E66121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0.75</w:t>
            </w:r>
          </w:p>
        </w:tc>
        <w:tc>
          <w:tcPr>
            <w:tcW w:w="720" w:type="dxa"/>
            <w:vAlign w:val="bottom"/>
          </w:tcPr>
          <w:p w14:paraId="2CD05CD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0.05</w:t>
            </w:r>
          </w:p>
        </w:tc>
      </w:tr>
      <w:tr w:rsidR="00452735" w:rsidRPr="001017D1" w14:paraId="01FD4824" w14:textId="77777777" w:rsidTr="00C65E32">
        <w:trPr>
          <w:jc w:val="center"/>
        </w:trPr>
        <w:tc>
          <w:tcPr>
            <w:tcW w:w="1072" w:type="dxa"/>
            <w:vAlign w:val="bottom"/>
          </w:tcPr>
          <w:p w14:paraId="27AA6D21"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50295BFC"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5DBAB9F2"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5F7C6C3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4350DBD0"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100DA63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8.67</w:t>
            </w:r>
          </w:p>
        </w:tc>
        <w:tc>
          <w:tcPr>
            <w:tcW w:w="756" w:type="dxa"/>
            <w:vAlign w:val="bottom"/>
          </w:tcPr>
          <w:p w14:paraId="76AF264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1.51</w:t>
            </w:r>
          </w:p>
        </w:tc>
        <w:tc>
          <w:tcPr>
            <w:tcW w:w="1359" w:type="dxa"/>
            <w:vAlign w:val="bottom"/>
          </w:tcPr>
          <w:p w14:paraId="385D8EB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717" w:type="dxa"/>
            <w:vAlign w:val="bottom"/>
          </w:tcPr>
          <w:p w14:paraId="783929F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1578" w:type="dxa"/>
            <w:vAlign w:val="bottom"/>
          </w:tcPr>
          <w:p w14:paraId="440B017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46.4</w:t>
            </w:r>
          </w:p>
        </w:tc>
        <w:tc>
          <w:tcPr>
            <w:tcW w:w="756" w:type="dxa"/>
            <w:vAlign w:val="bottom"/>
          </w:tcPr>
          <w:p w14:paraId="75449A2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9.84</w:t>
            </w:r>
          </w:p>
        </w:tc>
        <w:tc>
          <w:tcPr>
            <w:tcW w:w="969" w:type="dxa"/>
            <w:vAlign w:val="bottom"/>
          </w:tcPr>
          <w:p w14:paraId="63D9EB0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0.73</w:t>
            </w:r>
          </w:p>
        </w:tc>
        <w:tc>
          <w:tcPr>
            <w:tcW w:w="720" w:type="dxa"/>
            <w:vAlign w:val="bottom"/>
          </w:tcPr>
          <w:p w14:paraId="3A1991D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0.07</w:t>
            </w:r>
          </w:p>
        </w:tc>
      </w:tr>
      <w:tr w:rsidR="00452735" w:rsidRPr="001017D1" w14:paraId="7F59F29D" w14:textId="77777777" w:rsidTr="00C65E32">
        <w:trPr>
          <w:jc w:val="center"/>
        </w:trPr>
        <w:tc>
          <w:tcPr>
            <w:tcW w:w="1072" w:type="dxa"/>
            <w:vAlign w:val="bottom"/>
          </w:tcPr>
          <w:p w14:paraId="6CC54ECA"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686C80B0"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2591C0AC" w14:textId="77777777" w:rsidR="00452735" w:rsidRPr="001017D1" w:rsidRDefault="00452735" w:rsidP="00C65E32">
            <w:pPr>
              <w:spacing w:line="480" w:lineRule="auto"/>
              <w:jc w:val="center"/>
              <w:rPr>
                <w:rFonts w:cs="Times New Roman"/>
                <w:b/>
                <w:szCs w:val="24"/>
              </w:rPr>
            </w:pPr>
            <w:r>
              <w:rPr>
                <w:rFonts w:cs="Times New Roman"/>
                <w:color w:val="000000"/>
                <w:szCs w:val="24"/>
              </w:rPr>
              <w:t>Trained 3</w:t>
            </w:r>
          </w:p>
        </w:tc>
        <w:tc>
          <w:tcPr>
            <w:tcW w:w="1170" w:type="dxa"/>
            <w:tcBorders>
              <w:left w:val="nil"/>
            </w:tcBorders>
            <w:vAlign w:val="bottom"/>
          </w:tcPr>
          <w:p w14:paraId="63994D1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0B2E6311"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0D9B272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8.50</w:t>
            </w:r>
          </w:p>
        </w:tc>
        <w:tc>
          <w:tcPr>
            <w:tcW w:w="756" w:type="dxa"/>
            <w:vAlign w:val="bottom"/>
          </w:tcPr>
          <w:p w14:paraId="1439711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1.52</w:t>
            </w:r>
          </w:p>
        </w:tc>
        <w:tc>
          <w:tcPr>
            <w:tcW w:w="1359" w:type="dxa"/>
            <w:vAlign w:val="bottom"/>
          </w:tcPr>
          <w:p w14:paraId="7AB521A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0.55</w:t>
            </w:r>
          </w:p>
        </w:tc>
        <w:tc>
          <w:tcPr>
            <w:tcW w:w="717" w:type="dxa"/>
            <w:vAlign w:val="bottom"/>
          </w:tcPr>
          <w:p w14:paraId="11D7EAE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0.12</w:t>
            </w:r>
          </w:p>
        </w:tc>
        <w:tc>
          <w:tcPr>
            <w:tcW w:w="1578" w:type="dxa"/>
            <w:vAlign w:val="bottom"/>
          </w:tcPr>
          <w:p w14:paraId="235AF8B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20.0</w:t>
            </w:r>
          </w:p>
        </w:tc>
        <w:tc>
          <w:tcPr>
            <w:tcW w:w="756" w:type="dxa"/>
            <w:vAlign w:val="bottom"/>
          </w:tcPr>
          <w:p w14:paraId="7404F7D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969" w:type="dxa"/>
            <w:vAlign w:val="bottom"/>
          </w:tcPr>
          <w:p w14:paraId="7DA5187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0.89</w:t>
            </w:r>
          </w:p>
        </w:tc>
        <w:tc>
          <w:tcPr>
            <w:tcW w:w="720" w:type="dxa"/>
            <w:vAlign w:val="bottom"/>
          </w:tcPr>
          <w:p w14:paraId="41A8AF4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0.05</w:t>
            </w:r>
          </w:p>
        </w:tc>
      </w:tr>
      <w:tr w:rsidR="00452735" w:rsidRPr="001017D1" w14:paraId="6D0E9B6A" w14:textId="77777777" w:rsidTr="00C65E32">
        <w:trPr>
          <w:jc w:val="center"/>
        </w:trPr>
        <w:tc>
          <w:tcPr>
            <w:tcW w:w="1072" w:type="dxa"/>
            <w:vAlign w:val="bottom"/>
          </w:tcPr>
          <w:p w14:paraId="38BD627A"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5477BC75"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1085C20D"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767235A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16803137"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4EECC8A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10.16</w:t>
            </w:r>
          </w:p>
        </w:tc>
        <w:tc>
          <w:tcPr>
            <w:tcW w:w="756" w:type="dxa"/>
            <w:vAlign w:val="bottom"/>
          </w:tcPr>
          <w:p w14:paraId="6CDA4E9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2.38</w:t>
            </w:r>
          </w:p>
        </w:tc>
        <w:tc>
          <w:tcPr>
            <w:tcW w:w="1359" w:type="dxa"/>
            <w:vAlign w:val="bottom"/>
          </w:tcPr>
          <w:p w14:paraId="0E05B8D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0.45</w:t>
            </w:r>
          </w:p>
        </w:tc>
        <w:tc>
          <w:tcPr>
            <w:tcW w:w="717" w:type="dxa"/>
            <w:vAlign w:val="bottom"/>
          </w:tcPr>
          <w:p w14:paraId="0C91F78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0.22</w:t>
            </w:r>
          </w:p>
        </w:tc>
        <w:tc>
          <w:tcPr>
            <w:tcW w:w="1578" w:type="dxa"/>
            <w:vAlign w:val="bottom"/>
          </w:tcPr>
          <w:p w14:paraId="56D2294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55.0</w:t>
            </w:r>
          </w:p>
        </w:tc>
        <w:tc>
          <w:tcPr>
            <w:tcW w:w="756" w:type="dxa"/>
            <w:vAlign w:val="bottom"/>
          </w:tcPr>
          <w:p w14:paraId="5786287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14.43</w:t>
            </w:r>
          </w:p>
        </w:tc>
        <w:tc>
          <w:tcPr>
            <w:tcW w:w="969" w:type="dxa"/>
            <w:vAlign w:val="bottom"/>
          </w:tcPr>
          <w:p w14:paraId="50CC16E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0.94</w:t>
            </w:r>
          </w:p>
        </w:tc>
        <w:tc>
          <w:tcPr>
            <w:tcW w:w="720" w:type="dxa"/>
            <w:vAlign w:val="bottom"/>
          </w:tcPr>
          <w:p w14:paraId="40969CE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r>
      <w:tr w:rsidR="00452735" w:rsidRPr="001017D1" w14:paraId="3A2C289A" w14:textId="77777777" w:rsidTr="00C65E32">
        <w:trPr>
          <w:jc w:val="center"/>
        </w:trPr>
        <w:tc>
          <w:tcPr>
            <w:tcW w:w="1072" w:type="dxa"/>
            <w:vAlign w:val="bottom"/>
          </w:tcPr>
          <w:p w14:paraId="646D2C9D"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4B556DA8"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275CB214"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2A28804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6ECD3964"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521FB43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22.</w:t>
            </w:r>
            <w:r>
              <w:rPr>
                <w:rFonts w:cs="Times New Roman"/>
                <w:color w:val="000000"/>
                <w:szCs w:val="24"/>
              </w:rPr>
              <w:t>6</w:t>
            </w:r>
          </w:p>
        </w:tc>
        <w:tc>
          <w:tcPr>
            <w:tcW w:w="756" w:type="dxa"/>
            <w:vAlign w:val="bottom"/>
          </w:tcPr>
          <w:p w14:paraId="2551FB8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2.41</w:t>
            </w:r>
          </w:p>
        </w:tc>
        <w:tc>
          <w:tcPr>
            <w:tcW w:w="1359" w:type="dxa"/>
            <w:vAlign w:val="bottom"/>
          </w:tcPr>
          <w:p w14:paraId="552A1C9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0.27</w:t>
            </w:r>
          </w:p>
        </w:tc>
        <w:tc>
          <w:tcPr>
            <w:tcW w:w="717" w:type="dxa"/>
            <w:vAlign w:val="bottom"/>
          </w:tcPr>
          <w:p w14:paraId="4B97A47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0.09</w:t>
            </w:r>
          </w:p>
        </w:tc>
        <w:tc>
          <w:tcPr>
            <w:tcW w:w="1578" w:type="dxa"/>
            <w:vAlign w:val="bottom"/>
          </w:tcPr>
          <w:p w14:paraId="138C903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38.</w:t>
            </w:r>
            <w:r>
              <w:rPr>
                <w:rFonts w:cs="Times New Roman"/>
                <w:color w:val="000000"/>
                <w:szCs w:val="24"/>
              </w:rPr>
              <w:t>1</w:t>
            </w:r>
          </w:p>
        </w:tc>
        <w:tc>
          <w:tcPr>
            <w:tcW w:w="756" w:type="dxa"/>
            <w:vAlign w:val="bottom"/>
          </w:tcPr>
          <w:p w14:paraId="12856FE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4.31</w:t>
            </w:r>
          </w:p>
        </w:tc>
        <w:tc>
          <w:tcPr>
            <w:tcW w:w="969" w:type="dxa"/>
            <w:vAlign w:val="bottom"/>
          </w:tcPr>
          <w:p w14:paraId="242326F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0.90</w:t>
            </w:r>
          </w:p>
        </w:tc>
        <w:tc>
          <w:tcPr>
            <w:tcW w:w="720" w:type="dxa"/>
            <w:vAlign w:val="bottom"/>
          </w:tcPr>
          <w:p w14:paraId="739BC6F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0.01</w:t>
            </w:r>
          </w:p>
        </w:tc>
      </w:tr>
      <w:tr w:rsidR="00452735" w:rsidRPr="001017D1" w14:paraId="1AAE73B8" w14:textId="77777777" w:rsidTr="00C65E32">
        <w:trPr>
          <w:jc w:val="center"/>
        </w:trPr>
        <w:tc>
          <w:tcPr>
            <w:tcW w:w="1072" w:type="dxa"/>
            <w:tcBorders>
              <w:bottom w:val="single" w:sz="4" w:space="0" w:color="auto"/>
            </w:tcBorders>
            <w:vAlign w:val="bottom"/>
          </w:tcPr>
          <w:p w14:paraId="4B1E6AFF" w14:textId="77777777" w:rsidR="00452735" w:rsidRPr="001017D1" w:rsidRDefault="00452735" w:rsidP="00C65E32">
            <w:pPr>
              <w:spacing w:line="480" w:lineRule="auto"/>
              <w:jc w:val="center"/>
              <w:rPr>
                <w:rFonts w:cs="Times New Roman"/>
                <w:b/>
                <w:szCs w:val="24"/>
              </w:rPr>
            </w:pPr>
          </w:p>
        </w:tc>
        <w:tc>
          <w:tcPr>
            <w:tcW w:w="1198" w:type="dxa"/>
            <w:tcBorders>
              <w:left w:val="nil"/>
              <w:bottom w:val="single" w:sz="4" w:space="0" w:color="auto"/>
            </w:tcBorders>
            <w:vAlign w:val="bottom"/>
          </w:tcPr>
          <w:p w14:paraId="68FB8450" w14:textId="77777777" w:rsidR="00452735" w:rsidRPr="001017D1" w:rsidRDefault="00452735" w:rsidP="00C65E32">
            <w:pPr>
              <w:spacing w:line="480" w:lineRule="auto"/>
              <w:jc w:val="center"/>
              <w:rPr>
                <w:rFonts w:cs="Times New Roman"/>
                <w:b/>
                <w:szCs w:val="24"/>
              </w:rPr>
            </w:pPr>
          </w:p>
        </w:tc>
        <w:tc>
          <w:tcPr>
            <w:tcW w:w="1505" w:type="dxa"/>
            <w:tcBorders>
              <w:left w:val="nil"/>
              <w:bottom w:val="single" w:sz="4" w:space="0" w:color="auto"/>
            </w:tcBorders>
            <w:vAlign w:val="bottom"/>
          </w:tcPr>
          <w:p w14:paraId="140FDC70" w14:textId="77777777" w:rsidR="00452735" w:rsidRPr="001017D1" w:rsidRDefault="00452735" w:rsidP="00C65E32">
            <w:pPr>
              <w:spacing w:line="480" w:lineRule="auto"/>
              <w:jc w:val="center"/>
              <w:rPr>
                <w:rFonts w:cs="Times New Roman"/>
                <w:b/>
                <w:szCs w:val="24"/>
              </w:rPr>
            </w:pPr>
          </w:p>
        </w:tc>
        <w:tc>
          <w:tcPr>
            <w:tcW w:w="1170" w:type="dxa"/>
            <w:tcBorders>
              <w:left w:val="nil"/>
              <w:bottom w:val="single" w:sz="4" w:space="0" w:color="auto"/>
            </w:tcBorders>
            <w:vAlign w:val="bottom"/>
          </w:tcPr>
          <w:p w14:paraId="3F88735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bottom w:val="single" w:sz="4" w:space="0" w:color="auto"/>
            </w:tcBorders>
            <w:vAlign w:val="bottom"/>
          </w:tcPr>
          <w:p w14:paraId="70BD31A8"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bottom w:val="single" w:sz="4" w:space="0" w:color="auto"/>
            </w:tcBorders>
            <w:vAlign w:val="bottom"/>
          </w:tcPr>
          <w:p w14:paraId="2526F99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23.0</w:t>
            </w:r>
          </w:p>
        </w:tc>
        <w:tc>
          <w:tcPr>
            <w:tcW w:w="756" w:type="dxa"/>
            <w:tcBorders>
              <w:bottom w:val="single" w:sz="4" w:space="0" w:color="auto"/>
            </w:tcBorders>
            <w:vAlign w:val="bottom"/>
          </w:tcPr>
          <w:p w14:paraId="6340C2C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1.30</w:t>
            </w:r>
          </w:p>
        </w:tc>
        <w:tc>
          <w:tcPr>
            <w:tcW w:w="1359" w:type="dxa"/>
            <w:tcBorders>
              <w:bottom w:val="single" w:sz="4" w:space="0" w:color="auto"/>
            </w:tcBorders>
            <w:vAlign w:val="bottom"/>
          </w:tcPr>
          <w:p w14:paraId="467D58B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0.14</w:t>
            </w:r>
          </w:p>
        </w:tc>
        <w:tc>
          <w:tcPr>
            <w:tcW w:w="717" w:type="dxa"/>
            <w:tcBorders>
              <w:bottom w:val="single" w:sz="4" w:space="0" w:color="auto"/>
            </w:tcBorders>
            <w:vAlign w:val="bottom"/>
          </w:tcPr>
          <w:p w14:paraId="51C100B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0.03</w:t>
            </w:r>
          </w:p>
        </w:tc>
        <w:tc>
          <w:tcPr>
            <w:tcW w:w="1578" w:type="dxa"/>
            <w:tcBorders>
              <w:bottom w:val="single" w:sz="4" w:space="0" w:color="auto"/>
            </w:tcBorders>
            <w:vAlign w:val="bottom"/>
          </w:tcPr>
          <w:p w14:paraId="7445CBC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35.9</w:t>
            </w:r>
          </w:p>
        </w:tc>
        <w:tc>
          <w:tcPr>
            <w:tcW w:w="756" w:type="dxa"/>
            <w:tcBorders>
              <w:bottom w:val="single" w:sz="4" w:space="0" w:color="auto"/>
            </w:tcBorders>
            <w:vAlign w:val="bottom"/>
          </w:tcPr>
          <w:p w14:paraId="34A7032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2.38</w:t>
            </w:r>
          </w:p>
        </w:tc>
        <w:tc>
          <w:tcPr>
            <w:tcW w:w="969" w:type="dxa"/>
            <w:tcBorders>
              <w:bottom w:val="single" w:sz="4" w:space="0" w:color="auto"/>
            </w:tcBorders>
            <w:vAlign w:val="bottom"/>
          </w:tcPr>
          <w:p w14:paraId="062FFC9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0.93</w:t>
            </w:r>
          </w:p>
        </w:tc>
        <w:tc>
          <w:tcPr>
            <w:tcW w:w="720" w:type="dxa"/>
            <w:tcBorders>
              <w:bottom w:val="single" w:sz="4" w:space="0" w:color="auto"/>
            </w:tcBorders>
            <w:vAlign w:val="bottom"/>
          </w:tcPr>
          <w:p w14:paraId="79FA843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0.01</w:t>
            </w:r>
          </w:p>
        </w:tc>
      </w:tr>
      <w:tr w:rsidR="00452735" w:rsidRPr="001017D1" w14:paraId="73F8779A" w14:textId="77777777" w:rsidTr="00C65E32">
        <w:trPr>
          <w:jc w:val="center"/>
        </w:trPr>
        <w:tc>
          <w:tcPr>
            <w:tcW w:w="1072" w:type="dxa"/>
            <w:tcBorders>
              <w:top w:val="single" w:sz="4" w:space="0" w:color="auto"/>
            </w:tcBorders>
            <w:vAlign w:val="bottom"/>
          </w:tcPr>
          <w:p w14:paraId="319A0F9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RH+SI</w:t>
            </w:r>
          </w:p>
        </w:tc>
        <w:tc>
          <w:tcPr>
            <w:tcW w:w="1198" w:type="dxa"/>
            <w:tcBorders>
              <w:top w:val="single" w:sz="4" w:space="0" w:color="auto"/>
              <w:left w:val="nil"/>
            </w:tcBorders>
            <w:vAlign w:val="bottom"/>
          </w:tcPr>
          <w:p w14:paraId="7E54109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Untrained</w:t>
            </w:r>
          </w:p>
        </w:tc>
        <w:tc>
          <w:tcPr>
            <w:tcW w:w="1505" w:type="dxa"/>
            <w:tcBorders>
              <w:top w:val="single" w:sz="4" w:space="0" w:color="auto"/>
              <w:left w:val="nil"/>
            </w:tcBorders>
            <w:vAlign w:val="bottom"/>
          </w:tcPr>
          <w:p w14:paraId="7A0CF4F9" w14:textId="77777777" w:rsidR="00452735" w:rsidRPr="001017D1" w:rsidRDefault="00452735" w:rsidP="00C65E32">
            <w:pPr>
              <w:spacing w:line="480" w:lineRule="auto"/>
              <w:jc w:val="center"/>
              <w:rPr>
                <w:rFonts w:cs="Times New Roman"/>
                <w:b/>
                <w:szCs w:val="24"/>
              </w:rPr>
            </w:pPr>
            <w:r>
              <w:rPr>
                <w:rFonts w:cs="Times New Roman"/>
                <w:color w:val="000000"/>
                <w:szCs w:val="24"/>
              </w:rPr>
              <w:t>Untrained 1</w:t>
            </w:r>
          </w:p>
        </w:tc>
        <w:tc>
          <w:tcPr>
            <w:tcW w:w="1170" w:type="dxa"/>
            <w:tcBorders>
              <w:top w:val="single" w:sz="4" w:space="0" w:color="auto"/>
              <w:left w:val="nil"/>
            </w:tcBorders>
            <w:vAlign w:val="bottom"/>
          </w:tcPr>
          <w:p w14:paraId="5E1EF45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top w:val="single" w:sz="4" w:space="0" w:color="auto"/>
              <w:left w:val="nil"/>
            </w:tcBorders>
            <w:vAlign w:val="bottom"/>
          </w:tcPr>
          <w:p w14:paraId="649149A8"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top w:val="single" w:sz="4" w:space="0" w:color="auto"/>
              <w:left w:val="nil"/>
            </w:tcBorders>
            <w:vAlign w:val="bottom"/>
          </w:tcPr>
          <w:p w14:paraId="34C3A2E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14.81</w:t>
            </w:r>
          </w:p>
        </w:tc>
        <w:tc>
          <w:tcPr>
            <w:tcW w:w="756" w:type="dxa"/>
            <w:tcBorders>
              <w:top w:val="single" w:sz="4" w:space="0" w:color="auto"/>
            </w:tcBorders>
            <w:vAlign w:val="bottom"/>
          </w:tcPr>
          <w:p w14:paraId="504C33F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5.04</w:t>
            </w:r>
          </w:p>
        </w:tc>
        <w:tc>
          <w:tcPr>
            <w:tcW w:w="1359" w:type="dxa"/>
            <w:tcBorders>
              <w:top w:val="single" w:sz="4" w:space="0" w:color="auto"/>
            </w:tcBorders>
            <w:vAlign w:val="bottom"/>
          </w:tcPr>
          <w:p w14:paraId="1672FE6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0.84</w:t>
            </w:r>
          </w:p>
        </w:tc>
        <w:tc>
          <w:tcPr>
            <w:tcW w:w="717" w:type="dxa"/>
            <w:tcBorders>
              <w:top w:val="single" w:sz="4" w:space="0" w:color="auto"/>
            </w:tcBorders>
            <w:vAlign w:val="bottom"/>
          </w:tcPr>
          <w:p w14:paraId="54965D3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0.46</w:t>
            </w:r>
          </w:p>
        </w:tc>
        <w:tc>
          <w:tcPr>
            <w:tcW w:w="1578" w:type="dxa"/>
            <w:tcBorders>
              <w:top w:val="single" w:sz="4" w:space="0" w:color="auto"/>
            </w:tcBorders>
            <w:vAlign w:val="bottom"/>
          </w:tcPr>
          <w:p w14:paraId="27827F0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8.00</w:t>
            </w:r>
          </w:p>
        </w:tc>
        <w:tc>
          <w:tcPr>
            <w:tcW w:w="756" w:type="dxa"/>
            <w:tcBorders>
              <w:top w:val="single" w:sz="4" w:space="0" w:color="auto"/>
            </w:tcBorders>
            <w:vAlign w:val="bottom"/>
          </w:tcPr>
          <w:p w14:paraId="545072B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969" w:type="dxa"/>
            <w:tcBorders>
              <w:top w:val="single" w:sz="4" w:space="0" w:color="auto"/>
            </w:tcBorders>
            <w:vAlign w:val="bottom"/>
          </w:tcPr>
          <w:p w14:paraId="2D4E507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0.56</w:t>
            </w:r>
          </w:p>
        </w:tc>
        <w:tc>
          <w:tcPr>
            <w:tcW w:w="720" w:type="dxa"/>
            <w:tcBorders>
              <w:top w:val="single" w:sz="4" w:space="0" w:color="auto"/>
            </w:tcBorders>
            <w:vAlign w:val="bottom"/>
          </w:tcPr>
          <w:p w14:paraId="3070D71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0.13</w:t>
            </w:r>
          </w:p>
        </w:tc>
      </w:tr>
      <w:tr w:rsidR="00452735" w:rsidRPr="001017D1" w14:paraId="747283C6" w14:textId="77777777" w:rsidTr="00C65E32">
        <w:trPr>
          <w:jc w:val="center"/>
        </w:trPr>
        <w:tc>
          <w:tcPr>
            <w:tcW w:w="1072" w:type="dxa"/>
            <w:vAlign w:val="bottom"/>
          </w:tcPr>
          <w:p w14:paraId="1E113E84"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16981344"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6327CBDA"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08C4543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6EDFC301"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1948F55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756" w:type="dxa"/>
            <w:vAlign w:val="bottom"/>
          </w:tcPr>
          <w:p w14:paraId="1EF843A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1359" w:type="dxa"/>
            <w:vAlign w:val="bottom"/>
          </w:tcPr>
          <w:p w14:paraId="3548109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717" w:type="dxa"/>
            <w:vAlign w:val="bottom"/>
          </w:tcPr>
          <w:p w14:paraId="28B26B0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1578" w:type="dxa"/>
            <w:vAlign w:val="bottom"/>
          </w:tcPr>
          <w:p w14:paraId="5FC06EB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756" w:type="dxa"/>
            <w:vAlign w:val="bottom"/>
          </w:tcPr>
          <w:p w14:paraId="746347E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969" w:type="dxa"/>
            <w:vAlign w:val="bottom"/>
          </w:tcPr>
          <w:p w14:paraId="1FCA4D5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c>
          <w:tcPr>
            <w:tcW w:w="720" w:type="dxa"/>
            <w:vAlign w:val="bottom"/>
          </w:tcPr>
          <w:p w14:paraId="2F052BE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NA</w:t>
            </w:r>
          </w:p>
        </w:tc>
      </w:tr>
      <w:tr w:rsidR="00452735" w:rsidRPr="001017D1" w14:paraId="63B56D8A" w14:textId="77777777" w:rsidTr="00C65E32">
        <w:trPr>
          <w:jc w:val="center"/>
        </w:trPr>
        <w:tc>
          <w:tcPr>
            <w:tcW w:w="1072" w:type="dxa"/>
            <w:vAlign w:val="bottom"/>
          </w:tcPr>
          <w:p w14:paraId="683645FA"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05277C30"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56D3F449"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1C4F6CD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2E1013AF"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39CFD94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10.66</w:t>
            </w:r>
          </w:p>
        </w:tc>
        <w:tc>
          <w:tcPr>
            <w:tcW w:w="756" w:type="dxa"/>
            <w:vAlign w:val="bottom"/>
          </w:tcPr>
          <w:p w14:paraId="75CFFF5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0.84</w:t>
            </w:r>
          </w:p>
        </w:tc>
        <w:tc>
          <w:tcPr>
            <w:tcW w:w="1359" w:type="dxa"/>
            <w:vAlign w:val="bottom"/>
          </w:tcPr>
          <w:p w14:paraId="4783986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1.46</w:t>
            </w:r>
          </w:p>
        </w:tc>
        <w:tc>
          <w:tcPr>
            <w:tcW w:w="717" w:type="dxa"/>
            <w:vAlign w:val="bottom"/>
          </w:tcPr>
          <w:p w14:paraId="1E7B762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0.11</w:t>
            </w:r>
          </w:p>
        </w:tc>
        <w:tc>
          <w:tcPr>
            <w:tcW w:w="1578" w:type="dxa"/>
            <w:vAlign w:val="bottom"/>
          </w:tcPr>
          <w:p w14:paraId="016F6C0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13.</w:t>
            </w:r>
            <w:r>
              <w:rPr>
                <w:rFonts w:cs="Times New Roman"/>
                <w:color w:val="000000"/>
                <w:szCs w:val="24"/>
              </w:rPr>
              <w:t>7</w:t>
            </w:r>
          </w:p>
        </w:tc>
        <w:tc>
          <w:tcPr>
            <w:tcW w:w="756" w:type="dxa"/>
            <w:vAlign w:val="bottom"/>
          </w:tcPr>
          <w:p w14:paraId="2A8F866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1.05</w:t>
            </w:r>
          </w:p>
        </w:tc>
        <w:tc>
          <w:tcPr>
            <w:tcW w:w="969" w:type="dxa"/>
            <w:vAlign w:val="bottom"/>
          </w:tcPr>
          <w:p w14:paraId="5F23288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0.64</w:t>
            </w:r>
          </w:p>
        </w:tc>
        <w:tc>
          <w:tcPr>
            <w:tcW w:w="720" w:type="dxa"/>
            <w:vAlign w:val="bottom"/>
          </w:tcPr>
          <w:p w14:paraId="62D6C0F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0.03</w:t>
            </w:r>
          </w:p>
        </w:tc>
      </w:tr>
      <w:tr w:rsidR="00452735" w:rsidRPr="001017D1" w14:paraId="4522B4F7" w14:textId="77777777" w:rsidTr="00C65E32">
        <w:trPr>
          <w:jc w:val="center"/>
        </w:trPr>
        <w:tc>
          <w:tcPr>
            <w:tcW w:w="1072" w:type="dxa"/>
            <w:vAlign w:val="bottom"/>
          </w:tcPr>
          <w:p w14:paraId="42382E9C"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0060EA99"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21148D7B"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2C846D5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6F649486"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00A2CFA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8.90</w:t>
            </w:r>
          </w:p>
        </w:tc>
        <w:tc>
          <w:tcPr>
            <w:tcW w:w="756" w:type="dxa"/>
            <w:vAlign w:val="bottom"/>
          </w:tcPr>
          <w:p w14:paraId="010597A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0.41</w:t>
            </w:r>
          </w:p>
        </w:tc>
        <w:tc>
          <w:tcPr>
            <w:tcW w:w="1359" w:type="dxa"/>
            <w:vAlign w:val="bottom"/>
          </w:tcPr>
          <w:p w14:paraId="4E98CFC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1.53</w:t>
            </w:r>
          </w:p>
        </w:tc>
        <w:tc>
          <w:tcPr>
            <w:tcW w:w="717" w:type="dxa"/>
            <w:vAlign w:val="bottom"/>
          </w:tcPr>
          <w:p w14:paraId="57678A9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0.06</w:t>
            </w:r>
          </w:p>
        </w:tc>
        <w:tc>
          <w:tcPr>
            <w:tcW w:w="1578" w:type="dxa"/>
            <w:vAlign w:val="bottom"/>
          </w:tcPr>
          <w:p w14:paraId="3A3BF80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14.</w:t>
            </w:r>
            <w:r>
              <w:rPr>
                <w:rFonts w:cs="Times New Roman"/>
                <w:color w:val="000000"/>
                <w:szCs w:val="24"/>
              </w:rPr>
              <w:t>2</w:t>
            </w:r>
          </w:p>
        </w:tc>
        <w:tc>
          <w:tcPr>
            <w:tcW w:w="756" w:type="dxa"/>
            <w:vAlign w:val="bottom"/>
          </w:tcPr>
          <w:p w14:paraId="29A6069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0.29</w:t>
            </w:r>
          </w:p>
        </w:tc>
        <w:tc>
          <w:tcPr>
            <w:tcW w:w="969" w:type="dxa"/>
            <w:vAlign w:val="bottom"/>
          </w:tcPr>
          <w:p w14:paraId="6157D2F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0.63</w:t>
            </w:r>
          </w:p>
        </w:tc>
        <w:tc>
          <w:tcPr>
            <w:tcW w:w="720" w:type="dxa"/>
            <w:vAlign w:val="bottom"/>
          </w:tcPr>
          <w:p w14:paraId="0144BD6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r>
      <w:tr w:rsidR="00452735" w:rsidRPr="001017D1" w14:paraId="10C39E72" w14:textId="77777777" w:rsidTr="00C65E32">
        <w:trPr>
          <w:jc w:val="center"/>
        </w:trPr>
        <w:tc>
          <w:tcPr>
            <w:tcW w:w="1072" w:type="dxa"/>
            <w:vAlign w:val="bottom"/>
          </w:tcPr>
          <w:p w14:paraId="5F854970"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175F2D99"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39650D3D" w14:textId="77777777" w:rsidR="00452735" w:rsidRPr="001017D1" w:rsidRDefault="00452735" w:rsidP="00C65E32">
            <w:pPr>
              <w:spacing w:line="480" w:lineRule="auto"/>
              <w:jc w:val="center"/>
              <w:rPr>
                <w:rFonts w:cs="Times New Roman"/>
                <w:b/>
                <w:szCs w:val="24"/>
              </w:rPr>
            </w:pPr>
            <w:r>
              <w:rPr>
                <w:rFonts w:cs="Times New Roman"/>
                <w:color w:val="000000"/>
                <w:szCs w:val="24"/>
              </w:rPr>
              <w:t>Untrained 2</w:t>
            </w:r>
          </w:p>
        </w:tc>
        <w:tc>
          <w:tcPr>
            <w:tcW w:w="1170" w:type="dxa"/>
            <w:tcBorders>
              <w:left w:val="nil"/>
            </w:tcBorders>
            <w:vAlign w:val="bottom"/>
          </w:tcPr>
          <w:p w14:paraId="74B9C20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1554D9AA"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732F09E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9.72</w:t>
            </w:r>
          </w:p>
        </w:tc>
        <w:tc>
          <w:tcPr>
            <w:tcW w:w="756" w:type="dxa"/>
            <w:vAlign w:val="bottom"/>
          </w:tcPr>
          <w:p w14:paraId="6E9ABC4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0.56</w:t>
            </w:r>
          </w:p>
        </w:tc>
        <w:tc>
          <w:tcPr>
            <w:tcW w:w="1359" w:type="dxa"/>
            <w:vAlign w:val="bottom"/>
          </w:tcPr>
          <w:p w14:paraId="4135CAD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0.50</w:t>
            </w:r>
          </w:p>
        </w:tc>
        <w:tc>
          <w:tcPr>
            <w:tcW w:w="717" w:type="dxa"/>
            <w:vAlign w:val="bottom"/>
          </w:tcPr>
          <w:p w14:paraId="47B31B8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0.13</w:t>
            </w:r>
          </w:p>
        </w:tc>
        <w:tc>
          <w:tcPr>
            <w:tcW w:w="1578" w:type="dxa"/>
            <w:vAlign w:val="bottom"/>
          </w:tcPr>
          <w:p w14:paraId="3D33F53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118</w:t>
            </w:r>
          </w:p>
        </w:tc>
        <w:tc>
          <w:tcPr>
            <w:tcW w:w="756" w:type="dxa"/>
            <w:vAlign w:val="bottom"/>
          </w:tcPr>
          <w:p w14:paraId="0D5228E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2.00</w:t>
            </w:r>
          </w:p>
        </w:tc>
        <w:tc>
          <w:tcPr>
            <w:tcW w:w="969" w:type="dxa"/>
            <w:vAlign w:val="bottom"/>
          </w:tcPr>
          <w:p w14:paraId="23F7E01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0.96</w:t>
            </w:r>
          </w:p>
        </w:tc>
        <w:tc>
          <w:tcPr>
            <w:tcW w:w="720" w:type="dxa"/>
            <w:vAlign w:val="bottom"/>
          </w:tcPr>
          <w:p w14:paraId="775B9DD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0.01</w:t>
            </w:r>
          </w:p>
        </w:tc>
      </w:tr>
      <w:tr w:rsidR="00452735" w:rsidRPr="001017D1" w14:paraId="59ECF898" w14:textId="77777777" w:rsidTr="00C65E32">
        <w:trPr>
          <w:jc w:val="center"/>
        </w:trPr>
        <w:tc>
          <w:tcPr>
            <w:tcW w:w="1072" w:type="dxa"/>
            <w:vAlign w:val="bottom"/>
          </w:tcPr>
          <w:p w14:paraId="3BA244C5"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5B350CBC"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1D3679F7"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4DF1C14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4E8FFA96"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048D1EC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11.</w:t>
            </w:r>
            <w:r>
              <w:rPr>
                <w:rFonts w:cs="Times New Roman"/>
                <w:color w:val="000000"/>
                <w:szCs w:val="24"/>
              </w:rPr>
              <w:t>7</w:t>
            </w:r>
          </w:p>
        </w:tc>
        <w:tc>
          <w:tcPr>
            <w:tcW w:w="756" w:type="dxa"/>
            <w:vAlign w:val="bottom"/>
          </w:tcPr>
          <w:p w14:paraId="34E2099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1.92</w:t>
            </w:r>
          </w:p>
        </w:tc>
        <w:tc>
          <w:tcPr>
            <w:tcW w:w="1359" w:type="dxa"/>
            <w:vAlign w:val="bottom"/>
          </w:tcPr>
          <w:p w14:paraId="5E979FA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0.40</w:t>
            </w:r>
          </w:p>
        </w:tc>
        <w:tc>
          <w:tcPr>
            <w:tcW w:w="717" w:type="dxa"/>
            <w:vAlign w:val="bottom"/>
          </w:tcPr>
          <w:p w14:paraId="79D4BEC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0.07</w:t>
            </w:r>
          </w:p>
        </w:tc>
        <w:tc>
          <w:tcPr>
            <w:tcW w:w="1578" w:type="dxa"/>
            <w:vAlign w:val="bottom"/>
          </w:tcPr>
          <w:p w14:paraId="71A7D4D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26.0</w:t>
            </w:r>
          </w:p>
        </w:tc>
        <w:tc>
          <w:tcPr>
            <w:tcW w:w="756" w:type="dxa"/>
            <w:vAlign w:val="bottom"/>
          </w:tcPr>
          <w:p w14:paraId="4E9C784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8.25</w:t>
            </w:r>
          </w:p>
        </w:tc>
        <w:tc>
          <w:tcPr>
            <w:tcW w:w="969" w:type="dxa"/>
            <w:vAlign w:val="bottom"/>
          </w:tcPr>
          <w:p w14:paraId="63BFC6C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0.97</w:t>
            </w:r>
          </w:p>
        </w:tc>
        <w:tc>
          <w:tcPr>
            <w:tcW w:w="720" w:type="dxa"/>
            <w:vAlign w:val="bottom"/>
          </w:tcPr>
          <w:p w14:paraId="4F3907C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r>
      <w:tr w:rsidR="00452735" w:rsidRPr="001017D1" w14:paraId="5CE0C8FD" w14:textId="77777777" w:rsidTr="00C65E32">
        <w:trPr>
          <w:jc w:val="center"/>
        </w:trPr>
        <w:tc>
          <w:tcPr>
            <w:tcW w:w="1072" w:type="dxa"/>
            <w:vAlign w:val="bottom"/>
          </w:tcPr>
          <w:p w14:paraId="7309D71A"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5B8DF243"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6F93CAE1"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13DB121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565131F3"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03F6295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20.4</w:t>
            </w:r>
          </w:p>
        </w:tc>
        <w:tc>
          <w:tcPr>
            <w:tcW w:w="756" w:type="dxa"/>
            <w:vAlign w:val="bottom"/>
          </w:tcPr>
          <w:p w14:paraId="159BF3C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3.07</w:t>
            </w:r>
          </w:p>
        </w:tc>
        <w:tc>
          <w:tcPr>
            <w:tcW w:w="1359" w:type="dxa"/>
            <w:vAlign w:val="bottom"/>
          </w:tcPr>
          <w:p w14:paraId="1AE4BE1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0.40</w:t>
            </w:r>
          </w:p>
        </w:tc>
        <w:tc>
          <w:tcPr>
            <w:tcW w:w="717" w:type="dxa"/>
            <w:vAlign w:val="bottom"/>
          </w:tcPr>
          <w:p w14:paraId="545E32A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0.06</w:t>
            </w:r>
          </w:p>
        </w:tc>
        <w:tc>
          <w:tcPr>
            <w:tcW w:w="1578" w:type="dxa"/>
            <w:vAlign w:val="bottom"/>
          </w:tcPr>
          <w:p w14:paraId="3CCB166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41.</w:t>
            </w:r>
            <w:r>
              <w:rPr>
                <w:rFonts w:cs="Times New Roman"/>
                <w:color w:val="000000"/>
                <w:szCs w:val="24"/>
              </w:rPr>
              <w:t>7</w:t>
            </w:r>
          </w:p>
        </w:tc>
        <w:tc>
          <w:tcPr>
            <w:tcW w:w="756" w:type="dxa"/>
            <w:vAlign w:val="bottom"/>
          </w:tcPr>
          <w:p w14:paraId="5626408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8.10</w:t>
            </w:r>
          </w:p>
        </w:tc>
        <w:tc>
          <w:tcPr>
            <w:tcW w:w="969" w:type="dxa"/>
            <w:vAlign w:val="bottom"/>
          </w:tcPr>
          <w:p w14:paraId="1487861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0.94</w:t>
            </w:r>
          </w:p>
        </w:tc>
        <w:tc>
          <w:tcPr>
            <w:tcW w:w="720" w:type="dxa"/>
            <w:vAlign w:val="bottom"/>
          </w:tcPr>
          <w:p w14:paraId="2E2F050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r>
      <w:tr w:rsidR="00452735" w:rsidRPr="001017D1" w14:paraId="4C89749A" w14:textId="77777777" w:rsidTr="00C65E32">
        <w:trPr>
          <w:jc w:val="center"/>
        </w:trPr>
        <w:tc>
          <w:tcPr>
            <w:tcW w:w="1072" w:type="dxa"/>
            <w:vAlign w:val="bottom"/>
          </w:tcPr>
          <w:p w14:paraId="368B7DE2"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20691721"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7AA90029"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4078276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5C8D1DE5"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2CC0B4D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24.</w:t>
            </w:r>
            <w:r>
              <w:rPr>
                <w:rFonts w:cs="Times New Roman"/>
                <w:color w:val="000000"/>
                <w:szCs w:val="24"/>
              </w:rPr>
              <w:t>9</w:t>
            </w:r>
          </w:p>
        </w:tc>
        <w:tc>
          <w:tcPr>
            <w:tcW w:w="756" w:type="dxa"/>
            <w:vAlign w:val="bottom"/>
          </w:tcPr>
          <w:p w14:paraId="77E7072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3.56</w:t>
            </w:r>
          </w:p>
        </w:tc>
        <w:tc>
          <w:tcPr>
            <w:tcW w:w="1359" w:type="dxa"/>
            <w:vAlign w:val="bottom"/>
          </w:tcPr>
          <w:p w14:paraId="750A5BF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0.31</w:t>
            </w:r>
          </w:p>
        </w:tc>
        <w:tc>
          <w:tcPr>
            <w:tcW w:w="717" w:type="dxa"/>
            <w:vAlign w:val="bottom"/>
          </w:tcPr>
          <w:p w14:paraId="297671F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0.04</w:t>
            </w:r>
          </w:p>
        </w:tc>
        <w:tc>
          <w:tcPr>
            <w:tcW w:w="1578" w:type="dxa"/>
            <w:vAlign w:val="bottom"/>
          </w:tcPr>
          <w:p w14:paraId="3FFFC25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29.9</w:t>
            </w:r>
          </w:p>
        </w:tc>
        <w:tc>
          <w:tcPr>
            <w:tcW w:w="756" w:type="dxa"/>
            <w:vAlign w:val="bottom"/>
          </w:tcPr>
          <w:p w14:paraId="51D0404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2.51</w:t>
            </w:r>
          </w:p>
        </w:tc>
        <w:tc>
          <w:tcPr>
            <w:tcW w:w="969" w:type="dxa"/>
            <w:vAlign w:val="bottom"/>
          </w:tcPr>
          <w:p w14:paraId="3D3DC89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0.95</w:t>
            </w:r>
          </w:p>
        </w:tc>
        <w:tc>
          <w:tcPr>
            <w:tcW w:w="720" w:type="dxa"/>
            <w:vAlign w:val="bottom"/>
          </w:tcPr>
          <w:p w14:paraId="0646286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0.01</w:t>
            </w:r>
          </w:p>
        </w:tc>
      </w:tr>
      <w:tr w:rsidR="00452735" w:rsidRPr="001017D1" w14:paraId="3AEE0C9B" w14:textId="77777777" w:rsidTr="00C65E32">
        <w:trPr>
          <w:jc w:val="center"/>
        </w:trPr>
        <w:tc>
          <w:tcPr>
            <w:tcW w:w="1072" w:type="dxa"/>
            <w:vAlign w:val="bottom"/>
          </w:tcPr>
          <w:p w14:paraId="504B08B8"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699A4D56"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5F95DBEB" w14:textId="77777777" w:rsidR="00452735" w:rsidRPr="001017D1" w:rsidRDefault="00452735" w:rsidP="00C65E32">
            <w:pPr>
              <w:spacing w:line="480" w:lineRule="auto"/>
              <w:jc w:val="center"/>
              <w:rPr>
                <w:rFonts w:cs="Times New Roman"/>
                <w:b/>
                <w:szCs w:val="24"/>
              </w:rPr>
            </w:pPr>
            <w:r>
              <w:rPr>
                <w:rFonts w:cs="Times New Roman"/>
                <w:color w:val="000000"/>
                <w:szCs w:val="24"/>
              </w:rPr>
              <w:t>Untrained 3</w:t>
            </w:r>
          </w:p>
        </w:tc>
        <w:tc>
          <w:tcPr>
            <w:tcW w:w="1170" w:type="dxa"/>
            <w:tcBorders>
              <w:left w:val="nil"/>
            </w:tcBorders>
            <w:vAlign w:val="bottom"/>
          </w:tcPr>
          <w:p w14:paraId="1322B3F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355FE726"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3B33686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12.</w:t>
            </w:r>
            <w:r>
              <w:rPr>
                <w:rFonts w:cs="Times New Roman"/>
                <w:color w:val="000000"/>
                <w:szCs w:val="24"/>
              </w:rPr>
              <w:t>1</w:t>
            </w:r>
          </w:p>
        </w:tc>
        <w:tc>
          <w:tcPr>
            <w:tcW w:w="756" w:type="dxa"/>
            <w:vAlign w:val="bottom"/>
          </w:tcPr>
          <w:p w14:paraId="3E39423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0.26</w:t>
            </w:r>
          </w:p>
        </w:tc>
        <w:tc>
          <w:tcPr>
            <w:tcW w:w="1359" w:type="dxa"/>
            <w:vAlign w:val="bottom"/>
          </w:tcPr>
          <w:p w14:paraId="35ACEE3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1.02</w:t>
            </w:r>
          </w:p>
        </w:tc>
        <w:tc>
          <w:tcPr>
            <w:tcW w:w="717" w:type="dxa"/>
            <w:vAlign w:val="bottom"/>
          </w:tcPr>
          <w:p w14:paraId="463AEE4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0.71</w:t>
            </w:r>
          </w:p>
        </w:tc>
        <w:tc>
          <w:tcPr>
            <w:tcW w:w="1578" w:type="dxa"/>
            <w:vAlign w:val="bottom"/>
          </w:tcPr>
          <w:p w14:paraId="5DD4B64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55.0</w:t>
            </w:r>
          </w:p>
        </w:tc>
        <w:tc>
          <w:tcPr>
            <w:tcW w:w="756" w:type="dxa"/>
            <w:vAlign w:val="bottom"/>
          </w:tcPr>
          <w:p w14:paraId="44624F8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969" w:type="dxa"/>
            <w:vAlign w:val="bottom"/>
          </w:tcPr>
          <w:p w14:paraId="0A92110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0.60</w:t>
            </w:r>
          </w:p>
        </w:tc>
        <w:tc>
          <w:tcPr>
            <w:tcW w:w="720" w:type="dxa"/>
            <w:vAlign w:val="bottom"/>
          </w:tcPr>
          <w:p w14:paraId="20A37C8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0.09</w:t>
            </w:r>
          </w:p>
        </w:tc>
      </w:tr>
      <w:tr w:rsidR="00452735" w:rsidRPr="001017D1" w14:paraId="4825C708" w14:textId="77777777" w:rsidTr="00C65E32">
        <w:trPr>
          <w:jc w:val="center"/>
        </w:trPr>
        <w:tc>
          <w:tcPr>
            <w:tcW w:w="1072" w:type="dxa"/>
            <w:vAlign w:val="bottom"/>
          </w:tcPr>
          <w:p w14:paraId="596678EA"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4B398458"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78970DEA"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55FDC41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035795F9"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5221241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10.</w:t>
            </w:r>
            <w:r>
              <w:rPr>
                <w:rFonts w:cs="Times New Roman"/>
                <w:color w:val="000000"/>
                <w:szCs w:val="24"/>
              </w:rPr>
              <w:t>3</w:t>
            </w:r>
          </w:p>
        </w:tc>
        <w:tc>
          <w:tcPr>
            <w:tcW w:w="756" w:type="dxa"/>
            <w:vAlign w:val="bottom"/>
          </w:tcPr>
          <w:p w14:paraId="5C7317E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0.20</w:t>
            </w:r>
          </w:p>
        </w:tc>
        <w:tc>
          <w:tcPr>
            <w:tcW w:w="1359" w:type="dxa"/>
            <w:vAlign w:val="bottom"/>
          </w:tcPr>
          <w:p w14:paraId="466972B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1.07</w:t>
            </w:r>
          </w:p>
        </w:tc>
        <w:tc>
          <w:tcPr>
            <w:tcW w:w="717" w:type="dxa"/>
            <w:vAlign w:val="bottom"/>
          </w:tcPr>
          <w:p w14:paraId="56633A0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1.07</w:t>
            </w:r>
          </w:p>
        </w:tc>
        <w:tc>
          <w:tcPr>
            <w:tcW w:w="1578" w:type="dxa"/>
            <w:vAlign w:val="bottom"/>
          </w:tcPr>
          <w:p w14:paraId="37B65DC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15.0</w:t>
            </w:r>
          </w:p>
        </w:tc>
        <w:tc>
          <w:tcPr>
            <w:tcW w:w="756" w:type="dxa"/>
            <w:vAlign w:val="bottom"/>
          </w:tcPr>
          <w:p w14:paraId="6A37CA4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969" w:type="dxa"/>
            <w:vAlign w:val="bottom"/>
          </w:tcPr>
          <w:p w14:paraId="795891E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0.47</w:t>
            </w:r>
          </w:p>
        </w:tc>
        <w:tc>
          <w:tcPr>
            <w:tcW w:w="720" w:type="dxa"/>
            <w:vAlign w:val="bottom"/>
          </w:tcPr>
          <w:p w14:paraId="55E187D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r>
      <w:tr w:rsidR="00452735" w:rsidRPr="001017D1" w14:paraId="60785898" w14:textId="77777777" w:rsidTr="00C65E32">
        <w:trPr>
          <w:jc w:val="center"/>
        </w:trPr>
        <w:tc>
          <w:tcPr>
            <w:tcW w:w="1072" w:type="dxa"/>
            <w:vAlign w:val="bottom"/>
          </w:tcPr>
          <w:p w14:paraId="6C515C04"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0843E4B1"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2FA908AF"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02BEE5C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7081288D"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25FDAAB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11.2</w:t>
            </w:r>
          </w:p>
        </w:tc>
        <w:tc>
          <w:tcPr>
            <w:tcW w:w="756" w:type="dxa"/>
            <w:vAlign w:val="bottom"/>
          </w:tcPr>
          <w:p w14:paraId="0F8A812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0.71</w:t>
            </w:r>
          </w:p>
        </w:tc>
        <w:tc>
          <w:tcPr>
            <w:tcW w:w="1359" w:type="dxa"/>
            <w:vAlign w:val="bottom"/>
          </w:tcPr>
          <w:p w14:paraId="4F896CC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1.38</w:t>
            </w:r>
          </w:p>
        </w:tc>
        <w:tc>
          <w:tcPr>
            <w:tcW w:w="717" w:type="dxa"/>
            <w:vAlign w:val="bottom"/>
          </w:tcPr>
          <w:p w14:paraId="661E6C8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0.14</w:t>
            </w:r>
          </w:p>
        </w:tc>
        <w:tc>
          <w:tcPr>
            <w:tcW w:w="1578" w:type="dxa"/>
            <w:vAlign w:val="bottom"/>
          </w:tcPr>
          <w:p w14:paraId="3835476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76.</w:t>
            </w:r>
            <w:r>
              <w:rPr>
                <w:rFonts w:cs="Times New Roman"/>
                <w:color w:val="000000"/>
                <w:szCs w:val="24"/>
              </w:rPr>
              <w:t>1</w:t>
            </w:r>
          </w:p>
        </w:tc>
        <w:tc>
          <w:tcPr>
            <w:tcW w:w="756" w:type="dxa"/>
            <w:vAlign w:val="bottom"/>
          </w:tcPr>
          <w:p w14:paraId="6F0169F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6.14</w:t>
            </w:r>
          </w:p>
        </w:tc>
        <w:tc>
          <w:tcPr>
            <w:tcW w:w="969" w:type="dxa"/>
            <w:vAlign w:val="bottom"/>
          </w:tcPr>
          <w:p w14:paraId="244B65B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0.58</w:t>
            </w:r>
          </w:p>
        </w:tc>
        <w:tc>
          <w:tcPr>
            <w:tcW w:w="720" w:type="dxa"/>
            <w:vAlign w:val="bottom"/>
          </w:tcPr>
          <w:p w14:paraId="7B8961C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0.04</w:t>
            </w:r>
          </w:p>
        </w:tc>
      </w:tr>
      <w:tr w:rsidR="00452735" w:rsidRPr="001017D1" w14:paraId="7E256CA8" w14:textId="77777777" w:rsidTr="00C65E32">
        <w:trPr>
          <w:jc w:val="center"/>
        </w:trPr>
        <w:tc>
          <w:tcPr>
            <w:tcW w:w="1072" w:type="dxa"/>
            <w:tcBorders>
              <w:bottom w:val="single" w:sz="4" w:space="0" w:color="auto"/>
            </w:tcBorders>
            <w:vAlign w:val="bottom"/>
          </w:tcPr>
          <w:p w14:paraId="03EBA8A6" w14:textId="77777777" w:rsidR="00452735" w:rsidRPr="001017D1" w:rsidRDefault="00452735" w:rsidP="00C65E32">
            <w:pPr>
              <w:spacing w:line="480" w:lineRule="auto"/>
              <w:jc w:val="center"/>
              <w:rPr>
                <w:rFonts w:cs="Times New Roman"/>
                <w:b/>
                <w:szCs w:val="24"/>
              </w:rPr>
            </w:pPr>
          </w:p>
        </w:tc>
        <w:tc>
          <w:tcPr>
            <w:tcW w:w="1198" w:type="dxa"/>
            <w:tcBorders>
              <w:left w:val="nil"/>
              <w:bottom w:val="single" w:sz="4" w:space="0" w:color="auto"/>
            </w:tcBorders>
            <w:vAlign w:val="bottom"/>
          </w:tcPr>
          <w:p w14:paraId="02B18B3A" w14:textId="77777777" w:rsidR="00452735" w:rsidRPr="001017D1" w:rsidRDefault="00452735" w:rsidP="00C65E32">
            <w:pPr>
              <w:spacing w:line="480" w:lineRule="auto"/>
              <w:jc w:val="center"/>
              <w:rPr>
                <w:rFonts w:cs="Times New Roman"/>
                <w:b/>
                <w:szCs w:val="24"/>
              </w:rPr>
            </w:pPr>
          </w:p>
        </w:tc>
        <w:tc>
          <w:tcPr>
            <w:tcW w:w="1505" w:type="dxa"/>
            <w:tcBorders>
              <w:left w:val="nil"/>
              <w:bottom w:val="single" w:sz="4" w:space="0" w:color="auto"/>
            </w:tcBorders>
            <w:vAlign w:val="bottom"/>
          </w:tcPr>
          <w:p w14:paraId="7036D5E8" w14:textId="77777777" w:rsidR="00452735" w:rsidRPr="001017D1" w:rsidRDefault="00452735" w:rsidP="00C65E32">
            <w:pPr>
              <w:spacing w:line="480" w:lineRule="auto"/>
              <w:jc w:val="center"/>
              <w:rPr>
                <w:rFonts w:cs="Times New Roman"/>
                <w:b/>
                <w:szCs w:val="24"/>
              </w:rPr>
            </w:pPr>
          </w:p>
        </w:tc>
        <w:tc>
          <w:tcPr>
            <w:tcW w:w="1170" w:type="dxa"/>
            <w:tcBorders>
              <w:left w:val="nil"/>
              <w:bottom w:val="single" w:sz="4" w:space="0" w:color="auto"/>
            </w:tcBorders>
            <w:vAlign w:val="bottom"/>
          </w:tcPr>
          <w:p w14:paraId="02B91B1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bottom w:val="single" w:sz="4" w:space="0" w:color="auto"/>
            </w:tcBorders>
            <w:vAlign w:val="bottom"/>
          </w:tcPr>
          <w:p w14:paraId="125060C7"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bottom w:val="single" w:sz="4" w:space="0" w:color="auto"/>
            </w:tcBorders>
            <w:vAlign w:val="bottom"/>
          </w:tcPr>
          <w:p w14:paraId="309D609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9.06</w:t>
            </w:r>
          </w:p>
        </w:tc>
        <w:tc>
          <w:tcPr>
            <w:tcW w:w="756" w:type="dxa"/>
            <w:tcBorders>
              <w:bottom w:val="single" w:sz="4" w:space="0" w:color="auto"/>
            </w:tcBorders>
            <w:vAlign w:val="bottom"/>
          </w:tcPr>
          <w:p w14:paraId="208FC82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0.76</w:t>
            </w:r>
          </w:p>
        </w:tc>
        <w:tc>
          <w:tcPr>
            <w:tcW w:w="1359" w:type="dxa"/>
            <w:tcBorders>
              <w:bottom w:val="single" w:sz="4" w:space="0" w:color="auto"/>
            </w:tcBorders>
            <w:vAlign w:val="bottom"/>
          </w:tcPr>
          <w:p w14:paraId="46FED36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1.27</w:t>
            </w:r>
          </w:p>
        </w:tc>
        <w:tc>
          <w:tcPr>
            <w:tcW w:w="717" w:type="dxa"/>
            <w:tcBorders>
              <w:bottom w:val="single" w:sz="4" w:space="0" w:color="auto"/>
            </w:tcBorders>
            <w:vAlign w:val="bottom"/>
          </w:tcPr>
          <w:p w14:paraId="39007EE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0.10</w:t>
            </w:r>
          </w:p>
        </w:tc>
        <w:tc>
          <w:tcPr>
            <w:tcW w:w="1578" w:type="dxa"/>
            <w:tcBorders>
              <w:bottom w:val="single" w:sz="4" w:space="0" w:color="auto"/>
            </w:tcBorders>
            <w:vAlign w:val="bottom"/>
          </w:tcPr>
          <w:p w14:paraId="6310C95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20.7</w:t>
            </w:r>
          </w:p>
        </w:tc>
        <w:tc>
          <w:tcPr>
            <w:tcW w:w="756" w:type="dxa"/>
            <w:tcBorders>
              <w:bottom w:val="single" w:sz="4" w:space="0" w:color="auto"/>
            </w:tcBorders>
            <w:vAlign w:val="bottom"/>
          </w:tcPr>
          <w:p w14:paraId="1608162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1.47</w:t>
            </w:r>
          </w:p>
        </w:tc>
        <w:tc>
          <w:tcPr>
            <w:tcW w:w="969" w:type="dxa"/>
            <w:tcBorders>
              <w:bottom w:val="single" w:sz="4" w:space="0" w:color="auto"/>
            </w:tcBorders>
            <w:vAlign w:val="bottom"/>
          </w:tcPr>
          <w:p w14:paraId="4F457A1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0.50</w:t>
            </w:r>
          </w:p>
        </w:tc>
        <w:tc>
          <w:tcPr>
            <w:tcW w:w="720" w:type="dxa"/>
            <w:tcBorders>
              <w:bottom w:val="single" w:sz="4" w:space="0" w:color="auto"/>
            </w:tcBorders>
            <w:vAlign w:val="bottom"/>
          </w:tcPr>
          <w:p w14:paraId="376A254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r>
      <w:tr w:rsidR="00452735" w:rsidRPr="001017D1" w14:paraId="099BDB7C" w14:textId="77777777" w:rsidTr="00C65E32">
        <w:trPr>
          <w:jc w:val="center"/>
        </w:trPr>
        <w:tc>
          <w:tcPr>
            <w:tcW w:w="1072" w:type="dxa"/>
            <w:tcBorders>
              <w:top w:val="single" w:sz="4" w:space="0" w:color="auto"/>
            </w:tcBorders>
            <w:vAlign w:val="bottom"/>
          </w:tcPr>
          <w:p w14:paraId="7CC674FE" w14:textId="77777777" w:rsidR="00452735" w:rsidRPr="001017D1" w:rsidRDefault="00452735" w:rsidP="00C65E32">
            <w:pPr>
              <w:spacing w:line="480" w:lineRule="auto"/>
              <w:jc w:val="center"/>
              <w:rPr>
                <w:rFonts w:cs="Times New Roman"/>
                <w:b/>
                <w:szCs w:val="24"/>
              </w:rPr>
            </w:pPr>
          </w:p>
        </w:tc>
        <w:tc>
          <w:tcPr>
            <w:tcW w:w="1198" w:type="dxa"/>
            <w:tcBorders>
              <w:top w:val="single" w:sz="4" w:space="0" w:color="auto"/>
              <w:left w:val="nil"/>
            </w:tcBorders>
            <w:vAlign w:val="bottom"/>
          </w:tcPr>
          <w:p w14:paraId="6483402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Trained</w:t>
            </w:r>
          </w:p>
        </w:tc>
        <w:tc>
          <w:tcPr>
            <w:tcW w:w="1505" w:type="dxa"/>
            <w:tcBorders>
              <w:top w:val="single" w:sz="4" w:space="0" w:color="auto"/>
              <w:left w:val="nil"/>
            </w:tcBorders>
            <w:vAlign w:val="bottom"/>
          </w:tcPr>
          <w:p w14:paraId="1A4169E5" w14:textId="77777777" w:rsidR="00452735" w:rsidRPr="001017D1" w:rsidRDefault="00452735" w:rsidP="00C65E32">
            <w:pPr>
              <w:spacing w:line="480" w:lineRule="auto"/>
              <w:jc w:val="center"/>
              <w:rPr>
                <w:rFonts w:cs="Times New Roman"/>
                <w:b/>
                <w:szCs w:val="24"/>
              </w:rPr>
            </w:pPr>
            <w:r>
              <w:rPr>
                <w:rFonts w:cs="Times New Roman"/>
                <w:color w:val="000000"/>
                <w:szCs w:val="24"/>
              </w:rPr>
              <w:t>Trained 1</w:t>
            </w:r>
          </w:p>
        </w:tc>
        <w:tc>
          <w:tcPr>
            <w:tcW w:w="1170" w:type="dxa"/>
            <w:tcBorders>
              <w:top w:val="single" w:sz="4" w:space="0" w:color="auto"/>
              <w:left w:val="nil"/>
            </w:tcBorders>
            <w:vAlign w:val="bottom"/>
          </w:tcPr>
          <w:p w14:paraId="5A88397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top w:val="single" w:sz="4" w:space="0" w:color="auto"/>
              <w:left w:val="nil"/>
            </w:tcBorders>
            <w:vAlign w:val="bottom"/>
          </w:tcPr>
          <w:p w14:paraId="3711DB82"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top w:val="single" w:sz="4" w:space="0" w:color="auto"/>
              <w:left w:val="nil"/>
            </w:tcBorders>
            <w:vAlign w:val="bottom"/>
          </w:tcPr>
          <w:p w14:paraId="431ECA1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17.</w:t>
            </w:r>
            <w:r>
              <w:rPr>
                <w:rFonts w:cs="Times New Roman"/>
                <w:color w:val="000000"/>
                <w:szCs w:val="24"/>
              </w:rPr>
              <w:t>9</w:t>
            </w:r>
          </w:p>
        </w:tc>
        <w:tc>
          <w:tcPr>
            <w:tcW w:w="756" w:type="dxa"/>
            <w:tcBorders>
              <w:top w:val="single" w:sz="4" w:space="0" w:color="auto"/>
            </w:tcBorders>
            <w:vAlign w:val="bottom"/>
          </w:tcPr>
          <w:p w14:paraId="0F3ABEB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12.50</w:t>
            </w:r>
          </w:p>
        </w:tc>
        <w:tc>
          <w:tcPr>
            <w:tcW w:w="1359" w:type="dxa"/>
            <w:tcBorders>
              <w:top w:val="single" w:sz="4" w:space="0" w:color="auto"/>
            </w:tcBorders>
            <w:vAlign w:val="bottom"/>
          </w:tcPr>
          <w:p w14:paraId="5BB3A32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0.24</w:t>
            </w:r>
          </w:p>
        </w:tc>
        <w:tc>
          <w:tcPr>
            <w:tcW w:w="717" w:type="dxa"/>
            <w:tcBorders>
              <w:top w:val="single" w:sz="4" w:space="0" w:color="auto"/>
            </w:tcBorders>
            <w:vAlign w:val="bottom"/>
          </w:tcPr>
          <w:p w14:paraId="1587419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0.04</w:t>
            </w:r>
          </w:p>
        </w:tc>
        <w:tc>
          <w:tcPr>
            <w:tcW w:w="1578" w:type="dxa"/>
            <w:tcBorders>
              <w:top w:val="single" w:sz="4" w:space="0" w:color="auto"/>
            </w:tcBorders>
            <w:vAlign w:val="bottom"/>
          </w:tcPr>
          <w:p w14:paraId="00EB6A8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33.0</w:t>
            </w:r>
          </w:p>
        </w:tc>
        <w:tc>
          <w:tcPr>
            <w:tcW w:w="756" w:type="dxa"/>
            <w:tcBorders>
              <w:top w:val="single" w:sz="4" w:space="0" w:color="auto"/>
            </w:tcBorders>
            <w:vAlign w:val="bottom"/>
          </w:tcPr>
          <w:p w14:paraId="6262E43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9.54</w:t>
            </w:r>
          </w:p>
        </w:tc>
        <w:tc>
          <w:tcPr>
            <w:tcW w:w="969" w:type="dxa"/>
            <w:tcBorders>
              <w:top w:val="single" w:sz="4" w:space="0" w:color="auto"/>
            </w:tcBorders>
            <w:vAlign w:val="bottom"/>
          </w:tcPr>
          <w:p w14:paraId="06D9A85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0.52</w:t>
            </w:r>
          </w:p>
        </w:tc>
        <w:tc>
          <w:tcPr>
            <w:tcW w:w="720" w:type="dxa"/>
            <w:tcBorders>
              <w:top w:val="single" w:sz="4" w:space="0" w:color="auto"/>
            </w:tcBorders>
            <w:vAlign w:val="bottom"/>
          </w:tcPr>
          <w:p w14:paraId="671AC8F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0.05</w:t>
            </w:r>
          </w:p>
        </w:tc>
      </w:tr>
      <w:tr w:rsidR="00452735" w:rsidRPr="001017D1" w14:paraId="16C4B2B5" w14:textId="77777777" w:rsidTr="00C65E32">
        <w:trPr>
          <w:jc w:val="center"/>
        </w:trPr>
        <w:tc>
          <w:tcPr>
            <w:tcW w:w="1072" w:type="dxa"/>
            <w:vAlign w:val="bottom"/>
          </w:tcPr>
          <w:p w14:paraId="3B3FE948"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1DE542B4"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7F3CBB2B"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57E5614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15D18FA0"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237FB4C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21.9</w:t>
            </w:r>
          </w:p>
        </w:tc>
        <w:tc>
          <w:tcPr>
            <w:tcW w:w="756" w:type="dxa"/>
            <w:vAlign w:val="bottom"/>
          </w:tcPr>
          <w:p w14:paraId="754642D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15.26</w:t>
            </w:r>
          </w:p>
        </w:tc>
        <w:tc>
          <w:tcPr>
            <w:tcW w:w="1359" w:type="dxa"/>
            <w:vAlign w:val="bottom"/>
          </w:tcPr>
          <w:p w14:paraId="237E9C6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0.06</w:t>
            </w:r>
          </w:p>
        </w:tc>
        <w:tc>
          <w:tcPr>
            <w:tcW w:w="717" w:type="dxa"/>
            <w:vAlign w:val="bottom"/>
          </w:tcPr>
          <w:p w14:paraId="4B41F54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0.06</w:t>
            </w:r>
          </w:p>
        </w:tc>
        <w:tc>
          <w:tcPr>
            <w:tcW w:w="1578" w:type="dxa"/>
            <w:vAlign w:val="bottom"/>
          </w:tcPr>
          <w:p w14:paraId="3C6C706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54.4</w:t>
            </w:r>
          </w:p>
        </w:tc>
        <w:tc>
          <w:tcPr>
            <w:tcW w:w="756" w:type="dxa"/>
            <w:vAlign w:val="bottom"/>
          </w:tcPr>
          <w:p w14:paraId="2721DD3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10.15</w:t>
            </w:r>
          </w:p>
        </w:tc>
        <w:tc>
          <w:tcPr>
            <w:tcW w:w="969" w:type="dxa"/>
            <w:vAlign w:val="bottom"/>
          </w:tcPr>
          <w:p w14:paraId="592F613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0.54</w:t>
            </w:r>
          </w:p>
        </w:tc>
        <w:tc>
          <w:tcPr>
            <w:tcW w:w="720" w:type="dxa"/>
            <w:vAlign w:val="bottom"/>
          </w:tcPr>
          <w:p w14:paraId="09B2431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0.07</w:t>
            </w:r>
          </w:p>
        </w:tc>
      </w:tr>
      <w:tr w:rsidR="00452735" w:rsidRPr="001017D1" w14:paraId="4208EF7A" w14:textId="77777777" w:rsidTr="00C65E32">
        <w:trPr>
          <w:jc w:val="center"/>
        </w:trPr>
        <w:tc>
          <w:tcPr>
            <w:tcW w:w="1072" w:type="dxa"/>
            <w:vAlign w:val="bottom"/>
          </w:tcPr>
          <w:p w14:paraId="13088C12"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49F23880"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6C6E558C"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5FD4CDE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01EBDC15"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5066B7D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19.9</w:t>
            </w:r>
          </w:p>
        </w:tc>
        <w:tc>
          <w:tcPr>
            <w:tcW w:w="756" w:type="dxa"/>
            <w:vAlign w:val="bottom"/>
          </w:tcPr>
          <w:p w14:paraId="0FA7A56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3.28</w:t>
            </w:r>
          </w:p>
        </w:tc>
        <w:tc>
          <w:tcPr>
            <w:tcW w:w="1359" w:type="dxa"/>
            <w:vAlign w:val="bottom"/>
          </w:tcPr>
          <w:p w14:paraId="2D801E6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0.64</w:t>
            </w:r>
          </w:p>
        </w:tc>
        <w:tc>
          <w:tcPr>
            <w:tcW w:w="717" w:type="dxa"/>
            <w:vAlign w:val="bottom"/>
          </w:tcPr>
          <w:p w14:paraId="271C318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0.07</w:t>
            </w:r>
          </w:p>
        </w:tc>
        <w:tc>
          <w:tcPr>
            <w:tcW w:w="1578" w:type="dxa"/>
            <w:vAlign w:val="bottom"/>
          </w:tcPr>
          <w:p w14:paraId="7FA52AD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51.1</w:t>
            </w:r>
          </w:p>
        </w:tc>
        <w:tc>
          <w:tcPr>
            <w:tcW w:w="756" w:type="dxa"/>
            <w:vAlign w:val="bottom"/>
          </w:tcPr>
          <w:p w14:paraId="7E6A2EC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4.97</w:t>
            </w:r>
          </w:p>
        </w:tc>
        <w:tc>
          <w:tcPr>
            <w:tcW w:w="969" w:type="dxa"/>
            <w:vAlign w:val="bottom"/>
          </w:tcPr>
          <w:p w14:paraId="4A92A2D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0.60</w:t>
            </w:r>
          </w:p>
        </w:tc>
        <w:tc>
          <w:tcPr>
            <w:tcW w:w="720" w:type="dxa"/>
            <w:vAlign w:val="bottom"/>
          </w:tcPr>
          <w:p w14:paraId="767D5A9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r>
      <w:tr w:rsidR="00452735" w:rsidRPr="001017D1" w14:paraId="02CA8FFE" w14:textId="77777777" w:rsidTr="00C65E32">
        <w:trPr>
          <w:jc w:val="center"/>
        </w:trPr>
        <w:tc>
          <w:tcPr>
            <w:tcW w:w="1072" w:type="dxa"/>
            <w:vAlign w:val="bottom"/>
          </w:tcPr>
          <w:p w14:paraId="6BD80425"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5923DDB3"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4FFD0959"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395C75B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2B1C09C1"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6DAEEDA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11.1</w:t>
            </w:r>
          </w:p>
        </w:tc>
        <w:tc>
          <w:tcPr>
            <w:tcW w:w="756" w:type="dxa"/>
            <w:vAlign w:val="bottom"/>
          </w:tcPr>
          <w:p w14:paraId="6AE016E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2.34</w:t>
            </w:r>
          </w:p>
        </w:tc>
        <w:tc>
          <w:tcPr>
            <w:tcW w:w="1359" w:type="dxa"/>
            <w:vAlign w:val="bottom"/>
          </w:tcPr>
          <w:p w14:paraId="31DA8F4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0.42</w:t>
            </w:r>
          </w:p>
        </w:tc>
        <w:tc>
          <w:tcPr>
            <w:tcW w:w="717" w:type="dxa"/>
            <w:vAlign w:val="bottom"/>
          </w:tcPr>
          <w:p w14:paraId="28B7730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0.06</w:t>
            </w:r>
          </w:p>
        </w:tc>
        <w:tc>
          <w:tcPr>
            <w:tcW w:w="1578" w:type="dxa"/>
            <w:vAlign w:val="bottom"/>
          </w:tcPr>
          <w:p w14:paraId="20C4C46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51.4</w:t>
            </w:r>
          </w:p>
        </w:tc>
        <w:tc>
          <w:tcPr>
            <w:tcW w:w="756" w:type="dxa"/>
            <w:vAlign w:val="bottom"/>
          </w:tcPr>
          <w:p w14:paraId="37AED29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3.39</w:t>
            </w:r>
          </w:p>
        </w:tc>
        <w:tc>
          <w:tcPr>
            <w:tcW w:w="969" w:type="dxa"/>
            <w:vAlign w:val="bottom"/>
          </w:tcPr>
          <w:p w14:paraId="48D1054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0.60</w:t>
            </w:r>
          </w:p>
        </w:tc>
        <w:tc>
          <w:tcPr>
            <w:tcW w:w="720" w:type="dxa"/>
            <w:vAlign w:val="bottom"/>
          </w:tcPr>
          <w:p w14:paraId="15C35CC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r>
      <w:tr w:rsidR="00452735" w:rsidRPr="001017D1" w14:paraId="2654C50D" w14:textId="77777777" w:rsidTr="00C65E32">
        <w:trPr>
          <w:jc w:val="center"/>
        </w:trPr>
        <w:tc>
          <w:tcPr>
            <w:tcW w:w="1072" w:type="dxa"/>
            <w:vAlign w:val="bottom"/>
          </w:tcPr>
          <w:p w14:paraId="3002AD03"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71B4063C"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22601AD8" w14:textId="77777777" w:rsidR="00452735" w:rsidRPr="001017D1" w:rsidRDefault="00452735" w:rsidP="00C65E32">
            <w:pPr>
              <w:spacing w:line="480" w:lineRule="auto"/>
              <w:jc w:val="center"/>
              <w:rPr>
                <w:rFonts w:cs="Times New Roman"/>
                <w:b/>
                <w:szCs w:val="24"/>
              </w:rPr>
            </w:pPr>
            <w:r>
              <w:rPr>
                <w:rFonts w:cs="Times New Roman"/>
                <w:color w:val="000000"/>
                <w:szCs w:val="24"/>
              </w:rPr>
              <w:t>Trained 2</w:t>
            </w:r>
          </w:p>
        </w:tc>
        <w:tc>
          <w:tcPr>
            <w:tcW w:w="1170" w:type="dxa"/>
            <w:tcBorders>
              <w:left w:val="nil"/>
            </w:tcBorders>
            <w:vAlign w:val="bottom"/>
          </w:tcPr>
          <w:p w14:paraId="5BF28B7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02DC1FA8"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51B72CF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14.</w:t>
            </w:r>
            <w:r>
              <w:rPr>
                <w:rFonts w:cs="Times New Roman"/>
                <w:color w:val="000000"/>
                <w:szCs w:val="24"/>
              </w:rPr>
              <w:t>1</w:t>
            </w:r>
          </w:p>
        </w:tc>
        <w:tc>
          <w:tcPr>
            <w:tcW w:w="756" w:type="dxa"/>
            <w:vAlign w:val="bottom"/>
          </w:tcPr>
          <w:p w14:paraId="7B44339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4.02</w:t>
            </w:r>
          </w:p>
        </w:tc>
        <w:tc>
          <w:tcPr>
            <w:tcW w:w="1359" w:type="dxa"/>
            <w:vAlign w:val="bottom"/>
          </w:tcPr>
          <w:p w14:paraId="027C9D2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0.33</w:t>
            </w:r>
          </w:p>
        </w:tc>
        <w:tc>
          <w:tcPr>
            <w:tcW w:w="717" w:type="dxa"/>
            <w:vAlign w:val="bottom"/>
          </w:tcPr>
          <w:p w14:paraId="01A66F2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0.29</w:t>
            </w:r>
          </w:p>
        </w:tc>
        <w:tc>
          <w:tcPr>
            <w:tcW w:w="1578" w:type="dxa"/>
            <w:vAlign w:val="bottom"/>
          </w:tcPr>
          <w:p w14:paraId="6902568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19.3</w:t>
            </w:r>
          </w:p>
        </w:tc>
        <w:tc>
          <w:tcPr>
            <w:tcW w:w="756" w:type="dxa"/>
            <w:vAlign w:val="bottom"/>
          </w:tcPr>
          <w:p w14:paraId="19BD5399"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3.61</w:t>
            </w:r>
          </w:p>
        </w:tc>
        <w:tc>
          <w:tcPr>
            <w:tcW w:w="969" w:type="dxa"/>
            <w:vAlign w:val="bottom"/>
          </w:tcPr>
          <w:p w14:paraId="0F3CD8E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0.83</w:t>
            </w:r>
          </w:p>
        </w:tc>
        <w:tc>
          <w:tcPr>
            <w:tcW w:w="720" w:type="dxa"/>
            <w:vAlign w:val="bottom"/>
          </w:tcPr>
          <w:p w14:paraId="2C5A7C0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0.07</w:t>
            </w:r>
          </w:p>
        </w:tc>
      </w:tr>
      <w:tr w:rsidR="00452735" w:rsidRPr="001017D1" w14:paraId="4C3A08A1" w14:textId="77777777" w:rsidTr="00C65E32">
        <w:trPr>
          <w:jc w:val="center"/>
        </w:trPr>
        <w:tc>
          <w:tcPr>
            <w:tcW w:w="1072" w:type="dxa"/>
            <w:vAlign w:val="bottom"/>
          </w:tcPr>
          <w:p w14:paraId="1D185985"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4A2EF5F8"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069EFCD8"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1C56A47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42F03356"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13EE365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15.8</w:t>
            </w:r>
          </w:p>
        </w:tc>
        <w:tc>
          <w:tcPr>
            <w:tcW w:w="756" w:type="dxa"/>
            <w:vAlign w:val="bottom"/>
          </w:tcPr>
          <w:p w14:paraId="34A8A2F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5.50</w:t>
            </w:r>
          </w:p>
        </w:tc>
        <w:tc>
          <w:tcPr>
            <w:tcW w:w="1359" w:type="dxa"/>
            <w:vAlign w:val="bottom"/>
          </w:tcPr>
          <w:p w14:paraId="4480D05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2.09</w:t>
            </w:r>
          </w:p>
        </w:tc>
        <w:tc>
          <w:tcPr>
            <w:tcW w:w="717" w:type="dxa"/>
            <w:vAlign w:val="bottom"/>
          </w:tcPr>
          <w:p w14:paraId="1CC6A2E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0.51</w:t>
            </w:r>
          </w:p>
        </w:tc>
        <w:tc>
          <w:tcPr>
            <w:tcW w:w="1578" w:type="dxa"/>
            <w:vAlign w:val="bottom"/>
          </w:tcPr>
          <w:p w14:paraId="0B64625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20.0</w:t>
            </w:r>
          </w:p>
        </w:tc>
        <w:tc>
          <w:tcPr>
            <w:tcW w:w="756" w:type="dxa"/>
            <w:vAlign w:val="bottom"/>
          </w:tcPr>
          <w:p w14:paraId="251C949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0.00</w:t>
            </w:r>
          </w:p>
        </w:tc>
        <w:tc>
          <w:tcPr>
            <w:tcW w:w="969" w:type="dxa"/>
            <w:vAlign w:val="bottom"/>
          </w:tcPr>
          <w:p w14:paraId="547C620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0.86</w:t>
            </w:r>
          </w:p>
        </w:tc>
        <w:tc>
          <w:tcPr>
            <w:tcW w:w="720" w:type="dxa"/>
            <w:vAlign w:val="bottom"/>
          </w:tcPr>
          <w:p w14:paraId="42C9A13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0.07</w:t>
            </w:r>
          </w:p>
        </w:tc>
      </w:tr>
      <w:tr w:rsidR="00452735" w:rsidRPr="001017D1" w14:paraId="3411643A" w14:textId="77777777" w:rsidTr="00C65E32">
        <w:trPr>
          <w:jc w:val="center"/>
        </w:trPr>
        <w:tc>
          <w:tcPr>
            <w:tcW w:w="1072" w:type="dxa"/>
            <w:vAlign w:val="bottom"/>
          </w:tcPr>
          <w:p w14:paraId="6969DFED"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1DC08654"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7DEE0853"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2FC240C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4A3AF578"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52E7CFC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9.84</w:t>
            </w:r>
          </w:p>
        </w:tc>
        <w:tc>
          <w:tcPr>
            <w:tcW w:w="756" w:type="dxa"/>
            <w:vAlign w:val="bottom"/>
          </w:tcPr>
          <w:p w14:paraId="221A5D8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1.29</w:t>
            </w:r>
          </w:p>
        </w:tc>
        <w:tc>
          <w:tcPr>
            <w:tcW w:w="1359" w:type="dxa"/>
            <w:vAlign w:val="bottom"/>
          </w:tcPr>
          <w:p w14:paraId="68820CC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0.45</w:t>
            </w:r>
          </w:p>
        </w:tc>
        <w:tc>
          <w:tcPr>
            <w:tcW w:w="717" w:type="dxa"/>
            <w:vAlign w:val="bottom"/>
          </w:tcPr>
          <w:p w14:paraId="603041B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0.07</w:t>
            </w:r>
          </w:p>
        </w:tc>
        <w:tc>
          <w:tcPr>
            <w:tcW w:w="1578" w:type="dxa"/>
            <w:vAlign w:val="bottom"/>
          </w:tcPr>
          <w:p w14:paraId="3656287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15.</w:t>
            </w:r>
            <w:r>
              <w:rPr>
                <w:rFonts w:cs="Times New Roman"/>
                <w:color w:val="000000"/>
                <w:szCs w:val="24"/>
              </w:rPr>
              <w:t>4</w:t>
            </w:r>
          </w:p>
        </w:tc>
        <w:tc>
          <w:tcPr>
            <w:tcW w:w="756" w:type="dxa"/>
            <w:vAlign w:val="bottom"/>
          </w:tcPr>
          <w:p w14:paraId="225BBB1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1.89</w:t>
            </w:r>
          </w:p>
        </w:tc>
        <w:tc>
          <w:tcPr>
            <w:tcW w:w="969" w:type="dxa"/>
            <w:vAlign w:val="bottom"/>
          </w:tcPr>
          <w:p w14:paraId="34255B5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0.78</w:t>
            </w:r>
          </w:p>
        </w:tc>
        <w:tc>
          <w:tcPr>
            <w:tcW w:w="720" w:type="dxa"/>
            <w:vAlign w:val="bottom"/>
          </w:tcPr>
          <w:p w14:paraId="182DE75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0.05</w:t>
            </w:r>
          </w:p>
        </w:tc>
      </w:tr>
      <w:tr w:rsidR="00452735" w:rsidRPr="001017D1" w14:paraId="29DEF4EA" w14:textId="77777777" w:rsidTr="00C65E32">
        <w:trPr>
          <w:jc w:val="center"/>
        </w:trPr>
        <w:tc>
          <w:tcPr>
            <w:tcW w:w="1072" w:type="dxa"/>
            <w:vAlign w:val="bottom"/>
          </w:tcPr>
          <w:p w14:paraId="1A3EDA91"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7853A9D0"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3CA69928"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5E4E7277"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028A1E65"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07BCB00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12.2</w:t>
            </w:r>
          </w:p>
        </w:tc>
        <w:tc>
          <w:tcPr>
            <w:tcW w:w="756" w:type="dxa"/>
            <w:vAlign w:val="bottom"/>
          </w:tcPr>
          <w:p w14:paraId="6CB9E43E"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2.27</w:t>
            </w:r>
          </w:p>
        </w:tc>
        <w:tc>
          <w:tcPr>
            <w:tcW w:w="1359" w:type="dxa"/>
            <w:vAlign w:val="bottom"/>
          </w:tcPr>
          <w:p w14:paraId="32761E5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0.37</w:t>
            </w:r>
          </w:p>
        </w:tc>
        <w:tc>
          <w:tcPr>
            <w:tcW w:w="717" w:type="dxa"/>
            <w:vAlign w:val="bottom"/>
          </w:tcPr>
          <w:p w14:paraId="7876DC0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0.14</w:t>
            </w:r>
          </w:p>
        </w:tc>
        <w:tc>
          <w:tcPr>
            <w:tcW w:w="1578" w:type="dxa"/>
            <w:vAlign w:val="bottom"/>
          </w:tcPr>
          <w:p w14:paraId="02E3CC0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19.3</w:t>
            </w:r>
          </w:p>
        </w:tc>
        <w:tc>
          <w:tcPr>
            <w:tcW w:w="756" w:type="dxa"/>
            <w:vAlign w:val="bottom"/>
          </w:tcPr>
          <w:p w14:paraId="7816766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6.54</w:t>
            </w:r>
          </w:p>
        </w:tc>
        <w:tc>
          <w:tcPr>
            <w:tcW w:w="969" w:type="dxa"/>
            <w:vAlign w:val="bottom"/>
          </w:tcPr>
          <w:p w14:paraId="10C9ACD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0.76</w:t>
            </w:r>
          </w:p>
        </w:tc>
        <w:tc>
          <w:tcPr>
            <w:tcW w:w="720" w:type="dxa"/>
            <w:vAlign w:val="bottom"/>
          </w:tcPr>
          <w:p w14:paraId="23F9312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0.06</w:t>
            </w:r>
          </w:p>
        </w:tc>
      </w:tr>
      <w:tr w:rsidR="00452735" w:rsidRPr="001017D1" w14:paraId="78330744" w14:textId="77777777" w:rsidTr="00C65E32">
        <w:trPr>
          <w:jc w:val="center"/>
        </w:trPr>
        <w:tc>
          <w:tcPr>
            <w:tcW w:w="1072" w:type="dxa"/>
            <w:vAlign w:val="bottom"/>
          </w:tcPr>
          <w:p w14:paraId="69668FBE"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1EA56AF4"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4B04E0F1" w14:textId="77777777" w:rsidR="00452735" w:rsidRPr="001017D1" w:rsidRDefault="00452735" w:rsidP="00C65E32">
            <w:pPr>
              <w:spacing w:line="480" w:lineRule="auto"/>
              <w:jc w:val="center"/>
              <w:rPr>
                <w:rFonts w:cs="Times New Roman"/>
                <w:b/>
                <w:szCs w:val="24"/>
              </w:rPr>
            </w:pPr>
            <w:r>
              <w:rPr>
                <w:rFonts w:cs="Times New Roman"/>
                <w:color w:val="000000"/>
                <w:szCs w:val="24"/>
              </w:rPr>
              <w:t>Trained 3</w:t>
            </w:r>
          </w:p>
        </w:tc>
        <w:tc>
          <w:tcPr>
            <w:tcW w:w="1170" w:type="dxa"/>
            <w:tcBorders>
              <w:left w:val="nil"/>
            </w:tcBorders>
            <w:vAlign w:val="bottom"/>
          </w:tcPr>
          <w:p w14:paraId="1536504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5FB25549"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577EB2C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19.8</w:t>
            </w:r>
          </w:p>
        </w:tc>
        <w:tc>
          <w:tcPr>
            <w:tcW w:w="756" w:type="dxa"/>
            <w:vAlign w:val="bottom"/>
          </w:tcPr>
          <w:p w14:paraId="329D4D4B"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5.17</w:t>
            </w:r>
          </w:p>
        </w:tc>
        <w:tc>
          <w:tcPr>
            <w:tcW w:w="1359" w:type="dxa"/>
            <w:vAlign w:val="bottom"/>
          </w:tcPr>
          <w:p w14:paraId="57AAF74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2.01</w:t>
            </w:r>
          </w:p>
        </w:tc>
        <w:tc>
          <w:tcPr>
            <w:tcW w:w="717" w:type="dxa"/>
            <w:vAlign w:val="bottom"/>
          </w:tcPr>
          <w:p w14:paraId="54DD787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0.27</w:t>
            </w:r>
          </w:p>
        </w:tc>
        <w:tc>
          <w:tcPr>
            <w:tcW w:w="1578" w:type="dxa"/>
            <w:vAlign w:val="bottom"/>
          </w:tcPr>
          <w:p w14:paraId="4F63825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35.0</w:t>
            </w:r>
          </w:p>
        </w:tc>
        <w:tc>
          <w:tcPr>
            <w:tcW w:w="756" w:type="dxa"/>
            <w:vAlign w:val="bottom"/>
          </w:tcPr>
          <w:p w14:paraId="378C08E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7.79</w:t>
            </w:r>
          </w:p>
        </w:tc>
        <w:tc>
          <w:tcPr>
            <w:tcW w:w="969" w:type="dxa"/>
            <w:vAlign w:val="bottom"/>
          </w:tcPr>
          <w:p w14:paraId="123ED386"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0.91</w:t>
            </w:r>
          </w:p>
        </w:tc>
        <w:tc>
          <w:tcPr>
            <w:tcW w:w="720" w:type="dxa"/>
            <w:vAlign w:val="bottom"/>
          </w:tcPr>
          <w:p w14:paraId="0F457F5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0.04</w:t>
            </w:r>
          </w:p>
        </w:tc>
      </w:tr>
      <w:tr w:rsidR="00452735" w:rsidRPr="001017D1" w14:paraId="13585FF4" w14:textId="77777777" w:rsidTr="00C65E32">
        <w:trPr>
          <w:jc w:val="center"/>
        </w:trPr>
        <w:tc>
          <w:tcPr>
            <w:tcW w:w="1072" w:type="dxa"/>
            <w:vAlign w:val="bottom"/>
          </w:tcPr>
          <w:p w14:paraId="58AAB3AA"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27BB5341"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5875BDED"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38041AB8"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Home</w:t>
            </w:r>
          </w:p>
        </w:tc>
        <w:tc>
          <w:tcPr>
            <w:tcW w:w="990" w:type="dxa"/>
            <w:tcBorders>
              <w:left w:val="nil"/>
            </w:tcBorders>
            <w:vAlign w:val="bottom"/>
          </w:tcPr>
          <w:p w14:paraId="1081D4B8" w14:textId="77777777" w:rsidR="00452735" w:rsidRPr="001017D1" w:rsidRDefault="00452735" w:rsidP="00C65E32">
            <w:pPr>
              <w:spacing w:line="480" w:lineRule="auto"/>
              <w:jc w:val="center"/>
              <w:rPr>
                <w:rFonts w:cs="Times New Roman"/>
                <w:b/>
                <w:szCs w:val="24"/>
              </w:rPr>
            </w:pPr>
            <w:r>
              <w:rPr>
                <w:rFonts w:cs="Times New Roman"/>
                <w:color w:val="000000"/>
                <w:szCs w:val="24"/>
              </w:rPr>
              <w:t>1</w:t>
            </w:r>
          </w:p>
        </w:tc>
        <w:tc>
          <w:tcPr>
            <w:tcW w:w="1245" w:type="dxa"/>
            <w:tcBorders>
              <w:left w:val="nil"/>
            </w:tcBorders>
            <w:vAlign w:val="bottom"/>
          </w:tcPr>
          <w:p w14:paraId="5FCA627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23.</w:t>
            </w:r>
            <w:r>
              <w:rPr>
                <w:rFonts w:cs="Times New Roman"/>
                <w:color w:val="000000"/>
                <w:szCs w:val="24"/>
              </w:rPr>
              <w:t>4</w:t>
            </w:r>
          </w:p>
        </w:tc>
        <w:tc>
          <w:tcPr>
            <w:tcW w:w="756" w:type="dxa"/>
            <w:vAlign w:val="bottom"/>
          </w:tcPr>
          <w:p w14:paraId="722F93D1"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9.44</w:t>
            </w:r>
          </w:p>
        </w:tc>
        <w:tc>
          <w:tcPr>
            <w:tcW w:w="1359" w:type="dxa"/>
            <w:vAlign w:val="bottom"/>
          </w:tcPr>
          <w:p w14:paraId="2646A20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1.93</w:t>
            </w:r>
          </w:p>
        </w:tc>
        <w:tc>
          <w:tcPr>
            <w:tcW w:w="717" w:type="dxa"/>
            <w:vAlign w:val="bottom"/>
          </w:tcPr>
          <w:p w14:paraId="7EC3A09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0.28</w:t>
            </w:r>
          </w:p>
        </w:tc>
        <w:tc>
          <w:tcPr>
            <w:tcW w:w="1578" w:type="dxa"/>
            <w:vAlign w:val="bottom"/>
          </w:tcPr>
          <w:p w14:paraId="31F3BE5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46.7</w:t>
            </w:r>
          </w:p>
        </w:tc>
        <w:tc>
          <w:tcPr>
            <w:tcW w:w="756" w:type="dxa"/>
            <w:vAlign w:val="bottom"/>
          </w:tcPr>
          <w:p w14:paraId="6ED98CD5"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10.54</w:t>
            </w:r>
          </w:p>
        </w:tc>
        <w:tc>
          <w:tcPr>
            <w:tcW w:w="969" w:type="dxa"/>
            <w:vAlign w:val="bottom"/>
          </w:tcPr>
          <w:p w14:paraId="2AFCABEF"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0.92</w:t>
            </w:r>
          </w:p>
        </w:tc>
        <w:tc>
          <w:tcPr>
            <w:tcW w:w="720" w:type="dxa"/>
            <w:vAlign w:val="bottom"/>
          </w:tcPr>
          <w:p w14:paraId="3A5CC0A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0.03</w:t>
            </w:r>
          </w:p>
        </w:tc>
      </w:tr>
      <w:tr w:rsidR="00452735" w:rsidRPr="001017D1" w14:paraId="57C2E05B" w14:textId="77777777" w:rsidTr="00C65E32">
        <w:trPr>
          <w:jc w:val="center"/>
        </w:trPr>
        <w:tc>
          <w:tcPr>
            <w:tcW w:w="1072" w:type="dxa"/>
            <w:vAlign w:val="bottom"/>
          </w:tcPr>
          <w:p w14:paraId="4065C279"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1AE26397"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7A136434" w14:textId="77777777" w:rsidR="00452735" w:rsidRPr="001017D1" w:rsidRDefault="00452735" w:rsidP="00C65E32">
            <w:pPr>
              <w:spacing w:line="480" w:lineRule="auto"/>
              <w:jc w:val="center"/>
              <w:rPr>
                <w:rFonts w:cs="Times New Roman"/>
                <w:b/>
                <w:szCs w:val="24"/>
              </w:rPr>
            </w:pPr>
          </w:p>
        </w:tc>
        <w:tc>
          <w:tcPr>
            <w:tcW w:w="1170" w:type="dxa"/>
            <w:tcBorders>
              <w:left w:val="nil"/>
            </w:tcBorders>
            <w:vAlign w:val="bottom"/>
          </w:tcPr>
          <w:p w14:paraId="54F8229D"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Clinic</w:t>
            </w:r>
          </w:p>
        </w:tc>
        <w:tc>
          <w:tcPr>
            <w:tcW w:w="990" w:type="dxa"/>
            <w:tcBorders>
              <w:left w:val="nil"/>
            </w:tcBorders>
            <w:vAlign w:val="bottom"/>
          </w:tcPr>
          <w:p w14:paraId="4E54C776" w14:textId="77777777" w:rsidR="00452735" w:rsidRPr="001017D1" w:rsidRDefault="00452735" w:rsidP="00C65E32">
            <w:pPr>
              <w:spacing w:line="480" w:lineRule="auto"/>
              <w:jc w:val="center"/>
              <w:rPr>
                <w:rFonts w:cs="Times New Roman"/>
                <w:b/>
                <w:szCs w:val="24"/>
              </w:rPr>
            </w:pPr>
            <w:r>
              <w:rPr>
                <w:rFonts w:cs="Times New Roman"/>
                <w:color w:val="000000"/>
                <w:szCs w:val="24"/>
              </w:rPr>
              <w:t>10</w:t>
            </w:r>
          </w:p>
        </w:tc>
        <w:tc>
          <w:tcPr>
            <w:tcW w:w="1245" w:type="dxa"/>
            <w:tcBorders>
              <w:left w:val="nil"/>
            </w:tcBorders>
            <w:vAlign w:val="bottom"/>
          </w:tcPr>
          <w:p w14:paraId="2574DF5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41.4</w:t>
            </w:r>
          </w:p>
        </w:tc>
        <w:tc>
          <w:tcPr>
            <w:tcW w:w="756" w:type="dxa"/>
            <w:vAlign w:val="bottom"/>
          </w:tcPr>
          <w:p w14:paraId="0FA82462"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4.57</w:t>
            </w:r>
          </w:p>
        </w:tc>
        <w:tc>
          <w:tcPr>
            <w:tcW w:w="1359" w:type="dxa"/>
            <w:vAlign w:val="bottom"/>
          </w:tcPr>
          <w:p w14:paraId="4088840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0.83</w:t>
            </w:r>
          </w:p>
        </w:tc>
        <w:tc>
          <w:tcPr>
            <w:tcW w:w="717" w:type="dxa"/>
            <w:vAlign w:val="bottom"/>
          </w:tcPr>
          <w:p w14:paraId="503E5590"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0.21</w:t>
            </w:r>
          </w:p>
        </w:tc>
        <w:tc>
          <w:tcPr>
            <w:tcW w:w="1578" w:type="dxa"/>
            <w:vAlign w:val="bottom"/>
          </w:tcPr>
          <w:p w14:paraId="02655EAA"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31.</w:t>
            </w:r>
            <w:r>
              <w:rPr>
                <w:rFonts w:cs="Times New Roman"/>
                <w:color w:val="000000"/>
                <w:szCs w:val="24"/>
              </w:rPr>
              <w:t>8</w:t>
            </w:r>
          </w:p>
        </w:tc>
        <w:tc>
          <w:tcPr>
            <w:tcW w:w="756" w:type="dxa"/>
            <w:vAlign w:val="bottom"/>
          </w:tcPr>
          <w:p w14:paraId="05ED6213"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3.61</w:t>
            </w:r>
          </w:p>
        </w:tc>
        <w:tc>
          <w:tcPr>
            <w:tcW w:w="969" w:type="dxa"/>
            <w:vAlign w:val="bottom"/>
          </w:tcPr>
          <w:p w14:paraId="7ED81CDC"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0.83</w:t>
            </w:r>
          </w:p>
        </w:tc>
        <w:tc>
          <w:tcPr>
            <w:tcW w:w="720" w:type="dxa"/>
            <w:vAlign w:val="bottom"/>
          </w:tcPr>
          <w:p w14:paraId="43D83054" w14:textId="77777777" w:rsidR="00452735" w:rsidRPr="001017D1" w:rsidRDefault="00452735" w:rsidP="00C65E32">
            <w:pPr>
              <w:spacing w:line="480" w:lineRule="auto"/>
              <w:jc w:val="center"/>
              <w:rPr>
                <w:rFonts w:cs="Times New Roman"/>
                <w:b/>
                <w:szCs w:val="24"/>
              </w:rPr>
            </w:pPr>
            <w:r w:rsidRPr="001017D1">
              <w:rPr>
                <w:rFonts w:cs="Times New Roman"/>
                <w:color w:val="000000"/>
                <w:szCs w:val="24"/>
              </w:rPr>
              <w:t>0.02</w:t>
            </w:r>
          </w:p>
        </w:tc>
      </w:tr>
      <w:tr w:rsidR="00452735" w:rsidRPr="001017D1" w14:paraId="76BA9668" w14:textId="77777777" w:rsidTr="00C65E32">
        <w:trPr>
          <w:jc w:val="center"/>
        </w:trPr>
        <w:tc>
          <w:tcPr>
            <w:tcW w:w="1072" w:type="dxa"/>
            <w:vAlign w:val="bottom"/>
          </w:tcPr>
          <w:p w14:paraId="6A25D4BA" w14:textId="77777777" w:rsidR="00452735" w:rsidRPr="001017D1" w:rsidRDefault="00452735" w:rsidP="00C65E32">
            <w:pPr>
              <w:spacing w:line="480" w:lineRule="auto"/>
              <w:jc w:val="center"/>
              <w:rPr>
                <w:rFonts w:cs="Times New Roman"/>
                <w:b/>
                <w:szCs w:val="24"/>
              </w:rPr>
            </w:pPr>
          </w:p>
        </w:tc>
        <w:tc>
          <w:tcPr>
            <w:tcW w:w="1198" w:type="dxa"/>
            <w:tcBorders>
              <w:left w:val="nil"/>
            </w:tcBorders>
            <w:vAlign w:val="bottom"/>
          </w:tcPr>
          <w:p w14:paraId="485EE353" w14:textId="77777777" w:rsidR="00452735" w:rsidRPr="001017D1" w:rsidRDefault="00452735" w:rsidP="00C65E32">
            <w:pPr>
              <w:spacing w:line="480" w:lineRule="auto"/>
              <w:jc w:val="center"/>
              <w:rPr>
                <w:rFonts w:cs="Times New Roman"/>
                <w:b/>
                <w:szCs w:val="24"/>
              </w:rPr>
            </w:pPr>
          </w:p>
        </w:tc>
        <w:tc>
          <w:tcPr>
            <w:tcW w:w="1505" w:type="dxa"/>
            <w:tcBorders>
              <w:left w:val="nil"/>
            </w:tcBorders>
            <w:vAlign w:val="bottom"/>
          </w:tcPr>
          <w:p w14:paraId="7B43B560" w14:textId="77777777" w:rsidR="00452735" w:rsidRPr="001017D1" w:rsidRDefault="00452735" w:rsidP="00C65E32">
            <w:pPr>
              <w:spacing w:line="480" w:lineRule="auto"/>
              <w:jc w:val="center"/>
              <w:rPr>
                <w:rFonts w:cs="Times New Roman"/>
                <w:color w:val="000000"/>
                <w:szCs w:val="24"/>
              </w:rPr>
            </w:pPr>
          </w:p>
        </w:tc>
        <w:tc>
          <w:tcPr>
            <w:tcW w:w="1170" w:type="dxa"/>
            <w:tcBorders>
              <w:left w:val="nil"/>
            </w:tcBorders>
            <w:vAlign w:val="bottom"/>
          </w:tcPr>
          <w:p w14:paraId="6F9215FD" w14:textId="77777777" w:rsidR="00452735" w:rsidRPr="001017D1" w:rsidRDefault="00452735" w:rsidP="00C65E32">
            <w:pPr>
              <w:spacing w:line="480" w:lineRule="auto"/>
              <w:jc w:val="center"/>
              <w:rPr>
                <w:rFonts w:cs="Times New Roman"/>
                <w:color w:val="000000"/>
                <w:szCs w:val="24"/>
              </w:rPr>
            </w:pPr>
            <w:r w:rsidRPr="001017D1">
              <w:rPr>
                <w:rFonts w:cs="Times New Roman"/>
                <w:color w:val="000000"/>
                <w:szCs w:val="24"/>
              </w:rPr>
              <w:t>Home</w:t>
            </w:r>
          </w:p>
        </w:tc>
        <w:tc>
          <w:tcPr>
            <w:tcW w:w="990" w:type="dxa"/>
            <w:tcBorders>
              <w:left w:val="nil"/>
            </w:tcBorders>
            <w:vAlign w:val="bottom"/>
          </w:tcPr>
          <w:p w14:paraId="52627D53" w14:textId="77777777" w:rsidR="00452735" w:rsidRPr="001017D1" w:rsidRDefault="00452735" w:rsidP="00C65E32">
            <w:pPr>
              <w:spacing w:line="480" w:lineRule="auto"/>
              <w:jc w:val="center"/>
              <w:rPr>
                <w:rFonts w:cs="Times New Roman"/>
                <w:color w:val="000000"/>
                <w:szCs w:val="24"/>
              </w:rPr>
            </w:pPr>
            <w:r>
              <w:rPr>
                <w:rFonts w:cs="Times New Roman"/>
                <w:color w:val="000000"/>
                <w:szCs w:val="24"/>
              </w:rPr>
              <w:t>10</w:t>
            </w:r>
          </w:p>
        </w:tc>
        <w:tc>
          <w:tcPr>
            <w:tcW w:w="1245" w:type="dxa"/>
            <w:tcBorders>
              <w:left w:val="nil"/>
            </w:tcBorders>
            <w:vAlign w:val="bottom"/>
          </w:tcPr>
          <w:p w14:paraId="276EC114" w14:textId="77777777" w:rsidR="00452735" w:rsidRPr="001017D1" w:rsidRDefault="00452735" w:rsidP="00C65E32">
            <w:pPr>
              <w:spacing w:line="480" w:lineRule="auto"/>
              <w:jc w:val="center"/>
              <w:rPr>
                <w:rFonts w:cs="Times New Roman"/>
                <w:color w:val="000000"/>
                <w:szCs w:val="24"/>
              </w:rPr>
            </w:pPr>
            <w:r w:rsidRPr="001017D1">
              <w:rPr>
                <w:rFonts w:cs="Times New Roman"/>
                <w:color w:val="000000"/>
                <w:szCs w:val="24"/>
              </w:rPr>
              <w:t>46.</w:t>
            </w:r>
            <w:r>
              <w:rPr>
                <w:rFonts w:cs="Times New Roman"/>
                <w:color w:val="000000"/>
                <w:szCs w:val="24"/>
              </w:rPr>
              <w:t>2</w:t>
            </w:r>
          </w:p>
        </w:tc>
        <w:tc>
          <w:tcPr>
            <w:tcW w:w="756" w:type="dxa"/>
            <w:vAlign w:val="bottom"/>
          </w:tcPr>
          <w:p w14:paraId="5EF1F3A1" w14:textId="77777777" w:rsidR="00452735" w:rsidRPr="001017D1" w:rsidRDefault="00452735" w:rsidP="00C65E32">
            <w:pPr>
              <w:spacing w:line="480" w:lineRule="auto"/>
              <w:jc w:val="center"/>
              <w:rPr>
                <w:rFonts w:cs="Times New Roman"/>
                <w:color w:val="000000"/>
                <w:szCs w:val="24"/>
              </w:rPr>
            </w:pPr>
            <w:r w:rsidRPr="001017D1">
              <w:rPr>
                <w:rFonts w:cs="Times New Roman"/>
                <w:color w:val="000000"/>
                <w:szCs w:val="24"/>
              </w:rPr>
              <w:t>3.20</w:t>
            </w:r>
          </w:p>
        </w:tc>
        <w:tc>
          <w:tcPr>
            <w:tcW w:w="1359" w:type="dxa"/>
            <w:vAlign w:val="bottom"/>
          </w:tcPr>
          <w:p w14:paraId="031C5FC1" w14:textId="77777777" w:rsidR="00452735" w:rsidRPr="001017D1" w:rsidRDefault="00452735" w:rsidP="00C65E32">
            <w:pPr>
              <w:spacing w:line="480" w:lineRule="auto"/>
              <w:jc w:val="center"/>
              <w:rPr>
                <w:rFonts w:cs="Times New Roman"/>
                <w:color w:val="000000"/>
                <w:szCs w:val="24"/>
              </w:rPr>
            </w:pPr>
            <w:r w:rsidRPr="001017D1">
              <w:rPr>
                <w:rFonts w:cs="Times New Roman"/>
                <w:color w:val="000000"/>
                <w:szCs w:val="24"/>
              </w:rPr>
              <w:t>0.68</w:t>
            </w:r>
          </w:p>
        </w:tc>
        <w:tc>
          <w:tcPr>
            <w:tcW w:w="717" w:type="dxa"/>
            <w:vAlign w:val="bottom"/>
          </w:tcPr>
          <w:p w14:paraId="729210AE" w14:textId="77777777" w:rsidR="00452735" w:rsidRPr="001017D1" w:rsidRDefault="00452735" w:rsidP="00C65E32">
            <w:pPr>
              <w:spacing w:line="480" w:lineRule="auto"/>
              <w:jc w:val="center"/>
              <w:rPr>
                <w:rFonts w:cs="Times New Roman"/>
                <w:color w:val="000000"/>
                <w:szCs w:val="24"/>
              </w:rPr>
            </w:pPr>
            <w:r w:rsidRPr="001017D1">
              <w:rPr>
                <w:rFonts w:cs="Times New Roman"/>
                <w:color w:val="000000"/>
                <w:szCs w:val="24"/>
              </w:rPr>
              <w:t>0.12</w:t>
            </w:r>
          </w:p>
        </w:tc>
        <w:tc>
          <w:tcPr>
            <w:tcW w:w="1578" w:type="dxa"/>
            <w:vAlign w:val="bottom"/>
          </w:tcPr>
          <w:p w14:paraId="6896CB70" w14:textId="77777777" w:rsidR="00452735" w:rsidRPr="001017D1" w:rsidRDefault="00452735" w:rsidP="00C65E32">
            <w:pPr>
              <w:spacing w:line="480" w:lineRule="auto"/>
              <w:jc w:val="center"/>
              <w:rPr>
                <w:rFonts w:cs="Times New Roman"/>
                <w:color w:val="000000"/>
                <w:szCs w:val="24"/>
              </w:rPr>
            </w:pPr>
            <w:r w:rsidRPr="001017D1">
              <w:rPr>
                <w:rFonts w:cs="Times New Roman"/>
                <w:color w:val="000000"/>
                <w:szCs w:val="24"/>
              </w:rPr>
              <w:t>28.</w:t>
            </w:r>
            <w:r>
              <w:rPr>
                <w:rFonts w:cs="Times New Roman"/>
                <w:color w:val="000000"/>
                <w:szCs w:val="24"/>
              </w:rPr>
              <w:t>2</w:t>
            </w:r>
          </w:p>
        </w:tc>
        <w:tc>
          <w:tcPr>
            <w:tcW w:w="756" w:type="dxa"/>
            <w:vAlign w:val="bottom"/>
          </w:tcPr>
          <w:p w14:paraId="7C076B90" w14:textId="77777777" w:rsidR="00452735" w:rsidRPr="001017D1" w:rsidRDefault="00452735" w:rsidP="00C65E32">
            <w:pPr>
              <w:spacing w:line="480" w:lineRule="auto"/>
              <w:jc w:val="center"/>
              <w:rPr>
                <w:rFonts w:cs="Times New Roman"/>
                <w:color w:val="000000"/>
                <w:szCs w:val="24"/>
              </w:rPr>
            </w:pPr>
            <w:r w:rsidRPr="001017D1">
              <w:rPr>
                <w:rFonts w:cs="Times New Roman"/>
                <w:color w:val="000000"/>
                <w:szCs w:val="24"/>
              </w:rPr>
              <w:t>1.88</w:t>
            </w:r>
          </w:p>
        </w:tc>
        <w:tc>
          <w:tcPr>
            <w:tcW w:w="969" w:type="dxa"/>
            <w:vAlign w:val="bottom"/>
          </w:tcPr>
          <w:p w14:paraId="43B67863" w14:textId="77777777" w:rsidR="00452735" w:rsidRPr="001017D1" w:rsidRDefault="00452735" w:rsidP="00C65E32">
            <w:pPr>
              <w:spacing w:line="480" w:lineRule="auto"/>
              <w:jc w:val="center"/>
              <w:rPr>
                <w:rFonts w:cs="Times New Roman"/>
                <w:color w:val="000000"/>
                <w:szCs w:val="24"/>
              </w:rPr>
            </w:pPr>
            <w:r w:rsidRPr="001017D1">
              <w:rPr>
                <w:rFonts w:cs="Times New Roman"/>
                <w:color w:val="000000"/>
                <w:szCs w:val="24"/>
              </w:rPr>
              <w:t>0.82</w:t>
            </w:r>
          </w:p>
        </w:tc>
        <w:tc>
          <w:tcPr>
            <w:tcW w:w="720" w:type="dxa"/>
            <w:vAlign w:val="bottom"/>
          </w:tcPr>
          <w:p w14:paraId="4A353838" w14:textId="77777777" w:rsidR="00452735" w:rsidRPr="001017D1" w:rsidRDefault="00452735" w:rsidP="00C65E32">
            <w:pPr>
              <w:spacing w:line="480" w:lineRule="auto"/>
              <w:jc w:val="center"/>
              <w:rPr>
                <w:rFonts w:cs="Times New Roman"/>
                <w:color w:val="000000"/>
                <w:szCs w:val="24"/>
              </w:rPr>
            </w:pPr>
            <w:r w:rsidRPr="001017D1">
              <w:rPr>
                <w:rFonts w:cs="Times New Roman"/>
                <w:color w:val="000000"/>
                <w:szCs w:val="24"/>
              </w:rPr>
              <w:t>0.01</w:t>
            </w:r>
          </w:p>
        </w:tc>
      </w:tr>
    </w:tbl>
    <w:p w14:paraId="6F28FA5B" w14:textId="77777777" w:rsidR="00452735" w:rsidRDefault="00452735" w:rsidP="00452735">
      <w:pPr>
        <w:spacing w:before="0" w:after="0" w:line="480" w:lineRule="auto"/>
        <w:rPr>
          <w:rFonts w:eastAsia="Times New Roman" w:cs="Times New Roman"/>
          <w:b/>
          <w:color w:val="000000" w:themeColor="text1"/>
          <w:szCs w:val="24"/>
        </w:rPr>
      </w:pPr>
    </w:p>
    <w:p w14:paraId="12196887" w14:textId="77777777" w:rsidR="00452735" w:rsidRDefault="00452735" w:rsidP="00452735">
      <w:pPr>
        <w:spacing w:before="0" w:after="0" w:line="480" w:lineRule="auto"/>
        <w:jc w:val="center"/>
        <w:rPr>
          <w:rFonts w:eastAsia="Times New Roman" w:cs="Times New Roman"/>
          <w:b/>
          <w:color w:val="000000" w:themeColor="text1"/>
          <w:szCs w:val="24"/>
        </w:rPr>
      </w:pPr>
    </w:p>
    <w:p w14:paraId="73CBB312" w14:textId="77777777" w:rsidR="00452735" w:rsidRDefault="00452735" w:rsidP="00452735">
      <w:pPr>
        <w:spacing w:before="0" w:after="0" w:line="480" w:lineRule="auto"/>
        <w:jc w:val="center"/>
        <w:rPr>
          <w:rFonts w:eastAsia="Times New Roman" w:cs="Times New Roman"/>
          <w:b/>
          <w:color w:val="000000" w:themeColor="text1"/>
          <w:szCs w:val="24"/>
        </w:rPr>
      </w:pPr>
    </w:p>
    <w:p w14:paraId="68A1A3EF" w14:textId="77777777" w:rsidR="00452735" w:rsidRDefault="00452735" w:rsidP="00452735">
      <w:pPr>
        <w:spacing w:before="0" w:after="0" w:line="480" w:lineRule="auto"/>
        <w:jc w:val="center"/>
        <w:rPr>
          <w:rFonts w:eastAsia="Times New Roman" w:cs="Times New Roman"/>
          <w:b/>
          <w:color w:val="000000" w:themeColor="text1"/>
          <w:szCs w:val="24"/>
        </w:rPr>
      </w:pPr>
    </w:p>
    <w:p w14:paraId="1C1B0555" w14:textId="77777777" w:rsidR="00452735" w:rsidRDefault="00452735" w:rsidP="00452735">
      <w:pPr>
        <w:spacing w:before="0" w:after="0" w:line="480" w:lineRule="auto"/>
        <w:jc w:val="center"/>
        <w:rPr>
          <w:rFonts w:eastAsia="Times New Roman" w:cs="Times New Roman"/>
          <w:b/>
          <w:color w:val="000000" w:themeColor="text1"/>
          <w:szCs w:val="24"/>
        </w:rPr>
      </w:pPr>
    </w:p>
    <w:p w14:paraId="53A84ADF" w14:textId="77777777" w:rsidR="00452735" w:rsidRDefault="00452735" w:rsidP="00080730">
      <w:pPr>
        <w:spacing w:before="0" w:after="0" w:line="480" w:lineRule="auto"/>
        <w:rPr>
          <w:rFonts w:eastAsia="Times New Roman" w:cs="Times New Roman"/>
          <w:b/>
          <w:color w:val="000000" w:themeColor="text1"/>
          <w:szCs w:val="24"/>
        </w:rPr>
      </w:pPr>
    </w:p>
    <w:p w14:paraId="7A4D214E" w14:textId="77777777" w:rsidR="00080730" w:rsidRDefault="00080730" w:rsidP="00080730">
      <w:pPr>
        <w:spacing w:before="0" w:after="0" w:line="480" w:lineRule="auto"/>
        <w:rPr>
          <w:rFonts w:eastAsia="Times New Roman" w:cs="Times New Roman"/>
          <w:b/>
          <w:color w:val="000000" w:themeColor="text1"/>
          <w:szCs w:val="24"/>
        </w:rPr>
      </w:pPr>
    </w:p>
    <w:p w14:paraId="7C03946F" w14:textId="77777777" w:rsidR="00452735" w:rsidRDefault="00452735" w:rsidP="00452735">
      <w:pPr>
        <w:spacing w:before="0" w:after="0" w:line="480" w:lineRule="auto"/>
        <w:jc w:val="center"/>
        <w:rPr>
          <w:rFonts w:eastAsia="Times New Roman" w:cs="Times New Roman"/>
          <w:b/>
          <w:color w:val="000000" w:themeColor="text1"/>
          <w:szCs w:val="24"/>
        </w:rPr>
      </w:pPr>
      <w:r>
        <w:rPr>
          <w:rFonts w:eastAsia="Times New Roman" w:cs="Times New Roman"/>
          <w:b/>
          <w:color w:val="000000" w:themeColor="text1"/>
          <w:szCs w:val="24"/>
        </w:rPr>
        <w:lastRenderedPageBreak/>
        <w:t>APPENDIX B</w:t>
      </w:r>
    </w:p>
    <w:p w14:paraId="30626421" w14:textId="77777777" w:rsidR="00452735" w:rsidRPr="00525BA5" w:rsidRDefault="00452735" w:rsidP="00452735">
      <w:pPr>
        <w:spacing w:before="0" w:after="0" w:line="480" w:lineRule="auto"/>
        <w:jc w:val="center"/>
        <w:rPr>
          <w:rFonts w:eastAsia="Times New Roman" w:cs="Times New Roman"/>
          <w:color w:val="000000" w:themeColor="text1"/>
          <w:szCs w:val="24"/>
        </w:rPr>
      </w:pPr>
      <w:r w:rsidRPr="00525BA5">
        <w:rPr>
          <w:rFonts w:eastAsia="Times New Roman" w:cs="Times New Roman"/>
          <w:color w:val="000000" w:themeColor="text1"/>
          <w:szCs w:val="24"/>
        </w:rPr>
        <w:t xml:space="preserve">Plots of response latency by task, location, and group. </w:t>
      </w:r>
    </w:p>
    <w:p w14:paraId="49A81EEE" w14:textId="77777777" w:rsidR="00452735" w:rsidRPr="007537FB" w:rsidRDefault="00452735" w:rsidP="00452735">
      <w:pPr>
        <w:spacing w:before="0" w:after="0" w:line="480" w:lineRule="auto"/>
        <w:rPr>
          <w:rFonts w:eastAsia="Times New Roman" w:cs="Times New Roman"/>
          <w:b/>
          <w:color w:val="000000" w:themeColor="text1"/>
          <w:szCs w:val="24"/>
        </w:rPr>
      </w:pPr>
      <w:r w:rsidRPr="007537FB">
        <w:rPr>
          <w:rFonts w:eastAsia="Times New Roman" w:cs="Times New Roman"/>
          <w:b/>
          <w:noProof/>
          <w:color w:val="000000" w:themeColor="text1"/>
          <w:szCs w:val="24"/>
        </w:rPr>
        <w:drawing>
          <wp:inline distT="0" distB="0" distL="0" distR="0" wp14:anchorId="32A09107" wp14:editId="54E87868">
            <wp:extent cx="8613140" cy="5429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613140" cy="5429250"/>
                    </a:xfrm>
                    <a:prstGeom prst="rect">
                      <a:avLst/>
                    </a:prstGeom>
                  </pic:spPr>
                </pic:pic>
              </a:graphicData>
            </a:graphic>
          </wp:inline>
        </w:drawing>
      </w:r>
    </w:p>
    <w:p w14:paraId="51B75B3D" w14:textId="77777777" w:rsidR="00452735" w:rsidRDefault="00452735" w:rsidP="00452735">
      <w:pPr>
        <w:spacing w:before="0" w:after="0" w:line="480" w:lineRule="auto"/>
        <w:jc w:val="center"/>
        <w:rPr>
          <w:rFonts w:eastAsia="Times New Roman" w:cs="Times New Roman"/>
          <w:b/>
          <w:color w:val="000000" w:themeColor="text1"/>
          <w:szCs w:val="24"/>
        </w:rPr>
      </w:pPr>
      <w:r>
        <w:rPr>
          <w:rFonts w:eastAsia="Times New Roman" w:cs="Times New Roman"/>
          <w:b/>
          <w:color w:val="000000" w:themeColor="text1"/>
          <w:szCs w:val="24"/>
        </w:rPr>
        <w:lastRenderedPageBreak/>
        <w:t>APPENDIX C</w:t>
      </w:r>
    </w:p>
    <w:p w14:paraId="023417A5" w14:textId="77777777" w:rsidR="00452735" w:rsidRPr="00525BA5" w:rsidRDefault="00452735" w:rsidP="00452735">
      <w:pPr>
        <w:spacing w:before="0" w:after="0" w:line="480" w:lineRule="auto"/>
        <w:jc w:val="center"/>
        <w:rPr>
          <w:rFonts w:eastAsia="Times New Roman" w:cs="Times New Roman"/>
          <w:color w:val="000000" w:themeColor="text1"/>
          <w:szCs w:val="24"/>
        </w:rPr>
      </w:pPr>
      <w:r w:rsidRPr="00525BA5">
        <w:rPr>
          <w:rFonts w:eastAsia="Times New Roman" w:cs="Times New Roman"/>
          <w:color w:val="000000" w:themeColor="text1"/>
          <w:szCs w:val="24"/>
        </w:rPr>
        <w:t xml:space="preserve">Plots of response latency by task, location, and group. </w:t>
      </w:r>
    </w:p>
    <w:p w14:paraId="237BB84F" w14:textId="77777777" w:rsidR="00452735" w:rsidRDefault="00452735" w:rsidP="00452735">
      <w:pPr>
        <w:spacing w:before="0" w:after="0" w:line="480" w:lineRule="auto"/>
        <w:rPr>
          <w:rFonts w:eastAsia="Times New Roman" w:cs="Times New Roman"/>
          <w:b/>
          <w:color w:val="000000" w:themeColor="text1"/>
          <w:szCs w:val="24"/>
        </w:rPr>
      </w:pPr>
      <w:r w:rsidRPr="007537FB">
        <w:rPr>
          <w:rFonts w:eastAsia="Times New Roman" w:cs="Times New Roman"/>
          <w:b/>
          <w:noProof/>
          <w:color w:val="000000" w:themeColor="text1"/>
          <w:szCs w:val="24"/>
        </w:rPr>
        <w:drawing>
          <wp:inline distT="0" distB="0" distL="0" distR="0" wp14:anchorId="756016D4" wp14:editId="0258B62F">
            <wp:extent cx="8521700" cy="5410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521700" cy="5410200"/>
                    </a:xfrm>
                    <a:prstGeom prst="rect">
                      <a:avLst/>
                    </a:prstGeom>
                  </pic:spPr>
                </pic:pic>
              </a:graphicData>
            </a:graphic>
          </wp:inline>
        </w:drawing>
      </w:r>
    </w:p>
    <w:p w14:paraId="5C5A7E59" w14:textId="77777777" w:rsidR="00452735" w:rsidRDefault="00080730" w:rsidP="00080730">
      <w:pPr>
        <w:spacing w:before="0" w:after="0" w:line="480" w:lineRule="auto"/>
        <w:jc w:val="center"/>
        <w:rPr>
          <w:rFonts w:eastAsia="Times New Roman" w:cs="Times New Roman"/>
          <w:b/>
          <w:color w:val="000000" w:themeColor="text1"/>
          <w:szCs w:val="24"/>
        </w:rPr>
      </w:pPr>
      <w:r>
        <w:rPr>
          <w:rFonts w:eastAsia="Times New Roman" w:cs="Times New Roman"/>
          <w:b/>
          <w:color w:val="000000" w:themeColor="text1"/>
          <w:szCs w:val="24"/>
        </w:rPr>
        <w:lastRenderedPageBreak/>
        <w:t>SUPPLEMENTARY MATERIALS</w:t>
      </w:r>
    </w:p>
    <w:p w14:paraId="16AE1066" w14:textId="77777777" w:rsidR="00452735" w:rsidRPr="007229FA" w:rsidRDefault="00452735" w:rsidP="00452735">
      <w:pPr>
        <w:spacing w:before="0" w:after="0" w:line="480" w:lineRule="auto"/>
        <w:jc w:val="center"/>
        <w:rPr>
          <w:rFonts w:eastAsia="Times New Roman" w:cs="Times New Roman"/>
          <w:b/>
          <w:color w:val="000000" w:themeColor="text1"/>
          <w:szCs w:val="24"/>
        </w:rPr>
      </w:pPr>
      <w:r w:rsidRPr="007229FA">
        <w:rPr>
          <w:rFonts w:eastAsia="Times New Roman" w:cs="Times New Roman"/>
          <w:b/>
          <w:color w:val="000000" w:themeColor="text1"/>
          <w:szCs w:val="24"/>
        </w:rPr>
        <w:t xml:space="preserve">Treatment Protocol – </w:t>
      </w:r>
      <w:r>
        <w:rPr>
          <w:rFonts w:eastAsia="Times New Roman" w:cs="Times New Roman"/>
          <w:b/>
          <w:color w:val="000000" w:themeColor="text1"/>
          <w:szCs w:val="24"/>
        </w:rPr>
        <w:t>Trained</w:t>
      </w:r>
      <w:r w:rsidRPr="007229FA">
        <w:rPr>
          <w:rFonts w:eastAsia="Times New Roman" w:cs="Times New Roman"/>
          <w:b/>
          <w:color w:val="000000" w:themeColor="text1"/>
          <w:szCs w:val="24"/>
        </w:rPr>
        <w:t xml:space="preserve"> Group</w:t>
      </w:r>
      <w:r>
        <w:rPr>
          <w:rFonts w:eastAsia="Times New Roman" w:cs="Times New Roman"/>
          <w:b/>
          <w:color w:val="000000" w:themeColor="text1"/>
          <w:szCs w:val="24"/>
        </w:rPr>
        <w:t>: Instructions for Clinicians</w:t>
      </w:r>
    </w:p>
    <w:p w14:paraId="2EB7DA65" w14:textId="77777777" w:rsidR="00452735" w:rsidRPr="007229FA" w:rsidRDefault="00452735" w:rsidP="00452735">
      <w:pPr>
        <w:spacing w:before="0" w:after="0" w:line="480" w:lineRule="auto"/>
        <w:ind w:firstLine="720"/>
        <w:rPr>
          <w:rFonts w:eastAsia="Times New Roman" w:cs="Times New Roman"/>
          <w:color w:val="000000" w:themeColor="text1"/>
          <w:szCs w:val="24"/>
        </w:rPr>
      </w:pPr>
      <w:r w:rsidRPr="007229FA">
        <w:rPr>
          <w:rFonts w:eastAsia="Times New Roman" w:cs="Times New Roman"/>
          <w:color w:val="000000" w:themeColor="text1"/>
          <w:szCs w:val="24"/>
        </w:rPr>
        <w:t xml:space="preserve">The goal of this treatment protocol is to teach participants how to better manage feedback and to deepen the depth of their processing when engaging with constant therapy.  The goal is to 1) identify challenges presented by each therapy task, 2) develop and apply a planned approach for formulating responses and managing task demands, and 3) turn incorrect trials into additional learning opportunities.  </w:t>
      </w:r>
    </w:p>
    <w:p w14:paraId="5E421727" w14:textId="77777777" w:rsidR="00452735" w:rsidRPr="007229FA" w:rsidRDefault="00452735" w:rsidP="00452735">
      <w:pPr>
        <w:spacing w:before="0" w:after="0" w:line="480" w:lineRule="auto"/>
        <w:ind w:firstLine="720"/>
        <w:rPr>
          <w:rFonts w:eastAsia="Times New Roman" w:cs="Times New Roman"/>
          <w:b/>
          <w:color w:val="000000" w:themeColor="text1"/>
          <w:szCs w:val="24"/>
        </w:rPr>
      </w:pPr>
      <w:r w:rsidRPr="007229FA">
        <w:rPr>
          <w:rFonts w:eastAsia="Times New Roman" w:cs="Times New Roman"/>
          <w:color w:val="000000" w:themeColor="text1"/>
          <w:szCs w:val="24"/>
        </w:rPr>
        <w:t xml:space="preserve">Steps one and two are based on meta-cognitive strategy training programs primarily implemented in populations with cognitive deficits (Kennedy et al., 2008; McEwen, Polatajko, </w:t>
      </w:r>
      <w:proofErr w:type="spellStart"/>
      <w:r w:rsidRPr="007229FA">
        <w:rPr>
          <w:rFonts w:eastAsia="Times New Roman" w:cs="Times New Roman"/>
          <w:color w:val="000000" w:themeColor="text1"/>
          <w:szCs w:val="24"/>
        </w:rPr>
        <w:t>Huijbregts</w:t>
      </w:r>
      <w:proofErr w:type="spellEnd"/>
      <w:r w:rsidRPr="007229FA">
        <w:rPr>
          <w:rFonts w:eastAsia="Times New Roman" w:cs="Times New Roman"/>
          <w:color w:val="000000" w:themeColor="text1"/>
          <w:szCs w:val="24"/>
        </w:rPr>
        <w:t>, &amp; Ryan, 2009; Skidmore et al., 2011).  Such training encourages active engagement with therapy and is thought to promote increased awareness and monitoring.  For step 3, anytime a response is skipped or incorrect, participants will be instructed to use cues integrated within Constant Therapy that allow for review of a target item or correct response.  They will be encouraged to repeat the correct response prior to moving on.</w:t>
      </w:r>
    </w:p>
    <w:p w14:paraId="287F116E" w14:textId="77777777" w:rsidR="00452735" w:rsidRPr="007229FA" w:rsidRDefault="00452735" w:rsidP="00452735">
      <w:pPr>
        <w:spacing w:before="0" w:after="0" w:line="480" w:lineRule="auto"/>
        <w:rPr>
          <w:rFonts w:eastAsia="Times New Roman" w:cs="Times New Roman"/>
          <w:b/>
          <w:color w:val="000000" w:themeColor="text1"/>
          <w:szCs w:val="24"/>
        </w:rPr>
      </w:pPr>
    </w:p>
    <w:p w14:paraId="2DCC6FC5" w14:textId="77777777" w:rsidR="00452735" w:rsidRPr="007229FA" w:rsidRDefault="00452735" w:rsidP="00452735">
      <w:pPr>
        <w:spacing w:before="0" w:after="0" w:line="480" w:lineRule="auto"/>
        <w:rPr>
          <w:rFonts w:eastAsia="Times New Roman" w:cs="Times New Roman"/>
          <w:i/>
          <w:color w:val="000000" w:themeColor="text1"/>
          <w:szCs w:val="24"/>
        </w:rPr>
      </w:pPr>
      <w:r w:rsidRPr="007229FA">
        <w:rPr>
          <w:rFonts w:eastAsia="Times New Roman" w:cs="Times New Roman"/>
          <w:i/>
          <w:color w:val="000000" w:themeColor="text1"/>
          <w:szCs w:val="24"/>
        </w:rPr>
        <w:t xml:space="preserve">In a nutshell, what this means for you: </w:t>
      </w:r>
    </w:p>
    <w:p w14:paraId="16E8A4FF" w14:textId="77777777" w:rsidR="00452735" w:rsidRPr="007229FA" w:rsidRDefault="00452735" w:rsidP="00452735">
      <w:pPr>
        <w:pStyle w:val="ListParagraph"/>
        <w:numPr>
          <w:ilvl w:val="1"/>
          <w:numId w:val="2"/>
        </w:numPr>
        <w:spacing w:before="0" w:after="0" w:line="480" w:lineRule="auto"/>
        <w:rPr>
          <w:rFonts w:eastAsia="Times New Roman"/>
          <w:color w:val="000000" w:themeColor="text1"/>
        </w:rPr>
      </w:pPr>
      <w:r w:rsidRPr="007229FA">
        <w:rPr>
          <w:rFonts w:eastAsia="Times New Roman"/>
          <w:color w:val="000000" w:themeColor="text1"/>
        </w:rPr>
        <w:t xml:space="preserve">Maximize naming opportunities.  A client should be encouraged to name a picture anytime they see one.   </w:t>
      </w:r>
    </w:p>
    <w:p w14:paraId="760E8899" w14:textId="77777777" w:rsidR="00452735" w:rsidRDefault="00452735" w:rsidP="00452735">
      <w:pPr>
        <w:pStyle w:val="ListParagraph"/>
        <w:numPr>
          <w:ilvl w:val="1"/>
          <w:numId w:val="2"/>
        </w:numPr>
        <w:spacing w:before="0" w:after="0" w:line="480" w:lineRule="auto"/>
        <w:rPr>
          <w:rFonts w:eastAsia="Times New Roman"/>
          <w:color w:val="000000" w:themeColor="text1"/>
        </w:rPr>
      </w:pPr>
      <w:r w:rsidRPr="007229FA">
        <w:rPr>
          <w:rFonts w:eastAsia="Times New Roman"/>
          <w:color w:val="000000" w:themeColor="text1"/>
        </w:rPr>
        <w:t xml:space="preserve">Many clients immediately press buttons in the app that gives them the name of the item.  Encourage clients to try to retrieve the name independently, and based on what they think the word is, make their response.  </w:t>
      </w:r>
    </w:p>
    <w:p w14:paraId="269B5E1A" w14:textId="77777777" w:rsidR="00452735" w:rsidRDefault="00452735" w:rsidP="00452735">
      <w:pPr>
        <w:pStyle w:val="ListParagraph"/>
        <w:numPr>
          <w:ilvl w:val="1"/>
          <w:numId w:val="2"/>
        </w:numPr>
        <w:spacing w:before="0" w:after="0" w:line="480" w:lineRule="auto"/>
        <w:rPr>
          <w:rFonts w:eastAsia="Times New Roman"/>
          <w:color w:val="000000" w:themeColor="text1"/>
        </w:rPr>
      </w:pPr>
      <w:r w:rsidRPr="007229FA">
        <w:rPr>
          <w:rFonts w:eastAsia="Times New Roman"/>
          <w:color w:val="000000" w:themeColor="text1"/>
        </w:rPr>
        <w:t xml:space="preserve">Once they have responded, they can use a cue to check if they are correct or hear the item name. </w:t>
      </w:r>
    </w:p>
    <w:p w14:paraId="3175E37D" w14:textId="77777777" w:rsidR="00452735" w:rsidRDefault="00452735" w:rsidP="00452735">
      <w:pPr>
        <w:pStyle w:val="ListParagraph"/>
        <w:numPr>
          <w:ilvl w:val="1"/>
          <w:numId w:val="2"/>
        </w:numPr>
        <w:spacing w:before="0" w:after="0" w:line="480" w:lineRule="auto"/>
        <w:rPr>
          <w:rFonts w:eastAsia="Times New Roman"/>
          <w:color w:val="000000" w:themeColor="text1"/>
        </w:rPr>
      </w:pPr>
      <w:r w:rsidRPr="007229FA">
        <w:rPr>
          <w:rFonts w:eastAsia="Times New Roman"/>
          <w:color w:val="000000" w:themeColor="text1"/>
        </w:rPr>
        <w:t xml:space="preserve">Encourage participant to repeat the name of the pictured item after hearing the cue.  </w:t>
      </w:r>
    </w:p>
    <w:p w14:paraId="12A4F64C" w14:textId="77777777" w:rsidR="00452735" w:rsidRPr="007229FA" w:rsidRDefault="00452735" w:rsidP="00452735">
      <w:pPr>
        <w:pStyle w:val="ListParagraph"/>
        <w:numPr>
          <w:ilvl w:val="1"/>
          <w:numId w:val="2"/>
        </w:numPr>
        <w:spacing w:before="0" w:after="0" w:line="480" w:lineRule="auto"/>
        <w:rPr>
          <w:rFonts w:eastAsia="Times New Roman"/>
          <w:color w:val="000000" w:themeColor="text1"/>
        </w:rPr>
      </w:pPr>
      <w:r w:rsidRPr="007229FA">
        <w:rPr>
          <w:rFonts w:eastAsia="Times New Roman"/>
          <w:color w:val="000000" w:themeColor="text1"/>
        </w:rPr>
        <w:t xml:space="preserve">Anytime a response is incorrect or uncertain, you will train participants to elicit feedback and cues from the app.   </w:t>
      </w:r>
    </w:p>
    <w:p w14:paraId="5D898AD0" w14:textId="77777777" w:rsidR="00452735" w:rsidRPr="007229FA" w:rsidRDefault="00452735" w:rsidP="00452735">
      <w:pPr>
        <w:spacing w:before="0" w:after="0" w:line="480" w:lineRule="auto"/>
        <w:rPr>
          <w:rFonts w:eastAsia="Times New Roman" w:cs="Times New Roman"/>
          <w:b/>
          <w:color w:val="000000" w:themeColor="text1"/>
          <w:szCs w:val="24"/>
        </w:rPr>
      </w:pPr>
    </w:p>
    <w:p w14:paraId="009F392A" w14:textId="77777777" w:rsidR="00452735" w:rsidRPr="007229FA" w:rsidRDefault="00452735" w:rsidP="00452735">
      <w:pPr>
        <w:spacing w:before="0" w:after="0" w:line="480" w:lineRule="auto"/>
        <w:rPr>
          <w:rFonts w:eastAsia="Times New Roman" w:cs="Times New Roman"/>
          <w:color w:val="000000" w:themeColor="text1"/>
          <w:szCs w:val="24"/>
        </w:rPr>
      </w:pPr>
      <w:r w:rsidRPr="007229FA">
        <w:rPr>
          <w:rFonts w:eastAsia="Times New Roman" w:cs="Times New Roman"/>
          <w:color w:val="000000" w:themeColor="text1"/>
          <w:szCs w:val="24"/>
          <w:u w:val="single"/>
        </w:rPr>
        <w:t>It will be tempting to provide semantic cues to participants or to use language strategies to help them overcome difficulties.</w:t>
      </w:r>
      <w:r w:rsidRPr="007229FA">
        <w:rPr>
          <w:rFonts w:eastAsia="Times New Roman" w:cs="Times New Roman"/>
          <w:color w:val="000000" w:themeColor="text1"/>
          <w:szCs w:val="24"/>
        </w:rPr>
        <w:t xml:space="preserve">  It is very important for the study protocol, however, that your instruction remains focused on guidance to practice naming, elicit and manage feedback. The research question is </w:t>
      </w:r>
      <w:r>
        <w:rPr>
          <w:rFonts w:eastAsia="Times New Roman" w:cs="Times New Roman"/>
          <w:color w:val="000000" w:themeColor="text1"/>
          <w:szCs w:val="24"/>
        </w:rPr>
        <w:t>twofold</w:t>
      </w:r>
      <w:r w:rsidRPr="007229FA">
        <w:rPr>
          <w:rFonts w:eastAsia="Times New Roman" w:cs="Times New Roman"/>
          <w:color w:val="000000" w:themeColor="text1"/>
          <w:szCs w:val="24"/>
        </w:rPr>
        <w:t xml:space="preserve">: </w:t>
      </w:r>
    </w:p>
    <w:p w14:paraId="7760AD70" w14:textId="77777777" w:rsidR="00452735" w:rsidRDefault="00452735" w:rsidP="00452735">
      <w:pPr>
        <w:pStyle w:val="ListParagraph"/>
        <w:numPr>
          <w:ilvl w:val="0"/>
          <w:numId w:val="3"/>
        </w:numPr>
        <w:spacing w:before="0" w:after="0" w:line="480" w:lineRule="auto"/>
        <w:rPr>
          <w:rFonts w:eastAsia="Times New Roman"/>
          <w:color w:val="000000" w:themeColor="text1"/>
        </w:rPr>
      </w:pPr>
      <w:r w:rsidRPr="00AD1D75">
        <w:rPr>
          <w:rFonts w:eastAsia="Times New Roman"/>
          <w:color w:val="000000" w:themeColor="text1"/>
        </w:rPr>
        <w:t xml:space="preserve">Can participants learn to independently practice naming, checking responses vie cues provided in the app? </w:t>
      </w:r>
    </w:p>
    <w:p w14:paraId="52EA8FD5" w14:textId="77777777" w:rsidR="00452735" w:rsidRPr="00AD1D75" w:rsidRDefault="00452735" w:rsidP="00452735">
      <w:pPr>
        <w:pStyle w:val="ListParagraph"/>
        <w:numPr>
          <w:ilvl w:val="0"/>
          <w:numId w:val="3"/>
        </w:numPr>
        <w:spacing w:before="0" w:after="0" w:line="480" w:lineRule="auto"/>
        <w:rPr>
          <w:rFonts w:eastAsia="Times New Roman"/>
          <w:color w:val="000000" w:themeColor="text1"/>
        </w:rPr>
      </w:pPr>
      <w:r w:rsidRPr="00AD1D75">
        <w:rPr>
          <w:rFonts w:eastAsia="Times New Roman"/>
          <w:color w:val="000000" w:themeColor="text1"/>
        </w:rPr>
        <w:t xml:space="preserve">Does reviewing responses after errors improve treatment outcomes with constant therapy? </w:t>
      </w:r>
    </w:p>
    <w:p w14:paraId="0B9CC436" w14:textId="77777777" w:rsidR="00452735" w:rsidRPr="007229FA" w:rsidRDefault="00452735" w:rsidP="00452735">
      <w:pPr>
        <w:spacing w:before="0" w:after="0" w:line="480" w:lineRule="auto"/>
        <w:rPr>
          <w:rFonts w:eastAsia="Times New Roman" w:cs="Times New Roman"/>
          <w:b/>
          <w:color w:val="000000" w:themeColor="text1"/>
          <w:szCs w:val="24"/>
        </w:rPr>
      </w:pPr>
    </w:p>
    <w:p w14:paraId="181FF954" w14:textId="77777777" w:rsidR="00452735" w:rsidRPr="00AD1D75" w:rsidRDefault="00452735" w:rsidP="00452735">
      <w:pPr>
        <w:spacing w:before="0" w:after="0" w:line="480" w:lineRule="auto"/>
        <w:rPr>
          <w:rFonts w:eastAsia="Times New Roman" w:cs="Times New Roman"/>
          <w:b/>
          <w:color w:val="000000" w:themeColor="text1"/>
          <w:szCs w:val="24"/>
          <w:u w:val="single"/>
        </w:rPr>
      </w:pPr>
      <w:r w:rsidRPr="00AD1D75">
        <w:rPr>
          <w:rFonts w:eastAsia="Times New Roman" w:cs="Times New Roman"/>
          <w:b/>
          <w:color w:val="000000" w:themeColor="text1"/>
          <w:szCs w:val="24"/>
          <w:u w:val="single"/>
        </w:rPr>
        <w:t>Task</w:t>
      </w:r>
      <w:r w:rsidRPr="00AD1D75">
        <w:rPr>
          <w:rFonts w:eastAsia="Times New Roman" w:cs="Times New Roman"/>
          <w:b/>
          <w:color w:val="000000" w:themeColor="text1"/>
          <w:szCs w:val="24"/>
          <w:u w:val="single"/>
        </w:rPr>
        <w:tab/>
        <w:t>Descriptions</w:t>
      </w:r>
    </w:p>
    <w:tbl>
      <w:tblPr>
        <w:tblStyle w:val="TableGrid"/>
        <w:tblW w:w="0" w:type="auto"/>
        <w:tblLook w:val="04A0" w:firstRow="1" w:lastRow="0" w:firstColumn="1" w:lastColumn="0" w:noHBand="0" w:noVBand="1"/>
      </w:tblPr>
      <w:tblGrid>
        <w:gridCol w:w="3235"/>
        <w:gridCol w:w="10319"/>
      </w:tblGrid>
      <w:tr w:rsidR="00452735" w:rsidRPr="00AD1D75" w14:paraId="30EBD775" w14:textId="77777777" w:rsidTr="00C65E32">
        <w:tc>
          <w:tcPr>
            <w:tcW w:w="3235" w:type="dxa"/>
          </w:tcPr>
          <w:p w14:paraId="1DACB75A" w14:textId="77777777" w:rsidR="00452735" w:rsidRPr="00AD1D75" w:rsidRDefault="00452735" w:rsidP="00C65E32">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Category Matching</w:t>
            </w:r>
          </w:p>
        </w:tc>
        <w:tc>
          <w:tcPr>
            <w:tcW w:w="10319" w:type="dxa"/>
          </w:tcPr>
          <w:p w14:paraId="0602B524" w14:textId="77777777" w:rsidR="00452735" w:rsidRPr="00AD1D75" w:rsidRDefault="00452735" w:rsidP="00C65E32">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Yes/no questions about whether two written words belong in the same category or not</w:t>
            </w:r>
          </w:p>
        </w:tc>
      </w:tr>
      <w:tr w:rsidR="00452735" w:rsidRPr="00AD1D75" w14:paraId="2870A5B3" w14:textId="77777777" w:rsidTr="00C65E32">
        <w:tc>
          <w:tcPr>
            <w:tcW w:w="3235" w:type="dxa"/>
          </w:tcPr>
          <w:p w14:paraId="62B571E1" w14:textId="77777777" w:rsidR="00452735" w:rsidRPr="00AD1D75" w:rsidRDefault="00452735" w:rsidP="00C65E32">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Syllable Identification</w:t>
            </w:r>
          </w:p>
        </w:tc>
        <w:tc>
          <w:tcPr>
            <w:tcW w:w="10319" w:type="dxa"/>
          </w:tcPr>
          <w:p w14:paraId="65DE9E6D" w14:textId="77777777" w:rsidR="00452735" w:rsidRPr="00AD1D75" w:rsidRDefault="00452735" w:rsidP="00C65E32">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Decide whether the name of a picture has 2 syllables</w:t>
            </w:r>
          </w:p>
        </w:tc>
      </w:tr>
      <w:tr w:rsidR="00452735" w:rsidRPr="00AD1D75" w14:paraId="4C1FA2CA" w14:textId="77777777" w:rsidTr="00C65E32">
        <w:tc>
          <w:tcPr>
            <w:tcW w:w="3235" w:type="dxa"/>
          </w:tcPr>
          <w:p w14:paraId="04917F4D" w14:textId="77777777" w:rsidR="00452735" w:rsidRPr="00AD1D75" w:rsidRDefault="00452735" w:rsidP="00C65E32">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Feature Matching</w:t>
            </w:r>
          </w:p>
        </w:tc>
        <w:tc>
          <w:tcPr>
            <w:tcW w:w="10319" w:type="dxa"/>
          </w:tcPr>
          <w:p w14:paraId="5CCD5415" w14:textId="77777777" w:rsidR="00452735" w:rsidRPr="00AD1D75" w:rsidRDefault="00452735" w:rsidP="00C65E32">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Yes/no questions about characteristics of an image</w:t>
            </w:r>
          </w:p>
        </w:tc>
      </w:tr>
      <w:tr w:rsidR="00452735" w:rsidRPr="00AD1D75" w14:paraId="500381C6" w14:textId="77777777" w:rsidTr="00C65E32">
        <w:trPr>
          <w:trHeight w:val="90"/>
        </w:trPr>
        <w:tc>
          <w:tcPr>
            <w:tcW w:w="3235" w:type="dxa"/>
          </w:tcPr>
          <w:p w14:paraId="74B4EE34" w14:textId="77777777" w:rsidR="00452735" w:rsidRPr="00AD1D75" w:rsidRDefault="00452735" w:rsidP="00C65E32">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Rhyming</w:t>
            </w:r>
          </w:p>
        </w:tc>
        <w:tc>
          <w:tcPr>
            <w:tcW w:w="10319" w:type="dxa"/>
          </w:tcPr>
          <w:p w14:paraId="5C234463" w14:textId="77777777" w:rsidR="00452735" w:rsidRPr="00AD1D75" w:rsidRDefault="00452735" w:rsidP="00C65E32">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Yes/no questions about whether the name of the image presented rhymes with a given word</w:t>
            </w:r>
          </w:p>
        </w:tc>
      </w:tr>
    </w:tbl>
    <w:p w14:paraId="319673C7" w14:textId="77777777" w:rsidR="00452735" w:rsidRPr="007229FA" w:rsidRDefault="00452735" w:rsidP="00452735">
      <w:pPr>
        <w:spacing w:before="0" w:after="0" w:line="480" w:lineRule="auto"/>
        <w:rPr>
          <w:rFonts w:eastAsia="Times New Roman" w:cs="Times New Roman"/>
          <w:b/>
          <w:color w:val="000000" w:themeColor="text1"/>
          <w:szCs w:val="24"/>
        </w:rPr>
      </w:pPr>
    </w:p>
    <w:p w14:paraId="73E473E1" w14:textId="77777777" w:rsidR="00452735" w:rsidRPr="007229FA" w:rsidRDefault="00452735" w:rsidP="00452735">
      <w:pPr>
        <w:spacing w:before="0" w:after="0" w:line="480" w:lineRule="auto"/>
        <w:rPr>
          <w:rFonts w:eastAsia="Times New Roman" w:cs="Times New Roman"/>
          <w:b/>
          <w:color w:val="000000" w:themeColor="text1"/>
          <w:szCs w:val="24"/>
        </w:rPr>
      </w:pPr>
      <w:r w:rsidRPr="007229FA">
        <w:rPr>
          <w:rFonts w:eastAsia="Times New Roman" w:cs="Times New Roman"/>
          <w:b/>
          <w:color w:val="000000" w:themeColor="text1"/>
          <w:szCs w:val="24"/>
        </w:rPr>
        <w:t>Start of session</w:t>
      </w:r>
    </w:p>
    <w:p w14:paraId="1E3E6FBC"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 xml:space="preserve">Start each session by touching base about app use and any questions/difficulty with the iPad. </w:t>
      </w:r>
    </w:p>
    <w:p w14:paraId="5C512F79" w14:textId="77777777" w:rsidR="00452735" w:rsidRPr="00AD1D75" w:rsidRDefault="00452735" w:rsidP="00452735">
      <w:pPr>
        <w:spacing w:before="0" w:after="0" w:line="480" w:lineRule="auto"/>
        <w:rPr>
          <w:rFonts w:eastAsia="Times New Roman" w:cs="Times New Roman"/>
          <w:color w:val="000000" w:themeColor="text1"/>
          <w:szCs w:val="24"/>
        </w:rPr>
      </w:pPr>
      <w:r>
        <w:rPr>
          <w:rFonts w:eastAsia="Times New Roman" w:cs="Times New Roman"/>
          <w:color w:val="000000" w:themeColor="text1"/>
          <w:szCs w:val="24"/>
        </w:rPr>
        <w:t>1.</w:t>
      </w:r>
      <w:r>
        <w:rPr>
          <w:rFonts w:eastAsia="Times New Roman" w:cs="Times New Roman"/>
          <w:color w:val="000000" w:themeColor="text1"/>
          <w:szCs w:val="24"/>
        </w:rPr>
        <w:tab/>
        <w:t>I see that you logged in X</w:t>
      </w:r>
      <w:r w:rsidRPr="00AD1D75">
        <w:rPr>
          <w:rFonts w:eastAsia="Times New Roman" w:cs="Times New Roman"/>
          <w:color w:val="000000" w:themeColor="text1"/>
          <w:szCs w:val="24"/>
        </w:rPr>
        <w:t xml:space="preserve"> times since I last saw you.   </w:t>
      </w:r>
    </w:p>
    <w:p w14:paraId="31972D4B"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a.</w:t>
      </w:r>
      <w:r w:rsidRPr="00AD1D75">
        <w:rPr>
          <w:rFonts w:eastAsia="Times New Roman" w:cs="Times New Roman"/>
          <w:color w:val="000000" w:themeColor="text1"/>
          <w:szCs w:val="24"/>
        </w:rPr>
        <w:tab/>
        <w:t>If they’ve logged in every d</w:t>
      </w:r>
      <w:r>
        <w:rPr>
          <w:rFonts w:eastAsia="Times New Roman" w:cs="Times New Roman"/>
          <w:color w:val="000000" w:themeColor="text1"/>
          <w:szCs w:val="24"/>
        </w:rPr>
        <w:t xml:space="preserve">ay or nearly every day: Great. </w:t>
      </w:r>
      <w:r w:rsidRPr="00AD1D75">
        <w:rPr>
          <w:rFonts w:eastAsia="Times New Roman" w:cs="Times New Roman"/>
          <w:color w:val="000000" w:themeColor="text1"/>
          <w:szCs w:val="24"/>
        </w:rPr>
        <w:t xml:space="preserve">I’m glad to see that you’re using the app frequently. </w:t>
      </w:r>
    </w:p>
    <w:p w14:paraId="0FB16526"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b.</w:t>
      </w:r>
      <w:r w:rsidRPr="00AD1D75">
        <w:rPr>
          <w:rFonts w:eastAsia="Times New Roman" w:cs="Times New Roman"/>
          <w:color w:val="000000" w:themeColor="text1"/>
          <w:szCs w:val="24"/>
        </w:rPr>
        <w:tab/>
        <w:t xml:space="preserve">If they haven’t logged in frequently: I see that you didn’t log in very much.  What happened?  </w:t>
      </w:r>
    </w:p>
    <w:p w14:paraId="2382208C"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lastRenderedPageBreak/>
        <w:t>2.</w:t>
      </w:r>
      <w:r w:rsidRPr="00AD1D75">
        <w:rPr>
          <w:rFonts w:eastAsia="Times New Roman" w:cs="Times New Roman"/>
          <w:color w:val="000000" w:themeColor="text1"/>
          <w:szCs w:val="24"/>
        </w:rPr>
        <w:tab/>
        <w:t>Did you have any trouble using the iPad or logging in to Constant Therapy?</w:t>
      </w:r>
    </w:p>
    <w:p w14:paraId="5227681C"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3.</w:t>
      </w:r>
      <w:r w:rsidRPr="00AD1D75">
        <w:rPr>
          <w:rFonts w:eastAsia="Times New Roman" w:cs="Times New Roman"/>
          <w:color w:val="000000" w:themeColor="text1"/>
          <w:szCs w:val="24"/>
        </w:rPr>
        <w:tab/>
        <w:t xml:space="preserve">Is there any task that you feel is particularly difficult? </w:t>
      </w:r>
    </w:p>
    <w:p w14:paraId="4CD1DE6D" w14:textId="77777777" w:rsidR="00452735" w:rsidRPr="007229FA" w:rsidRDefault="00452735" w:rsidP="00452735">
      <w:pPr>
        <w:spacing w:before="0" w:after="0" w:line="480" w:lineRule="auto"/>
        <w:rPr>
          <w:rFonts w:eastAsia="Times New Roman" w:cs="Times New Roman"/>
          <w:b/>
          <w:color w:val="000000" w:themeColor="text1"/>
          <w:szCs w:val="24"/>
        </w:rPr>
      </w:pPr>
    </w:p>
    <w:p w14:paraId="2A4ED6C9" w14:textId="77777777" w:rsidR="00452735" w:rsidRPr="007229FA" w:rsidRDefault="00452735" w:rsidP="00452735">
      <w:pPr>
        <w:spacing w:before="0" w:after="0" w:line="480" w:lineRule="auto"/>
        <w:rPr>
          <w:rFonts w:eastAsia="Times New Roman" w:cs="Times New Roman"/>
          <w:b/>
          <w:color w:val="000000" w:themeColor="text1"/>
          <w:szCs w:val="24"/>
        </w:rPr>
      </w:pPr>
      <w:r w:rsidRPr="007229FA">
        <w:rPr>
          <w:rFonts w:eastAsia="Times New Roman" w:cs="Times New Roman"/>
          <w:b/>
          <w:color w:val="000000" w:themeColor="text1"/>
          <w:szCs w:val="24"/>
        </w:rPr>
        <w:t xml:space="preserve">Session </w:t>
      </w:r>
    </w:p>
    <w:p w14:paraId="2D92B908"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 xml:space="preserve">Ask the participant to login to Constant Therapy to do their tasks </w:t>
      </w:r>
    </w:p>
    <w:p w14:paraId="70D143D7"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w:t>
      </w:r>
      <w:r w:rsidRPr="00AD1D75">
        <w:rPr>
          <w:rFonts w:eastAsia="Times New Roman" w:cs="Times New Roman"/>
          <w:color w:val="000000" w:themeColor="text1"/>
          <w:szCs w:val="24"/>
        </w:rPr>
        <w:tab/>
        <w:t xml:space="preserve">Try to have the participant do this as independently as possible.  Note any difficulties and provide guidance for logging in.  </w:t>
      </w:r>
    </w:p>
    <w:p w14:paraId="27248A70"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w:t>
      </w:r>
      <w:r w:rsidRPr="00AD1D75">
        <w:rPr>
          <w:rFonts w:eastAsia="Times New Roman" w:cs="Times New Roman"/>
          <w:color w:val="000000" w:themeColor="text1"/>
          <w:szCs w:val="24"/>
        </w:rPr>
        <w:tab/>
        <w:t>Please be sure that the participant does all of the button pressing/typing to gain practice logging into the app.</w:t>
      </w:r>
    </w:p>
    <w:p w14:paraId="3FDFC3ED"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 xml:space="preserve">Whenever the participant makes an error or goes to skip a question: </w:t>
      </w:r>
    </w:p>
    <w:p w14:paraId="066C41C1"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w:t>
      </w:r>
      <w:r w:rsidRPr="00AD1D75">
        <w:rPr>
          <w:rFonts w:eastAsia="Times New Roman" w:cs="Times New Roman"/>
          <w:color w:val="000000" w:themeColor="text1"/>
          <w:szCs w:val="24"/>
        </w:rPr>
        <w:tab/>
        <w:t xml:space="preserve">“Let’s see if we can figure out the answer”  </w:t>
      </w:r>
    </w:p>
    <w:p w14:paraId="022336C0"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w:t>
      </w:r>
      <w:r w:rsidRPr="00AD1D75">
        <w:rPr>
          <w:rFonts w:eastAsia="Times New Roman" w:cs="Times New Roman"/>
          <w:color w:val="000000" w:themeColor="text1"/>
          <w:szCs w:val="24"/>
        </w:rPr>
        <w:tab/>
        <w:t xml:space="preserve">“Pause on this screen.  See that button there?  Pressing that lets you hear the correct answer.” </w:t>
      </w:r>
    </w:p>
    <w:p w14:paraId="1BF8089E"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w:t>
      </w:r>
      <w:r w:rsidRPr="00AD1D75">
        <w:rPr>
          <w:rFonts w:eastAsia="Times New Roman" w:cs="Times New Roman"/>
          <w:color w:val="000000" w:themeColor="text1"/>
          <w:szCs w:val="24"/>
        </w:rPr>
        <w:tab/>
        <w:t>“Press the cue and then try to say the word while you focus on the picture.”</w:t>
      </w:r>
    </w:p>
    <w:p w14:paraId="156F56F7" w14:textId="77777777" w:rsidR="00452735" w:rsidRPr="007229FA" w:rsidRDefault="00452735" w:rsidP="00452735">
      <w:pPr>
        <w:spacing w:before="0" w:after="0" w:line="480" w:lineRule="auto"/>
        <w:rPr>
          <w:rFonts w:eastAsia="Times New Roman" w:cs="Times New Roman"/>
          <w:b/>
          <w:color w:val="000000" w:themeColor="text1"/>
          <w:szCs w:val="24"/>
        </w:rPr>
      </w:pPr>
    </w:p>
    <w:p w14:paraId="6B6809BC" w14:textId="77777777" w:rsidR="00452735" w:rsidRPr="007229FA" w:rsidRDefault="00452735" w:rsidP="00452735">
      <w:pPr>
        <w:spacing w:before="0" w:after="0" w:line="480" w:lineRule="auto"/>
        <w:rPr>
          <w:rFonts w:eastAsia="Times New Roman" w:cs="Times New Roman"/>
          <w:b/>
          <w:color w:val="000000" w:themeColor="text1"/>
          <w:szCs w:val="24"/>
        </w:rPr>
      </w:pPr>
      <w:r w:rsidRPr="007229FA">
        <w:rPr>
          <w:rFonts w:eastAsia="Times New Roman" w:cs="Times New Roman"/>
          <w:b/>
          <w:color w:val="000000" w:themeColor="text1"/>
          <w:szCs w:val="24"/>
        </w:rPr>
        <w:t xml:space="preserve">Data collection:  </w:t>
      </w:r>
    </w:p>
    <w:p w14:paraId="114A607E"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w:t>
      </w:r>
      <w:r w:rsidRPr="00AD1D75">
        <w:rPr>
          <w:rFonts w:eastAsia="Times New Roman" w:cs="Times New Roman"/>
          <w:color w:val="000000" w:themeColor="text1"/>
          <w:szCs w:val="24"/>
        </w:rPr>
        <w:tab/>
        <w:t>Please write down the target item</w:t>
      </w:r>
    </w:p>
    <w:p w14:paraId="6D648A87"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w:t>
      </w:r>
      <w:r w:rsidRPr="00AD1D75">
        <w:rPr>
          <w:rFonts w:eastAsia="Times New Roman" w:cs="Times New Roman"/>
          <w:color w:val="000000" w:themeColor="text1"/>
          <w:szCs w:val="24"/>
        </w:rPr>
        <w:tab/>
        <w:t xml:space="preserve">If correct on the first try: Make a check in the Correct column </w:t>
      </w:r>
    </w:p>
    <w:p w14:paraId="45234531" w14:textId="77777777" w:rsidR="00452735" w:rsidRPr="00AD1D75" w:rsidRDefault="00452735" w:rsidP="00452735">
      <w:pPr>
        <w:spacing w:before="0" w:after="0" w:line="480" w:lineRule="auto"/>
        <w:rPr>
          <w:rFonts w:eastAsia="Times New Roman" w:cs="Times New Roman"/>
          <w:color w:val="000000" w:themeColor="text1"/>
          <w:szCs w:val="24"/>
        </w:rPr>
      </w:pPr>
      <w:r w:rsidRPr="00AD1D75">
        <w:rPr>
          <w:rFonts w:eastAsia="Times New Roman" w:cs="Times New Roman"/>
          <w:color w:val="000000" w:themeColor="text1"/>
          <w:szCs w:val="24"/>
        </w:rPr>
        <w:t>•</w:t>
      </w:r>
      <w:r w:rsidRPr="00AD1D75">
        <w:rPr>
          <w:rFonts w:eastAsia="Times New Roman" w:cs="Times New Roman"/>
          <w:color w:val="000000" w:themeColor="text1"/>
          <w:szCs w:val="24"/>
        </w:rPr>
        <w:tab/>
        <w:t xml:space="preserve">If correct after multiple tries: in the Incorrect column, write a number indicating how many tries it took to reach a correct response.  </w:t>
      </w:r>
    </w:p>
    <w:p w14:paraId="75225538" w14:textId="77777777" w:rsidR="00452735" w:rsidRPr="00AD1D75" w:rsidRDefault="00452735" w:rsidP="00452735">
      <w:pPr>
        <w:pStyle w:val="ListParagraph"/>
        <w:numPr>
          <w:ilvl w:val="0"/>
          <w:numId w:val="2"/>
        </w:numPr>
        <w:spacing w:before="0" w:after="0" w:line="480" w:lineRule="auto"/>
        <w:rPr>
          <w:rFonts w:eastAsia="Times New Roman"/>
          <w:color w:val="000000" w:themeColor="text1"/>
        </w:rPr>
      </w:pPr>
      <w:r w:rsidRPr="00AD1D75">
        <w:rPr>
          <w:rFonts w:eastAsia="Times New Roman"/>
          <w:color w:val="000000" w:themeColor="text1"/>
        </w:rPr>
        <w:t>For example, if first guess is incorrect, next try is correct, write 2 in Incorrect column.</w:t>
      </w:r>
    </w:p>
    <w:p w14:paraId="412C3F2D" w14:textId="77777777" w:rsidR="007A5C56" w:rsidRDefault="007A5C56" w:rsidP="00452735">
      <w:pPr>
        <w:spacing w:before="0" w:after="0" w:line="360" w:lineRule="auto"/>
        <w:jc w:val="center"/>
        <w:rPr>
          <w:rFonts w:eastAsia="Times New Roman"/>
          <w:b/>
          <w:color w:val="000000" w:themeColor="text1"/>
          <w:szCs w:val="24"/>
          <w:u w:val="single"/>
        </w:rPr>
      </w:pPr>
    </w:p>
    <w:p w14:paraId="598088AC" w14:textId="77777777" w:rsidR="00452735" w:rsidRPr="00986695" w:rsidRDefault="00452735" w:rsidP="00452735">
      <w:pPr>
        <w:spacing w:before="0" w:after="0" w:line="360" w:lineRule="auto"/>
        <w:jc w:val="center"/>
        <w:rPr>
          <w:rFonts w:eastAsia="Times New Roman"/>
          <w:b/>
          <w:color w:val="000000" w:themeColor="text1"/>
          <w:szCs w:val="24"/>
          <w:u w:val="single"/>
        </w:rPr>
      </w:pPr>
      <w:r w:rsidRPr="00986695">
        <w:rPr>
          <w:rFonts w:eastAsia="Times New Roman"/>
          <w:b/>
          <w:color w:val="000000" w:themeColor="text1"/>
          <w:szCs w:val="24"/>
          <w:u w:val="single"/>
        </w:rPr>
        <w:lastRenderedPageBreak/>
        <w:t>Task-Specific Instructions</w:t>
      </w:r>
    </w:p>
    <w:p w14:paraId="33081AD5" w14:textId="77777777" w:rsidR="00452735" w:rsidRPr="00986695" w:rsidRDefault="00452735" w:rsidP="00452735">
      <w:pPr>
        <w:spacing w:before="0" w:after="0" w:line="360" w:lineRule="auto"/>
        <w:rPr>
          <w:rFonts w:eastAsia="Times New Roman"/>
          <w:b/>
          <w:color w:val="000000" w:themeColor="text1"/>
          <w:szCs w:val="24"/>
        </w:rPr>
      </w:pPr>
      <w:r w:rsidRPr="00986695">
        <w:rPr>
          <w:rFonts w:eastAsia="Times New Roman"/>
          <w:b/>
          <w:color w:val="000000" w:themeColor="text1"/>
          <w:szCs w:val="24"/>
        </w:rPr>
        <w:t>Category Matching</w:t>
      </w:r>
    </w:p>
    <w:p w14:paraId="58FA29E1" w14:textId="77777777" w:rsidR="00452735" w:rsidRPr="00986695" w:rsidRDefault="00452735" w:rsidP="00452735">
      <w:pPr>
        <w:spacing w:before="0" w:after="0" w:line="360" w:lineRule="auto"/>
        <w:jc w:val="center"/>
        <w:rPr>
          <w:rFonts w:eastAsia="Times New Roman"/>
          <w:b/>
          <w:color w:val="000000" w:themeColor="text1"/>
          <w:szCs w:val="24"/>
        </w:rPr>
      </w:pPr>
      <w:r w:rsidRPr="00986695">
        <w:rPr>
          <w:rFonts w:asciiTheme="majorHAnsi" w:hAnsiTheme="majorHAnsi"/>
          <w:noProof/>
          <w:szCs w:val="24"/>
        </w:rPr>
        <w:drawing>
          <wp:inline distT="0" distB="0" distL="0" distR="0" wp14:anchorId="2051E398" wp14:editId="009512BF">
            <wp:extent cx="4483100" cy="3174365"/>
            <wp:effectExtent l="0" t="0" r="0" b="635"/>
            <wp:docPr id="4" name="Picture 4" descr="Macintosh HD:Users:Pomme:Downloads:IMG_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omme:Downloads:IMG_000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6415" cy="3183793"/>
                    </a:xfrm>
                    <a:prstGeom prst="rect">
                      <a:avLst/>
                    </a:prstGeom>
                    <a:noFill/>
                    <a:ln>
                      <a:noFill/>
                    </a:ln>
                  </pic:spPr>
                </pic:pic>
              </a:graphicData>
            </a:graphic>
          </wp:inline>
        </w:drawing>
      </w:r>
    </w:p>
    <w:p w14:paraId="1025880A" w14:textId="77777777" w:rsidR="00452735" w:rsidRPr="00986695" w:rsidRDefault="00452735" w:rsidP="00452735">
      <w:pPr>
        <w:spacing w:line="360" w:lineRule="auto"/>
        <w:rPr>
          <w:rFonts w:cs="Times New Roman"/>
          <w:szCs w:val="24"/>
        </w:rPr>
      </w:pPr>
      <w:r w:rsidRPr="00986695">
        <w:rPr>
          <w:rFonts w:cs="Times New Roman"/>
          <w:szCs w:val="24"/>
        </w:rPr>
        <w:t xml:space="preserve">Encourage the participant to make a response based on what they think is the best answer.  </w:t>
      </w:r>
    </w:p>
    <w:p w14:paraId="0AE09F4F" w14:textId="77777777" w:rsidR="00452735" w:rsidRPr="00986695" w:rsidRDefault="00452735" w:rsidP="00452735">
      <w:pPr>
        <w:spacing w:line="360" w:lineRule="auto"/>
        <w:rPr>
          <w:rFonts w:cs="Times New Roman"/>
          <w:szCs w:val="24"/>
        </w:rPr>
      </w:pPr>
      <w:r w:rsidRPr="00986695">
        <w:rPr>
          <w:rFonts w:cs="Times New Roman"/>
          <w:szCs w:val="24"/>
        </w:rPr>
        <w:t xml:space="preserve">AFTER they respond, ask: “what is that?”  </w:t>
      </w:r>
    </w:p>
    <w:p w14:paraId="664C4B99" w14:textId="77777777" w:rsidR="00452735" w:rsidRPr="00986695" w:rsidRDefault="00452735" w:rsidP="00452735">
      <w:pPr>
        <w:spacing w:line="360" w:lineRule="auto"/>
        <w:rPr>
          <w:rFonts w:cs="Times New Roman"/>
          <w:szCs w:val="24"/>
        </w:rPr>
      </w:pPr>
      <w:r w:rsidRPr="00986695">
        <w:rPr>
          <w:rFonts w:cs="Times New Roman"/>
          <w:szCs w:val="24"/>
        </w:rPr>
        <w:t xml:space="preserve">If they don’t know or make a response and are uncertain, cue with: “Press this to hear the name of the pictured item.” </w:t>
      </w:r>
    </w:p>
    <w:p w14:paraId="17FD2BBD" w14:textId="77777777" w:rsidR="00452735" w:rsidRPr="00986695" w:rsidRDefault="00452735" w:rsidP="00452735">
      <w:pPr>
        <w:spacing w:line="360" w:lineRule="auto"/>
        <w:rPr>
          <w:rFonts w:cs="Times New Roman"/>
          <w:szCs w:val="24"/>
        </w:rPr>
      </w:pPr>
      <w:r w:rsidRPr="00986695">
        <w:rPr>
          <w:rFonts w:cs="Times New Roman"/>
          <w:szCs w:val="24"/>
        </w:rPr>
        <w:t xml:space="preserve">You may clarify: The correct category is highlighted in </w:t>
      </w:r>
      <w:r w:rsidRPr="00986695">
        <w:rPr>
          <w:rFonts w:cs="Times New Roman"/>
          <w:b/>
          <w:szCs w:val="24"/>
        </w:rPr>
        <w:t>green</w:t>
      </w:r>
      <w:r w:rsidRPr="00986695">
        <w:rPr>
          <w:rFonts w:cs="Times New Roman"/>
          <w:szCs w:val="24"/>
        </w:rPr>
        <w:t xml:space="preserve">.  You may also provide a definition of a category. </w:t>
      </w:r>
    </w:p>
    <w:p w14:paraId="6683AE80" w14:textId="77777777" w:rsidR="00452735" w:rsidRPr="00986695" w:rsidRDefault="00452735" w:rsidP="00452735">
      <w:pPr>
        <w:spacing w:line="360" w:lineRule="auto"/>
        <w:rPr>
          <w:rFonts w:cs="Times New Roman"/>
          <w:szCs w:val="24"/>
        </w:rPr>
      </w:pPr>
      <w:r w:rsidRPr="00986695">
        <w:rPr>
          <w:rFonts w:cs="Times New Roman"/>
          <w:szCs w:val="24"/>
        </w:rPr>
        <w:t xml:space="preserve">Try to repeat the name of the item.  Think about what it means to be in the category transportation.  </w:t>
      </w:r>
    </w:p>
    <w:p w14:paraId="64CA5138" w14:textId="77777777" w:rsidR="00452735" w:rsidRPr="00986695" w:rsidRDefault="00452735" w:rsidP="00452735">
      <w:pPr>
        <w:spacing w:line="360" w:lineRule="auto"/>
        <w:rPr>
          <w:rFonts w:asciiTheme="majorHAnsi" w:hAnsiTheme="majorHAnsi"/>
          <w:szCs w:val="24"/>
        </w:rPr>
      </w:pPr>
    </w:p>
    <w:p w14:paraId="409AC0B0" w14:textId="77777777" w:rsidR="00452735" w:rsidRPr="00986695" w:rsidRDefault="00452735" w:rsidP="00452735">
      <w:pPr>
        <w:spacing w:line="360" w:lineRule="auto"/>
        <w:rPr>
          <w:rFonts w:cs="Times New Roman"/>
          <w:b/>
          <w:szCs w:val="24"/>
        </w:rPr>
      </w:pPr>
      <w:r w:rsidRPr="00986695">
        <w:rPr>
          <w:rFonts w:cs="Times New Roman"/>
          <w:b/>
          <w:szCs w:val="24"/>
        </w:rPr>
        <w:lastRenderedPageBreak/>
        <w:t>Feature Matching</w:t>
      </w:r>
    </w:p>
    <w:p w14:paraId="0BDEF6A2" w14:textId="77777777" w:rsidR="00452735" w:rsidRPr="00986695" w:rsidRDefault="00452735" w:rsidP="00452735">
      <w:pPr>
        <w:spacing w:line="360" w:lineRule="auto"/>
        <w:jc w:val="center"/>
        <w:rPr>
          <w:rFonts w:asciiTheme="majorHAnsi" w:hAnsiTheme="majorHAnsi"/>
          <w:szCs w:val="24"/>
        </w:rPr>
      </w:pPr>
      <w:r w:rsidRPr="00986695">
        <w:rPr>
          <w:rFonts w:asciiTheme="majorHAnsi" w:hAnsiTheme="majorHAnsi"/>
          <w:noProof/>
          <w:szCs w:val="24"/>
        </w:rPr>
        <w:drawing>
          <wp:inline distT="0" distB="0" distL="0" distR="0" wp14:anchorId="71FCC94E" wp14:editId="09C39DB7">
            <wp:extent cx="3883844" cy="2914459"/>
            <wp:effectExtent l="0" t="0" r="2540" b="635"/>
            <wp:docPr id="20" name="Picture 20" descr="Macintosh HD:Users:Pomme:Downloads:IMG_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omme:Downloads:IMG_001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7427" cy="2917147"/>
                    </a:xfrm>
                    <a:prstGeom prst="rect">
                      <a:avLst/>
                    </a:prstGeom>
                    <a:noFill/>
                    <a:ln>
                      <a:noFill/>
                    </a:ln>
                  </pic:spPr>
                </pic:pic>
              </a:graphicData>
            </a:graphic>
          </wp:inline>
        </w:drawing>
      </w:r>
    </w:p>
    <w:p w14:paraId="03A85E67" w14:textId="77777777" w:rsidR="00452735" w:rsidRPr="00986695" w:rsidRDefault="00452735" w:rsidP="00452735">
      <w:pPr>
        <w:spacing w:line="360" w:lineRule="auto"/>
        <w:rPr>
          <w:rFonts w:cs="Times New Roman"/>
          <w:szCs w:val="24"/>
        </w:rPr>
      </w:pPr>
      <w:r w:rsidRPr="00986695">
        <w:rPr>
          <w:rFonts w:cs="Times New Roman"/>
          <w:szCs w:val="24"/>
        </w:rPr>
        <w:t xml:space="preserve">Encourage the participant to make a response based on what they think is the best answer.  </w:t>
      </w:r>
    </w:p>
    <w:p w14:paraId="6D3A35B6" w14:textId="77777777" w:rsidR="00452735" w:rsidRPr="00986695" w:rsidRDefault="00452735" w:rsidP="00452735">
      <w:pPr>
        <w:spacing w:line="360" w:lineRule="auto"/>
        <w:rPr>
          <w:rFonts w:cs="Times New Roman"/>
          <w:szCs w:val="24"/>
        </w:rPr>
      </w:pPr>
      <w:r w:rsidRPr="00986695">
        <w:rPr>
          <w:rFonts w:cs="Times New Roman"/>
          <w:szCs w:val="24"/>
        </w:rPr>
        <w:t xml:space="preserve">AFTER they respond: Ask: “what is that?”  </w:t>
      </w:r>
    </w:p>
    <w:p w14:paraId="6D2B6BF8" w14:textId="77777777" w:rsidR="00452735" w:rsidRPr="00986695" w:rsidRDefault="00452735" w:rsidP="00452735">
      <w:pPr>
        <w:spacing w:line="360" w:lineRule="auto"/>
        <w:rPr>
          <w:rFonts w:cs="Times New Roman"/>
          <w:szCs w:val="24"/>
        </w:rPr>
      </w:pPr>
      <w:r w:rsidRPr="00986695">
        <w:rPr>
          <w:rFonts w:cs="Times New Roman"/>
          <w:szCs w:val="24"/>
        </w:rPr>
        <w:t xml:space="preserve">If they don’t know or make a response and are uncertain, cue with: “Press this to hear the name of the pictured item.” </w:t>
      </w:r>
    </w:p>
    <w:p w14:paraId="35D9F5D1" w14:textId="77777777" w:rsidR="00452735" w:rsidRPr="00986695" w:rsidRDefault="00452735" w:rsidP="00452735">
      <w:pPr>
        <w:spacing w:line="360" w:lineRule="auto"/>
        <w:rPr>
          <w:rFonts w:cs="Times New Roman"/>
          <w:szCs w:val="24"/>
        </w:rPr>
      </w:pPr>
      <w:r w:rsidRPr="00986695">
        <w:rPr>
          <w:rFonts w:cs="Times New Roman"/>
          <w:szCs w:val="24"/>
        </w:rPr>
        <w:t xml:space="preserve">If they ask you questions, direct them to use the cues available and to think through the correct answer.    </w:t>
      </w:r>
    </w:p>
    <w:p w14:paraId="05B81BFC" w14:textId="77777777" w:rsidR="00452735" w:rsidRPr="00986695" w:rsidRDefault="00452735" w:rsidP="00452735">
      <w:pPr>
        <w:spacing w:line="360" w:lineRule="auto"/>
        <w:rPr>
          <w:rFonts w:cs="Times New Roman"/>
          <w:szCs w:val="24"/>
        </w:rPr>
      </w:pPr>
      <w:r w:rsidRPr="00986695">
        <w:rPr>
          <w:rFonts w:cs="Times New Roman"/>
          <w:szCs w:val="24"/>
        </w:rPr>
        <w:t xml:space="preserve">NOTE: In this task, items often repeat. </w:t>
      </w:r>
    </w:p>
    <w:p w14:paraId="031649D9" w14:textId="77777777" w:rsidR="00EC75BA" w:rsidRDefault="00EC75BA" w:rsidP="00452735">
      <w:pPr>
        <w:spacing w:line="360" w:lineRule="auto"/>
        <w:rPr>
          <w:rFonts w:cs="Times New Roman"/>
          <w:b/>
          <w:szCs w:val="24"/>
        </w:rPr>
      </w:pPr>
    </w:p>
    <w:p w14:paraId="091BBF42" w14:textId="77777777" w:rsidR="00452735" w:rsidRPr="00986695" w:rsidRDefault="00452735" w:rsidP="00452735">
      <w:pPr>
        <w:spacing w:line="360" w:lineRule="auto"/>
        <w:rPr>
          <w:rFonts w:cs="Times New Roman"/>
          <w:b/>
          <w:szCs w:val="24"/>
        </w:rPr>
      </w:pPr>
      <w:r w:rsidRPr="00986695">
        <w:rPr>
          <w:rFonts w:cs="Times New Roman"/>
          <w:b/>
          <w:szCs w:val="24"/>
        </w:rPr>
        <w:lastRenderedPageBreak/>
        <w:t>Rhyming</w:t>
      </w:r>
    </w:p>
    <w:p w14:paraId="08850E04" w14:textId="77777777" w:rsidR="00452735" w:rsidRPr="00986695" w:rsidRDefault="00452735" w:rsidP="00452735">
      <w:pPr>
        <w:spacing w:line="360" w:lineRule="auto"/>
        <w:jc w:val="center"/>
        <w:rPr>
          <w:rFonts w:cs="Times New Roman"/>
          <w:b/>
          <w:szCs w:val="24"/>
        </w:rPr>
      </w:pPr>
      <w:r w:rsidRPr="00986695">
        <w:rPr>
          <w:rFonts w:asciiTheme="majorHAnsi" w:hAnsiTheme="majorHAnsi"/>
          <w:noProof/>
          <w:szCs w:val="24"/>
        </w:rPr>
        <w:drawing>
          <wp:inline distT="0" distB="0" distL="0" distR="0" wp14:anchorId="3086358C" wp14:editId="27C0FAF3">
            <wp:extent cx="3949700" cy="2964107"/>
            <wp:effectExtent l="0" t="0" r="0" b="0"/>
            <wp:docPr id="17" name="Picture 17" descr="Macintosh HD:Users:Pomme:Downloads:IMG_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omme:Downloads:IMG_0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4385" cy="2967623"/>
                    </a:xfrm>
                    <a:prstGeom prst="rect">
                      <a:avLst/>
                    </a:prstGeom>
                    <a:noFill/>
                    <a:ln>
                      <a:noFill/>
                    </a:ln>
                  </pic:spPr>
                </pic:pic>
              </a:graphicData>
            </a:graphic>
          </wp:inline>
        </w:drawing>
      </w:r>
    </w:p>
    <w:p w14:paraId="73775B0D" w14:textId="77777777" w:rsidR="00452735" w:rsidRPr="00986695" w:rsidRDefault="00452735" w:rsidP="00452735">
      <w:pPr>
        <w:spacing w:line="360" w:lineRule="auto"/>
        <w:rPr>
          <w:rFonts w:cs="Times New Roman"/>
          <w:szCs w:val="24"/>
        </w:rPr>
      </w:pPr>
      <w:r w:rsidRPr="00986695">
        <w:rPr>
          <w:rFonts w:cs="Times New Roman"/>
          <w:szCs w:val="24"/>
        </w:rPr>
        <w:t>At the start and periodically throughout this task, you may review rhyming.  “Remember rhyming words sound the same at the end.”  Provide examples of some words that rhyme and some words that don’t rhyme.</w:t>
      </w:r>
      <w:r w:rsidRPr="00986695">
        <w:rPr>
          <w:rFonts w:cs="Times New Roman"/>
          <w:b/>
          <w:szCs w:val="24"/>
        </w:rPr>
        <w:t xml:space="preserve"> </w:t>
      </w:r>
      <w:r w:rsidRPr="00986695">
        <w:rPr>
          <w:rFonts w:cs="Times New Roman"/>
          <w:szCs w:val="24"/>
        </w:rPr>
        <w:t xml:space="preserve">You may pick words similar to those presented on the screen, but do not use the target item as your example.  First encourage the client to think of the name of the pictured item.  See if they can think of the name before requesting the name from the app.  </w:t>
      </w:r>
    </w:p>
    <w:p w14:paraId="44ECE7BA" w14:textId="77777777" w:rsidR="00452735" w:rsidRPr="00986695" w:rsidRDefault="00452735" w:rsidP="00452735">
      <w:pPr>
        <w:spacing w:line="360" w:lineRule="auto"/>
        <w:rPr>
          <w:rFonts w:cs="Times New Roman"/>
          <w:szCs w:val="24"/>
        </w:rPr>
      </w:pPr>
      <w:r w:rsidRPr="00986695">
        <w:rPr>
          <w:rFonts w:cs="Times New Roman"/>
          <w:szCs w:val="24"/>
        </w:rPr>
        <w:t xml:space="preserve">If they ask for help, state :“Based on what you think the name is, do you think those rhyme? What’s your best guess?” </w:t>
      </w:r>
    </w:p>
    <w:p w14:paraId="4F82B3FE" w14:textId="77777777" w:rsidR="00452735" w:rsidRPr="00986695" w:rsidRDefault="00452735" w:rsidP="00452735">
      <w:pPr>
        <w:spacing w:line="360" w:lineRule="auto"/>
        <w:rPr>
          <w:rFonts w:cs="Times New Roman"/>
          <w:b/>
          <w:szCs w:val="24"/>
        </w:rPr>
      </w:pPr>
      <w:r w:rsidRPr="00986695">
        <w:rPr>
          <w:rFonts w:cs="Times New Roman"/>
          <w:b/>
          <w:szCs w:val="24"/>
        </w:rPr>
        <w:t xml:space="preserve">After making a response, or if the client is unable to respond without cues, state: </w:t>
      </w:r>
      <w:r w:rsidRPr="00986695">
        <w:rPr>
          <w:rFonts w:cs="Times New Roman"/>
          <w:szCs w:val="24"/>
        </w:rPr>
        <w:t xml:space="preserve">“Press this to hear the name of the pictured item. “ Encourage the participant to repeat the name. </w:t>
      </w:r>
      <w:r w:rsidRPr="00986695">
        <w:rPr>
          <w:rFonts w:cs="Times New Roman"/>
          <w:b/>
          <w:szCs w:val="24"/>
        </w:rPr>
        <w:t xml:space="preserve"> Remind them: </w:t>
      </w:r>
      <w:r w:rsidRPr="00986695">
        <w:rPr>
          <w:rFonts w:cs="Times New Roman"/>
          <w:szCs w:val="24"/>
        </w:rPr>
        <w:t xml:space="preserve">“Remember rhyming words sound the same at the end.”  </w:t>
      </w:r>
    </w:p>
    <w:p w14:paraId="644006EA" w14:textId="77777777" w:rsidR="00452735" w:rsidRDefault="00452735" w:rsidP="00452735">
      <w:pPr>
        <w:spacing w:line="360" w:lineRule="auto"/>
        <w:rPr>
          <w:rFonts w:cs="Times New Roman"/>
          <w:b/>
          <w:szCs w:val="24"/>
        </w:rPr>
      </w:pPr>
    </w:p>
    <w:p w14:paraId="07563194" w14:textId="77777777" w:rsidR="00452735" w:rsidRPr="00986695" w:rsidRDefault="00452735" w:rsidP="00452735">
      <w:pPr>
        <w:spacing w:line="360" w:lineRule="auto"/>
        <w:rPr>
          <w:rFonts w:cs="Times New Roman"/>
          <w:b/>
          <w:szCs w:val="24"/>
        </w:rPr>
      </w:pPr>
      <w:r w:rsidRPr="00986695">
        <w:rPr>
          <w:rFonts w:cs="Times New Roman"/>
          <w:b/>
          <w:szCs w:val="24"/>
        </w:rPr>
        <w:lastRenderedPageBreak/>
        <w:t>Syllable Identification</w:t>
      </w:r>
    </w:p>
    <w:p w14:paraId="10B8A3D4" w14:textId="77777777" w:rsidR="00452735" w:rsidRPr="00986695" w:rsidRDefault="00452735" w:rsidP="00452735">
      <w:pPr>
        <w:spacing w:line="360" w:lineRule="auto"/>
        <w:jc w:val="center"/>
        <w:rPr>
          <w:rFonts w:asciiTheme="majorHAnsi" w:hAnsiTheme="majorHAnsi"/>
          <w:b/>
          <w:szCs w:val="24"/>
        </w:rPr>
      </w:pPr>
      <w:r w:rsidRPr="00986695">
        <w:rPr>
          <w:rFonts w:asciiTheme="majorHAnsi" w:hAnsiTheme="majorHAnsi"/>
          <w:noProof/>
          <w:szCs w:val="24"/>
        </w:rPr>
        <w:drawing>
          <wp:inline distT="0" distB="0" distL="0" distR="0" wp14:anchorId="316813DF" wp14:editId="00CF1274">
            <wp:extent cx="4231363" cy="3175239"/>
            <wp:effectExtent l="0" t="0" r="10795" b="0"/>
            <wp:docPr id="3" name="Picture 3" descr="Macintosh HD:Users:Pomme:Downloads:IMG_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omme:Downloads:IMG_000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1363" cy="3175239"/>
                    </a:xfrm>
                    <a:prstGeom prst="rect">
                      <a:avLst/>
                    </a:prstGeom>
                    <a:noFill/>
                    <a:ln>
                      <a:noFill/>
                    </a:ln>
                  </pic:spPr>
                </pic:pic>
              </a:graphicData>
            </a:graphic>
          </wp:inline>
        </w:drawing>
      </w:r>
    </w:p>
    <w:p w14:paraId="1671C42D" w14:textId="77777777" w:rsidR="00452735" w:rsidRPr="00986695" w:rsidRDefault="00452735" w:rsidP="007A5C56">
      <w:pPr>
        <w:spacing w:line="360" w:lineRule="auto"/>
        <w:rPr>
          <w:rFonts w:cs="Times New Roman"/>
          <w:szCs w:val="24"/>
        </w:rPr>
      </w:pPr>
      <w:r w:rsidRPr="00986695">
        <w:rPr>
          <w:rFonts w:cs="Times New Roman"/>
          <w:szCs w:val="24"/>
        </w:rPr>
        <w:t xml:space="preserve">At the start of this task and periodically throughout you may work on syllable counting.  Practice saying words and tapping out the number of syllables.  You may tap out syllables to multisyllable words, not just 2-syllable words.  Pick a word that is not presented on the screen.  You can select a similar word, but not the word presented on the screen.  First encourage the client to think of the name of the pictured item.  See if they can think of the name before requesting the name from the app.  </w:t>
      </w:r>
    </w:p>
    <w:p w14:paraId="257FA2C1" w14:textId="77777777" w:rsidR="00452735" w:rsidRPr="00986695" w:rsidRDefault="00452735" w:rsidP="007A5C56">
      <w:pPr>
        <w:spacing w:line="360" w:lineRule="auto"/>
        <w:rPr>
          <w:rFonts w:cs="Times New Roman"/>
          <w:szCs w:val="24"/>
        </w:rPr>
      </w:pPr>
      <w:r w:rsidRPr="00986695">
        <w:rPr>
          <w:rFonts w:cs="Times New Roman"/>
          <w:szCs w:val="24"/>
        </w:rPr>
        <w:t xml:space="preserve">If unable to respond, ask the client: “Based on what you think the name is, do you think it has two syllables? What’s your best guess?” </w:t>
      </w:r>
    </w:p>
    <w:p w14:paraId="2C9386A1" w14:textId="77777777" w:rsidR="00C8686D" w:rsidRPr="00EC75BA" w:rsidRDefault="00452735" w:rsidP="007A5C56">
      <w:pPr>
        <w:spacing w:line="360" w:lineRule="auto"/>
        <w:rPr>
          <w:rFonts w:cs="Times New Roman"/>
          <w:szCs w:val="24"/>
        </w:rPr>
      </w:pPr>
      <w:r w:rsidRPr="00986695">
        <w:rPr>
          <w:rFonts w:cs="Times New Roman"/>
          <w:szCs w:val="24"/>
        </w:rPr>
        <w:t>After making a response, or if the client is unable to respond without cues, state: “Press this to hear the name of the pictured i</w:t>
      </w:r>
      <w:r w:rsidR="00EC75BA">
        <w:rPr>
          <w:rFonts w:cs="Times New Roman"/>
          <w:szCs w:val="24"/>
        </w:rPr>
        <w:t>tem.”</w:t>
      </w:r>
      <w:r w:rsidRPr="00986695">
        <w:rPr>
          <w:rFonts w:cs="Times New Roman"/>
          <w:szCs w:val="24"/>
        </w:rPr>
        <w:t xml:space="preserve"> Encourage the participant to repeat the name. You may also ask: “Does that have two syllables?”  (you may repeat the word with the client) Encourage the participant to tap out the syllables independently. </w:t>
      </w:r>
    </w:p>
    <w:sectPr w:rsidR="00C8686D" w:rsidRPr="00EC75BA" w:rsidSect="000B1335">
      <w:pgSz w:w="15840" w:h="12240" w:orient="landscape"/>
      <w:pgMar w:top="1181" w:right="1138" w:bottom="1282" w:left="1138" w:header="283" w:footer="51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11067"/>
    <w:multiLevelType w:val="multilevel"/>
    <w:tmpl w:val="62560F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DC93A3E"/>
    <w:multiLevelType w:val="hybridMultilevel"/>
    <w:tmpl w:val="1D082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735"/>
    <w:rsid w:val="00020AF5"/>
    <w:rsid w:val="000760A0"/>
    <w:rsid w:val="00080730"/>
    <w:rsid w:val="000A66EA"/>
    <w:rsid w:val="000B1335"/>
    <w:rsid w:val="000B67BA"/>
    <w:rsid w:val="000C0D77"/>
    <w:rsid w:val="00106360"/>
    <w:rsid w:val="00106E22"/>
    <w:rsid w:val="00136A4A"/>
    <w:rsid w:val="00145174"/>
    <w:rsid w:val="001601E8"/>
    <w:rsid w:val="00163660"/>
    <w:rsid w:val="001A5BCF"/>
    <w:rsid w:val="001B2073"/>
    <w:rsid w:val="001C7156"/>
    <w:rsid w:val="001C740D"/>
    <w:rsid w:val="001D1DAD"/>
    <w:rsid w:val="002338A8"/>
    <w:rsid w:val="0023456B"/>
    <w:rsid w:val="0023742F"/>
    <w:rsid w:val="002574E7"/>
    <w:rsid w:val="00270776"/>
    <w:rsid w:val="002B56F6"/>
    <w:rsid w:val="002C34B7"/>
    <w:rsid w:val="002C45E0"/>
    <w:rsid w:val="002E5F67"/>
    <w:rsid w:val="00323221"/>
    <w:rsid w:val="0032652A"/>
    <w:rsid w:val="00327A60"/>
    <w:rsid w:val="00332090"/>
    <w:rsid w:val="003418A4"/>
    <w:rsid w:val="003D4588"/>
    <w:rsid w:val="00452735"/>
    <w:rsid w:val="00454C1E"/>
    <w:rsid w:val="004971EE"/>
    <w:rsid w:val="004E4480"/>
    <w:rsid w:val="004F50EE"/>
    <w:rsid w:val="005316AB"/>
    <w:rsid w:val="00556B2E"/>
    <w:rsid w:val="00567AC7"/>
    <w:rsid w:val="00570C31"/>
    <w:rsid w:val="00572472"/>
    <w:rsid w:val="0058099E"/>
    <w:rsid w:val="00585065"/>
    <w:rsid w:val="005C15DE"/>
    <w:rsid w:val="005C7B7D"/>
    <w:rsid w:val="005E65ED"/>
    <w:rsid w:val="005F73E6"/>
    <w:rsid w:val="006013BC"/>
    <w:rsid w:val="00652203"/>
    <w:rsid w:val="00665314"/>
    <w:rsid w:val="0069477F"/>
    <w:rsid w:val="006A449E"/>
    <w:rsid w:val="006B63CC"/>
    <w:rsid w:val="006E559D"/>
    <w:rsid w:val="00712619"/>
    <w:rsid w:val="0072350B"/>
    <w:rsid w:val="00723CEB"/>
    <w:rsid w:val="00735CFE"/>
    <w:rsid w:val="007A49EF"/>
    <w:rsid w:val="007A5C56"/>
    <w:rsid w:val="008244E8"/>
    <w:rsid w:val="00830953"/>
    <w:rsid w:val="008802EB"/>
    <w:rsid w:val="008C716F"/>
    <w:rsid w:val="008D0CB0"/>
    <w:rsid w:val="00902B94"/>
    <w:rsid w:val="00913587"/>
    <w:rsid w:val="00966655"/>
    <w:rsid w:val="00980250"/>
    <w:rsid w:val="00993218"/>
    <w:rsid w:val="009960BB"/>
    <w:rsid w:val="009C228C"/>
    <w:rsid w:val="009D2AC6"/>
    <w:rsid w:val="009F223A"/>
    <w:rsid w:val="00A25E01"/>
    <w:rsid w:val="00A63603"/>
    <w:rsid w:val="00AA6C32"/>
    <w:rsid w:val="00AC20FC"/>
    <w:rsid w:val="00AE4399"/>
    <w:rsid w:val="00AE5A79"/>
    <w:rsid w:val="00AF1FF6"/>
    <w:rsid w:val="00B232DC"/>
    <w:rsid w:val="00B24659"/>
    <w:rsid w:val="00B51225"/>
    <w:rsid w:val="00B61ADA"/>
    <w:rsid w:val="00B7785F"/>
    <w:rsid w:val="00C3164F"/>
    <w:rsid w:val="00C43A88"/>
    <w:rsid w:val="00C62670"/>
    <w:rsid w:val="00C73B4A"/>
    <w:rsid w:val="00CB6002"/>
    <w:rsid w:val="00CC76A2"/>
    <w:rsid w:val="00CF7C13"/>
    <w:rsid w:val="00D1756E"/>
    <w:rsid w:val="00D54CA0"/>
    <w:rsid w:val="00DB7587"/>
    <w:rsid w:val="00DE7279"/>
    <w:rsid w:val="00E1736B"/>
    <w:rsid w:val="00E20E90"/>
    <w:rsid w:val="00E76F96"/>
    <w:rsid w:val="00E8495F"/>
    <w:rsid w:val="00E85469"/>
    <w:rsid w:val="00EC349B"/>
    <w:rsid w:val="00EC75BA"/>
    <w:rsid w:val="00F15163"/>
    <w:rsid w:val="00F70AFD"/>
    <w:rsid w:val="00F92CD0"/>
    <w:rsid w:val="00FA5617"/>
    <w:rsid w:val="00FC7D96"/>
    <w:rsid w:val="00FD4045"/>
    <w:rsid w:val="00FE7F65"/>
    <w:rsid w:val="00FF3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5B41A"/>
  <w15:chartTrackingRefBased/>
  <w15:docId w15:val="{78E6970B-3C1D-C54C-A0DC-49DB80C00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35"/>
    <w:pPr>
      <w:spacing w:before="120" w:after="240"/>
    </w:pPr>
    <w:rPr>
      <w:rFonts w:ascii="Times New Roman" w:hAnsi="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735"/>
    <w:pPr>
      <w:numPr>
        <w:numId w:val="1"/>
      </w:numPr>
      <w:ind w:left="1434" w:hanging="357"/>
      <w:contextualSpacing/>
    </w:pPr>
    <w:rPr>
      <w:rFonts w:eastAsia="Cambria" w:cs="Times New Roman"/>
      <w:szCs w:val="24"/>
    </w:rPr>
  </w:style>
  <w:style w:type="table" w:styleId="TableGrid">
    <w:name w:val="Table Grid"/>
    <w:basedOn w:val="TableNormal"/>
    <w:uiPriority w:val="39"/>
    <w:rsid w:val="00452735"/>
    <w:rPr>
      <w:rFonts w:asciiTheme="majorHAnsi" w:hAnsiTheme="maj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52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1498</Words>
  <Characters>8544</Characters>
  <Application>Microsoft Office Word</Application>
  <DocSecurity>0</DocSecurity>
  <Lines>71</Lines>
  <Paragraphs>20</Paragraphs>
  <ScaleCrop>false</ScaleCrop>
  <Company/>
  <LinksUpToDate>false</LinksUpToDate>
  <CharactersWithSpaces>10022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Gallee, Jeanne</dc:creator>
  <cp:keywords/>
  <dc:description/>
  <cp:lastModifiedBy>Ana Parra Munoz</cp:lastModifiedBy>
  <cp:revision>5</cp:revision>
  <dcterms:created xsi:type="dcterms:W3CDTF">2020-10-20T18:38:00Z</dcterms:created>
  <dcterms:modified xsi:type="dcterms:W3CDTF">2020-10-21T09:17:00Z</dcterms:modified>
</cp:coreProperties>
</file>