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1E84" w14:textId="65DC33B3" w:rsidR="00F00613" w:rsidRPr="00BE50B0" w:rsidRDefault="00F00613" w:rsidP="00C0021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BE50B0">
        <w:rPr>
          <w:rFonts w:ascii="Times New Roman" w:hAnsi="Times New Roman" w:cs="Times New Roman"/>
          <w:b/>
          <w:bCs/>
          <w:lang w:val="en-US"/>
        </w:rPr>
        <w:t>T</w:t>
      </w:r>
      <w:r w:rsidR="001B4E44">
        <w:rPr>
          <w:rFonts w:ascii="Times New Roman" w:hAnsi="Times New Roman" w:cs="Times New Roman"/>
          <w:b/>
          <w:bCs/>
          <w:lang w:val="en-US"/>
        </w:rPr>
        <w:t>ABLE</w:t>
      </w:r>
      <w:r w:rsidRPr="00BE50B0">
        <w:rPr>
          <w:rFonts w:ascii="Times New Roman" w:hAnsi="Times New Roman" w:cs="Times New Roman"/>
          <w:b/>
          <w:bCs/>
          <w:lang w:val="en-US"/>
        </w:rPr>
        <w:t xml:space="preserve"> S</w:t>
      </w:r>
      <w:r w:rsidR="00DA1BE3" w:rsidRPr="00BE50B0">
        <w:rPr>
          <w:rFonts w:ascii="Times New Roman" w:hAnsi="Times New Roman" w:cs="Times New Roman"/>
          <w:b/>
          <w:bCs/>
          <w:lang w:val="en-US"/>
        </w:rPr>
        <w:t>2</w:t>
      </w:r>
      <w:r w:rsidRPr="00BE50B0">
        <w:rPr>
          <w:rFonts w:ascii="Times New Roman" w:hAnsi="Times New Roman" w:cs="Times New Roman"/>
          <w:lang w:val="en-US"/>
        </w:rPr>
        <w:t xml:space="preserve">. </w:t>
      </w:r>
      <w:r w:rsidRPr="00BE50B0">
        <w:rPr>
          <w:rFonts w:ascii="Times New Roman" w:hAnsi="Times New Roman" w:cs="Times New Roman"/>
          <w:bCs/>
          <w:lang w:val="en-GB"/>
        </w:rPr>
        <w:t xml:space="preserve">Genotypic mean values of </w:t>
      </w:r>
      <w:r w:rsidRPr="00BE50B0">
        <w:rPr>
          <w:rFonts w:ascii="Times New Roman" w:hAnsi="Times New Roman" w:cs="Times New Roman"/>
          <w:lang w:val="en-GB"/>
        </w:rPr>
        <w:t>root weight density (RWD, g m</w:t>
      </w:r>
      <w:r w:rsidRPr="00BE50B0">
        <w:rPr>
          <w:rFonts w:ascii="Times New Roman" w:hAnsi="Times New Roman" w:cs="Times New Roman"/>
          <w:vertAlign w:val="superscript"/>
          <w:lang w:val="en-GB"/>
        </w:rPr>
        <w:t>-3</w:t>
      </w:r>
      <w:r w:rsidRPr="00BE50B0">
        <w:rPr>
          <w:rFonts w:ascii="Times New Roman" w:hAnsi="Times New Roman" w:cs="Times New Roman"/>
          <w:lang w:val="en-GB"/>
        </w:rPr>
        <w:t>) and soil water content (Ө, cm</w:t>
      </w:r>
      <w:r w:rsidRPr="00BE50B0">
        <w:rPr>
          <w:rFonts w:ascii="Times New Roman" w:hAnsi="Times New Roman" w:cs="Times New Roman"/>
          <w:vertAlign w:val="superscript"/>
          <w:lang w:val="en-GB"/>
        </w:rPr>
        <w:t>3</w:t>
      </w:r>
      <w:r w:rsidRPr="00BE50B0">
        <w:rPr>
          <w:rFonts w:ascii="Times New Roman" w:hAnsi="Times New Roman" w:cs="Times New Roman"/>
          <w:lang w:val="en-GB"/>
        </w:rPr>
        <w:t xml:space="preserve"> cm</w:t>
      </w:r>
      <w:r w:rsidRPr="00BE50B0">
        <w:rPr>
          <w:rFonts w:ascii="Times New Roman" w:hAnsi="Times New Roman" w:cs="Times New Roman"/>
          <w:vertAlign w:val="superscript"/>
          <w:lang w:val="en-GB"/>
        </w:rPr>
        <w:t>-3</w:t>
      </w:r>
      <w:r w:rsidRPr="00BE50B0">
        <w:rPr>
          <w:rFonts w:ascii="Times New Roman" w:hAnsi="Times New Roman" w:cs="Times New Roman"/>
          <w:lang w:val="en-GB"/>
        </w:rPr>
        <w:t xml:space="preserve">) studied </w:t>
      </w:r>
      <w:r w:rsidRPr="00BE50B0">
        <w:rPr>
          <w:rFonts w:ascii="Times New Roman" w:hAnsi="Times New Roman" w:cs="Times New Roman"/>
          <w:bCs/>
          <w:lang w:val="en-GB"/>
        </w:rPr>
        <w:t xml:space="preserve">under different water </w:t>
      </w:r>
      <w:r w:rsidR="001B4E44">
        <w:rPr>
          <w:rFonts w:ascii="Times New Roman" w:hAnsi="Times New Roman" w:cs="Times New Roman"/>
          <w:bCs/>
          <w:lang w:val="en-GB"/>
        </w:rPr>
        <w:t>regimes</w:t>
      </w:r>
      <w:r w:rsidRPr="00BE50B0">
        <w:rPr>
          <w:rFonts w:ascii="Times New Roman" w:hAnsi="Times New Roman" w:cs="Times New Roman"/>
          <w:bCs/>
          <w:lang w:val="en-GB"/>
        </w:rPr>
        <w:t xml:space="preserve"> in the 2017 trials.</w:t>
      </w:r>
    </w:p>
    <w:p w14:paraId="5A4E72A9" w14:textId="77777777" w:rsidR="00F00613" w:rsidRPr="00BE50B0" w:rsidRDefault="00F00613" w:rsidP="00C002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1"/>
        <w:gridCol w:w="256"/>
        <w:gridCol w:w="1184"/>
        <w:gridCol w:w="884"/>
        <w:gridCol w:w="1325"/>
        <w:gridCol w:w="1005"/>
        <w:gridCol w:w="1244"/>
        <w:gridCol w:w="256"/>
        <w:gridCol w:w="1184"/>
        <w:gridCol w:w="916"/>
        <w:gridCol w:w="1328"/>
        <w:gridCol w:w="919"/>
        <w:gridCol w:w="1253"/>
        <w:gridCol w:w="256"/>
        <w:gridCol w:w="907"/>
        <w:gridCol w:w="812"/>
      </w:tblGrid>
      <w:tr w:rsidR="00F00613" w:rsidRPr="00BE50B0" w14:paraId="076E8F84" w14:textId="77777777" w:rsidTr="00244CCE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91ACE4" w14:textId="77777777" w:rsidR="00F00613" w:rsidRPr="00BE50B0" w:rsidRDefault="00F00613" w:rsidP="00C0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Trait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6519" w14:textId="77777777" w:rsidR="00F00613" w:rsidRPr="00BE50B0" w:rsidRDefault="00F00613" w:rsidP="00C0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92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D2163" w14:textId="77777777" w:rsidR="00F00613" w:rsidRPr="00BE50B0" w:rsidRDefault="00F00613" w:rsidP="00C0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Mean (HSD-Tukey)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9A60" w14:textId="77777777" w:rsidR="00F00613" w:rsidRPr="00BE50B0" w:rsidRDefault="00F00613" w:rsidP="00C0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0C53" w14:textId="77777777" w:rsidR="00F00613" w:rsidRPr="00BE50B0" w:rsidRDefault="00F00613" w:rsidP="00C0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Mean</w:t>
            </w:r>
          </w:p>
        </w:tc>
      </w:tr>
      <w:tr w:rsidR="00F00613" w:rsidRPr="00BE50B0" w14:paraId="62DDB9C5" w14:textId="77777777" w:rsidTr="00244CCE">
        <w:trPr>
          <w:trHeight w:val="315"/>
          <w:jc w:val="center"/>
        </w:trPr>
        <w:tc>
          <w:tcPr>
            <w:tcW w:w="2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8479BE" w14:textId="77777777" w:rsidR="00F00613" w:rsidRPr="00BE50B0" w:rsidRDefault="00F00613" w:rsidP="004D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501A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ECBB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WW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A25F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C138" w14:textId="4FCB1B9A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="00FF7252"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6FB7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DE93ED" w14:textId="77777777" w:rsidR="00F00613" w:rsidRPr="00BE50B0" w:rsidRDefault="00F00613" w:rsidP="004D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F00613" w:rsidRPr="00BE50B0" w14:paraId="4D765C67" w14:textId="77777777" w:rsidTr="00244CCE">
        <w:trPr>
          <w:trHeight w:val="315"/>
          <w:jc w:val="center"/>
        </w:trPr>
        <w:tc>
          <w:tcPr>
            <w:tcW w:w="2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2CB020" w14:textId="77777777" w:rsidR="00F00613" w:rsidRPr="00BE50B0" w:rsidRDefault="00F00613" w:rsidP="004D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BB9B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E61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Pan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tera-INIA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4CA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962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FONT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AGRO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6CA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QUP2529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BF8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FONTAGRO8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5F9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DAE5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Pan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tera-INIA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7D4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D5F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FONT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AGRO</w:t>
            </w: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65D2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QUP2529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03F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FONTAGRO8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3B0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A16E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WW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E343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WS</w:t>
            </w:r>
          </w:p>
        </w:tc>
      </w:tr>
      <w:tr w:rsidR="00F00613" w:rsidRPr="00BE50B0" w14:paraId="7741F872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B24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7BD1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0C12" w14:textId="4F12CBA2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161.71 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CDDA" w14:textId="1F1AD43B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351.94 c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10B1" w14:textId="634C8EC2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226.56 b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30BD" w14:textId="0B0D9294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240.27 b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A5B8" w14:textId="22BCF30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185.01 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C6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8DA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118.45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6D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207.32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ADF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200.20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BB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197.02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298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214.07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9E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B3A5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233.10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D0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187.41</w:t>
            </w:r>
          </w:p>
        </w:tc>
      </w:tr>
      <w:tr w:rsidR="00F00613" w:rsidRPr="00BE50B0" w14:paraId="558E0DE1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524A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E7AA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40EC" w14:textId="45C46DBF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75.13 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613E" w14:textId="1BB30B2F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146.05 b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7A9E" w14:textId="3EC0D8E6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99.12 ab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B2E1" w14:textId="074DCCB2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115.91 ab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0D0D" w14:textId="105EF9C1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110.42 ab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EC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B9F9" w14:textId="4EB273AC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73.50 a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7793" w14:textId="2F0C715D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118.53 b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0E75" w14:textId="0B65DB80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90.74 ab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5FFE" w14:textId="5DA26164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89.08 ab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3AD" w14:textId="397F1365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104.62 ab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38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36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109.33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8B9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95.29</w:t>
            </w:r>
          </w:p>
        </w:tc>
      </w:tr>
      <w:tr w:rsidR="00F00613" w:rsidRPr="00BE50B0" w14:paraId="1C3C0E2D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56A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AC9E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F77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C12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138.83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2FE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92.50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C3F5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111.52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69A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128.82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80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AF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476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92.36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02A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80.49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9E2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68.85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5EC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101.64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61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EB9" w14:textId="1B29A40C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109.81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CE67" w14:textId="39736655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80.94 </w:t>
            </w:r>
          </w:p>
        </w:tc>
      </w:tr>
      <w:tr w:rsidR="00F00613" w:rsidRPr="00BE50B0" w14:paraId="2276AE85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8962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4829F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F9A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917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142.51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C67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27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91.40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195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91.76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30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AB8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62.52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7D8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94.46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B18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70.27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597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54.30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417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103.83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83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92B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100.51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952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77.08</w:t>
            </w:r>
          </w:p>
        </w:tc>
      </w:tr>
      <w:tr w:rsidR="00F00613" w:rsidRPr="00BE50B0" w14:paraId="58B31B3C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E46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342B1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57E5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ACA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101.62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7E6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83.51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83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50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101.45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12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912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53.36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6AA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116.39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E72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76.34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C21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94.71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14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94.57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8E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6C2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90.25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0F1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87.08</w:t>
            </w:r>
          </w:p>
        </w:tc>
      </w:tr>
      <w:tr w:rsidR="00F00613" w:rsidRPr="00BE50B0" w14:paraId="75333BED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BA1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EB43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456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498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96.11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AAB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60.16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19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F1C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72.00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1F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C5A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51.36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4E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111.27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79B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82.30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53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97.68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884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92.34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78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1A6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77.09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ADC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86.99</w:t>
            </w:r>
          </w:p>
        </w:tc>
      </w:tr>
      <w:tr w:rsidR="00F00613" w:rsidRPr="00BE50B0" w14:paraId="417206D1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D96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0F78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2F0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34.12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27D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91.60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61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60.46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290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43.41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83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80.22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E7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6BA" w14:textId="16F8240D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26.84 a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295" w14:textId="488BC7E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75.49 ab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C3C5" w14:textId="3581108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72.22 ab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4E02" w14:textId="336417E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77.70 ab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7CB7" w14:textId="21F60BB4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112.09 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81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B8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61.96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92D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72.87</w:t>
            </w:r>
          </w:p>
        </w:tc>
      </w:tr>
      <w:tr w:rsidR="00F00613" w:rsidRPr="00BE50B0" w14:paraId="32FA276F" w14:textId="77777777" w:rsidTr="00244CCE">
        <w:trPr>
          <w:trHeight w:val="315"/>
          <w:jc w:val="center"/>
        </w:trPr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7C490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RWD8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0B82B8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7E27" w14:textId="772BCBDC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39.29 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3F36" w14:textId="66389E1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69.23 ab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BD86D" w14:textId="25160392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59.02 ab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C2CA" w14:textId="5893AD63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84.17 b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7627" w14:textId="346F9565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47.22 a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ADE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5AF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E2A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57.45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503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56.43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64D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60.79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058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38.67 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733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2CD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59.79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031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45.96</w:t>
            </w:r>
          </w:p>
        </w:tc>
      </w:tr>
      <w:tr w:rsidR="00F00613" w:rsidRPr="00BE50B0" w14:paraId="5F8E1C47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942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A8C8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BEA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BBE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FE4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3A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C7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3A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ED55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99F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5D0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680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8F65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30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B738" w14:textId="278719AE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0.07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D834" w14:textId="477C2BDF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0.05 </w:t>
            </w:r>
          </w:p>
        </w:tc>
      </w:tr>
      <w:tr w:rsidR="00F00613" w:rsidRPr="00BE50B0" w14:paraId="7AEE2807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FC46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AF5B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020A" w14:textId="131A79B1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 b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F427" w14:textId="79BB36DE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 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50B1" w14:textId="1E34CC00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 ab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4596" w14:textId="6A82DE76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 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3036" w14:textId="399D3321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 ab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46B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D54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FCC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4A8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3C1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64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84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1AC" w14:textId="04F10055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0.08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098" w14:textId="78E36A91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0.05 </w:t>
            </w:r>
          </w:p>
        </w:tc>
      </w:tr>
      <w:tr w:rsidR="00F00613" w:rsidRPr="00BE50B0" w14:paraId="273BA7ED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995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08D2C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952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77B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92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DF1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885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68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FA0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CAA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9B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992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E27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6E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530E" w14:textId="2CA6615F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0.09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1B92" w14:textId="294FE3D0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0.07 </w:t>
            </w:r>
          </w:p>
        </w:tc>
      </w:tr>
      <w:tr w:rsidR="00F00613" w:rsidRPr="00BE50B0" w14:paraId="39C52512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5FA8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9C9B1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564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C15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A3C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4D2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A0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7D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8A2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69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041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F12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1B6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8B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A0FC" w14:textId="05F23E99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0.12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18B" w14:textId="4C7B17E1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0.08 </w:t>
            </w:r>
          </w:p>
        </w:tc>
      </w:tr>
      <w:tr w:rsidR="00F00613" w:rsidRPr="00BE50B0" w14:paraId="383280AD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FBE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AC67F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D53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B27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5E8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89AD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93A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2E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027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AB89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568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3B06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3CC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8CB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44AF" w14:textId="39583931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0.13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B403" w14:textId="258A7A1B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0.09 </w:t>
            </w:r>
          </w:p>
        </w:tc>
      </w:tr>
      <w:tr w:rsidR="00F00613" w:rsidRPr="00BE50B0" w14:paraId="014D0B29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F3F6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CC28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DDAB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95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99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C0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2073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44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A6B9" w14:textId="780C422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 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DE80" w14:textId="09531D8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 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9F6D" w14:textId="54A0769E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 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B04" w14:textId="2AF37C8B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 ab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5A03" w14:textId="59FD9E9C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 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2D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A456" w14:textId="0896DCD4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0.17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4D1B" w14:textId="7D93AE16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0.10 </w:t>
            </w:r>
          </w:p>
        </w:tc>
      </w:tr>
      <w:tr w:rsidR="00F00613" w:rsidRPr="00BE50B0" w14:paraId="1BC8EC1C" w14:textId="77777777" w:rsidTr="00244CCE">
        <w:trPr>
          <w:trHeight w:val="300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CB3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7E22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D2A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5C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100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185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63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8EA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D488" w14:textId="2A4B2455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 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20F" w14:textId="1FBDA241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 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C52" w14:textId="49065521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 ab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EB95" w14:textId="12FCB1B3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 ab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8C24" w14:textId="0339EA49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 ab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930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6CB" w14:textId="1EA26432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0.21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4A37" w14:textId="7C84613F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0.13 </w:t>
            </w:r>
          </w:p>
        </w:tc>
      </w:tr>
      <w:tr w:rsidR="00F00613" w:rsidRPr="00BE50B0" w14:paraId="79FEC96D" w14:textId="77777777" w:rsidTr="00244CCE">
        <w:trPr>
          <w:trHeight w:val="315"/>
          <w:jc w:val="center"/>
        </w:trPr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16B6A2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Ө 8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690AC4" w14:textId="77777777" w:rsidR="00F00613" w:rsidRPr="00BE50B0" w:rsidRDefault="00F00613" w:rsidP="004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798" w14:textId="5D7D79C3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 b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CC9E" w14:textId="31B51A7D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 b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A08B" w14:textId="0BC5EF6D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0.20 b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B17D" w14:textId="437EDD0C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0.23 b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DCB5" w14:textId="74F2F4E4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 a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CC7E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D537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0.10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77D8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0.05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83A4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0.09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1341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0.10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74EF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0.05 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EA3C" w14:textId="77777777" w:rsidR="00F00613" w:rsidRPr="00BE50B0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F1EA" w14:textId="56EA87F6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0.19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69FB" w14:textId="7E6ED23D" w:rsidR="00F00613" w:rsidRPr="002F4624" w:rsidRDefault="00F00613" w:rsidP="006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0.08 </w:t>
            </w:r>
          </w:p>
        </w:tc>
      </w:tr>
    </w:tbl>
    <w:p w14:paraId="3E82558E" w14:textId="5223CC10" w:rsidR="00F00613" w:rsidRPr="00BE50B0" w:rsidRDefault="00F00613" w:rsidP="00F00613">
      <w:pPr>
        <w:tabs>
          <w:tab w:val="left" w:pos="8010"/>
          <w:tab w:val="right" w:pos="14580"/>
          <w:tab w:val="right" w:pos="1510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E50B0">
        <w:rPr>
          <w:rFonts w:ascii="Times New Roman" w:hAnsi="Times New Roman" w:cs="Times New Roman"/>
          <w:sz w:val="20"/>
          <w:szCs w:val="20"/>
          <w:lang w:val="en-GB"/>
        </w:rPr>
        <w:t>The number following the acronym of the trait refers to the soil column depth where the trait was measured: 1 refers to 0-20 cm; 2 refers to 20-40 cm; 3 refers to 40-60 cm; 4 refers to 60-80 cm; 5 refers to 80-100 cm; 6 refers to 100-120 cm; 7 refers to 120-140 cm; and 8 refers to 140-160 cm.</w:t>
      </w:r>
      <w:r w:rsidRPr="00BE50B0">
        <w:rPr>
          <w:rFonts w:ascii="Times New Roman" w:hAnsi="Times New Roman" w:cs="Times New Roman"/>
          <w:sz w:val="20"/>
          <w:szCs w:val="20"/>
          <w:lang w:val="en-US"/>
        </w:rPr>
        <w:t xml:space="preserve"> Genotypes means followed by different letters were significantly different (</w:t>
      </w:r>
      <w:r w:rsidRPr="001B4E44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BE50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B4E44" w:rsidRPr="00BE50B0">
        <w:rPr>
          <w:rFonts w:ascii="Times New Roman" w:hAnsi="Times New Roman" w:cs="Times New Roman"/>
          <w:i/>
          <w:iCs/>
          <w:sz w:val="20"/>
          <w:szCs w:val="20"/>
          <w:lang w:val="en-GB"/>
        </w:rPr>
        <w:t>≤</w:t>
      </w:r>
      <w:r w:rsidRPr="00BE50B0">
        <w:rPr>
          <w:rFonts w:ascii="Times New Roman" w:hAnsi="Times New Roman" w:cs="Times New Roman"/>
          <w:sz w:val="20"/>
          <w:szCs w:val="20"/>
          <w:lang w:val="en-US"/>
        </w:rPr>
        <w:t xml:space="preserve"> 0.05) by Tukey’s HSD test.</w:t>
      </w:r>
      <w:r w:rsidR="007148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50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WW, well-watered plants; and W</w:t>
      </w:r>
      <w:r w:rsidR="00FF7252" w:rsidRPr="00BE50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L</w:t>
      </w:r>
      <w:r w:rsidRPr="00BE50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, water-</w:t>
      </w:r>
      <w:r w:rsidR="00FF7252" w:rsidRPr="00BE50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limited</w:t>
      </w:r>
      <w:r w:rsidRPr="00BE50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plants.</w:t>
      </w:r>
      <w:r w:rsidR="002F46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For the WW and WL genotypes means, bold </w:t>
      </w:r>
      <w:r w:rsidR="007148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numbers</w:t>
      </w:r>
      <w:r w:rsidR="002F46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represent significant differences according to the ANOVA analysis.</w:t>
      </w:r>
    </w:p>
    <w:p w14:paraId="77C00499" w14:textId="77777777" w:rsidR="008C24D7" w:rsidRPr="002F4624" w:rsidRDefault="008C24D7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8C24D7" w:rsidRPr="002F4624" w:rsidSect="00F006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wNrc0NzAwN7QwMzBV0lEKTi0uzszPAykwrgUAQS3MrSwAAAA="/>
  </w:docVars>
  <w:rsids>
    <w:rsidRoot w:val="007D1070"/>
    <w:rsid w:val="001B4E44"/>
    <w:rsid w:val="00244CCE"/>
    <w:rsid w:val="002F4624"/>
    <w:rsid w:val="00504394"/>
    <w:rsid w:val="00516D15"/>
    <w:rsid w:val="006770F3"/>
    <w:rsid w:val="006C65D8"/>
    <w:rsid w:val="006F0B07"/>
    <w:rsid w:val="00714802"/>
    <w:rsid w:val="00715CCD"/>
    <w:rsid w:val="007D1070"/>
    <w:rsid w:val="008C24D7"/>
    <w:rsid w:val="00906B5E"/>
    <w:rsid w:val="00BE50B0"/>
    <w:rsid w:val="00C00212"/>
    <w:rsid w:val="00DA1BE3"/>
    <w:rsid w:val="00F0061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A9C8"/>
  <w15:chartTrackingRefBased/>
  <w15:docId w15:val="{0B7DDF8D-5DA9-4263-8C44-A281FA4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613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Abdelhalim Khaled  Elazab Abdelhalim</cp:lastModifiedBy>
  <cp:revision>11</cp:revision>
  <dcterms:created xsi:type="dcterms:W3CDTF">2020-06-14T12:48:00Z</dcterms:created>
  <dcterms:modified xsi:type="dcterms:W3CDTF">2020-10-06T17:09:00Z</dcterms:modified>
</cp:coreProperties>
</file>