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E043" w14:textId="7D8E9691" w:rsidR="00707F24" w:rsidRDefault="00707F24" w:rsidP="00707F24">
      <w:pPr>
        <w:rPr>
          <w:rFonts w:ascii="Times New Roman" w:hAnsi="Times New Roman" w:cs="Times New Roman"/>
          <w:color w:val="000000" w:themeColor="text1"/>
          <w:sz w:val="24"/>
        </w:rPr>
      </w:pPr>
      <w:bookmarkStart w:id="0" w:name="OLE_LINK240"/>
      <w:bookmarkStart w:id="1" w:name="OLE_LINK241"/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IGURE</w:t>
      </w: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S</w:t>
      </w: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.1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07F45">
        <w:rPr>
          <w:rFonts w:ascii="Times New Roman" w:hAnsi="Times New Roman" w:cs="Times New Roman"/>
          <w:color w:val="000000" w:themeColor="text1"/>
          <w:sz w:val="24"/>
        </w:rPr>
        <w:t>DC result maps of the comparison between patients and HC groups on axial images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(r&gt;0.2)</w:t>
      </w:r>
      <w:r w:rsidRPr="00007F45">
        <w:rPr>
          <w:rFonts w:ascii="Times New Roman" w:hAnsi="Times New Roman" w:cs="Times New Roman"/>
          <w:color w:val="000000" w:themeColor="text1"/>
          <w:sz w:val="24"/>
        </w:rPr>
        <w:t xml:space="preserve"> (p &lt; 0.001, </w:t>
      </w:r>
      <w:proofErr w:type="spellStart"/>
      <w:r w:rsidRPr="00007F45">
        <w:rPr>
          <w:rFonts w:ascii="Times New Roman" w:hAnsi="Times New Roman" w:cs="Times New Roman"/>
          <w:color w:val="000000" w:themeColor="text1"/>
          <w:sz w:val="24"/>
        </w:rPr>
        <w:t>AlphaSim</w:t>
      </w:r>
      <w:proofErr w:type="spellEnd"/>
      <w:r w:rsidRPr="00007F45">
        <w:rPr>
          <w:rFonts w:ascii="Times New Roman" w:hAnsi="Times New Roman" w:cs="Times New Roman"/>
          <w:color w:val="000000" w:themeColor="text1"/>
          <w:sz w:val="24"/>
        </w:rPr>
        <w:t xml:space="preserve"> corrected).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bookmarkEnd w:id="0"/>
    <w:bookmarkEnd w:id="1"/>
    <w:p w14:paraId="7C4C865F" w14:textId="77777777" w:rsidR="00707F24" w:rsidRDefault="00707F24" w:rsidP="00707F24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3EE91ED3" w14:textId="7089382A" w:rsidR="00707F24" w:rsidRDefault="00707F24" w:rsidP="00707F24">
      <w:pPr>
        <w:rPr>
          <w:rFonts w:ascii="Times New Roman" w:hAnsi="Times New Roman" w:cs="Times New Roman"/>
          <w:color w:val="000000" w:themeColor="text1"/>
          <w:sz w:val="24"/>
        </w:rPr>
      </w:pP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IGURE</w:t>
      </w: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S1.2</w:t>
      </w: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. 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>Brain regions showing DC differences between PD-FOG and PD-</w:t>
      </w:r>
      <w:proofErr w:type="spellStart"/>
      <w:r w:rsidRPr="002219BE">
        <w:rPr>
          <w:rFonts w:ascii="Times New Roman" w:hAnsi="Times New Roman" w:cs="Times New Roman"/>
          <w:color w:val="000000" w:themeColor="text1"/>
          <w:sz w:val="24"/>
        </w:rPr>
        <w:t>nFOG</w:t>
      </w:r>
      <w:proofErr w:type="spellEnd"/>
      <w:r w:rsidRPr="002219BE">
        <w:rPr>
          <w:rFonts w:ascii="Times New Roman" w:hAnsi="Times New Roman" w:cs="Times New Roman"/>
          <w:color w:val="000000" w:themeColor="text1"/>
          <w:sz w:val="24"/>
        </w:rPr>
        <w:t xml:space="preserve"> groups. Only RMFG had decreased DC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(r&gt;0.2)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>(P &lt; 0.0</w:t>
      </w:r>
      <w:r>
        <w:rPr>
          <w:rFonts w:ascii="Times New Roman" w:hAnsi="Times New Roman" w:cs="Times New Roman"/>
          <w:color w:val="000000" w:themeColor="text1"/>
          <w:sz w:val="24"/>
        </w:rPr>
        <w:t>0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 xml:space="preserve">1, </w:t>
      </w:r>
      <w:proofErr w:type="spellStart"/>
      <w:r w:rsidRPr="002219BE">
        <w:rPr>
          <w:rFonts w:ascii="Times New Roman" w:hAnsi="Times New Roman" w:cs="Times New Roman"/>
          <w:color w:val="000000" w:themeColor="text1"/>
          <w:sz w:val="24"/>
        </w:rPr>
        <w:t>AlphaSim</w:t>
      </w:r>
      <w:proofErr w:type="spellEnd"/>
      <w:r w:rsidRPr="002219BE">
        <w:rPr>
          <w:rFonts w:ascii="Times New Roman" w:hAnsi="Times New Roman" w:cs="Times New Roman"/>
          <w:color w:val="000000" w:themeColor="text1"/>
          <w:sz w:val="24"/>
        </w:rPr>
        <w:t xml:space="preserve">-corrected). </w:t>
      </w:r>
    </w:p>
    <w:p w14:paraId="5F9F8EB1" w14:textId="6A840AAC" w:rsidR="00707F24" w:rsidRDefault="00707F24" w:rsidP="00707F24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5D021BFD" w14:textId="3F907F3E" w:rsidR="00707F24" w:rsidRDefault="00707F24" w:rsidP="00707F24">
      <w:pPr>
        <w:rPr>
          <w:rFonts w:ascii="Times New Roman" w:hAnsi="Times New Roman" w:cs="Times New Roman"/>
          <w:color w:val="000000" w:themeColor="text1"/>
          <w:sz w:val="24"/>
        </w:rPr>
      </w:pP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IGURE</w:t>
      </w: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.1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07F45">
        <w:rPr>
          <w:rFonts w:ascii="Times New Roman" w:hAnsi="Times New Roman" w:cs="Times New Roman"/>
          <w:color w:val="000000" w:themeColor="text1"/>
          <w:sz w:val="24"/>
        </w:rPr>
        <w:t>DC result maps of the comparison between patients and HC groups on axial images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07F45">
        <w:rPr>
          <w:rFonts w:ascii="Times New Roman" w:hAnsi="Times New Roman" w:cs="Times New Roman"/>
          <w:color w:val="000000" w:themeColor="text1"/>
          <w:sz w:val="24"/>
        </w:rPr>
        <w:t xml:space="preserve">(p &lt; 0.001, </w:t>
      </w:r>
      <w:proofErr w:type="spellStart"/>
      <w:r w:rsidRPr="00007F45">
        <w:rPr>
          <w:rFonts w:ascii="Times New Roman" w:hAnsi="Times New Roman" w:cs="Times New Roman"/>
          <w:color w:val="000000" w:themeColor="text1"/>
          <w:sz w:val="24"/>
        </w:rPr>
        <w:t>AlphaSim</w:t>
      </w:r>
      <w:proofErr w:type="spellEnd"/>
      <w:r w:rsidRPr="00007F45">
        <w:rPr>
          <w:rFonts w:ascii="Times New Roman" w:hAnsi="Times New Roman" w:cs="Times New Roman"/>
          <w:color w:val="000000" w:themeColor="text1"/>
          <w:sz w:val="24"/>
        </w:rPr>
        <w:t xml:space="preserve"> corrected).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Start w:id="2" w:name="OLE_LINK242"/>
      <w:bookmarkStart w:id="3" w:name="OLE_LINK243"/>
      <w:r>
        <w:rPr>
          <w:rFonts w:ascii="Times New Roman" w:hAnsi="Times New Roman" w:cs="Times New Roman"/>
          <w:color w:val="000000" w:themeColor="text1"/>
          <w:sz w:val="24"/>
        </w:rPr>
        <w:t>Add FD value as a covariate.</w:t>
      </w:r>
      <w:bookmarkEnd w:id="2"/>
      <w:bookmarkEnd w:id="3"/>
    </w:p>
    <w:p w14:paraId="41C62308" w14:textId="77777777" w:rsidR="00707F24" w:rsidRDefault="00707F24" w:rsidP="00707F24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1729DDA0" w14:textId="10B50CF3" w:rsidR="00707F24" w:rsidRDefault="00707F24" w:rsidP="00707F24">
      <w:pPr>
        <w:rPr>
          <w:rFonts w:ascii="Times New Roman" w:hAnsi="Times New Roman" w:cs="Times New Roman" w:hint="eastAsia"/>
          <w:color w:val="000000" w:themeColor="text1"/>
          <w:sz w:val="24"/>
        </w:rPr>
      </w:pP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IGURE</w:t>
      </w: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.2</w:t>
      </w: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>Brain regions showing DC differences between PD-FOG and PD-</w:t>
      </w:r>
      <w:proofErr w:type="spellStart"/>
      <w:r w:rsidRPr="002219BE">
        <w:rPr>
          <w:rFonts w:ascii="Times New Roman" w:hAnsi="Times New Roman" w:cs="Times New Roman"/>
          <w:color w:val="000000" w:themeColor="text1"/>
          <w:sz w:val="24"/>
        </w:rPr>
        <w:t>nFOG</w:t>
      </w:r>
      <w:proofErr w:type="spellEnd"/>
      <w:r w:rsidRPr="002219BE">
        <w:rPr>
          <w:rFonts w:ascii="Times New Roman" w:hAnsi="Times New Roman" w:cs="Times New Roman"/>
          <w:color w:val="000000" w:themeColor="text1"/>
          <w:sz w:val="24"/>
        </w:rPr>
        <w:t xml:space="preserve"> groups. Only RMFG had decreased DC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>(P &lt; 0.0</w:t>
      </w:r>
      <w:r>
        <w:rPr>
          <w:rFonts w:ascii="Times New Roman" w:hAnsi="Times New Roman" w:cs="Times New Roman"/>
          <w:color w:val="000000" w:themeColor="text1"/>
          <w:sz w:val="24"/>
        </w:rPr>
        <w:t>0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 xml:space="preserve">1, </w:t>
      </w:r>
      <w:proofErr w:type="spellStart"/>
      <w:r w:rsidRPr="002219BE">
        <w:rPr>
          <w:rFonts w:ascii="Times New Roman" w:hAnsi="Times New Roman" w:cs="Times New Roman"/>
          <w:color w:val="000000" w:themeColor="text1"/>
          <w:sz w:val="24"/>
        </w:rPr>
        <w:t>AlphaSim</w:t>
      </w:r>
      <w:proofErr w:type="spellEnd"/>
      <w:r w:rsidRPr="002219BE">
        <w:rPr>
          <w:rFonts w:ascii="Times New Roman" w:hAnsi="Times New Roman" w:cs="Times New Roman"/>
          <w:color w:val="000000" w:themeColor="text1"/>
          <w:sz w:val="24"/>
        </w:rPr>
        <w:t>-corrected).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Add FD value as a covariate.</w:t>
      </w:r>
    </w:p>
    <w:p w14:paraId="64D01C3E" w14:textId="77777777" w:rsidR="00707F24" w:rsidRPr="002219BE" w:rsidRDefault="00707F24" w:rsidP="00707F24">
      <w:pPr>
        <w:rPr>
          <w:rFonts w:ascii="Times New Roman" w:hAnsi="Times New Roman" w:cs="Times New Roman" w:hint="eastAsia"/>
          <w:color w:val="000000" w:themeColor="text1"/>
          <w:sz w:val="24"/>
        </w:rPr>
      </w:pPr>
    </w:p>
    <w:p w14:paraId="1BCC9B87" w14:textId="72A1D77B" w:rsidR="00707F24" w:rsidRDefault="00707F24" w:rsidP="00707F24">
      <w:pPr>
        <w:rPr>
          <w:rFonts w:ascii="Times New Roman" w:hAnsi="Times New Roman" w:cs="Times New Roman" w:hint="eastAsia"/>
          <w:color w:val="000000" w:themeColor="text1"/>
          <w:sz w:val="24"/>
        </w:rPr>
      </w:pP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IGURE</w:t>
      </w: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S2.</w:t>
      </w: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>3</w:t>
      </w:r>
      <w:r w:rsidRPr="00707F24">
        <w:rPr>
          <w:rFonts w:ascii="Times New Roman" w:hAnsi="Times New Roman" w:cs="Times New Roman"/>
          <w:b/>
          <w:bCs/>
          <w:color w:val="000000" w:themeColor="text1"/>
          <w:sz w:val="24"/>
        </w:rPr>
        <w:t>.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 xml:space="preserve"> FC from the RMFG to the other brain regions. Red and blue indicate increased and decreased FC, respectively, in the PD-FOG and PD-</w:t>
      </w:r>
      <w:proofErr w:type="spellStart"/>
      <w:r w:rsidRPr="002219BE">
        <w:rPr>
          <w:rFonts w:ascii="Times New Roman" w:hAnsi="Times New Roman" w:cs="Times New Roman"/>
          <w:color w:val="000000" w:themeColor="text1"/>
          <w:sz w:val="24"/>
        </w:rPr>
        <w:t>nFOG</w:t>
      </w:r>
      <w:proofErr w:type="spellEnd"/>
      <w:r w:rsidRPr="002219BE">
        <w:rPr>
          <w:rFonts w:ascii="Times New Roman" w:hAnsi="Times New Roman" w:cs="Times New Roman"/>
          <w:color w:val="000000" w:themeColor="text1"/>
          <w:sz w:val="24"/>
        </w:rPr>
        <w:t xml:space="preserve"> groups when compared with HC. Differences were considered significant at </w:t>
      </w:r>
      <w:r>
        <w:rPr>
          <w:rFonts w:ascii="Times New Roman" w:hAnsi="Times New Roman" w:cs="Times New Roman"/>
          <w:color w:val="000000" w:themeColor="text1"/>
          <w:sz w:val="24"/>
        </w:rPr>
        <w:t>(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>p &lt; 0.001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2219BE">
        <w:rPr>
          <w:rFonts w:ascii="Times New Roman" w:hAnsi="Times New Roman" w:cs="Times New Roman"/>
          <w:color w:val="000000" w:themeColor="text1"/>
          <w:sz w:val="24"/>
        </w:rPr>
        <w:t>AlphaSim</w:t>
      </w:r>
      <w:proofErr w:type="spellEnd"/>
      <w:r w:rsidRPr="002219BE">
        <w:rPr>
          <w:rFonts w:ascii="Times New Roman" w:hAnsi="Times New Roman" w:cs="Times New Roman"/>
          <w:color w:val="000000" w:themeColor="text1"/>
          <w:sz w:val="24"/>
        </w:rPr>
        <w:t>-corrected).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Add FD value as a covariate.</w:t>
      </w:r>
    </w:p>
    <w:p w14:paraId="1050514F" w14:textId="1316FA7F" w:rsidR="00707F24" w:rsidRPr="00707F24" w:rsidRDefault="00707F24" w:rsidP="00707F24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B2FDC75" w14:textId="24BFC204" w:rsidR="00707F24" w:rsidRDefault="00707F24" w:rsidP="00707F24">
      <w:pPr>
        <w:rPr>
          <w:rFonts w:ascii="Times New Roman" w:hAnsi="Times New Roman" w:cs="Times New Roman"/>
          <w:color w:val="000000" w:themeColor="text1"/>
          <w:sz w:val="24"/>
        </w:rPr>
      </w:pP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IGURE</w:t>
      </w: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S2.</w:t>
      </w: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>4</w:t>
      </w:r>
      <w:r w:rsidRPr="00707F24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. 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>Brain regions showing RMFG-related FC alterations in the PD-FOG group compared with the PD-</w:t>
      </w:r>
      <w:proofErr w:type="spellStart"/>
      <w:r w:rsidRPr="002219BE">
        <w:rPr>
          <w:rFonts w:ascii="Times New Roman" w:hAnsi="Times New Roman" w:cs="Times New Roman"/>
          <w:color w:val="000000" w:themeColor="text1"/>
          <w:sz w:val="24"/>
        </w:rPr>
        <w:t>nFOG</w:t>
      </w:r>
      <w:proofErr w:type="spellEnd"/>
      <w:r w:rsidRPr="002219BE">
        <w:rPr>
          <w:rFonts w:ascii="Times New Roman" w:hAnsi="Times New Roman" w:cs="Times New Roman"/>
          <w:color w:val="000000" w:themeColor="text1"/>
          <w:sz w:val="24"/>
        </w:rPr>
        <w:t xml:space="preserve"> group (P &lt; 0.001, </w:t>
      </w:r>
      <w:proofErr w:type="spellStart"/>
      <w:r w:rsidRPr="002219BE">
        <w:rPr>
          <w:rFonts w:ascii="Times New Roman" w:hAnsi="Times New Roman" w:cs="Times New Roman"/>
          <w:color w:val="000000" w:themeColor="text1"/>
          <w:sz w:val="24"/>
        </w:rPr>
        <w:t>AlphaSim</w:t>
      </w:r>
      <w:proofErr w:type="spellEnd"/>
      <w:r w:rsidRPr="002219BE">
        <w:rPr>
          <w:rFonts w:ascii="Times New Roman" w:hAnsi="Times New Roman" w:cs="Times New Roman"/>
          <w:color w:val="000000" w:themeColor="text1"/>
          <w:sz w:val="24"/>
        </w:rPr>
        <w:t xml:space="preserve">-corrected). Red represents increased </w:t>
      </w:r>
      <w:proofErr w:type="spellStart"/>
      <w:r w:rsidRPr="002219BE">
        <w:rPr>
          <w:rFonts w:ascii="Times New Roman" w:hAnsi="Times New Roman" w:cs="Times New Roman"/>
          <w:color w:val="000000" w:themeColor="text1"/>
          <w:sz w:val="24"/>
        </w:rPr>
        <w:t>rsFC</w:t>
      </w:r>
      <w:proofErr w:type="spellEnd"/>
      <w:r w:rsidRPr="002219BE">
        <w:rPr>
          <w:rFonts w:ascii="Times New Roman" w:hAnsi="Times New Roman" w:cs="Times New Roman"/>
          <w:color w:val="000000" w:themeColor="text1"/>
          <w:sz w:val="24"/>
        </w:rPr>
        <w:t xml:space="preserve"> in the </w:t>
      </w:r>
      <w:r w:rsidRPr="002219BE"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right precuneus and cerebellum, and blue represents decreased </w:t>
      </w:r>
      <w:proofErr w:type="spellStart"/>
      <w:r w:rsidRPr="002219BE">
        <w:rPr>
          <w:rFonts w:ascii="Times New Roman" w:hAnsi="Times New Roman" w:cs="Times New Roman"/>
          <w:color w:val="000000" w:themeColor="text1"/>
          <w:kern w:val="0"/>
          <w:sz w:val="24"/>
        </w:rPr>
        <w:t>rsFC</w:t>
      </w:r>
      <w:proofErr w:type="spellEnd"/>
      <w:r w:rsidRPr="002219BE"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 in the right inferior and superior frontal gyrus.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Add FD value as a covariate.</w:t>
      </w:r>
    </w:p>
    <w:p w14:paraId="5EBBD1EF" w14:textId="77777777" w:rsidR="00707F24" w:rsidRDefault="00707F24" w:rsidP="00707F24">
      <w:pPr>
        <w:rPr>
          <w:rFonts w:ascii="Times New Roman" w:hAnsi="Times New Roman" w:cs="Times New Roman" w:hint="eastAsia"/>
          <w:color w:val="000000" w:themeColor="text1"/>
          <w:sz w:val="24"/>
        </w:rPr>
      </w:pPr>
    </w:p>
    <w:p w14:paraId="744BF034" w14:textId="35498B68" w:rsidR="00707F24" w:rsidRDefault="00707F24" w:rsidP="00707F24">
      <w:pPr>
        <w:rPr>
          <w:rFonts w:ascii="Times New Roman" w:hAnsi="Times New Roman" w:cs="Times New Roman"/>
          <w:color w:val="000000" w:themeColor="text1"/>
          <w:sz w:val="24"/>
        </w:rPr>
      </w:pP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IGURE</w:t>
      </w:r>
      <w:r w:rsidRPr="002219B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3</w:t>
      </w:r>
      <w:r w:rsidRPr="00707F24">
        <w:rPr>
          <w:rFonts w:ascii="Times New Roman" w:hAnsi="Times New Roman" w:cs="Times New Roman"/>
          <w:b/>
          <w:bCs/>
          <w:color w:val="000000" w:themeColor="text1"/>
          <w:sz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Pr="002219BE">
        <w:rPr>
          <w:rFonts w:ascii="Times New Roman" w:hAnsi="Times New Roman" w:cs="Times New Roman"/>
          <w:color w:val="000000" w:themeColor="text1"/>
          <w:sz w:val="24"/>
        </w:rPr>
        <w:t xml:space="preserve">Correlations between FC and FOGQ scores. </w:t>
      </w:r>
      <w:bookmarkStart w:id="4" w:name="_GoBack"/>
      <w:bookmarkEnd w:id="4"/>
    </w:p>
    <w:p w14:paraId="5A57EC9D" w14:textId="77777777" w:rsidR="001C4C4A" w:rsidRPr="00707F24" w:rsidRDefault="001C4C4A"/>
    <w:sectPr w:rsidR="001C4C4A" w:rsidRPr="00707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4EE6D" w14:textId="77777777" w:rsidR="00C17363" w:rsidRDefault="00C17363" w:rsidP="00707F24">
      <w:r>
        <w:separator/>
      </w:r>
    </w:p>
  </w:endnote>
  <w:endnote w:type="continuationSeparator" w:id="0">
    <w:p w14:paraId="7D32D816" w14:textId="77777777" w:rsidR="00C17363" w:rsidRDefault="00C17363" w:rsidP="0070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A5A1" w14:textId="77777777" w:rsidR="00C17363" w:rsidRDefault="00C17363" w:rsidP="00707F24">
      <w:r>
        <w:separator/>
      </w:r>
    </w:p>
  </w:footnote>
  <w:footnote w:type="continuationSeparator" w:id="0">
    <w:p w14:paraId="4896140D" w14:textId="77777777" w:rsidR="00C17363" w:rsidRDefault="00C17363" w:rsidP="0070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4A"/>
    <w:rsid w:val="001C4C4A"/>
    <w:rsid w:val="00707F24"/>
    <w:rsid w:val="00C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AF70D"/>
  <w15:chartTrackingRefBased/>
  <w15:docId w15:val="{EB0847B6-724C-4BBD-B0D7-3A56756E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7F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F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</dc:creator>
  <cp:keywords/>
  <dc:description/>
  <cp:lastModifiedBy>GMR</cp:lastModifiedBy>
  <cp:revision>2</cp:revision>
  <dcterms:created xsi:type="dcterms:W3CDTF">2020-10-01T12:46:00Z</dcterms:created>
  <dcterms:modified xsi:type="dcterms:W3CDTF">2020-10-01T12:57:00Z</dcterms:modified>
</cp:coreProperties>
</file>