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7EEE6" w14:textId="77777777" w:rsidR="00654E8F" w:rsidRPr="001549D3" w:rsidRDefault="00654E8F" w:rsidP="0001436A">
      <w:pPr>
        <w:pStyle w:val="SupplementaryMaterial"/>
        <w:rPr>
          <w:b w:val="0"/>
        </w:rPr>
      </w:pPr>
      <w:r w:rsidRPr="001549D3">
        <w:t>Supplementary Material</w:t>
      </w:r>
    </w:p>
    <w:p w14:paraId="15F8D60F" w14:textId="2E0D67A9" w:rsidR="00CE568A" w:rsidRDefault="003849A5" w:rsidP="0001436A">
      <w:pPr>
        <w:pStyle w:val="Heading1"/>
      </w:pPr>
      <w:r>
        <w:t>Supplemental Materials and Methods</w:t>
      </w:r>
    </w:p>
    <w:p w14:paraId="796B8D01" w14:textId="3C708D7E" w:rsidR="003849A5" w:rsidRPr="003849A5" w:rsidRDefault="003849A5" w:rsidP="003849A5">
      <w:pPr>
        <w:rPr>
          <w:rFonts w:eastAsia="Times New Roman" w:cs="Times New Roman"/>
        </w:rPr>
      </w:pPr>
      <w:r w:rsidRPr="00E71D68">
        <w:rPr>
          <w:rFonts w:eastAsia="Times New Roman" w:cs="Times New Roman"/>
        </w:rPr>
        <w:t xml:space="preserve">Breathing rates measured by computer vision was compared to breathing rate measured by conventional whole-body plethysmography </w:t>
      </w:r>
      <w:r>
        <w:rPr>
          <w:rFonts w:eastAsia="Times New Roman" w:cs="Times New Roman"/>
        </w:rPr>
        <w:t>in</w:t>
      </w:r>
      <w:r w:rsidRPr="00E71D68">
        <w:rPr>
          <w:rFonts w:eastAsia="Times New Roman" w:cs="Times New Roman"/>
        </w:rPr>
        <w:t xml:space="preserve"> awake mice with known differenc</w:t>
      </w:r>
      <w:r>
        <w:rPr>
          <w:rFonts w:eastAsia="Times New Roman" w:cs="Times New Roman"/>
        </w:rPr>
        <w:t>es in baseline breathing rates (Murphy, 2002</w:t>
      </w:r>
      <w:r w:rsidRPr="00E71D68">
        <w:rPr>
          <w:rFonts w:eastAsia="Times New Roman" w:cs="Times New Roman"/>
        </w:rPr>
        <w:t xml:space="preserve">). </w:t>
      </w:r>
      <w:r>
        <w:rPr>
          <w:rFonts w:eastAsia="Times New Roman" w:cs="Times New Roman"/>
        </w:rPr>
        <w:t xml:space="preserve"> </w:t>
      </w:r>
      <w:r w:rsidRPr="00E71D68">
        <w:rPr>
          <w:rFonts w:eastAsia="Times New Roman" w:cs="Times New Roman"/>
        </w:rPr>
        <w:t>Six-week old male C57BL/6J (Jackson Labs, Bar Harbor, ME</w:t>
      </w:r>
      <w:r>
        <w:rPr>
          <w:rFonts w:eastAsia="Times New Roman" w:cs="Times New Roman"/>
        </w:rPr>
        <w:t>; n = 3</w:t>
      </w:r>
      <w:r w:rsidRPr="00E71D68">
        <w:rPr>
          <w:rFonts w:eastAsia="Times New Roman" w:cs="Times New Roman"/>
        </w:rPr>
        <w:t>) and C3H/HeJ (Jackson Labs, Bar Harbor, ME</w:t>
      </w:r>
      <w:r>
        <w:rPr>
          <w:rFonts w:eastAsia="Times New Roman" w:cs="Times New Roman"/>
        </w:rPr>
        <w:t>; n = 3</w:t>
      </w:r>
      <w:r w:rsidRPr="00E71D68">
        <w:rPr>
          <w:rFonts w:eastAsia="Times New Roman" w:cs="Times New Roman"/>
        </w:rPr>
        <w:t xml:space="preserve">) mice were acclimated to </w:t>
      </w:r>
      <w:r>
        <w:rPr>
          <w:rFonts w:eastAsia="Times New Roman" w:cs="Times New Roman"/>
        </w:rPr>
        <w:t xml:space="preserve">the </w:t>
      </w:r>
      <w:r w:rsidRPr="00E71D68">
        <w:rPr>
          <w:rFonts w:eastAsia="Times New Roman" w:cs="Times New Roman"/>
        </w:rPr>
        <w:t xml:space="preserve">Smart Housing </w:t>
      </w:r>
      <w:r>
        <w:rPr>
          <w:rFonts w:eastAsia="Times New Roman" w:cs="Times New Roman"/>
        </w:rPr>
        <w:t xml:space="preserve">cages </w:t>
      </w:r>
      <w:r w:rsidRPr="00E71D68">
        <w:rPr>
          <w:rFonts w:eastAsia="Times New Roman" w:cs="Times New Roman"/>
        </w:rPr>
        <w:t xml:space="preserve">for a total of one week prior to commencing the study. </w:t>
      </w:r>
      <w:r>
        <w:rPr>
          <w:rFonts w:eastAsia="Times New Roman" w:cs="Times New Roman"/>
        </w:rPr>
        <w:t xml:space="preserve"> </w:t>
      </w:r>
      <w:r w:rsidRPr="00E71D68">
        <w:rPr>
          <w:rFonts w:eastAsia="Times New Roman" w:cs="Times New Roman"/>
        </w:rPr>
        <w:t xml:space="preserve">Animals were singly housed three days prior to study start. </w:t>
      </w:r>
      <w:r>
        <w:rPr>
          <w:rFonts w:eastAsia="Times New Roman" w:cs="Times New Roman"/>
        </w:rPr>
        <w:t xml:space="preserve"> </w:t>
      </w:r>
      <w:r w:rsidRPr="00E71D68">
        <w:rPr>
          <w:rFonts w:eastAsia="Times New Roman" w:cs="Times New Roman"/>
        </w:rPr>
        <w:t>Unrestrained animals were placed in a</w:t>
      </w:r>
      <w:r w:rsidR="00DE2B7C">
        <w:rPr>
          <w:rFonts w:eastAsia="Times New Roman" w:cs="Times New Roman"/>
        </w:rPr>
        <w:t xml:space="preserve"> whole-body plethysmograph (emka</w:t>
      </w:r>
      <w:r w:rsidRPr="00E71D68">
        <w:rPr>
          <w:rFonts w:eastAsia="Times New Roman" w:cs="Times New Roman"/>
        </w:rPr>
        <w:t xml:space="preserve"> technologies</w:t>
      </w:r>
      <w:r w:rsidR="00DE2B7C">
        <w:rPr>
          <w:rFonts w:eastAsia="Times New Roman" w:cs="Times New Roman"/>
        </w:rPr>
        <w:t>, Falls Church, VA</w:t>
      </w:r>
      <w:r w:rsidRPr="00E71D68">
        <w:rPr>
          <w:rFonts w:eastAsia="Times New Roman" w:cs="Times New Roman"/>
        </w:rPr>
        <w:t xml:space="preserve">) and the plethysmograph chamber placed inside of the Smart Housing cage to enable the simultaneous collection of data from the plethysmograph and the computer vision algorithms. </w:t>
      </w:r>
      <w:r>
        <w:rPr>
          <w:rFonts w:eastAsia="Times New Roman" w:cs="Times New Roman"/>
        </w:rPr>
        <w:t xml:space="preserve">Video and respiratory traces were collected for 2 hours. </w:t>
      </w:r>
      <w:r w:rsidR="00DE2B7C">
        <w:rPr>
          <w:rFonts w:eastAsia="Times New Roman" w:cs="Times New Roman"/>
        </w:rPr>
        <w:t xml:space="preserve"> </w:t>
      </w:r>
      <w:r>
        <w:rPr>
          <w:rFonts w:eastAsia="Times New Roman" w:cs="Times New Roman"/>
        </w:rPr>
        <w:t xml:space="preserve">For all time ranges in which the </w:t>
      </w:r>
      <w:r w:rsidRPr="00E71D68">
        <w:rPr>
          <w:rFonts w:eastAsia="Times New Roman" w:cs="Times New Roman"/>
        </w:rPr>
        <w:t xml:space="preserve">computer vision </w:t>
      </w:r>
      <w:r>
        <w:rPr>
          <w:rFonts w:eastAsia="Times New Roman" w:cs="Times New Roman"/>
        </w:rPr>
        <w:t>algorithms identified a significant breathing rate, frequency was calculated using the respiratory traces captures on the plethysmograph</w:t>
      </w:r>
      <w:r w:rsidRPr="00E71D68">
        <w:rPr>
          <w:rFonts w:eastAsia="Times New Roman" w:cs="Times New Roman"/>
        </w:rPr>
        <w:t xml:space="preserve"> </w:t>
      </w:r>
      <w:r>
        <w:rPr>
          <w:rFonts w:eastAsia="Times New Roman" w:cs="Times New Roman"/>
        </w:rPr>
        <w:t xml:space="preserve">within an identical 30 sec window. </w:t>
      </w:r>
      <w:r w:rsidR="00DE2B7C">
        <w:rPr>
          <w:rFonts w:eastAsia="Times New Roman" w:cs="Times New Roman"/>
        </w:rPr>
        <w:t xml:space="preserve"> </w:t>
      </w:r>
      <w:r>
        <w:rPr>
          <w:rFonts w:eastAsia="Times New Roman" w:cs="Times New Roman"/>
        </w:rPr>
        <w:t xml:space="preserve">Breathing rate frequencies captured from video and the plethysmograph were highly correlated </w:t>
      </w:r>
      <w:r w:rsidR="00DE2B7C">
        <w:rPr>
          <w:rFonts w:eastAsia="Times New Roman" w:cs="Times New Roman"/>
        </w:rPr>
        <w:t>(Supplementary Figure 2</w:t>
      </w:r>
      <w:r w:rsidRPr="00E71D68">
        <w:rPr>
          <w:rFonts w:eastAsia="Times New Roman" w:cs="Times New Roman"/>
        </w:rPr>
        <w:t xml:space="preserve">, R2 = 0.981; RMS error = 3.7%). Consistent with the literature, C3H/HeJ mice had a significantly lower breathing rate (136.3 +/- 3.2) than C57BL/6J animals (180.7 +/- </w:t>
      </w:r>
      <w:r w:rsidR="00DE2B7C">
        <w:rPr>
          <w:rFonts w:eastAsia="Times New Roman" w:cs="Times New Roman"/>
        </w:rPr>
        <w:t>3.7) [ANOVA: F</w:t>
      </w:r>
      <w:r w:rsidR="00DE2B7C" w:rsidRPr="00DE2B7C">
        <w:rPr>
          <w:rFonts w:eastAsia="Times New Roman" w:cs="Times New Roman"/>
          <w:vertAlign w:val="subscript"/>
        </w:rPr>
        <w:t>(1,27)</w:t>
      </w:r>
      <w:r w:rsidR="00DE2B7C">
        <w:rPr>
          <w:rFonts w:eastAsia="Times New Roman" w:cs="Times New Roman"/>
        </w:rPr>
        <w:t xml:space="preserve"> = 65.99; </w:t>
      </w:r>
      <w:r w:rsidR="00DE2B7C" w:rsidRPr="00DE2B7C">
        <w:rPr>
          <w:rFonts w:eastAsia="Times New Roman" w:cs="Times New Roman"/>
          <w:i/>
        </w:rPr>
        <w:t>P</w:t>
      </w:r>
      <w:r w:rsidRPr="00DE2B7C">
        <w:rPr>
          <w:rFonts w:eastAsia="Times New Roman" w:cs="Times New Roman"/>
          <w:i/>
        </w:rPr>
        <w:t>&lt; 0.0001</w:t>
      </w:r>
      <w:r w:rsidRPr="00E71D68">
        <w:rPr>
          <w:rFonts w:eastAsia="Times New Roman" w:cs="Times New Roman"/>
        </w:rPr>
        <w:t>]</w:t>
      </w:r>
      <w:r w:rsidR="00DE2B7C">
        <w:rPr>
          <w:rFonts w:eastAsia="Times New Roman" w:cs="Times New Roman"/>
        </w:rPr>
        <w:t>)</w:t>
      </w:r>
      <w:r w:rsidRPr="00E71D68">
        <w:rPr>
          <w:rFonts w:eastAsia="Times New Roman" w:cs="Times New Roman"/>
        </w:rPr>
        <w:t xml:space="preserve">. </w:t>
      </w:r>
    </w:p>
    <w:p w14:paraId="3BD5A427" w14:textId="674D9698" w:rsidR="00EA3D3C" w:rsidRDefault="00654E8F" w:rsidP="0001436A">
      <w:pPr>
        <w:pStyle w:val="Heading1"/>
      </w:pPr>
      <w:r w:rsidRPr="00994A3D">
        <w:t xml:space="preserve">Supplementary </w:t>
      </w:r>
      <w:r w:rsidR="00EB4993">
        <w:t>Tables</w:t>
      </w:r>
    </w:p>
    <w:p w14:paraId="1E8D3A9F" w14:textId="323E54C1" w:rsidR="00EB4993" w:rsidRPr="00EB4993" w:rsidRDefault="00EB4993" w:rsidP="00EB4993">
      <w:pPr>
        <w:rPr>
          <w:b/>
        </w:rPr>
      </w:pPr>
      <w:r w:rsidRPr="00005C53">
        <w:rPr>
          <w:b/>
        </w:rPr>
        <w:t>Supplementary Table 1.</w:t>
      </w:r>
      <w:r>
        <w:rPr>
          <w:b/>
        </w:rPr>
        <w:t xml:space="preserve">  Study day 3 clinical pathology</w:t>
      </w:r>
      <w:r w:rsidRPr="00005C53">
        <w:rPr>
          <w:b/>
        </w:rPr>
        <w:t xml:space="preserve"> measurements for prophylactic treatment groups</w:t>
      </w:r>
      <w:r>
        <w:rPr>
          <w:b/>
        </w:rPr>
        <w:t xml:space="preserve"> (Mean +/- STDEV)</w:t>
      </w:r>
    </w:p>
    <w:tbl>
      <w:tblPr>
        <w:tblStyle w:val="TableGrid"/>
        <w:tblW w:w="0" w:type="auto"/>
        <w:tblLook w:val="04A0" w:firstRow="1" w:lastRow="0" w:firstColumn="1" w:lastColumn="0" w:noHBand="0" w:noVBand="1"/>
      </w:tblPr>
      <w:tblGrid>
        <w:gridCol w:w="2214"/>
        <w:gridCol w:w="2214"/>
        <w:gridCol w:w="2214"/>
        <w:gridCol w:w="2214"/>
      </w:tblGrid>
      <w:tr w:rsidR="00EB4993" w:rsidRPr="00EB1FB0" w14:paraId="29252C3F" w14:textId="77777777" w:rsidTr="00EB1FB0">
        <w:tc>
          <w:tcPr>
            <w:tcW w:w="2214" w:type="dxa"/>
          </w:tcPr>
          <w:p w14:paraId="2B0EA288" w14:textId="77777777" w:rsidR="00EB4993" w:rsidRPr="00EB1FB0" w:rsidRDefault="00EB4993" w:rsidP="00EB1FB0">
            <w:pPr>
              <w:jc w:val="center"/>
              <w:rPr>
                <w:rFonts w:cs="Times New Roman"/>
                <w:b/>
                <w:szCs w:val="24"/>
              </w:rPr>
            </w:pPr>
            <w:r w:rsidRPr="00EB1FB0">
              <w:rPr>
                <w:rFonts w:cs="Times New Roman"/>
                <w:b/>
                <w:szCs w:val="24"/>
              </w:rPr>
              <w:t>Metabolite</w:t>
            </w:r>
          </w:p>
        </w:tc>
        <w:tc>
          <w:tcPr>
            <w:tcW w:w="2214" w:type="dxa"/>
          </w:tcPr>
          <w:p w14:paraId="6B7DFACB" w14:textId="77777777" w:rsidR="00EB4993" w:rsidRPr="00EB1FB0" w:rsidRDefault="00EB4993" w:rsidP="00EB4993">
            <w:pPr>
              <w:jc w:val="center"/>
              <w:rPr>
                <w:rFonts w:cs="Times New Roman"/>
                <w:b/>
                <w:szCs w:val="24"/>
              </w:rPr>
            </w:pPr>
            <w:r w:rsidRPr="00EB1FB0">
              <w:rPr>
                <w:rFonts w:cs="Times New Roman"/>
                <w:b/>
                <w:szCs w:val="24"/>
              </w:rPr>
              <w:t>SA/Veh/P</w:t>
            </w:r>
          </w:p>
          <w:p w14:paraId="5B0B3136" w14:textId="77777777" w:rsidR="00EB4993" w:rsidRPr="00EB1FB0" w:rsidRDefault="00EB4993" w:rsidP="00EB4993">
            <w:pPr>
              <w:jc w:val="center"/>
              <w:rPr>
                <w:rFonts w:cs="Times New Roman"/>
                <w:b/>
                <w:szCs w:val="24"/>
              </w:rPr>
            </w:pPr>
            <w:r w:rsidRPr="00EB1FB0">
              <w:rPr>
                <w:rFonts w:cs="Times New Roman"/>
                <w:b/>
                <w:szCs w:val="24"/>
              </w:rPr>
              <w:t>(n=8)</w:t>
            </w:r>
          </w:p>
        </w:tc>
        <w:tc>
          <w:tcPr>
            <w:tcW w:w="2214" w:type="dxa"/>
          </w:tcPr>
          <w:p w14:paraId="576BBB02" w14:textId="77777777" w:rsidR="00EB4993" w:rsidRPr="00EB1FB0" w:rsidRDefault="00EB4993" w:rsidP="00EB4993">
            <w:pPr>
              <w:jc w:val="center"/>
              <w:rPr>
                <w:rFonts w:cs="Times New Roman"/>
                <w:b/>
                <w:szCs w:val="24"/>
              </w:rPr>
            </w:pPr>
            <w:r w:rsidRPr="00EB1FB0">
              <w:rPr>
                <w:rFonts w:cs="Times New Roman"/>
                <w:b/>
                <w:szCs w:val="24"/>
              </w:rPr>
              <w:t>PQ/Veh/P</w:t>
            </w:r>
          </w:p>
          <w:p w14:paraId="5AF22620" w14:textId="77777777" w:rsidR="00EB4993" w:rsidRPr="00EB1FB0" w:rsidRDefault="00EB4993" w:rsidP="00EB4993">
            <w:pPr>
              <w:jc w:val="center"/>
              <w:rPr>
                <w:rFonts w:cs="Times New Roman"/>
                <w:b/>
                <w:szCs w:val="24"/>
              </w:rPr>
            </w:pPr>
            <w:r w:rsidRPr="00EB1FB0">
              <w:rPr>
                <w:rFonts w:cs="Times New Roman"/>
                <w:b/>
                <w:szCs w:val="24"/>
              </w:rPr>
              <w:t>(n=8)</w:t>
            </w:r>
          </w:p>
        </w:tc>
        <w:tc>
          <w:tcPr>
            <w:tcW w:w="2214" w:type="dxa"/>
          </w:tcPr>
          <w:p w14:paraId="16AD70C5" w14:textId="77777777" w:rsidR="00EB4993" w:rsidRPr="00EB1FB0" w:rsidRDefault="00EB4993" w:rsidP="00EB4993">
            <w:pPr>
              <w:jc w:val="center"/>
              <w:rPr>
                <w:rFonts w:cs="Times New Roman"/>
                <w:b/>
                <w:szCs w:val="24"/>
              </w:rPr>
            </w:pPr>
            <w:r w:rsidRPr="00EB1FB0">
              <w:rPr>
                <w:rFonts w:cs="Times New Roman"/>
                <w:b/>
                <w:szCs w:val="24"/>
              </w:rPr>
              <w:t>PQ/Bar/P</w:t>
            </w:r>
          </w:p>
          <w:p w14:paraId="16CBF290" w14:textId="77777777" w:rsidR="00EB4993" w:rsidRPr="00EB1FB0" w:rsidRDefault="00EB4993" w:rsidP="00EB4993">
            <w:pPr>
              <w:jc w:val="center"/>
              <w:rPr>
                <w:rFonts w:cs="Times New Roman"/>
                <w:b/>
                <w:szCs w:val="24"/>
              </w:rPr>
            </w:pPr>
            <w:r w:rsidRPr="00EB1FB0">
              <w:rPr>
                <w:rFonts w:cs="Times New Roman"/>
                <w:b/>
                <w:szCs w:val="24"/>
              </w:rPr>
              <w:t>(n=8)</w:t>
            </w:r>
          </w:p>
        </w:tc>
      </w:tr>
      <w:tr w:rsidR="00EB4993" w:rsidRPr="00EB1FB0" w14:paraId="79180DEF" w14:textId="77777777" w:rsidTr="00EB1FB0">
        <w:tc>
          <w:tcPr>
            <w:tcW w:w="2214" w:type="dxa"/>
          </w:tcPr>
          <w:p w14:paraId="299AA43D" w14:textId="59710F91" w:rsidR="002B5ACD" w:rsidRPr="00EB1FB0" w:rsidRDefault="00EB1FB0" w:rsidP="00EB1FB0">
            <w:pPr>
              <w:spacing w:before="0" w:after="0"/>
              <w:jc w:val="center"/>
              <w:rPr>
                <w:rFonts w:eastAsia="Times New Roman" w:cs="Times New Roman"/>
                <w:color w:val="222222"/>
                <w:szCs w:val="24"/>
                <w:shd w:val="clear" w:color="auto" w:fill="FFFFFF"/>
              </w:rPr>
            </w:pPr>
            <w:r w:rsidRPr="00EB1FB0">
              <w:rPr>
                <w:rFonts w:eastAsia="Times New Roman" w:cs="Times New Roman"/>
                <w:color w:val="222222"/>
                <w:szCs w:val="24"/>
                <w:shd w:val="clear" w:color="auto" w:fill="FFFFFF"/>
              </w:rPr>
              <w:t>A</w:t>
            </w:r>
            <w:r w:rsidR="002B5ACD" w:rsidRPr="002B5ACD">
              <w:rPr>
                <w:rFonts w:eastAsia="Times New Roman" w:cs="Times New Roman"/>
                <w:color w:val="222222"/>
                <w:szCs w:val="24"/>
                <w:shd w:val="clear" w:color="auto" w:fill="FFFFFF"/>
              </w:rPr>
              <w:t>lanine aminotransferase</w:t>
            </w:r>
          </w:p>
          <w:p w14:paraId="121F2DA1" w14:textId="5B9A4765" w:rsidR="00EB4993" w:rsidRPr="00EB1FB0" w:rsidRDefault="00EB4993" w:rsidP="00EB1FB0">
            <w:pPr>
              <w:jc w:val="center"/>
              <w:rPr>
                <w:rFonts w:cs="Times New Roman"/>
                <w:szCs w:val="24"/>
              </w:rPr>
            </w:pPr>
            <w:r w:rsidRPr="00EB1FB0">
              <w:rPr>
                <w:rFonts w:cs="Times New Roman"/>
                <w:szCs w:val="24"/>
              </w:rPr>
              <w:t>(IU/L)</w:t>
            </w:r>
          </w:p>
        </w:tc>
        <w:tc>
          <w:tcPr>
            <w:tcW w:w="2214" w:type="dxa"/>
          </w:tcPr>
          <w:p w14:paraId="51262A91" w14:textId="77777777" w:rsidR="00EB4993" w:rsidRPr="00EB1FB0" w:rsidRDefault="00EB4993" w:rsidP="00EB4993">
            <w:pPr>
              <w:jc w:val="center"/>
              <w:rPr>
                <w:rFonts w:cs="Times New Roman"/>
                <w:szCs w:val="24"/>
              </w:rPr>
            </w:pPr>
            <w:r w:rsidRPr="00EB1FB0">
              <w:rPr>
                <w:rFonts w:cs="Times New Roman"/>
                <w:szCs w:val="24"/>
              </w:rPr>
              <w:t>52.9 ± 7.5</w:t>
            </w:r>
          </w:p>
        </w:tc>
        <w:tc>
          <w:tcPr>
            <w:tcW w:w="2214" w:type="dxa"/>
          </w:tcPr>
          <w:p w14:paraId="403BD58B" w14:textId="77777777" w:rsidR="00EB4993" w:rsidRPr="00EB1FB0" w:rsidRDefault="00EB4993" w:rsidP="00EB4993">
            <w:pPr>
              <w:jc w:val="center"/>
              <w:rPr>
                <w:rFonts w:cs="Times New Roman"/>
                <w:szCs w:val="24"/>
              </w:rPr>
            </w:pPr>
            <w:r w:rsidRPr="00EB1FB0">
              <w:rPr>
                <w:rFonts w:cs="Times New Roman"/>
                <w:szCs w:val="24"/>
              </w:rPr>
              <w:t xml:space="preserve">39.9 ± 4.6 +C </w:t>
            </w:r>
          </w:p>
        </w:tc>
        <w:tc>
          <w:tcPr>
            <w:tcW w:w="2214" w:type="dxa"/>
          </w:tcPr>
          <w:p w14:paraId="527BF94E" w14:textId="77777777" w:rsidR="00EB4993" w:rsidRPr="00EB1FB0" w:rsidRDefault="00EB4993" w:rsidP="00EB4993">
            <w:pPr>
              <w:jc w:val="center"/>
              <w:rPr>
                <w:rFonts w:cs="Times New Roman"/>
                <w:szCs w:val="24"/>
              </w:rPr>
            </w:pPr>
            <w:r w:rsidRPr="00EB1FB0">
              <w:rPr>
                <w:rFonts w:cs="Times New Roman"/>
                <w:szCs w:val="24"/>
              </w:rPr>
              <w:t>56.4 ± 12.6</w:t>
            </w:r>
          </w:p>
        </w:tc>
      </w:tr>
      <w:tr w:rsidR="00EB4993" w:rsidRPr="00EB1FB0" w14:paraId="2F8C0A83" w14:textId="77777777" w:rsidTr="00EB1FB0">
        <w:tc>
          <w:tcPr>
            <w:tcW w:w="2214" w:type="dxa"/>
          </w:tcPr>
          <w:p w14:paraId="346D6695" w14:textId="35060B5B" w:rsidR="00EB1FB0" w:rsidRPr="00EB1FB0" w:rsidRDefault="00EB1FB0" w:rsidP="00EB1FB0">
            <w:pPr>
              <w:spacing w:before="0" w:after="0"/>
              <w:jc w:val="center"/>
              <w:rPr>
                <w:rFonts w:eastAsia="Times New Roman" w:cs="Times New Roman"/>
                <w:szCs w:val="24"/>
              </w:rPr>
            </w:pPr>
            <w:r w:rsidRPr="00EB1FB0">
              <w:rPr>
                <w:rFonts w:eastAsia="Times New Roman" w:cs="Times New Roman"/>
                <w:color w:val="222222"/>
                <w:szCs w:val="24"/>
                <w:shd w:val="clear" w:color="auto" w:fill="FFFFFF"/>
              </w:rPr>
              <w:t>Aspartate aminotransferase</w:t>
            </w:r>
          </w:p>
          <w:p w14:paraId="2ADB798B" w14:textId="48B1C80E" w:rsidR="00EB4993" w:rsidRPr="00EB1FB0" w:rsidRDefault="00EB4993" w:rsidP="00EB1FB0">
            <w:pPr>
              <w:jc w:val="center"/>
              <w:rPr>
                <w:rFonts w:cs="Times New Roman"/>
                <w:szCs w:val="24"/>
              </w:rPr>
            </w:pPr>
            <w:r w:rsidRPr="00EB1FB0">
              <w:rPr>
                <w:rFonts w:cs="Times New Roman"/>
                <w:szCs w:val="24"/>
              </w:rPr>
              <w:t>(IU/L)</w:t>
            </w:r>
          </w:p>
        </w:tc>
        <w:tc>
          <w:tcPr>
            <w:tcW w:w="2214" w:type="dxa"/>
          </w:tcPr>
          <w:p w14:paraId="40D29CBE" w14:textId="77777777" w:rsidR="00EB4993" w:rsidRPr="00EB1FB0" w:rsidRDefault="00EB4993" w:rsidP="00EB4993">
            <w:pPr>
              <w:jc w:val="center"/>
              <w:rPr>
                <w:rFonts w:cs="Times New Roman"/>
                <w:szCs w:val="24"/>
              </w:rPr>
            </w:pPr>
            <w:r w:rsidRPr="00EB1FB0">
              <w:rPr>
                <w:rFonts w:cs="Times New Roman"/>
                <w:szCs w:val="24"/>
              </w:rPr>
              <w:t>114.6 ± 18.0</w:t>
            </w:r>
          </w:p>
        </w:tc>
        <w:tc>
          <w:tcPr>
            <w:tcW w:w="2214" w:type="dxa"/>
          </w:tcPr>
          <w:p w14:paraId="6AD3F74B" w14:textId="77777777" w:rsidR="00EB4993" w:rsidRPr="00EB1FB0" w:rsidRDefault="00EB4993" w:rsidP="00EB4993">
            <w:pPr>
              <w:jc w:val="center"/>
              <w:rPr>
                <w:rFonts w:cs="Times New Roman"/>
                <w:szCs w:val="24"/>
              </w:rPr>
            </w:pPr>
            <w:r w:rsidRPr="00EB1FB0">
              <w:rPr>
                <w:rFonts w:cs="Times New Roman"/>
                <w:szCs w:val="24"/>
              </w:rPr>
              <w:t>111.1 ± 21.6</w:t>
            </w:r>
          </w:p>
        </w:tc>
        <w:tc>
          <w:tcPr>
            <w:tcW w:w="2214" w:type="dxa"/>
          </w:tcPr>
          <w:p w14:paraId="60C2E304" w14:textId="77777777" w:rsidR="00EB4993" w:rsidRPr="00EB1FB0" w:rsidRDefault="00EB4993" w:rsidP="00EB4993">
            <w:pPr>
              <w:jc w:val="center"/>
              <w:rPr>
                <w:rFonts w:cs="Times New Roman"/>
                <w:szCs w:val="24"/>
              </w:rPr>
            </w:pPr>
            <w:r w:rsidRPr="00EB1FB0">
              <w:rPr>
                <w:rFonts w:cs="Times New Roman"/>
                <w:szCs w:val="24"/>
              </w:rPr>
              <w:t>127.8 ± 23.7</w:t>
            </w:r>
          </w:p>
        </w:tc>
      </w:tr>
      <w:tr w:rsidR="00EB4993" w:rsidRPr="00EB1FB0" w14:paraId="07B711F4" w14:textId="77777777" w:rsidTr="00EB1FB0">
        <w:tc>
          <w:tcPr>
            <w:tcW w:w="2214" w:type="dxa"/>
          </w:tcPr>
          <w:p w14:paraId="43EE7E25" w14:textId="59B56241" w:rsidR="00EB1FB0" w:rsidRPr="00EB1FB0" w:rsidRDefault="00EB1FB0" w:rsidP="00EB1FB0">
            <w:pPr>
              <w:spacing w:before="0" w:after="0"/>
              <w:jc w:val="center"/>
              <w:rPr>
                <w:rFonts w:eastAsia="Times New Roman" w:cs="Times New Roman"/>
                <w:szCs w:val="24"/>
              </w:rPr>
            </w:pPr>
            <w:r>
              <w:rPr>
                <w:rFonts w:eastAsia="Times New Roman" w:cs="Times New Roman"/>
                <w:color w:val="222222"/>
                <w:szCs w:val="24"/>
                <w:shd w:val="clear" w:color="auto" w:fill="FFFFFF"/>
              </w:rPr>
              <w:t xml:space="preserve">Alkaline </w:t>
            </w:r>
            <w:r w:rsidRPr="00EB1FB0">
              <w:rPr>
                <w:rFonts w:eastAsia="Times New Roman" w:cs="Times New Roman"/>
                <w:color w:val="222222"/>
                <w:szCs w:val="24"/>
                <w:shd w:val="clear" w:color="auto" w:fill="FFFFFF"/>
              </w:rPr>
              <w:t>phosphatase</w:t>
            </w:r>
          </w:p>
          <w:p w14:paraId="2A7C194F" w14:textId="11B692AE" w:rsidR="00EB4993" w:rsidRPr="00EB1FB0" w:rsidRDefault="00EB4993" w:rsidP="00EB1FB0">
            <w:pPr>
              <w:jc w:val="center"/>
              <w:rPr>
                <w:rFonts w:cs="Times New Roman"/>
                <w:szCs w:val="24"/>
              </w:rPr>
            </w:pPr>
            <w:r w:rsidRPr="00EB1FB0">
              <w:rPr>
                <w:rFonts w:cs="Times New Roman"/>
                <w:szCs w:val="24"/>
              </w:rPr>
              <w:t>(IU/L)</w:t>
            </w:r>
          </w:p>
        </w:tc>
        <w:tc>
          <w:tcPr>
            <w:tcW w:w="2214" w:type="dxa"/>
          </w:tcPr>
          <w:p w14:paraId="75E3BDBE" w14:textId="77777777" w:rsidR="00EB4993" w:rsidRPr="00EB1FB0" w:rsidRDefault="00EB4993" w:rsidP="00EB4993">
            <w:pPr>
              <w:jc w:val="center"/>
              <w:rPr>
                <w:rFonts w:cs="Times New Roman"/>
                <w:szCs w:val="24"/>
              </w:rPr>
            </w:pPr>
            <w:r w:rsidRPr="00EB1FB0">
              <w:rPr>
                <w:rFonts w:cs="Times New Roman"/>
                <w:szCs w:val="24"/>
              </w:rPr>
              <w:t>203.6 ± 13.5</w:t>
            </w:r>
          </w:p>
        </w:tc>
        <w:tc>
          <w:tcPr>
            <w:tcW w:w="2214" w:type="dxa"/>
          </w:tcPr>
          <w:p w14:paraId="3CF31E41" w14:textId="77777777" w:rsidR="00EB4993" w:rsidRPr="00EB1FB0" w:rsidRDefault="00EB4993" w:rsidP="00EB4993">
            <w:pPr>
              <w:jc w:val="center"/>
              <w:rPr>
                <w:rFonts w:cs="Times New Roman"/>
                <w:szCs w:val="24"/>
              </w:rPr>
            </w:pPr>
            <w:r w:rsidRPr="00EB1FB0">
              <w:rPr>
                <w:rFonts w:cs="Times New Roman"/>
                <w:szCs w:val="24"/>
              </w:rPr>
              <w:t>105.0 ± 41.5 #C</w:t>
            </w:r>
          </w:p>
        </w:tc>
        <w:tc>
          <w:tcPr>
            <w:tcW w:w="2214" w:type="dxa"/>
          </w:tcPr>
          <w:p w14:paraId="55DC83BF" w14:textId="77777777" w:rsidR="00EB4993" w:rsidRPr="00EB1FB0" w:rsidRDefault="00EB4993" w:rsidP="00EB4993">
            <w:pPr>
              <w:jc w:val="center"/>
              <w:rPr>
                <w:rFonts w:cs="Times New Roman"/>
                <w:szCs w:val="24"/>
              </w:rPr>
            </w:pPr>
            <w:r w:rsidRPr="00EB1FB0">
              <w:rPr>
                <w:rFonts w:cs="Times New Roman"/>
                <w:szCs w:val="24"/>
              </w:rPr>
              <w:t>70.1 ± 6.8 #C</w:t>
            </w:r>
          </w:p>
        </w:tc>
      </w:tr>
      <w:tr w:rsidR="00EB4993" w:rsidRPr="00EB1FB0" w14:paraId="345C958D" w14:textId="77777777" w:rsidTr="00EB1FB0">
        <w:tc>
          <w:tcPr>
            <w:tcW w:w="2214" w:type="dxa"/>
          </w:tcPr>
          <w:p w14:paraId="276C8DE1" w14:textId="46863E06" w:rsidR="00EB1FB0" w:rsidRPr="00EB1FB0" w:rsidRDefault="00EB1FB0" w:rsidP="00EB1FB0">
            <w:pPr>
              <w:spacing w:before="0" w:after="0"/>
              <w:jc w:val="center"/>
              <w:rPr>
                <w:rFonts w:eastAsia="Times New Roman" w:cs="Times New Roman"/>
                <w:szCs w:val="24"/>
              </w:rPr>
            </w:pPr>
            <w:r>
              <w:rPr>
                <w:rFonts w:eastAsia="Times New Roman" w:cs="Times New Roman"/>
                <w:color w:val="222222"/>
                <w:szCs w:val="24"/>
                <w:shd w:val="clear" w:color="auto" w:fill="FFFFFF"/>
              </w:rPr>
              <w:t>T</w:t>
            </w:r>
            <w:r w:rsidRPr="00EB1FB0">
              <w:rPr>
                <w:rFonts w:eastAsia="Times New Roman" w:cs="Times New Roman"/>
                <w:color w:val="222222"/>
                <w:szCs w:val="24"/>
                <w:shd w:val="clear" w:color="auto" w:fill="FFFFFF"/>
              </w:rPr>
              <w:t>otal bilirubin</w:t>
            </w:r>
          </w:p>
          <w:p w14:paraId="15386FC5" w14:textId="2706498B" w:rsidR="00EB4993" w:rsidRPr="00EB1FB0" w:rsidRDefault="00EB4993" w:rsidP="00EB1FB0">
            <w:pPr>
              <w:jc w:val="center"/>
              <w:rPr>
                <w:rFonts w:cs="Times New Roman"/>
                <w:szCs w:val="24"/>
              </w:rPr>
            </w:pPr>
            <w:r w:rsidRPr="00EB1FB0">
              <w:rPr>
                <w:rFonts w:cs="Times New Roman"/>
                <w:szCs w:val="24"/>
              </w:rPr>
              <w:t>(μmol/L)</w:t>
            </w:r>
          </w:p>
        </w:tc>
        <w:tc>
          <w:tcPr>
            <w:tcW w:w="2214" w:type="dxa"/>
          </w:tcPr>
          <w:p w14:paraId="31249FE6" w14:textId="77777777" w:rsidR="00EB4993" w:rsidRPr="00EB1FB0" w:rsidRDefault="00EB4993" w:rsidP="00EB4993">
            <w:pPr>
              <w:jc w:val="center"/>
              <w:rPr>
                <w:rFonts w:cs="Times New Roman"/>
                <w:szCs w:val="24"/>
              </w:rPr>
            </w:pPr>
            <w:r w:rsidRPr="00EB1FB0">
              <w:rPr>
                <w:rFonts w:cs="Times New Roman"/>
                <w:szCs w:val="24"/>
              </w:rPr>
              <w:t>0.85 ± 0.25</w:t>
            </w:r>
          </w:p>
        </w:tc>
        <w:tc>
          <w:tcPr>
            <w:tcW w:w="2214" w:type="dxa"/>
          </w:tcPr>
          <w:p w14:paraId="65171165" w14:textId="77777777" w:rsidR="00EB4993" w:rsidRPr="00EB1FB0" w:rsidRDefault="00EB4993" w:rsidP="00EB4993">
            <w:pPr>
              <w:jc w:val="center"/>
              <w:rPr>
                <w:rFonts w:cs="Times New Roman"/>
                <w:szCs w:val="24"/>
              </w:rPr>
            </w:pPr>
            <w:r w:rsidRPr="00EB1FB0">
              <w:rPr>
                <w:rFonts w:cs="Times New Roman"/>
                <w:szCs w:val="24"/>
              </w:rPr>
              <w:t>0.66 ± 0.26</w:t>
            </w:r>
          </w:p>
        </w:tc>
        <w:tc>
          <w:tcPr>
            <w:tcW w:w="2214" w:type="dxa"/>
          </w:tcPr>
          <w:p w14:paraId="41033D89" w14:textId="77777777" w:rsidR="00EB4993" w:rsidRPr="00EB1FB0" w:rsidRDefault="00EB4993" w:rsidP="00EB4993">
            <w:pPr>
              <w:jc w:val="center"/>
              <w:rPr>
                <w:rFonts w:cs="Times New Roman"/>
                <w:szCs w:val="24"/>
              </w:rPr>
            </w:pPr>
            <w:r w:rsidRPr="00EB1FB0">
              <w:rPr>
                <w:rFonts w:cs="Times New Roman"/>
                <w:szCs w:val="24"/>
              </w:rPr>
              <w:t>1.20 ± 0.28 *D</w:t>
            </w:r>
          </w:p>
        </w:tc>
      </w:tr>
      <w:tr w:rsidR="00EB4993" w:rsidRPr="00EB1FB0" w14:paraId="692CFFC4" w14:textId="77777777" w:rsidTr="00EB1FB0">
        <w:tc>
          <w:tcPr>
            <w:tcW w:w="2214" w:type="dxa"/>
          </w:tcPr>
          <w:p w14:paraId="5EE20176" w14:textId="21A76029" w:rsidR="00EB4993" w:rsidRPr="00EB1FB0" w:rsidRDefault="00EB4993" w:rsidP="00EB1FB0">
            <w:pPr>
              <w:jc w:val="center"/>
              <w:rPr>
                <w:rFonts w:cs="Times New Roman"/>
                <w:szCs w:val="24"/>
              </w:rPr>
            </w:pPr>
            <w:r w:rsidRPr="00EB1FB0">
              <w:rPr>
                <w:rFonts w:cs="Times New Roman"/>
                <w:szCs w:val="24"/>
              </w:rPr>
              <w:lastRenderedPageBreak/>
              <w:t>Urea</w:t>
            </w:r>
            <w:r w:rsidR="00EB1FB0" w:rsidRPr="00EB1FB0">
              <w:rPr>
                <w:rFonts w:cs="Times New Roman"/>
                <w:szCs w:val="24"/>
              </w:rPr>
              <w:t xml:space="preserve"> Nitrogen</w:t>
            </w:r>
            <w:r w:rsidRPr="00EB1FB0">
              <w:rPr>
                <w:rFonts w:cs="Times New Roman"/>
                <w:szCs w:val="24"/>
              </w:rPr>
              <w:t xml:space="preserve"> (mmol/L)</w:t>
            </w:r>
          </w:p>
        </w:tc>
        <w:tc>
          <w:tcPr>
            <w:tcW w:w="2214" w:type="dxa"/>
          </w:tcPr>
          <w:p w14:paraId="1F5EF166" w14:textId="77777777" w:rsidR="00EB4993" w:rsidRPr="00EB1FB0" w:rsidRDefault="00EB4993" w:rsidP="00EB4993">
            <w:pPr>
              <w:jc w:val="center"/>
              <w:rPr>
                <w:rFonts w:cs="Times New Roman"/>
                <w:szCs w:val="24"/>
              </w:rPr>
            </w:pPr>
            <w:r w:rsidRPr="00EB1FB0">
              <w:rPr>
                <w:rFonts w:cs="Times New Roman"/>
                <w:szCs w:val="24"/>
              </w:rPr>
              <w:t>5.88 ± 0.29</w:t>
            </w:r>
          </w:p>
        </w:tc>
        <w:tc>
          <w:tcPr>
            <w:tcW w:w="2214" w:type="dxa"/>
          </w:tcPr>
          <w:p w14:paraId="185F8E41" w14:textId="77777777" w:rsidR="00EB4993" w:rsidRPr="00EB1FB0" w:rsidRDefault="00EB4993" w:rsidP="00EB4993">
            <w:pPr>
              <w:jc w:val="center"/>
              <w:rPr>
                <w:rFonts w:cs="Times New Roman"/>
                <w:szCs w:val="24"/>
              </w:rPr>
            </w:pPr>
            <w:r w:rsidRPr="00EB1FB0">
              <w:rPr>
                <w:rFonts w:cs="Times New Roman"/>
                <w:szCs w:val="24"/>
              </w:rPr>
              <w:t>7.14 ± 0.63 +D</w:t>
            </w:r>
          </w:p>
        </w:tc>
        <w:tc>
          <w:tcPr>
            <w:tcW w:w="2214" w:type="dxa"/>
          </w:tcPr>
          <w:p w14:paraId="24E10FEF" w14:textId="77777777" w:rsidR="00EB4993" w:rsidRPr="00EB1FB0" w:rsidRDefault="00EB4993" w:rsidP="00EB4993">
            <w:pPr>
              <w:jc w:val="center"/>
              <w:rPr>
                <w:rFonts w:cs="Times New Roman"/>
                <w:szCs w:val="24"/>
              </w:rPr>
            </w:pPr>
            <w:r w:rsidRPr="00EB1FB0">
              <w:rPr>
                <w:rFonts w:cs="Times New Roman"/>
                <w:szCs w:val="24"/>
              </w:rPr>
              <w:t>5.54 ± 0.46</w:t>
            </w:r>
          </w:p>
        </w:tc>
      </w:tr>
      <w:tr w:rsidR="00EB4993" w:rsidRPr="00EB1FB0" w14:paraId="369FCF80" w14:textId="77777777" w:rsidTr="00EB1FB0">
        <w:tc>
          <w:tcPr>
            <w:tcW w:w="2214" w:type="dxa"/>
          </w:tcPr>
          <w:p w14:paraId="390A29B8" w14:textId="311BA8A9" w:rsidR="00EB1FB0" w:rsidRPr="00EB1FB0" w:rsidRDefault="00EB1FB0" w:rsidP="00EB1FB0">
            <w:pPr>
              <w:spacing w:before="0" w:after="0"/>
              <w:jc w:val="center"/>
              <w:rPr>
                <w:rFonts w:eastAsia="Times New Roman" w:cs="Times New Roman"/>
                <w:szCs w:val="24"/>
              </w:rPr>
            </w:pPr>
            <w:r>
              <w:rPr>
                <w:rFonts w:eastAsia="Times New Roman" w:cs="Times New Roman"/>
                <w:color w:val="222222"/>
                <w:szCs w:val="24"/>
                <w:shd w:val="clear" w:color="auto" w:fill="FFFFFF"/>
              </w:rPr>
              <w:t>C</w:t>
            </w:r>
            <w:r w:rsidRPr="00EB1FB0">
              <w:rPr>
                <w:rFonts w:eastAsia="Times New Roman" w:cs="Times New Roman"/>
                <w:color w:val="222222"/>
                <w:szCs w:val="24"/>
                <w:shd w:val="clear" w:color="auto" w:fill="FFFFFF"/>
              </w:rPr>
              <w:t>reatinine (enzymatic method)</w:t>
            </w:r>
          </w:p>
          <w:p w14:paraId="7E5CE807" w14:textId="55EF380E" w:rsidR="00EB4993" w:rsidRPr="00EB1FB0" w:rsidRDefault="00EB4993" w:rsidP="00EB1FB0">
            <w:pPr>
              <w:spacing w:before="0" w:after="0"/>
              <w:jc w:val="center"/>
              <w:rPr>
                <w:rFonts w:eastAsia="Times New Roman" w:cs="Times New Roman"/>
                <w:szCs w:val="24"/>
              </w:rPr>
            </w:pPr>
            <w:r w:rsidRPr="00EB1FB0">
              <w:rPr>
                <w:rFonts w:cs="Times New Roman"/>
                <w:szCs w:val="24"/>
              </w:rPr>
              <w:t>(μmol/L)</w:t>
            </w:r>
          </w:p>
        </w:tc>
        <w:tc>
          <w:tcPr>
            <w:tcW w:w="2214" w:type="dxa"/>
          </w:tcPr>
          <w:p w14:paraId="4D3E4EFA" w14:textId="77777777" w:rsidR="00EB4993" w:rsidRPr="00EB1FB0" w:rsidRDefault="00EB4993" w:rsidP="00EB4993">
            <w:pPr>
              <w:jc w:val="center"/>
              <w:rPr>
                <w:rFonts w:cs="Times New Roman"/>
                <w:szCs w:val="24"/>
              </w:rPr>
            </w:pPr>
            <w:r w:rsidRPr="00EB1FB0">
              <w:rPr>
                <w:rFonts w:cs="Times New Roman"/>
                <w:szCs w:val="24"/>
              </w:rPr>
              <w:t>19.8 ± 2.6</w:t>
            </w:r>
          </w:p>
        </w:tc>
        <w:tc>
          <w:tcPr>
            <w:tcW w:w="2214" w:type="dxa"/>
          </w:tcPr>
          <w:p w14:paraId="6A689F2A" w14:textId="77777777" w:rsidR="00EB4993" w:rsidRPr="00EB1FB0" w:rsidRDefault="00EB4993" w:rsidP="00EB4993">
            <w:pPr>
              <w:jc w:val="center"/>
              <w:rPr>
                <w:rFonts w:cs="Times New Roman"/>
                <w:szCs w:val="24"/>
              </w:rPr>
            </w:pPr>
            <w:r w:rsidRPr="00EB1FB0">
              <w:rPr>
                <w:rFonts w:cs="Times New Roman"/>
                <w:szCs w:val="24"/>
              </w:rPr>
              <w:t>21.3 ± 2.6</w:t>
            </w:r>
          </w:p>
        </w:tc>
        <w:tc>
          <w:tcPr>
            <w:tcW w:w="2214" w:type="dxa"/>
          </w:tcPr>
          <w:p w14:paraId="4AAF0000" w14:textId="77777777" w:rsidR="00EB4993" w:rsidRPr="00EB1FB0" w:rsidRDefault="00EB4993" w:rsidP="00EB4993">
            <w:pPr>
              <w:jc w:val="center"/>
              <w:rPr>
                <w:rFonts w:cs="Times New Roman"/>
                <w:szCs w:val="24"/>
              </w:rPr>
            </w:pPr>
            <w:r w:rsidRPr="00EB1FB0">
              <w:rPr>
                <w:rFonts w:cs="Times New Roman"/>
                <w:szCs w:val="24"/>
              </w:rPr>
              <w:t>16.9 ± 2.9</w:t>
            </w:r>
          </w:p>
        </w:tc>
      </w:tr>
      <w:tr w:rsidR="00EB4993" w:rsidRPr="00EB1FB0" w14:paraId="735473F5" w14:textId="77777777" w:rsidTr="00EB1FB0">
        <w:tc>
          <w:tcPr>
            <w:tcW w:w="2214" w:type="dxa"/>
          </w:tcPr>
          <w:p w14:paraId="55466479" w14:textId="7547061F" w:rsidR="00EB1FB0" w:rsidRPr="00EB1FB0" w:rsidRDefault="00EB1FB0" w:rsidP="00EB1FB0">
            <w:pPr>
              <w:spacing w:before="0" w:after="0"/>
              <w:jc w:val="center"/>
              <w:rPr>
                <w:rFonts w:eastAsia="Times New Roman" w:cs="Times New Roman"/>
                <w:szCs w:val="24"/>
              </w:rPr>
            </w:pPr>
            <w:r>
              <w:rPr>
                <w:rFonts w:eastAsia="Times New Roman" w:cs="Times New Roman"/>
                <w:color w:val="222222"/>
                <w:szCs w:val="24"/>
                <w:shd w:val="clear" w:color="auto" w:fill="FFFFFF"/>
              </w:rPr>
              <w:t>U</w:t>
            </w:r>
            <w:r w:rsidRPr="00EB1FB0">
              <w:rPr>
                <w:rFonts w:eastAsia="Times New Roman" w:cs="Times New Roman"/>
                <w:color w:val="222222"/>
                <w:szCs w:val="24"/>
                <w:shd w:val="clear" w:color="auto" w:fill="FFFFFF"/>
              </w:rPr>
              <w:t>rea/creatinine ratio</w:t>
            </w:r>
          </w:p>
          <w:p w14:paraId="2BE830A0" w14:textId="42EE91DC" w:rsidR="00EB4993" w:rsidRPr="00EB1FB0" w:rsidRDefault="00EB4993" w:rsidP="00EB1FB0">
            <w:pPr>
              <w:jc w:val="center"/>
              <w:rPr>
                <w:rFonts w:cs="Times New Roman"/>
                <w:szCs w:val="24"/>
              </w:rPr>
            </w:pPr>
            <w:r w:rsidRPr="00EB1FB0">
              <w:rPr>
                <w:rFonts w:cs="Times New Roman"/>
                <w:szCs w:val="24"/>
              </w:rPr>
              <w:t>(n/a)</w:t>
            </w:r>
          </w:p>
        </w:tc>
        <w:tc>
          <w:tcPr>
            <w:tcW w:w="2214" w:type="dxa"/>
          </w:tcPr>
          <w:p w14:paraId="059E3CC6" w14:textId="77777777" w:rsidR="00EB4993" w:rsidRPr="00EB1FB0" w:rsidRDefault="00EB4993" w:rsidP="00EB4993">
            <w:pPr>
              <w:jc w:val="center"/>
              <w:rPr>
                <w:rFonts w:cs="Times New Roman"/>
                <w:szCs w:val="24"/>
              </w:rPr>
            </w:pPr>
            <w:r w:rsidRPr="00EB1FB0">
              <w:rPr>
                <w:rFonts w:cs="Times New Roman"/>
                <w:szCs w:val="24"/>
              </w:rPr>
              <w:t>0.304 ± 0.034</w:t>
            </w:r>
          </w:p>
        </w:tc>
        <w:tc>
          <w:tcPr>
            <w:tcW w:w="2214" w:type="dxa"/>
          </w:tcPr>
          <w:p w14:paraId="228E38D2" w14:textId="77777777" w:rsidR="00EB4993" w:rsidRPr="00EB1FB0" w:rsidRDefault="00EB4993" w:rsidP="00EB4993">
            <w:pPr>
              <w:jc w:val="center"/>
              <w:rPr>
                <w:rFonts w:cs="Times New Roman"/>
                <w:szCs w:val="24"/>
              </w:rPr>
            </w:pPr>
            <w:r w:rsidRPr="00EB1FB0">
              <w:rPr>
                <w:rFonts w:cs="Times New Roman"/>
                <w:szCs w:val="24"/>
              </w:rPr>
              <w:t>0.343 ± 0.064</w:t>
            </w:r>
          </w:p>
        </w:tc>
        <w:tc>
          <w:tcPr>
            <w:tcW w:w="2214" w:type="dxa"/>
          </w:tcPr>
          <w:p w14:paraId="45268F4E" w14:textId="77777777" w:rsidR="00EB4993" w:rsidRPr="00EB1FB0" w:rsidRDefault="00EB4993" w:rsidP="00EB4993">
            <w:pPr>
              <w:jc w:val="center"/>
              <w:rPr>
                <w:rFonts w:cs="Times New Roman"/>
                <w:szCs w:val="24"/>
              </w:rPr>
            </w:pPr>
            <w:r w:rsidRPr="00EB1FB0">
              <w:rPr>
                <w:rFonts w:cs="Times New Roman"/>
                <w:szCs w:val="24"/>
              </w:rPr>
              <w:t>0.336 ± 0.068</w:t>
            </w:r>
          </w:p>
        </w:tc>
      </w:tr>
      <w:tr w:rsidR="00EB4993" w:rsidRPr="00EB1FB0" w14:paraId="6A410E60" w14:textId="77777777" w:rsidTr="00EB1FB0">
        <w:tc>
          <w:tcPr>
            <w:tcW w:w="2214" w:type="dxa"/>
          </w:tcPr>
          <w:p w14:paraId="5D30D471" w14:textId="269C0038" w:rsidR="00EB1FB0" w:rsidRPr="00EB1FB0" w:rsidRDefault="00EB1FB0" w:rsidP="00EB1FB0">
            <w:pPr>
              <w:spacing w:before="0" w:after="0"/>
              <w:jc w:val="center"/>
              <w:rPr>
                <w:rFonts w:eastAsia="Times New Roman" w:cs="Times New Roman"/>
                <w:szCs w:val="24"/>
              </w:rPr>
            </w:pPr>
            <w:r>
              <w:rPr>
                <w:rFonts w:eastAsia="Times New Roman" w:cs="Times New Roman"/>
                <w:color w:val="222222"/>
                <w:szCs w:val="24"/>
                <w:shd w:val="clear" w:color="auto" w:fill="FFFFFF"/>
              </w:rPr>
              <w:t>T</w:t>
            </w:r>
            <w:r w:rsidRPr="00EB1FB0">
              <w:rPr>
                <w:rFonts w:eastAsia="Times New Roman" w:cs="Times New Roman"/>
                <w:color w:val="222222"/>
                <w:szCs w:val="24"/>
                <w:shd w:val="clear" w:color="auto" w:fill="FFFFFF"/>
              </w:rPr>
              <w:t>otal protein</w:t>
            </w:r>
          </w:p>
          <w:p w14:paraId="09F168EE" w14:textId="11A0B447" w:rsidR="00EB4993" w:rsidRPr="00EB1FB0" w:rsidRDefault="00EB4993" w:rsidP="00EB1FB0">
            <w:pPr>
              <w:jc w:val="center"/>
              <w:rPr>
                <w:rFonts w:cs="Times New Roman"/>
                <w:szCs w:val="24"/>
              </w:rPr>
            </w:pPr>
            <w:r w:rsidRPr="00EB1FB0">
              <w:rPr>
                <w:rFonts w:cs="Times New Roman"/>
                <w:szCs w:val="24"/>
              </w:rPr>
              <w:t>(g/L)</w:t>
            </w:r>
          </w:p>
        </w:tc>
        <w:tc>
          <w:tcPr>
            <w:tcW w:w="2214" w:type="dxa"/>
          </w:tcPr>
          <w:p w14:paraId="0D532DBC" w14:textId="77777777" w:rsidR="00EB4993" w:rsidRPr="00EB1FB0" w:rsidRDefault="00EB4993" w:rsidP="00EB4993">
            <w:pPr>
              <w:jc w:val="center"/>
              <w:rPr>
                <w:rFonts w:cs="Times New Roman"/>
                <w:szCs w:val="24"/>
              </w:rPr>
            </w:pPr>
            <w:r w:rsidRPr="00EB1FB0">
              <w:rPr>
                <w:rFonts w:cs="Times New Roman"/>
                <w:szCs w:val="24"/>
              </w:rPr>
              <w:t>57.89 ± 2.74</w:t>
            </w:r>
          </w:p>
        </w:tc>
        <w:tc>
          <w:tcPr>
            <w:tcW w:w="2214" w:type="dxa"/>
          </w:tcPr>
          <w:p w14:paraId="4B0E2C69" w14:textId="77777777" w:rsidR="00EB4993" w:rsidRPr="00EB1FB0" w:rsidRDefault="00EB4993" w:rsidP="00EB4993">
            <w:pPr>
              <w:jc w:val="center"/>
              <w:rPr>
                <w:rFonts w:cs="Times New Roman"/>
                <w:szCs w:val="24"/>
              </w:rPr>
            </w:pPr>
            <w:r w:rsidRPr="00EB1FB0">
              <w:rPr>
                <w:rFonts w:cs="Times New Roman"/>
                <w:szCs w:val="24"/>
              </w:rPr>
              <w:t>58.54 ± 1.79</w:t>
            </w:r>
          </w:p>
        </w:tc>
        <w:tc>
          <w:tcPr>
            <w:tcW w:w="2214" w:type="dxa"/>
          </w:tcPr>
          <w:p w14:paraId="79CA8AF0" w14:textId="77777777" w:rsidR="00EB4993" w:rsidRPr="00EB1FB0" w:rsidRDefault="00EB4993" w:rsidP="00EB4993">
            <w:pPr>
              <w:jc w:val="center"/>
              <w:rPr>
                <w:rFonts w:cs="Times New Roman"/>
                <w:szCs w:val="24"/>
              </w:rPr>
            </w:pPr>
            <w:r w:rsidRPr="00EB1FB0">
              <w:rPr>
                <w:rFonts w:cs="Times New Roman"/>
                <w:szCs w:val="24"/>
              </w:rPr>
              <w:t>58.11 ± 1.17</w:t>
            </w:r>
          </w:p>
        </w:tc>
      </w:tr>
      <w:tr w:rsidR="00EB4993" w:rsidRPr="00EB1FB0" w14:paraId="1D857B57" w14:textId="77777777" w:rsidTr="00EB1FB0">
        <w:tc>
          <w:tcPr>
            <w:tcW w:w="2214" w:type="dxa"/>
          </w:tcPr>
          <w:p w14:paraId="7A05F43C" w14:textId="5177AB84" w:rsidR="00EB1FB0" w:rsidRPr="00EB1FB0" w:rsidRDefault="00EB1FB0" w:rsidP="00EB1FB0">
            <w:pPr>
              <w:jc w:val="center"/>
              <w:rPr>
                <w:rFonts w:cs="Times New Roman"/>
                <w:szCs w:val="24"/>
              </w:rPr>
            </w:pPr>
            <w:r w:rsidRPr="00EB1FB0">
              <w:rPr>
                <w:rFonts w:cs="Times New Roman"/>
                <w:szCs w:val="24"/>
              </w:rPr>
              <w:t>Albumin</w:t>
            </w:r>
          </w:p>
          <w:p w14:paraId="5CD15602" w14:textId="20806DEE" w:rsidR="00EB4993" w:rsidRPr="00EB1FB0" w:rsidRDefault="00EB4993" w:rsidP="00EB1FB0">
            <w:pPr>
              <w:jc w:val="center"/>
              <w:rPr>
                <w:rFonts w:cs="Times New Roman"/>
                <w:szCs w:val="24"/>
              </w:rPr>
            </w:pPr>
            <w:r w:rsidRPr="00EB1FB0">
              <w:rPr>
                <w:rFonts w:cs="Times New Roman"/>
                <w:szCs w:val="24"/>
              </w:rPr>
              <w:t>(g/L)</w:t>
            </w:r>
          </w:p>
        </w:tc>
        <w:tc>
          <w:tcPr>
            <w:tcW w:w="2214" w:type="dxa"/>
          </w:tcPr>
          <w:p w14:paraId="65DD8276" w14:textId="77777777" w:rsidR="00EB4993" w:rsidRPr="00EB1FB0" w:rsidRDefault="00EB4993" w:rsidP="00EB4993">
            <w:pPr>
              <w:jc w:val="center"/>
              <w:rPr>
                <w:rFonts w:cs="Times New Roman"/>
                <w:szCs w:val="24"/>
              </w:rPr>
            </w:pPr>
            <w:r w:rsidRPr="00EB1FB0">
              <w:rPr>
                <w:rFonts w:cs="Times New Roman"/>
                <w:szCs w:val="24"/>
              </w:rPr>
              <w:t>37.45 ± 2.13</w:t>
            </w:r>
          </w:p>
        </w:tc>
        <w:tc>
          <w:tcPr>
            <w:tcW w:w="2214" w:type="dxa"/>
          </w:tcPr>
          <w:p w14:paraId="7DE2CCBE" w14:textId="77777777" w:rsidR="00EB4993" w:rsidRPr="00EB1FB0" w:rsidRDefault="00EB4993" w:rsidP="00EB4993">
            <w:pPr>
              <w:jc w:val="center"/>
              <w:rPr>
                <w:rFonts w:cs="Times New Roman"/>
                <w:szCs w:val="24"/>
              </w:rPr>
            </w:pPr>
            <w:r w:rsidRPr="00EB1FB0">
              <w:rPr>
                <w:rFonts w:cs="Times New Roman"/>
                <w:szCs w:val="24"/>
              </w:rPr>
              <w:t>38.09 ± 1.77</w:t>
            </w:r>
          </w:p>
        </w:tc>
        <w:tc>
          <w:tcPr>
            <w:tcW w:w="2214" w:type="dxa"/>
          </w:tcPr>
          <w:p w14:paraId="00D59A1A" w14:textId="77777777" w:rsidR="00EB4993" w:rsidRPr="00EB1FB0" w:rsidRDefault="00EB4993" w:rsidP="00EB4993">
            <w:pPr>
              <w:jc w:val="center"/>
              <w:rPr>
                <w:rFonts w:cs="Times New Roman"/>
                <w:szCs w:val="24"/>
              </w:rPr>
            </w:pPr>
            <w:r w:rsidRPr="00EB1FB0">
              <w:rPr>
                <w:rFonts w:cs="Times New Roman"/>
                <w:szCs w:val="24"/>
              </w:rPr>
              <w:t>38.10 ± 1.33</w:t>
            </w:r>
          </w:p>
        </w:tc>
      </w:tr>
      <w:tr w:rsidR="00EB4993" w:rsidRPr="00EB1FB0" w14:paraId="03952C25" w14:textId="77777777" w:rsidTr="00EB1FB0">
        <w:tc>
          <w:tcPr>
            <w:tcW w:w="2214" w:type="dxa"/>
          </w:tcPr>
          <w:p w14:paraId="2227973F" w14:textId="77777777" w:rsidR="00EB1FB0" w:rsidRDefault="00EB1FB0" w:rsidP="00EB1FB0">
            <w:pPr>
              <w:jc w:val="center"/>
              <w:rPr>
                <w:rFonts w:cs="Times New Roman"/>
                <w:szCs w:val="24"/>
              </w:rPr>
            </w:pPr>
            <w:r w:rsidRPr="00EB1FB0">
              <w:rPr>
                <w:rFonts w:cs="Times New Roman"/>
                <w:szCs w:val="24"/>
              </w:rPr>
              <w:t>Globulin</w:t>
            </w:r>
            <w:r w:rsidR="00EB4993" w:rsidRPr="00EB1FB0">
              <w:rPr>
                <w:rFonts w:cs="Times New Roman"/>
                <w:szCs w:val="24"/>
              </w:rPr>
              <w:t xml:space="preserve"> </w:t>
            </w:r>
          </w:p>
          <w:p w14:paraId="24D96C4F" w14:textId="63E20CFF" w:rsidR="00EB4993" w:rsidRPr="00EB1FB0" w:rsidRDefault="00EB4993" w:rsidP="00EB1FB0">
            <w:pPr>
              <w:jc w:val="center"/>
              <w:rPr>
                <w:rFonts w:cs="Times New Roman"/>
                <w:szCs w:val="24"/>
              </w:rPr>
            </w:pPr>
            <w:r w:rsidRPr="00EB1FB0">
              <w:rPr>
                <w:rFonts w:cs="Times New Roman"/>
                <w:szCs w:val="24"/>
              </w:rPr>
              <w:t>(g/L)</w:t>
            </w:r>
          </w:p>
        </w:tc>
        <w:tc>
          <w:tcPr>
            <w:tcW w:w="2214" w:type="dxa"/>
          </w:tcPr>
          <w:p w14:paraId="441CDE6A" w14:textId="77777777" w:rsidR="00EB4993" w:rsidRPr="00EB1FB0" w:rsidRDefault="00EB4993" w:rsidP="00EB4993">
            <w:pPr>
              <w:jc w:val="center"/>
              <w:rPr>
                <w:rFonts w:cs="Times New Roman"/>
                <w:szCs w:val="24"/>
              </w:rPr>
            </w:pPr>
            <w:r w:rsidRPr="00EB1FB0">
              <w:rPr>
                <w:rFonts w:cs="Times New Roman"/>
                <w:szCs w:val="24"/>
              </w:rPr>
              <w:t>20.44 ± 1.56</w:t>
            </w:r>
          </w:p>
        </w:tc>
        <w:tc>
          <w:tcPr>
            <w:tcW w:w="2214" w:type="dxa"/>
          </w:tcPr>
          <w:p w14:paraId="228D642F" w14:textId="77777777" w:rsidR="00EB4993" w:rsidRPr="00EB1FB0" w:rsidRDefault="00EB4993" w:rsidP="00EB4993">
            <w:pPr>
              <w:jc w:val="center"/>
              <w:rPr>
                <w:rFonts w:cs="Times New Roman"/>
                <w:szCs w:val="24"/>
              </w:rPr>
            </w:pPr>
            <w:r w:rsidRPr="00EB1FB0">
              <w:rPr>
                <w:rFonts w:cs="Times New Roman"/>
                <w:szCs w:val="24"/>
              </w:rPr>
              <w:t>20.45 ± 1.45</w:t>
            </w:r>
          </w:p>
        </w:tc>
        <w:tc>
          <w:tcPr>
            <w:tcW w:w="2214" w:type="dxa"/>
          </w:tcPr>
          <w:p w14:paraId="25492ECD" w14:textId="77777777" w:rsidR="00EB4993" w:rsidRPr="00EB1FB0" w:rsidRDefault="00EB4993" w:rsidP="00EB4993">
            <w:pPr>
              <w:jc w:val="center"/>
              <w:rPr>
                <w:rFonts w:cs="Times New Roman"/>
                <w:szCs w:val="24"/>
              </w:rPr>
            </w:pPr>
            <w:r w:rsidRPr="00EB1FB0">
              <w:rPr>
                <w:rFonts w:cs="Times New Roman"/>
                <w:szCs w:val="24"/>
              </w:rPr>
              <w:t>20.01 ± 0.86</w:t>
            </w:r>
          </w:p>
        </w:tc>
      </w:tr>
      <w:tr w:rsidR="00EB4993" w:rsidRPr="00EB1FB0" w14:paraId="6FD8623E" w14:textId="77777777" w:rsidTr="00EB1FB0">
        <w:tc>
          <w:tcPr>
            <w:tcW w:w="2214" w:type="dxa"/>
          </w:tcPr>
          <w:p w14:paraId="33F06FB0" w14:textId="77777777" w:rsidR="00EB1FB0" w:rsidRPr="00EB1FB0" w:rsidRDefault="00EB1FB0" w:rsidP="00EB1FB0">
            <w:pPr>
              <w:jc w:val="center"/>
              <w:rPr>
                <w:rFonts w:cs="Times New Roman"/>
                <w:szCs w:val="24"/>
              </w:rPr>
            </w:pPr>
            <w:r w:rsidRPr="00EB1FB0">
              <w:rPr>
                <w:rFonts w:cs="Times New Roman"/>
                <w:szCs w:val="24"/>
              </w:rPr>
              <w:t>Albumin/globulin ratio</w:t>
            </w:r>
          </w:p>
          <w:p w14:paraId="0CCB275D" w14:textId="29F98669" w:rsidR="00EB4993" w:rsidRPr="00EB1FB0" w:rsidRDefault="00EB4993" w:rsidP="00EB1FB0">
            <w:pPr>
              <w:jc w:val="center"/>
              <w:rPr>
                <w:rFonts w:cs="Times New Roman"/>
                <w:szCs w:val="24"/>
              </w:rPr>
            </w:pPr>
            <w:r w:rsidRPr="00EB1FB0">
              <w:rPr>
                <w:rFonts w:cs="Times New Roman"/>
                <w:szCs w:val="24"/>
              </w:rPr>
              <w:t>(n/a)</w:t>
            </w:r>
          </w:p>
        </w:tc>
        <w:tc>
          <w:tcPr>
            <w:tcW w:w="2214" w:type="dxa"/>
          </w:tcPr>
          <w:p w14:paraId="68B1DCCB" w14:textId="77777777" w:rsidR="00EB4993" w:rsidRPr="00EB1FB0" w:rsidRDefault="00EB4993" w:rsidP="00EB4993">
            <w:pPr>
              <w:jc w:val="center"/>
              <w:rPr>
                <w:rFonts w:cs="Times New Roman"/>
                <w:szCs w:val="24"/>
              </w:rPr>
            </w:pPr>
            <w:r w:rsidRPr="00EB1FB0">
              <w:rPr>
                <w:rFonts w:cs="Times New Roman"/>
                <w:szCs w:val="24"/>
              </w:rPr>
              <w:t>1.84 ± 0.17</w:t>
            </w:r>
          </w:p>
        </w:tc>
        <w:tc>
          <w:tcPr>
            <w:tcW w:w="2214" w:type="dxa"/>
          </w:tcPr>
          <w:p w14:paraId="0A7058ED" w14:textId="77777777" w:rsidR="00EB4993" w:rsidRPr="00EB1FB0" w:rsidRDefault="00EB4993" w:rsidP="00EB4993">
            <w:pPr>
              <w:jc w:val="center"/>
              <w:rPr>
                <w:rFonts w:cs="Times New Roman"/>
                <w:szCs w:val="24"/>
              </w:rPr>
            </w:pPr>
            <w:r w:rsidRPr="00EB1FB0">
              <w:rPr>
                <w:rFonts w:cs="Times New Roman"/>
                <w:szCs w:val="24"/>
              </w:rPr>
              <w:t>1.88 ± 0.21</w:t>
            </w:r>
          </w:p>
        </w:tc>
        <w:tc>
          <w:tcPr>
            <w:tcW w:w="2214" w:type="dxa"/>
          </w:tcPr>
          <w:p w14:paraId="13103545" w14:textId="77777777" w:rsidR="00EB4993" w:rsidRPr="00EB1FB0" w:rsidRDefault="00EB4993" w:rsidP="00EB4993">
            <w:pPr>
              <w:jc w:val="center"/>
              <w:rPr>
                <w:rFonts w:cs="Times New Roman"/>
                <w:szCs w:val="24"/>
              </w:rPr>
            </w:pPr>
            <w:r w:rsidRPr="00EB1FB0">
              <w:rPr>
                <w:rFonts w:cs="Times New Roman"/>
                <w:szCs w:val="24"/>
              </w:rPr>
              <w:t>1.91 ± 0.15</w:t>
            </w:r>
          </w:p>
        </w:tc>
      </w:tr>
      <w:tr w:rsidR="00EB4993" w:rsidRPr="00EB1FB0" w14:paraId="17E3798C" w14:textId="77777777" w:rsidTr="00EB1FB0">
        <w:tc>
          <w:tcPr>
            <w:tcW w:w="2214" w:type="dxa"/>
          </w:tcPr>
          <w:p w14:paraId="5B3DDDFB" w14:textId="6B167E4F" w:rsidR="00EB4993" w:rsidRPr="00EB1FB0" w:rsidRDefault="00EB1FB0" w:rsidP="00AC454A">
            <w:pPr>
              <w:jc w:val="center"/>
              <w:rPr>
                <w:rFonts w:cs="Times New Roman"/>
                <w:szCs w:val="24"/>
              </w:rPr>
            </w:pPr>
            <w:r w:rsidRPr="00EB1FB0">
              <w:rPr>
                <w:rFonts w:cs="Times New Roman"/>
                <w:szCs w:val="24"/>
              </w:rPr>
              <w:t>Glucose</w:t>
            </w:r>
            <w:r w:rsidR="00EB4993" w:rsidRPr="00EB1FB0">
              <w:rPr>
                <w:rFonts w:cs="Times New Roman"/>
                <w:szCs w:val="24"/>
              </w:rPr>
              <w:t xml:space="preserve"> (mmol/L)</w:t>
            </w:r>
          </w:p>
        </w:tc>
        <w:tc>
          <w:tcPr>
            <w:tcW w:w="2214" w:type="dxa"/>
          </w:tcPr>
          <w:p w14:paraId="6F79D0F4" w14:textId="77777777" w:rsidR="00EB4993" w:rsidRPr="00EB1FB0" w:rsidRDefault="00EB4993" w:rsidP="00EB4993">
            <w:pPr>
              <w:jc w:val="center"/>
              <w:rPr>
                <w:rFonts w:cs="Times New Roman"/>
                <w:szCs w:val="24"/>
              </w:rPr>
            </w:pPr>
            <w:r w:rsidRPr="00EB1FB0">
              <w:rPr>
                <w:rFonts w:cs="Times New Roman"/>
                <w:szCs w:val="24"/>
              </w:rPr>
              <w:t>7.93 ± 0.59</w:t>
            </w:r>
          </w:p>
        </w:tc>
        <w:tc>
          <w:tcPr>
            <w:tcW w:w="2214" w:type="dxa"/>
          </w:tcPr>
          <w:p w14:paraId="2F521AA0" w14:textId="77777777" w:rsidR="00EB4993" w:rsidRPr="00EB1FB0" w:rsidRDefault="00EB4993" w:rsidP="00EB4993">
            <w:pPr>
              <w:jc w:val="center"/>
              <w:rPr>
                <w:rFonts w:cs="Times New Roman"/>
                <w:szCs w:val="24"/>
              </w:rPr>
            </w:pPr>
            <w:r w:rsidRPr="00EB1FB0">
              <w:rPr>
                <w:rFonts w:cs="Times New Roman"/>
                <w:szCs w:val="24"/>
              </w:rPr>
              <w:t>7.58 ± 0.92</w:t>
            </w:r>
          </w:p>
        </w:tc>
        <w:tc>
          <w:tcPr>
            <w:tcW w:w="2214" w:type="dxa"/>
          </w:tcPr>
          <w:p w14:paraId="7BD43ADF" w14:textId="77777777" w:rsidR="00EB4993" w:rsidRPr="00EB1FB0" w:rsidRDefault="00EB4993" w:rsidP="00EB4993">
            <w:pPr>
              <w:jc w:val="center"/>
              <w:rPr>
                <w:rFonts w:cs="Times New Roman"/>
                <w:szCs w:val="24"/>
              </w:rPr>
            </w:pPr>
            <w:r w:rsidRPr="00EB1FB0">
              <w:rPr>
                <w:rFonts w:cs="Times New Roman"/>
                <w:szCs w:val="24"/>
              </w:rPr>
              <w:t>6.38 ± 0.66 +D</w:t>
            </w:r>
          </w:p>
        </w:tc>
      </w:tr>
      <w:tr w:rsidR="00EB4993" w:rsidRPr="00EB1FB0" w14:paraId="4EFF051D" w14:textId="77777777" w:rsidTr="00EB1FB0">
        <w:tc>
          <w:tcPr>
            <w:tcW w:w="2214" w:type="dxa"/>
          </w:tcPr>
          <w:p w14:paraId="0CBA9F25" w14:textId="58F88167" w:rsidR="00EB4993" w:rsidRPr="00EB1FB0" w:rsidRDefault="00EB1FB0" w:rsidP="00AC454A">
            <w:pPr>
              <w:jc w:val="center"/>
              <w:rPr>
                <w:rFonts w:cs="Times New Roman"/>
                <w:szCs w:val="24"/>
              </w:rPr>
            </w:pPr>
            <w:r w:rsidRPr="00EB1FB0">
              <w:rPr>
                <w:rFonts w:cs="Times New Roman"/>
                <w:szCs w:val="24"/>
              </w:rPr>
              <w:t>Sodi</w:t>
            </w:r>
            <w:r>
              <w:rPr>
                <w:rFonts w:cs="Times New Roman"/>
                <w:szCs w:val="24"/>
              </w:rPr>
              <w:t>u</w:t>
            </w:r>
            <w:r w:rsidRPr="00EB1FB0">
              <w:rPr>
                <w:rFonts w:cs="Times New Roman"/>
                <w:szCs w:val="24"/>
              </w:rPr>
              <w:t>m</w:t>
            </w:r>
            <w:r w:rsidR="00EB4993" w:rsidRPr="00EB1FB0">
              <w:rPr>
                <w:rFonts w:cs="Times New Roman"/>
                <w:szCs w:val="24"/>
              </w:rPr>
              <w:t xml:space="preserve"> (mmol/L)</w:t>
            </w:r>
          </w:p>
        </w:tc>
        <w:tc>
          <w:tcPr>
            <w:tcW w:w="2214" w:type="dxa"/>
          </w:tcPr>
          <w:p w14:paraId="6E77F327" w14:textId="77777777" w:rsidR="00EB4993" w:rsidRPr="00EB1FB0" w:rsidRDefault="00EB4993" w:rsidP="00EB4993">
            <w:pPr>
              <w:jc w:val="center"/>
              <w:rPr>
                <w:rFonts w:cs="Times New Roman"/>
                <w:szCs w:val="24"/>
              </w:rPr>
            </w:pPr>
            <w:r w:rsidRPr="00EB1FB0">
              <w:rPr>
                <w:rFonts w:cs="Times New Roman"/>
                <w:szCs w:val="24"/>
              </w:rPr>
              <w:t>143.1 ± 1.5</w:t>
            </w:r>
          </w:p>
        </w:tc>
        <w:tc>
          <w:tcPr>
            <w:tcW w:w="2214" w:type="dxa"/>
          </w:tcPr>
          <w:p w14:paraId="0AB81F86" w14:textId="77777777" w:rsidR="00EB4993" w:rsidRPr="00EB1FB0" w:rsidRDefault="00EB4993" w:rsidP="00EB4993">
            <w:pPr>
              <w:jc w:val="center"/>
              <w:rPr>
                <w:rFonts w:cs="Times New Roman"/>
                <w:szCs w:val="24"/>
              </w:rPr>
            </w:pPr>
            <w:r w:rsidRPr="00EB1FB0">
              <w:rPr>
                <w:rFonts w:cs="Times New Roman"/>
                <w:szCs w:val="24"/>
              </w:rPr>
              <w:t>144.5 ± 1.6</w:t>
            </w:r>
          </w:p>
        </w:tc>
        <w:tc>
          <w:tcPr>
            <w:tcW w:w="2214" w:type="dxa"/>
          </w:tcPr>
          <w:p w14:paraId="549E1100" w14:textId="77777777" w:rsidR="00EB4993" w:rsidRPr="00EB1FB0" w:rsidRDefault="00EB4993" w:rsidP="00EB4993">
            <w:pPr>
              <w:jc w:val="center"/>
              <w:rPr>
                <w:rFonts w:cs="Times New Roman"/>
                <w:szCs w:val="24"/>
              </w:rPr>
            </w:pPr>
            <w:r w:rsidRPr="00EB1FB0">
              <w:rPr>
                <w:rFonts w:cs="Times New Roman"/>
                <w:szCs w:val="24"/>
              </w:rPr>
              <w:t>144.6 ± 0.7</w:t>
            </w:r>
          </w:p>
        </w:tc>
      </w:tr>
      <w:tr w:rsidR="00EB4993" w:rsidRPr="00EB1FB0" w14:paraId="046D2B34" w14:textId="77777777" w:rsidTr="00EB1FB0">
        <w:tc>
          <w:tcPr>
            <w:tcW w:w="2214" w:type="dxa"/>
          </w:tcPr>
          <w:p w14:paraId="28741AC1" w14:textId="50892B0D" w:rsidR="00EB4993" w:rsidRPr="00EB1FB0" w:rsidRDefault="00EB1FB0" w:rsidP="00AC454A">
            <w:pPr>
              <w:jc w:val="center"/>
              <w:rPr>
                <w:rFonts w:cs="Times New Roman"/>
                <w:szCs w:val="24"/>
              </w:rPr>
            </w:pPr>
            <w:r w:rsidRPr="00EB1FB0">
              <w:rPr>
                <w:rFonts w:cs="Times New Roman"/>
                <w:szCs w:val="24"/>
              </w:rPr>
              <w:t>Chloride</w:t>
            </w:r>
            <w:r w:rsidR="00EB4993" w:rsidRPr="00EB1FB0">
              <w:rPr>
                <w:rFonts w:cs="Times New Roman"/>
                <w:szCs w:val="24"/>
              </w:rPr>
              <w:t xml:space="preserve"> (mmol/L)</w:t>
            </w:r>
          </w:p>
        </w:tc>
        <w:tc>
          <w:tcPr>
            <w:tcW w:w="2214" w:type="dxa"/>
          </w:tcPr>
          <w:p w14:paraId="09332333" w14:textId="77777777" w:rsidR="00EB4993" w:rsidRPr="00EB1FB0" w:rsidRDefault="00EB4993" w:rsidP="00EB4993">
            <w:pPr>
              <w:jc w:val="center"/>
              <w:rPr>
                <w:rFonts w:cs="Times New Roman"/>
                <w:szCs w:val="24"/>
              </w:rPr>
            </w:pPr>
            <w:r w:rsidRPr="00EB1FB0">
              <w:rPr>
                <w:rFonts w:cs="Times New Roman"/>
                <w:szCs w:val="24"/>
              </w:rPr>
              <w:t>97.4 ± 0.9</w:t>
            </w:r>
          </w:p>
        </w:tc>
        <w:tc>
          <w:tcPr>
            <w:tcW w:w="2214" w:type="dxa"/>
          </w:tcPr>
          <w:p w14:paraId="09DA2124" w14:textId="77777777" w:rsidR="00EB4993" w:rsidRPr="00EB1FB0" w:rsidRDefault="00EB4993" w:rsidP="00EB4993">
            <w:pPr>
              <w:jc w:val="center"/>
              <w:rPr>
                <w:rFonts w:cs="Times New Roman"/>
                <w:szCs w:val="24"/>
              </w:rPr>
            </w:pPr>
            <w:r w:rsidRPr="00EB1FB0">
              <w:rPr>
                <w:rFonts w:cs="Times New Roman"/>
                <w:szCs w:val="24"/>
              </w:rPr>
              <w:t>96.4 ± 2.0</w:t>
            </w:r>
          </w:p>
        </w:tc>
        <w:tc>
          <w:tcPr>
            <w:tcW w:w="2214" w:type="dxa"/>
          </w:tcPr>
          <w:p w14:paraId="10360BBE" w14:textId="77777777" w:rsidR="00EB4993" w:rsidRPr="00EB1FB0" w:rsidRDefault="00EB4993" w:rsidP="00EB4993">
            <w:pPr>
              <w:jc w:val="center"/>
              <w:rPr>
                <w:rFonts w:cs="Times New Roman"/>
                <w:szCs w:val="24"/>
              </w:rPr>
            </w:pPr>
            <w:r w:rsidRPr="00EB1FB0">
              <w:rPr>
                <w:rFonts w:cs="Times New Roman"/>
                <w:szCs w:val="24"/>
              </w:rPr>
              <w:t>96.5 ± 0.6</w:t>
            </w:r>
          </w:p>
        </w:tc>
      </w:tr>
      <w:tr w:rsidR="00EB4993" w:rsidRPr="00EB1FB0" w14:paraId="000C98C6" w14:textId="77777777" w:rsidTr="00EB1FB0">
        <w:tc>
          <w:tcPr>
            <w:tcW w:w="2214" w:type="dxa"/>
          </w:tcPr>
          <w:p w14:paraId="6B1F1FB0" w14:textId="39457B5F" w:rsidR="00EB4993" w:rsidRPr="00EB1FB0" w:rsidRDefault="00EB1FB0" w:rsidP="00AC454A">
            <w:pPr>
              <w:jc w:val="center"/>
              <w:rPr>
                <w:rFonts w:cs="Times New Roman"/>
                <w:szCs w:val="24"/>
              </w:rPr>
            </w:pPr>
            <w:r w:rsidRPr="00EB1FB0">
              <w:rPr>
                <w:rFonts w:cs="Times New Roman"/>
                <w:szCs w:val="24"/>
              </w:rPr>
              <w:t>Potassium</w:t>
            </w:r>
            <w:r w:rsidR="00EB4993" w:rsidRPr="00EB1FB0">
              <w:rPr>
                <w:rFonts w:cs="Times New Roman"/>
                <w:szCs w:val="24"/>
              </w:rPr>
              <w:t xml:space="preserve"> (mmol/L)</w:t>
            </w:r>
          </w:p>
        </w:tc>
        <w:tc>
          <w:tcPr>
            <w:tcW w:w="2214" w:type="dxa"/>
          </w:tcPr>
          <w:p w14:paraId="240F8CD0" w14:textId="77777777" w:rsidR="00EB4993" w:rsidRPr="00EB1FB0" w:rsidRDefault="00EB4993" w:rsidP="00EB4993">
            <w:pPr>
              <w:jc w:val="center"/>
              <w:rPr>
                <w:rFonts w:cs="Times New Roman"/>
                <w:szCs w:val="24"/>
              </w:rPr>
            </w:pPr>
            <w:r w:rsidRPr="00EB1FB0">
              <w:rPr>
                <w:rFonts w:cs="Times New Roman"/>
                <w:szCs w:val="24"/>
              </w:rPr>
              <w:t>5.44 ± 0.31</w:t>
            </w:r>
          </w:p>
        </w:tc>
        <w:tc>
          <w:tcPr>
            <w:tcW w:w="2214" w:type="dxa"/>
          </w:tcPr>
          <w:p w14:paraId="0399D45E" w14:textId="77777777" w:rsidR="00EB4993" w:rsidRPr="00EB1FB0" w:rsidRDefault="00EB4993" w:rsidP="00EB4993">
            <w:pPr>
              <w:jc w:val="center"/>
              <w:rPr>
                <w:rFonts w:cs="Times New Roman"/>
                <w:szCs w:val="24"/>
              </w:rPr>
            </w:pPr>
            <w:r w:rsidRPr="00EB1FB0">
              <w:rPr>
                <w:rFonts w:cs="Times New Roman"/>
                <w:szCs w:val="24"/>
              </w:rPr>
              <w:t>5.24 ± 0.29</w:t>
            </w:r>
          </w:p>
        </w:tc>
        <w:tc>
          <w:tcPr>
            <w:tcW w:w="2214" w:type="dxa"/>
          </w:tcPr>
          <w:p w14:paraId="3F74D498" w14:textId="77777777" w:rsidR="00EB4993" w:rsidRPr="00EB1FB0" w:rsidRDefault="00EB4993" w:rsidP="00EB4993">
            <w:pPr>
              <w:jc w:val="center"/>
              <w:rPr>
                <w:rFonts w:cs="Times New Roman"/>
                <w:szCs w:val="24"/>
              </w:rPr>
            </w:pPr>
            <w:r w:rsidRPr="00EB1FB0">
              <w:rPr>
                <w:rFonts w:cs="Times New Roman"/>
                <w:szCs w:val="24"/>
              </w:rPr>
              <w:t>4.94 ± 0.25</w:t>
            </w:r>
          </w:p>
        </w:tc>
      </w:tr>
      <w:tr w:rsidR="00EB4993" w:rsidRPr="00EB1FB0" w14:paraId="244CB43B" w14:textId="77777777" w:rsidTr="00EB1FB0">
        <w:tc>
          <w:tcPr>
            <w:tcW w:w="2214" w:type="dxa"/>
          </w:tcPr>
          <w:p w14:paraId="7E4D9754" w14:textId="399AC9B3" w:rsidR="00EB4993" w:rsidRPr="00EB1FB0" w:rsidRDefault="00EB1FB0" w:rsidP="00AC454A">
            <w:pPr>
              <w:jc w:val="center"/>
              <w:rPr>
                <w:rFonts w:cs="Times New Roman"/>
                <w:szCs w:val="24"/>
              </w:rPr>
            </w:pPr>
            <w:r w:rsidRPr="00EB1FB0">
              <w:rPr>
                <w:rFonts w:cs="Times New Roman"/>
                <w:szCs w:val="24"/>
              </w:rPr>
              <w:t>Calcium</w:t>
            </w:r>
            <w:r w:rsidR="00EB4993" w:rsidRPr="00EB1FB0">
              <w:rPr>
                <w:rFonts w:cs="Times New Roman"/>
                <w:szCs w:val="24"/>
              </w:rPr>
              <w:t xml:space="preserve"> (mmol/L)</w:t>
            </w:r>
          </w:p>
        </w:tc>
        <w:tc>
          <w:tcPr>
            <w:tcW w:w="2214" w:type="dxa"/>
          </w:tcPr>
          <w:p w14:paraId="01B36297" w14:textId="77777777" w:rsidR="00EB4993" w:rsidRPr="00EB1FB0" w:rsidRDefault="00EB4993" w:rsidP="00EB4993">
            <w:pPr>
              <w:jc w:val="center"/>
              <w:rPr>
                <w:rFonts w:cs="Times New Roman"/>
                <w:szCs w:val="24"/>
              </w:rPr>
            </w:pPr>
            <w:r w:rsidRPr="00EB1FB0">
              <w:rPr>
                <w:rFonts w:cs="Times New Roman"/>
                <w:szCs w:val="24"/>
              </w:rPr>
              <w:t>2.55 ± 0.08</w:t>
            </w:r>
          </w:p>
        </w:tc>
        <w:tc>
          <w:tcPr>
            <w:tcW w:w="2214" w:type="dxa"/>
          </w:tcPr>
          <w:p w14:paraId="59D9D95A" w14:textId="77777777" w:rsidR="00EB4993" w:rsidRPr="00EB1FB0" w:rsidRDefault="00EB4993" w:rsidP="00EB4993">
            <w:pPr>
              <w:jc w:val="center"/>
              <w:rPr>
                <w:rFonts w:cs="Times New Roman"/>
                <w:szCs w:val="24"/>
              </w:rPr>
            </w:pPr>
            <w:r w:rsidRPr="00EB1FB0">
              <w:rPr>
                <w:rFonts w:cs="Times New Roman"/>
                <w:szCs w:val="24"/>
              </w:rPr>
              <w:t>2.48 ± 0.07</w:t>
            </w:r>
          </w:p>
        </w:tc>
        <w:tc>
          <w:tcPr>
            <w:tcW w:w="2214" w:type="dxa"/>
          </w:tcPr>
          <w:p w14:paraId="157428C4" w14:textId="77777777" w:rsidR="00EB4993" w:rsidRPr="00EB1FB0" w:rsidRDefault="00EB4993" w:rsidP="00EB4993">
            <w:pPr>
              <w:jc w:val="center"/>
              <w:rPr>
                <w:rFonts w:cs="Times New Roman"/>
                <w:szCs w:val="24"/>
              </w:rPr>
            </w:pPr>
            <w:r w:rsidRPr="00EB1FB0">
              <w:rPr>
                <w:rFonts w:cs="Times New Roman"/>
                <w:szCs w:val="24"/>
              </w:rPr>
              <w:t>2.41 ± 0.08 +D</w:t>
            </w:r>
          </w:p>
        </w:tc>
      </w:tr>
      <w:tr w:rsidR="00EB4993" w:rsidRPr="00EB1FB0" w14:paraId="7A5A0F2F" w14:textId="77777777" w:rsidTr="00EB1FB0">
        <w:tc>
          <w:tcPr>
            <w:tcW w:w="2214" w:type="dxa"/>
          </w:tcPr>
          <w:p w14:paraId="2DAB0AC9" w14:textId="6D2FFEE3" w:rsidR="00EB4993" w:rsidRPr="00EB1FB0" w:rsidRDefault="00AC454A" w:rsidP="00EB1FB0">
            <w:pPr>
              <w:jc w:val="center"/>
              <w:rPr>
                <w:rFonts w:cs="Times New Roman"/>
                <w:szCs w:val="24"/>
              </w:rPr>
            </w:pPr>
            <w:r>
              <w:rPr>
                <w:rFonts w:cs="Times New Roman"/>
                <w:szCs w:val="24"/>
              </w:rPr>
              <w:t xml:space="preserve">Magnesium </w:t>
            </w:r>
            <w:r w:rsidR="00EB4993" w:rsidRPr="00EB1FB0">
              <w:rPr>
                <w:rFonts w:cs="Times New Roman"/>
                <w:szCs w:val="24"/>
              </w:rPr>
              <w:t>(mmol/L)</w:t>
            </w:r>
          </w:p>
        </w:tc>
        <w:tc>
          <w:tcPr>
            <w:tcW w:w="2214" w:type="dxa"/>
          </w:tcPr>
          <w:p w14:paraId="15C98236" w14:textId="77777777" w:rsidR="00EB4993" w:rsidRPr="00EB1FB0" w:rsidRDefault="00EB4993" w:rsidP="00EB4993">
            <w:pPr>
              <w:jc w:val="center"/>
              <w:rPr>
                <w:rFonts w:cs="Times New Roman"/>
                <w:szCs w:val="24"/>
              </w:rPr>
            </w:pPr>
            <w:r w:rsidRPr="00EB1FB0">
              <w:rPr>
                <w:rFonts w:cs="Times New Roman"/>
                <w:szCs w:val="24"/>
              </w:rPr>
              <w:t>0.839 ± 0.038</w:t>
            </w:r>
          </w:p>
        </w:tc>
        <w:tc>
          <w:tcPr>
            <w:tcW w:w="2214" w:type="dxa"/>
          </w:tcPr>
          <w:p w14:paraId="6E950624" w14:textId="77777777" w:rsidR="00EB4993" w:rsidRPr="00EB1FB0" w:rsidRDefault="00EB4993" w:rsidP="00EB4993">
            <w:pPr>
              <w:jc w:val="center"/>
              <w:rPr>
                <w:rFonts w:cs="Times New Roman"/>
                <w:szCs w:val="24"/>
              </w:rPr>
            </w:pPr>
            <w:r w:rsidRPr="00EB1FB0">
              <w:rPr>
                <w:rFonts w:cs="Times New Roman"/>
                <w:szCs w:val="24"/>
              </w:rPr>
              <w:t>0.890 ± 0.047 *D</w:t>
            </w:r>
          </w:p>
        </w:tc>
        <w:tc>
          <w:tcPr>
            <w:tcW w:w="2214" w:type="dxa"/>
          </w:tcPr>
          <w:p w14:paraId="66197994" w14:textId="77777777" w:rsidR="00EB4993" w:rsidRPr="00EB1FB0" w:rsidRDefault="00EB4993" w:rsidP="00EB4993">
            <w:pPr>
              <w:jc w:val="center"/>
              <w:rPr>
                <w:rFonts w:cs="Times New Roman"/>
                <w:szCs w:val="24"/>
              </w:rPr>
            </w:pPr>
            <w:r w:rsidRPr="00EB1FB0">
              <w:rPr>
                <w:rFonts w:cs="Times New Roman"/>
                <w:szCs w:val="24"/>
              </w:rPr>
              <w:t>0.914 ± 0.041 +D</w:t>
            </w:r>
          </w:p>
        </w:tc>
      </w:tr>
      <w:tr w:rsidR="00EB4993" w:rsidRPr="00EB1FB0" w14:paraId="5C767F98" w14:textId="77777777" w:rsidTr="00EB1FB0">
        <w:tc>
          <w:tcPr>
            <w:tcW w:w="2214" w:type="dxa"/>
          </w:tcPr>
          <w:p w14:paraId="6C0577E8" w14:textId="35C78594" w:rsidR="00EB4993" w:rsidRPr="00EB1FB0" w:rsidRDefault="00EB4993" w:rsidP="00AC454A">
            <w:pPr>
              <w:jc w:val="center"/>
              <w:rPr>
                <w:rFonts w:cs="Times New Roman"/>
                <w:szCs w:val="24"/>
              </w:rPr>
            </w:pPr>
            <w:r w:rsidRPr="00EB1FB0">
              <w:rPr>
                <w:rFonts w:cs="Times New Roman"/>
                <w:szCs w:val="24"/>
              </w:rPr>
              <w:t>Total CO</w:t>
            </w:r>
            <w:r w:rsidRPr="00EB1FB0">
              <w:rPr>
                <w:rFonts w:cs="Times New Roman"/>
                <w:szCs w:val="24"/>
                <w:vertAlign w:val="subscript"/>
              </w:rPr>
              <w:t>2</w:t>
            </w:r>
            <w:r w:rsidRPr="00EB1FB0">
              <w:rPr>
                <w:rFonts w:cs="Times New Roman"/>
                <w:szCs w:val="24"/>
              </w:rPr>
              <w:t xml:space="preserve"> (mmol/L)</w:t>
            </w:r>
          </w:p>
        </w:tc>
        <w:tc>
          <w:tcPr>
            <w:tcW w:w="2214" w:type="dxa"/>
          </w:tcPr>
          <w:p w14:paraId="28D5E69C" w14:textId="77777777" w:rsidR="00EB4993" w:rsidRPr="00EB1FB0" w:rsidRDefault="00EB4993" w:rsidP="00EB4993">
            <w:pPr>
              <w:jc w:val="center"/>
              <w:rPr>
                <w:rFonts w:cs="Times New Roman"/>
                <w:szCs w:val="24"/>
              </w:rPr>
            </w:pPr>
            <w:r w:rsidRPr="00EB1FB0">
              <w:rPr>
                <w:rFonts w:cs="Times New Roman"/>
                <w:szCs w:val="24"/>
              </w:rPr>
              <w:t>27.99 ± 1.22</w:t>
            </w:r>
          </w:p>
        </w:tc>
        <w:tc>
          <w:tcPr>
            <w:tcW w:w="2214" w:type="dxa"/>
          </w:tcPr>
          <w:p w14:paraId="30FCB4BB" w14:textId="77777777" w:rsidR="00EB4993" w:rsidRPr="00EB1FB0" w:rsidRDefault="00EB4993" w:rsidP="00EB4993">
            <w:pPr>
              <w:jc w:val="center"/>
              <w:rPr>
                <w:rFonts w:cs="Times New Roman"/>
                <w:szCs w:val="24"/>
              </w:rPr>
            </w:pPr>
            <w:r w:rsidRPr="00EB1FB0">
              <w:rPr>
                <w:rFonts w:cs="Times New Roman"/>
                <w:szCs w:val="24"/>
              </w:rPr>
              <w:t>30.06 ± 2.17 *D</w:t>
            </w:r>
          </w:p>
        </w:tc>
        <w:tc>
          <w:tcPr>
            <w:tcW w:w="2214" w:type="dxa"/>
          </w:tcPr>
          <w:p w14:paraId="69AE3D67" w14:textId="77777777" w:rsidR="00EB4993" w:rsidRPr="00EB1FB0" w:rsidRDefault="00EB4993" w:rsidP="00EB4993">
            <w:pPr>
              <w:jc w:val="center"/>
              <w:rPr>
                <w:rFonts w:cs="Times New Roman"/>
                <w:szCs w:val="24"/>
              </w:rPr>
            </w:pPr>
            <w:r w:rsidRPr="00EB1FB0">
              <w:rPr>
                <w:rFonts w:cs="Times New Roman"/>
                <w:szCs w:val="24"/>
              </w:rPr>
              <w:t>31.08 ± 1.08 +D</w:t>
            </w:r>
          </w:p>
        </w:tc>
      </w:tr>
      <w:tr w:rsidR="00EB4993" w:rsidRPr="00EB1FB0" w14:paraId="34E2B974" w14:textId="77777777" w:rsidTr="00EB1FB0">
        <w:tc>
          <w:tcPr>
            <w:tcW w:w="2214" w:type="dxa"/>
          </w:tcPr>
          <w:p w14:paraId="4909C8A1" w14:textId="21327201" w:rsidR="00EB4993" w:rsidRPr="00EB1FB0" w:rsidRDefault="00EB1FB0" w:rsidP="00EB1FB0">
            <w:pPr>
              <w:jc w:val="center"/>
              <w:rPr>
                <w:rFonts w:cs="Times New Roman"/>
                <w:szCs w:val="24"/>
              </w:rPr>
            </w:pPr>
            <w:r>
              <w:rPr>
                <w:rFonts w:cs="Times New Roman"/>
                <w:szCs w:val="24"/>
              </w:rPr>
              <w:t xml:space="preserve">Inorganic </w:t>
            </w:r>
            <w:r w:rsidRPr="00EB1FB0">
              <w:rPr>
                <w:rFonts w:cs="Times New Roman"/>
                <w:szCs w:val="24"/>
              </w:rPr>
              <w:t>phosphorus</w:t>
            </w:r>
            <w:r w:rsidR="00AC454A">
              <w:rPr>
                <w:rFonts w:cs="Times New Roman"/>
                <w:szCs w:val="24"/>
              </w:rPr>
              <w:t xml:space="preserve"> </w:t>
            </w:r>
            <w:r w:rsidR="00EB4993" w:rsidRPr="00EB1FB0">
              <w:rPr>
                <w:rFonts w:cs="Times New Roman"/>
                <w:szCs w:val="24"/>
              </w:rPr>
              <w:t>(mmol/L)</w:t>
            </w:r>
          </w:p>
        </w:tc>
        <w:tc>
          <w:tcPr>
            <w:tcW w:w="2214" w:type="dxa"/>
          </w:tcPr>
          <w:p w14:paraId="17629D3C" w14:textId="77777777" w:rsidR="00EB4993" w:rsidRPr="00EB1FB0" w:rsidRDefault="00EB4993" w:rsidP="00EB4993">
            <w:pPr>
              <w:jc w:val="center"/>
              <w:rPr>
                <w:rFonts w:cs="Times New Roman"/>
                <w:szCs w:val="24"/>
              </w:rPr>
            </w:pPr>
            <w:r w:rsidRPr="00EB1FB0">
              <w:rPr>
                <w:rFonts w:cs="Times New Roman"/>
                <w:szCs w:val="24"/>
              </w:rPr>
              <w:t>2.39 ± 0.11</w:t>
            </w:r>
          </w:p>
        </w:tc>
        <w:tc>
          <w:tcPr>
            <w:tcW w:w="2214" w:type="dxa"/>
          </w:tcPr>
          <w:p w14:paraId="3D36CAFB" w14:textId="77777777" w:rsidR="00EB4993" w:rsidRPr="00EB1FB0" w:rsidRDefault="00EB4993" w:rsidP="00EB4993">
            <w:pPr>
              <w:jc w:val="center"/>
              <w:rPr>
                <w:rFonts w:cs="Times New Roman"/>
                <w:szCs w:val="24"/>
              </w:rPr>
            </w:pPr>
            <w:r w:rsidRPr="00EB1FB0">
              <w:rPr>
                <w:rFonts w:cs="Times New Roman"/>
                <w:szCs w:val="24"/>
              </w:rPr>
              <w:t>2.13 ± 0.16 +D</w:t>
            </w:r>
          </w:p>
        </w:tc>
        <w:tc>
          <w:tcPr>
            <w:tcW w:w="2214" w:type="dxa"/>
          </w:tcPr>
          <w:p w14:paraId="7A15E442" w14:textId="77777777" w:rsidR="00EB4993" w:rsidRPr="00EB1FB0" w:rsidRDefault="00EB4993" w:rsidP="00EB4993">
            <w:pPr>
              <w:jc w:val="center"/>
              <w:rPr>
                <w:rFonts w:cs="Times New Roman"/>
                <w:szCs w:val="24"/>
              </w:rPr>
            </w:pPr>
            <w:r w:rsidRPr="00EB1FB0">
              <w:rPr>
                <w:rFonts w:cs="Times New Roman"/>
                <w:szCs w:val="24"/>
              </w:rPr>
              <w:t>1.88 ± 0.07 +D</w:t>
            </w:r>
          </w:p>
        </w:tc>
      </w:tr>
      <w:tr w:rsidR="00EB4993" w:rsidRPr="00EB1FB0" w14:paraId="5B1D84C8" w14:textId="77777777" w:rsidTr="00EB1FB0">
        <w:tc>
          <w:tcPr>
            <w:tcW w:w="2214" w:type="dxa"/>
          </w:tcPr>
          <w:p w14:paraId="78F16C2E" w14:textId="02807892" w:rsidR="00EB4993" w:rsidRPr="00EB1FB0" w:rsidRDefault="00EB1FB0" w:rsidP="00EB1FB0">
            <w:pPr>
              <w:jc w:val="center"/>
              <w:rPr>
                <w:rFonts w:cs="Times New Roman"/>
                <w:szCs w:val="24"/>
              </w:rPr>
            </w:pPr>
            <w:r w:rsidRPr="00EB1FB0">
              <w:rPr>
                <w:rFonts w:cs="Times New Roman"/>
                <w:szCs w:val="24"/>
              </w:rPr>
              <w:t>Triglycerides</w:t>
            </w:r>
            <w:r w:rsidR="00EB4993" w:rsidRPr="00EB1FB0">
              <w:rPr>
                <w:rFonts w:cs="Times New Roman"/>
                <w:szCs w:val="24"/>
              </w:rPr>
              <w:t xml:space="preserve"> (mmol/L)</w:t>
            </w:r>
          </w:p>
        </w:tc>
        <w:tc>
          <w:tcPr>
            <w:tcW w:w="2214" w:type="dxa"/>
          </w:tcPr>
          <w:p w14:paraId="60D02721" w14:textId="77777777" w:rsidR="00EB4993" w:rsidRPr="00EB1FB0" w:rsidRDefault="00EB4993" w:rsidP="00EB4993">
            <w:pPr>
              <w:jc w:val="center"/>
              <w:rPr>
                <w:rFonts w:cs="Times New Roman"/>
                <w:szCs w:val="24"/>
              </w:rPr>
            </w:pPr>
            <w:r w:rsidRPr="00EB1FB0">
              <w:rPr>
                <w:rFonts w:cs="Times New Roman"/>
                <w:szCs w:val="24"/>
              </w:rPr>
              <w:t>1.39 ± 0.18</w:t>
            </w:r>
          </w:p>
        </w:tc>
        <w:tc>
          <w:tcPr>
            <w:tcW w:w="2214" w:type="dxa"/>
          </w:tcPr>
          <w:p w14:paraId="2C7A1819" w14:textId="77777777" w:rsidR="00EB4993" w:rsidRPr="00EB1FB0" w:rsidRDefault="00EB4993" w:rsidP="00EB4993">
            <w:pPr>
              <w:jc w:val="center"/>
              <w:rPr>
                <w:rFonts w:cs="Times New Roman"/>
                <w:szCs w:val="24"/>
              </w:rPr>
            </w:pPr>
            <w:r w:rsidRPr="00EB1FB0">
              <w:rPr>
                <w:rFonts w:cs="Times New Roman"/>
                <w:szCs w:val="24"/>
              </w:rPr>
              <w:t>0.73 ± 0.18 +D</w:t>
            </w:r>
          </w:p>
        </w:tc>
        <w:tc>
          <w:tcPr>
            <w:tcW w:w="2214" w:type="dxa"/>
          </w:tcPr>
          <w:p w14:paraId="62FB3B44" w14:textId="77777777" w:rsidR="00EB4993" w:rsidRPr="00EB1FB0" w:rsidRDefault="00EB4993" w:rsidP="00EB4993">
            <w:pPr>
              <w:jc w:val="center"/>
              <w:rPr>
                <w:rFonts w:cs="Times New Roman"/>
                <w:szCs w:val="24"/>
              </w:rPr>
            </w:pPr>
            <w:r w:rsidRPr="00EB1FB0">
              <w:rPr>
                <w:rFonts w:cs="Times New Roman"/>
                <w:szCs w:val="24"/>
              </w:rPr>
              <w:t>0.93 ± 0.24 +D</w:t>
            </w:r>
          </w:p>
        </w:tc>
      </w:tr>
      <w:tr w:rsidR="00EB4993" w:rsidRPr="00EB1FB0" w14:paraId="304CC2A8" w14:textId="77777777" w:rsidTr="00EB1FB0">
        <w:tc>
          <w:tcPr>
            <w:tcW w:w="2214" w:type="dxa"/>
          </w:tcPr>
          <w:p w14:paraId="167BC7C6" w14:textId="3AA7A3EA" w:rsidR="00EB4993" w:rsidRPr="00EB1FB0" w:rsidRDefault="00EB1FB0" w:rsidP="00EB1FB0">
            <w:pPr>
              <w:jc w:val="center"/>
              <w:rPr>
                <w:rFonts w:cs="Times New Roman"/>
                <w:szCs w:val="24"/>
              </w:rPr>
            </w:pPr>
            <w:r w:rsidRPr="00EB1FB0">
              <w:rPr>
                <w:rFonts w:cs="Times New Roman"/>
                <w:szCs w:val="24"/>
              </w:rPr>
              <w:t>Total cholestetol</w:t>
            </w:r>
            <w:r w:rsidR="00EB4993" w:rsidRPr="00EB1FB0">
              <w:rPr>
                <w:rFonts w:cs="Times New Roman"/>
                <w:szCs w:val="24"/>
              </w:rPr>
              <w:t xml:space="preserve"> (mmol/L)</w:t>
            </w:r>
          </w:p>
        </w:tc>
        <w:tc>
          <w:tcPr>
            <w:tcW w:w="2214" w:type="dxa"/>
          </w:tcPr>
          <w:p w14:paraId="25ABA59D" w14:textId="77777777" w:rsidR="00EB4993" w:rsidRPr="00EB1FB0" w:rsidRDefault="00EB4993" w:rsidP="00EB4993">
            <w:pPr>
              <w:jc w:val="center"/>
              <w:rPr>
                <w:rFonts w:cs="Times New Roman"/>
                <w:szCs w:val="24"/>
              </w:rPr>
            </w:pPr>
            <w:r w:rsidRPr="00EB1FB0">
              <w:rPr>
                <w:rFonts w:cs="Times New Roman"/>
                <w:szCs w:val="24"/>
              </w:rPr>
              <w:t>2.31 ± 0.22</w:t>
            </w:r>
          </w:p>
        </w:tc>
        <w:tc>
          <w:tcPr>
            <w:tcW w:w="2214" w:type="dxa"/>
          </w:tcPr>
          <w:p w14:paraId="44FD31BB" w14:textId="77777777" w:rsidR="00EB4993" w:rsidRPr="00EB1FB0" w:rsidRDefault="00EB4993" w:rsidP="00EB4993">
            <w:pPr>
              <w:jc w:val="center"/>
              <w:rPr>
                <w:rFonts w:cs="Times New Roman"/>
                <w:szCs w:val="24"/>
              </w:rPr>
            </w:pPr>
            <w:r w:rsidRPr="00EB1FB0">
              <w:rPr>
                <w:rFonts w:cs="Times New Roman"/>
                <w:szCs w:val="24"/>
              </w:rPr>
              <w:t>3.40 ± 0.55 +D</w:t>
            </w:r>
          </w:p>
        </w:tc>
        <w:tc>
          <w:tcPr>
            <w:tcW w:w="2214" w:type="dxa"/>
          </w:tcPr>
          <w:p w14:paraId="4069A787" w14:textId="77777777" w:rsidR="00EB4993" w:rsidRPr="00EB1FB0" w:rsidRDefault="00EB4993" w:rsidP="00EB4993">
            <w:pPr>
              <w:jc w:val="center"/>
              <w:rPr>
                <w:rFonts w:cs="Times New Roman"/>
                <w:szCs w:val="24"/>
              </w:rPr>
            </w:pPr>
            <w:r w:rsidRPr="00EB1FB0">
              <w:rPr>
                <w:rFonts w:cs="Times New Roman"/>
                <w:szCs w:val="24"/>
              </w:rPr>
              <w:t>5.36 ± 0.47 +D</w:t>
            </w:r>
          </w:p>
        </w:tc>
      </w:tr>
      <w:tr w:rsidR="00EB4993" w:rsidRPr="00EB1FB0" w14:paraId="35BA1CB7" w14:textId="77777777" w:rsidTr="00EB1FB0">
        <w:tc>
          <w:tcPr>
            <w:tcW w:w="2214" w:type="dxa"/>
          </w:tcPr>
          <w:p w14:paraId="0BD46DFE" w14:textId="3814CFC3" w:rsidR="00EB4993" w:rsidRPr="00EB1FB0" w:rsidRDefault="00EB1FB0" w:rsidP="00EB1FB0">
            <w:pPr>
              <w:jc w:val="center"/>
              <w:rPr>
                <w:rFonts w:cs="Times New Roman"/>
                <w:szCs w:val="24"/>
              </w:rPr>
            </w:pPr>
            <w:r w:rsidRPr="00EB1FB0">
              <w:rPr>
                <w:rFonts w:cs="Times New Roman"/>
                <w:szCs w:val="24"/>
              </w:rPr>
              <w:t>Creatine kinase</w:t>
            </w:r>
            <w:r w:rsidR="00AC454A">
              <w:rPr>
                <w:rFonts w:cs="Times New Roman"/>
                <w:szCs w:val="24"/>
              </w:rPr>
              <w:t xml:space="preserve"> </w:t>
            </w:r>
            <w:r w:rsidR="00EB4993" w:rsidRPr="00EB1FB0">
              <w:rPr>
                <w:rFonts w:cs="Times New Roman"/>
                <w:szCs w:val="24"/>
              </w:rPr>
              <w:t>(U/L)</w:t>
            </w:r>
          </w:p>
        </w:tc>
        <w:tc>
          <w:tcPr>
            <w:tcW w:w="2214" w:type="dxa"/>
          </w:tcPr>
          <w:p w14:paraId="6F8C5D45" w14:textId="77777777" w:rsidR="00EB4993" w:rsidRPr="00EB1FB0" w:rsidRDefault="00EB4993" w:rsidP="00EB4993">
            <w:pPr>
              <w:jc w:val="center"/>
              <w:rPr>
                <w:rFonts w:cs="Times New Roman"/>
                <w:szCs w:val="24"/>
              </w:rPr>
            </w:pPr>
            <w:r w:rsidRPr="00EB1FB0">
              <w:rPr>
                <w:rFonts w:cs="Times New Roman"/>
                <w:szCs w:val="24"/>
              </w:rPr>
              <w:t>864.6 ± 334.4</w:t>
            </w:r>
          </w:p>
        </w:tc>
        <w:tc>
          <w:tcPr>
            <w:tcW w:w="2214" w:type="dxa"/>
          </w:tcPr>
          <w:p w14:paraId="76E32283" w14:textId="77777777" w:rsidR="00EB4993" w:rsidRPr="00EB1FB0" w:rsidRDefault="00EB4993" w:rsidP="00EB4993">
            <w:pPr>
              <w:jc w:val="center"/>
              <w:rPr>
                <w:rFonts w:cs="Times New Roman"/>
                <w:szCs w:val="24"/>
              </w:rPr>
            </w:pPr>
            <w:r w:rsidRPr="00EB1FB0">
              <w:rPr>
                <w:rFonts w:cs="Times New Roman"/>
                <w:szCs w:val="24"/>
              </w:rPr>
              <w:t>783.9 ± 344.2</w:t>
            </w:r>
          </w:p>
        </w:tc>
        <w:tc>
          <w:tcPr>
            <w:tcW w:w="2214" w:type="dxa"/>
          </w:tcPr>
          <w:p w14:paraId="02B004F0" w14:textId="77777777" w:rsidR="00EB4993" w:rsidRPr="00EB1FB0" w:rsidRDefault="00EB4993" w:rsidP="00EB4993">
            <w:pPr>
              <w:jc w:val="center"/>
              <w:rPr>
                <w:rFonts w:cs="Times New Roman"/>
                <w:szCs w:val="24"/>
              </w:rPr>
            </w:pPr>
            <w:r w:rsidRPr="00EB1FB0">
              <w:rPr>
                <w:rFonts w:cs="Times New Roman"/>
                <w:szCs w:val="24"/>
              </w:rPr>
              <w:t>990.0 ± 600.2</w:t>
            </w:r>
          </w:p>
        </w:tc>
      </w:tr>
      <w:tr w:rsidR="00EB4993" w:rsidRPr="00EB1FB0" w14:paraId="4F5DBBEA" w14:textId="77777777" w:rsidTr="00EB1FB0">
        <w:tc>
          <w:tcPr>
            <w:tcW w:w="2214" w:type="dxa"/>
          </w:tcPr>
          <w:p w14:paraId="06C63098" w14:textId="7C42F482" w:rsidR="00EB1FB0" w:rsidRDefault="00EB1FB0" w:rsidP="00EB1FB0">
            <w:pPr>
              <w:jc w:val="center"/>
              <w:rPr>
                <w:rFonts w:cs="Times New Roman"/>
                <w:szCs w:val="24"/>
              </w:rPr>
            </w:pPr>
            <w:r>
              <w:rPr>
                <w:rFonts w:cs="Times New Roman"/>
                <w:szCs w:val="24"/>
              </w:rPr>
              <w:t xml:space="preserve">Total leukocyte count </w:t>
            </w:r>
          </w:p>
          <w:p w14:paraId="69D4E031" w14:textId="0E55A5CC" w:rsidR="00EB4993" w:rsidRPr="00EB1FB0" w:rsidRDefault="00EB4993" w:rsidP="00EB1FB0">
            <w:pPr>
              <w:jc w:val="center"/>
              <w:rPr>
                <w:rFonts w:cs="Times New Roman"/>
                <w:szCs w:val="24"/>
              </w:rPr>
            </w:pPr>
            <w:r w:rsidRPr="00EB1FB0">
              <w:rPr>
                <w:rFonts w:cs="Times New Roman"/>
                <w:szCs w:val="24"/>
              </w:rPr>
              <w:t>(x10</w:t>
            </w:r>
            <w:r w:rsidRPr="00EB1FB0">
              <w:rPr>
                <w:rFonts w:cs="Times New Roman"/>
                <w:szCs w:val="24"/>
                <w:vertAlign w:val="superscript"/>
              </w:rPr>
              <w:t>9</w:t>
            </w:r>
            <w:r w:rsidRPr="00EB1FB0">
              <w:rPr>
                <w:rFonts w:cs="Times New Roman"/>
                <w:szCs w:val="24"/>
              </w:rPr>
              <w:t>/L)</w:t>
            </w:r>
          </w:p>
        </w:tc>
        <w:tc>
          <w:tcPr>
            <w:tcW w:w="2214" w:type="dxa"/>
          </w:tcPr>
          <w:p w14:paraId="26A994A4" w14:textId="77777777" w:rsidR="00EB4993" w:rsidRPr="00EB1FB0" w:rsidRDefault="00EB4993" w:rsidP="00EB4993">
            <w:pPr>
              <w:jc w:val="center"/>
              <w:rPr>
                <w:rFonts w:cs="Times New Roman"/>
                <w:szCs w:val="24"/>
              </w:rPr>
            </w:pPr>
            <w:r w:rsidRPr="00EB1FB0">
              <w:rPr>
                <w:rFonts w:cs="Times New Roman"/>
                <w:szCs w:val="24"/>
              </w:rPr>
              <w:t>7.73 ± 2.11</w:t>
            </w:r>
          </w:p>
        </w:tc>
        <w:tc>
          <w:tcPr>
            <w:tcW w:w="2214" w:type="dxa"/>
          </w:tcPr>
          <w:p w14:paraId="52B80D13" w14:textId="77777777" w:rsidR="00EB4993" w:rsidRPr="00EB1FB0" w:rsidRDefault="00EB4993" w:rsidP="00EB4993">
            <w:pPr>
              <w:jc w:val="center"/>
              <w:rPr>
                <w:rFonts w:cs="Times New Roman"/>
                <w:szCs w:val="24"/>
              </w:rPr>
            </w:pPr>
            <w:r w:rsidRPr="00EB1FB0">
              <w:rPr>
                <w:rFonts w:cs="Times New Roman"/>
                <w:szCs w:val="24"/>
              </w:rPr>
              <w:t>5.61 ± 1.29*D</w:t>
            </w:r>
          </w:p>
        </w:tc>
        <w:tc>
          <w:tcPr>
            <w:tcW w:w="2214" w:type="dxa"/>
          </w:tcPr>
          <w:p w14:paraId="79DA8643" w14:textId="77777777" w:rsidR="00EB4993" w:rsidRPr="00EB1FB0" w:rsidRDefault="00EB4993" w:rsidP="00EB4993">
            <w:pPr>
              <w:jc w:val="center"/>
              <w:rPr>
                <w:rFonts w:cs="Times New Roman"/>
                <w:szCs w:val="24"/>
              </w:rPr>
            </w:pPr>
            <w:r w:rsidRPr="00EB1FB0">
              <w:rPr>
                <w:rFonts w:cs="Times New Roman"/>
                <w:szCs w:val="24"/>
              </w:rPr>
              <w:t>5.79 ± 0.96*D</w:t>
            </w:r>
          </w:p>
        </w:tc>
      </w:tr>
      <w:tr w:rsidR="00EB4993" w:rsidRPr="00EB1FB0" w14:paraId="1E19A47B" w14:textId="77777777" w:rsidTr="00EB1FB0">
        <w:tc>
          <w:tcPr>
            <w:tcW w:w="2214" w:type="dxa"/>
          </w:tcPr>
          <w:p w14:paraId="59FED859" w14:textId="2FAB0F65" w:rsidR="00EB4993" w:rsidRPr="00EB1FB0" w:rsidRDefault="00EB1FB0" w:rsidP="00EB1FB0">
            <w:pPr>
              <w:jc w:val="center"/>
              <w:rPr>
                <w:rFonts w:cs="Times New Roman"/>
                <w:szCs w:val="24"/>
              </w:rPr>
            </w:pPr>
            <w:r w:rsidRPr="00EB1FB0">
              <w:rPr>
                <w:rFonts w:cs="Times New Roman"/>
                <w:szCs w:val="24"/>
              </w:rPr>
              <w:t xml:space="preserve">Neutrophil count </w:t>
            </w:r>
            <w:r w:rsidR="00EB4993" w:rsidRPr="00EB1FB0">
              <w:rPr>
                <w:rFonts w:cs="Times New Roman"/>
                <w:szCs w:val="24"/>
              </w:rPr>
              <w:t>(%)</w:t>
            </w:r>
          </w:p>
        </w:tc>
        <w:tc>
          <w:tcPr>
            <w:tcW w:w="2214" w:type="dxa"/>
          </w:tcPr>
          <w:p w14:paraId="20BEAE18" w14:textId="77777777" w:rsidR="00EB4993" w:rsidRPr="00EB1FB0" w:rsidRDefault="00EB4993" w:rsidP="00EB4993">
            <w:pPr>
              <w:jc w:val="center"/>
              <w:rPr>
                <w:rFonts w:cs="Times New Roman"/>
                <w:szCs w:val="24"/>
              </w:rPr>
            </w:pPr>
            <w:r w:rsidRPr="00EB1FB0">
              <w:rPr>
                <w:rFonts w:cs="Times New Roman"/>
                <w:szCs w:val="24"/>
              </w:rPr>
              <w:t>15.45 ± 5.63</w:t>
            </w:r>
          </w:p>
        </w:tc>
        <w:tc>
          <w:tcPr>
            <w:tcW w:w="2214" w:type="dxa"/>
          </w:tcPr>
          <w:p w14:paraId="4E298770" w14:textId="77777777" w:rsidR="00EB4993" w:rsidRPr="00EB1FB0" w:rsidRDefault="00EB4993" w:rsidP="00EB4993">
            <w:pPr>
              <w:jc w:val="center"/>
              <w:rPr>
                <w:rFonts w:cs="Times New Roman"/>
                <w:szCs w:val="24"/>
              </w:rPr>
            </w:pPr>
            <w:r w:rsidRPr="00EB1FB0">
              <w:rPr>
                <w:rFonts w:cs="Times New Roman"/>
                <w:szCs w:val="24"/>
              </w:rPr>
              <w:t>22.03 ± 3.78</w:t>
            </w:r>
          </w:p>
        </w:tc>
        <w:tc>
          <w:tcPr>
            <w:tcW w:w="2214" w:type="dxa"/>
          </w:tcPr>
          <w:p w14:paraId="2A3DC0C9" w14:textId="77777777" w:rsidR="00EB4993" w:rsidRPr="00EB1FB0" w:rsidRDefault="00EB4993" w:rsidP="00EB4993">
            <w:pPr>
              <w:jc w:val="center"/>
              <w:rPr>
                <w:rFonts w:cs="Times New Roman"/>
                <w:szCs w:val="24"/>
              </w:rPr>
            </w:pPr>
            <w:r w:rsidRPr="00EB1FB0">
              <w:rPr>
                <w:rFonts w:cs="Times New Roman"/>
                <w:szCs w:val="24"/>
              </w:rPr>
              <w:t>20.21 ± 6.48</w:t>
            </w:r>
          </w:p>
        </w:tc>
      </w:tr>
      <w:tr w:rsidR="00EB4993" w:rsidRPr="00EB1FB0" w14:paraId="33CEA921" w14:textId="77777777" w:rsidTr="00EB1FB0">
        <w:tc>
          <w:tcPr>
            <w:tcW w:w="2214" w:type="dxa"/>
          </w:tcPr>
          <w:p w14:paraId="58C7C4C5" w14:textId="26AD5B4B" w:rsidR="00EB4993" w:rsidRPr="00EB1FB0" w:rsidRDefault="00EB1FB0" w:rsidP="00EB1FB0">
            <w:pPr>
              <w:jc w:val="center"/>
              <w:rPr>
                <w:rFonts w:cs="Times New Roman"/>
                <w:szCs w:val="24"/>
              </w:rPr>
            </w:pPr>
            <w:r w:rsidRPr="00EB1FB0">
              <w:rPr>
                <w:rFonts w:cs="Times New Roman"/>
                <w:szCs w:val="24"/>
              </w:rPr>
              <w:t>Lymphocyte count</w:t>
            </w:r>
            <w:r w:rsidR="00EB4993" w:rsidRPr="00EB1FB0">
              <w:rPr>
                <w:rFonts w:cs="Times New Roman"/>
                <w:szCs w:val="24"/>
              </w:rPr>
              <w:t xml:space="preserve"> (%)</w:t>
            </w:r>
          </w:p>
        </w:tc>
        <w:tc>
          <w:tcPr>
            <w:tcW w:w="2214" w:type="dxa"/>
          </w:tcPr>
          <w:p w14:paraId="02D49B5A" w14:textId="77777777" w:rsidR="00EB4993" w:rsidRPr="00EB1FB0" w:rsidRDefault="00EB4993" w:rsidP="00EB4993">
            <w:pPr>
              <w:jc w:val="center"/>
              <w:rPr>
                <w:rFonts w:cs="Times New Roman"/>
                <w:szCs w:val="24"/>
              </w:rPr>
            </w:pPr>
            <w:r w:rsidRPr="00EB1FB0">
              <w:rPr>
                <w:rFonts w:cs="Times New Roman"/>
                <w:szCs w:val="24"/>
              </w:rPr>
              <w:t>82.53 ± 5.79</w:t>
            </w:r>
          </w:p>
        </w:tc>
        <w:tc>
          <w:tcPr>
            <w:tcW w:w="2214" w:type="dxa"/>
          </w:tcPr>
          <w:p w14:paraId="315880BF" w14:textId="77777777" w:rsidR="00EB4993" w:rsidRPr="00EB1FB0" w:rsidRDefault="00EB4993" w:rsidP="00EB4993">
            <w:pPr>
              <w:jc w:val="center"/>
              <w:rPr>
                <w:rFonts w:cs="Times New Roman"/>
                <w:szCs w:val="24"/>
              </w:rPr>
            </w:pPr>
            <w:r w:rsidRPr="00EB1FB0">
              <w:rPr>
                <w:rFonts w:cs="Times New Roman"/>
                <w:szCs w:val="24"/>
              </w:rPr>
              <w:t>76.04 ± 4.43</w:t>
            </w:r>
          </w:p>
        </w:tc>
        <w:tc>
          <w:tcPr>
            <w:tcW w:w="2214" w:type="dxa"/>
          </w:tcPr>
          <w:p w14:paraId="2B4FE9F2" w14:textId="77777777" w:rsidR="00EB4993" w:rsidRPr="00EB1FB0" w:rsidRDefault="00EB4993" w:rsidP="00EB4993">
            <w:pPr>
              <w:jc w:val="center"/>
              <w:rPr>
                <w:rFonts w:cs="Times New Roman"/>
                <w:szCs w:val="24"/>
              </w:rPr>
            </w:pPr>
            <w:r w:rsidRPr="00EB1FB0">
              <w:rPr>
                <w:rFonts w:cs="Times New Roman"/>
                <w:szCs w:val="24"/>
              </w:rPr>
              <w:t>77.83 ± 7.06</w:t>
            </w:r>
          </w:p>
        </w:tc>
      </w:tr>
      <w:tr w:rsidR="00EB4993" w:rsidRPr="00EB1FB0" w14:paraId="525C9BAD" w14:textId="77777777" w:rsidTr="00EB1FB0">
        <w:tc>
          <w:tcPr>
            <w:tcW w:w="2214" w:type="dxa"/>
          </w:tcPr>
          <w:p w14:paraId="039CCB84" w14:textId="77777777" w:rsidR="00EB1FB0" w:rsidRDefault="00EB1FB0" w:rsidP="00EB1FB0">
            <w:pPr>
              <w:jc w:val="center"/>
              <w:rPr>
                <w:rFonts w:cs="Times New Roman"/>
                <w:szCs w:val="24"/>
              </w:rPr>
            </w:pPr>
            <w:r w:rsidRPr="00EB1FB0">
              <w:rPr>
                <w:rFonts w:cs="Times New Roman"/>
                <w:szCs w:val="24"/>
              </w:rPr>
              <w:t xml:space="preserve">Monocyte count </w:t>
            </w:r>
          </w:p>
          <w:p w14:paraId="1A3B2404" w14:textId="31382740" w:rsidR="00EB4993" w:rsidRPr="00EB1FB0" w:rsidRDefault="00EB4993" w:rsidP="00EB1FB0">
            <w:pPr>
              <w:jc w:val="center"/>
              <w:rPr>
                <w:rFonts w:cs="Times New Roman"/>
                <w:szCs w:val="24"/>
              </w:rPr>
            </w:pPr>
            <w:r w:rsidRPr="00EB1FB0">
              <w:rPr>
                <w:rFonts w:cs="Times New Roman"/>
                <w:szCs w:val="24"/>
              </w:rPr>
              <w:t>(%)</w:t>
            </w:r>
          </w:p>
        </w:tc>
        <w:tc>
          <w:tcPr>
            <w:tcW w:w="2214" w:type="dxa"/>
          </w:tcPr>
          <w:p w14:paraId="69E17CCD" w14:textId="77777777" w:rsidR="00EB4993" w:rsidRPr="00EB1FB0" w:rsidRDefault="00EB4993" w:rsidP="00EB4993">
            <w:pPr>
              <w:jc w:val="center"/>
              <w:rPr>
                <w:rFonts w:cs="Times New Roman"/>
                <w:szCs w:val="24"/>
              </w:rPr>
            </w:pPr>
            <w:r w:rsidRPr="00EB1FB0">
              <w:rPr>
                <w:rFonts w:cs="Times New Roman"/>
                <w:szCs w:val="24"/>
              </w:rPr>
              <w:t>2.03 ± 1.30</w:t>
            </w:r>
          </w:p>
        </w:tc>
        <w:tc>
          <w:tcPr>
            <w:tcW w:w="2214" w:type="dxa"/>
          </w:tcPr>
          <w:p w14:paraId="0A7DAC07" w14:textId="77777777" w:rsidR="00EB4993" w:rsidRPr="00EB1FB0" w:rsidRDefault="00EB4993" w:rsidP="00EB4993">
            <w:pPr>
              <w:jc w:val="center"/>
              <w:rPr>
                <w:rFonts w:cs="Times New Roman"/>
                <w:szCs w:val="24"/>
              </w:rPr>
            </w:pPr>
            <w:r w:rsidRPr="00EB1FB0">
              <w:rPr>
                <w:rFonts w:cs="Times New Roman"/>
                <w:szCs w:val="24"/>
              </w:rPr>
              <w:t>1.94 ± 1.43</w:t>
            </w:r>
          </w:p>
        </w:tc>
        <w:tc>
          <w:tcPr>
            <w:tcW w:w="2214" w:type="dxa"/>
          </w:tcPr>
          <w:p w14:paraId="123D3D12" w14:textId="77777777" w:rsidR="00EB4993" w:rsidRPr="00EB1FB0" w:rsidRDefault="00EB4993" w:rsidP="00EB4993">
            <w:pPr>
              <w:jc w:val="center"/>
              <w:rPr>
                <w:rFonts w:cs="Times New Roman"/>
                <w:szCs w:val="24"/>
              </w:rPr>
            </w:pPr>
            <w:r w:rsidRPr="00EB1FB0">
              <w:rPr>
                <w:rFonts w:cs="Times New Roman"/>
                <w:szCs w:val="24"/>
              </w:rPr>
              <w:t>2.00 ± 1.31</w:t>
            </w:r>
          </w:p>
        </w:tc>
      </w:tr>
      <w:tr w:rsidR="00EB4993" w:rsidRPr="00EB1FB0" w14:paraId="1F8B4669" w14:textId="77777777" w:rsidTr="00EB1FB0">
        <w:tc>
          <w:tcPr>
            <w:tcW w:w="2214" w:type="dxa"/>
          </w:tcPr>
          <w:p w14:paraId="74E31F7C" w14:textId="524680BD" w:rsidR="00EB4993" w:rsidRPr="00EB1FB0" w:rsidRDefault="00EB1FB0" w:rsidP="00EB1FB0">
            <w:pPr>
              <w:jc w:val="center"/>
              <w:rPr>
                <w:rFonts w:cs="Times New Roman"/>
                <w:szCs w:val="24"/>
              </w:rPr>
            </w:pPr>
            <w:r w:rsidRPr="00EB1FB0">
              <w:rPr>
                <w:rFonts w:cs="Times New Roman"/>
                <w:szCs w:val="24"/>
              </w:rPr>
              <w:t xml:space="preserve">Erythrocyte count </w:t>
            </w:r>
            <w:r w:rsidR="00EB4993" w:rsidRPr="00EB1FB0">
              <w:rPr>
                <w:rFonts w:cs="Times New Roman"/>
                <w:szCs w:val="24"/>
              </w:rPr>
              <w:t>(x10</w:t>
            </w:r>
            <w:r w:rsidR="00EB4993" w:rsidRPr="00EB1FB0">
              <w:rPr>
                <w:rFonts w:cs="Times New Roman"/>
                <w:szCs w:val="24"/>
                <w:vertAlign w:val="superscript"/>
              </w:rPr>
              <w:t>12</w:t>
            </w:r>
            <w:r w:rsidR="00EB4993" w:rsidRPr="00EB1FB0">
              <w:rPr>
                <w:rFonts w:cs="Times New Roman"/>
                <w:szCs w:val="24"/>
              </w:rPr>
              <w:t>/L)</w:t>
            </w:r>
          </w:p>
        </w:tc>
        <w:tc>
          <w:tcPr>
            <w:tcW w:w="2214" w:type="dxa"/>
          </w:tcPr>
          <w:p w14:paraId="483BCF42" w14:textId="77777777" w:rsidR="00EB4993" w:rsidRPr="00EB1FB0" w:rsidRDefault="00EB4993" w:rsidP="00EB4993">
            <w:pPr>
              <w:jc w:val="center"/>
              <w:rPr>
                <w:rFonts w:cs="Times New Roman"/>
                <w:szCs w:val="24"/>
              </w:rPr>
            </w:pPr>
            <w:r w:rsidRPr="00EB1FB0">
              <w:rPr>
                <w:rFonts w:cs="Times New Roman"/>
                <w:szCs w:val="24"/>
              </w:rPr>
              <w:t>9.05 ± 0.43</w:t>
            </w:r>
          </w:p>
        </w:tc>
        <w:tc>
          <w:tcPr>
            <w:tcW w:w="2214" w:type="dxa"/>
          </w:tcPr>
          <w:p w14:paraId="398AF084" w14:textId="77777777" w:rsidR="00EB4993" w:rsidRPr="00EB1FB0" w:rsidRDefault="00EB4993" w:rsidP="00EB4993">
            <w:pPr>
              <w:jc w:val="center"/>
              <w:rPr>
                <w:rFonts w:cs="Times New Roman"/>
                <w:szCs w:val="24"/>
              </w:rPr>
            </w:pPr>
            <w:r w:rsidRPr="00EB1FB0">
              <w:rPr>
                <w:rFonts w:cs="Times New Roman"/>
                <w:szCs w:val="24"/>
              </w:rPr>
              <w:t>10.02 ± 0.71*C</w:t>
            </w:r>
          </w:p>
        </w:tc>
        <w:tc>
          <w:tcPr>
            <w:tcW w:w="2214" w:type="dxa"/>
          </w:tcPr>
          <w:p w14:paraId="2239D41E" w14:textId="77777777" w:rsidR="00EB4993" w:rsidRPr="00EB1FB0" w:rsidRDefault="00EB4993" w:rsidP="00EB4993">
            <w:pPr>
              <w:jc w:val="center"/>
              <w:rPr>
                <w:rFonts w:cs="Times New Roman"/>
                <w:szCs w:val="24"/>
              </w:rPr>
            </w:pPr>
            <w:r w:rsidRPr="00EB1FB0">
              <w:rPr>
                <w:rFonts w:cs="Times New Roman"/>
                <w:szCs w:val="24"/>
              </w:rPr>
              <w:t>9.63 ± 0.25*C</w:t>
            </w:r>
          </w:p>
        </w:tc>
      </w:tr>
      <w:tr w:rsidR="00EB4993" w:rsidRPr="00EB1FB0" w14:paraId="27E7D0DD" w14:textId="77777777" w:rsidTr="00EB1FB0">
        <w:tc>
          <w:tcPr>
            <w:tcW w:w="2214" w:type="dxa"/>
          </w:tcPr>
          <w:p w14:paraId="3D18F6DF" w14:textId="43620B13" w:rsidR="00EB4993" w:rsidRPr="00EB1FB0" w:rsidRDefault="00EB1FB0" w:rsidP="00AC454A">
            <w:pPr>
              <w:jc w:val="center"/>
              <w:rPr>
                <w:rFonts w:cs="Times New Roman"/>
                <w:szCs w:val="24"/>
              </w:rPr>
            </w:pPr>
            <w:r>
              <w:rPr>
                <w:rFonts w:cs="Times New Roman"/>
                <w:szCs w:val="24"/>
              </w:rPr>
              <w:t>Hemoglobin</w:t>
            </w:r>
            <w:r w:rsidR="00AC454A">
              <w:rPr>
                <w:rFonts w:cs="Times New Roman"/>
                <w:szCs w:val="24"/>
              </w:rPr>
              <w:t xml:space="preserve"> </w:t>
            </w:r>
            <w:r w:rsidR="00EB4993" w:rsidRPr="00EB1FB0">
              <w:rPr>
                <w:rFonts w:cs="Times New Roman"/>
                <w:szCs w:val="24"/>
              </w:rPr>
              <w:t>(g/L)</w:t>
            </w:r>
          </w:p>
        </w:tc>
        <w:tc>
          <w:tcPr>
            <w:tcW w:w="2214" w:type="dxa"/>
          </w:tcPr>
          <w:p w14:paraId="01C3A2DB" w14:textId="77777777" w:rsidR="00EB4993" w:rsidRPr="00EB1FB0" w:rsidRDefault="00EB4993" w:rsidP="00EB4993">
            <w:pPr>
              <w:jc w:val="center"/>
              <w:rPr>
                <w:rFonts w:cs="Times New Roman"/>
                <w:szCs w:val="24"/>
              </w:rPr>
            </w:pPr>
            <w:r w:rsidRPr="00EB1FB0">
              <w:rPr>
                <w:rFonts w:cs="Times New Roman"/>
                <w:szCs w:val="24"/>
              </w:rPr>
              <w:t>146.5 ± 6.0</w:t>
            </w:r>
          </w:p>
        </w:tc>
        <w:tc>
          <w:tcPr>
            <w:tcW w:w="2214" w:type="dxa"/>
          </w:tcPr>
          <w:p w14:paraId="494B56DE" w14:textId="77777777" w:rsidR="00EB4993" w:rsidRPr="00EB1FB0" w:rsidRDefault="00EB4993" w:rsidP="00EB4993">
            <w:pPr>
              <w:jc w:val="center"/>
              <w:rPr>
                <w:rFonts w:cs="Times New Roman"/>
                <w:szCs w:val="24"/>
              </w:rPr>
            </w:pPr>
            <w:r w:rsidRPr="00EB1FB0">
              <w:rPr>
                <w:rFonts w:cs="Times New Roman"/>
                <w:szCs w:val="24"/>
              </w:rPr>
              <w:t>163.4 ± 9.4 +D</w:t>
            </w:r>
          </w:p>
        </w:tc>
        <w:tc>
          <w:tcPr>
            <w:tcW w:w="2214" w:type="dxa"/>
          </w:tcPr>
          <w:p w14:paraId="6A505C0A" w14:textId="77777777" w:rsidR="00EB4993" w:rsidRPr="00EB1FB0" w:rsidRDefault="00EB4993" w:rsidP="00EB4993">
            <w:pPr>
              <w:jc w:val="center"/>
              <w:rPr>
                <w:rFonts w:cs="Times New Roman"/>
                <w:szCs w:val="24"/>
              </w:rPr>
            </w:pPr>
            <w:r w:rsidRPr="00EB1FB0">
              <w:rPr>
                <w:rFonts w:cs="Times New Roman"/>
                <w:szCs w:val="24"/>
              </w:rPr>
              <w:t xml:space="preserve">155.1 ± 5.5 *D </w:t>
            </w:r>
          </w:p>
        </w:tc>
      </w:tr>
      <w:tr w:rsidR="00EB4993" w:rsidRPr="00EB1FB0" w14:paraId="755DB3F8" w14:textId="77777777" w:rsidTr="00EB1FB0">
        <w:tc>
          <w:tcPr>
            <w:tcW w:w="2214" w:type="dxa"/>
          </w:tcPr>
          <w:p w14:paraId="034470FA" w14:textId="16D618E7" w:rsidR="00EB4993" w:rsidRPr="00EB1FB0" w:rsidRDefault="00EB1FB0" w:rsidP="00AC454A">
            <w:pPr>
              <w:jc w:val="center"/>
              <w:rPr>
                <w:rFonts w:cs="Times New Roman"/>
                <w:szCs w:val="24"/>
              </w:rPr>
            </w:pPr>
            <w:r>
              <w:rPr>
                <w:rFonts w:cs="Times New Roman"/>
                <w:szCs w:val="24"/>
              </w:rPr>
              <w:t>Hematocrit</w:t>
            </w:r>
            <w:r w:rsidR="00AC454A">
              <w:rPr>
                <w:rFonts w:cs="Times New Roman"/>
                <w:szCs w:val="24"/>
              </w:rPr>
              <w:t xml:space="preserve"> </w:t>
            </w:r>
            <w:r w:rsidR="00EB4993" w:rsidRPr="00EB1FB0">
              <w:rPr>
                <w:rFonts w:cs="Times New Roman"/>
                <w:szCs w:val="24"/>
              </w:rPr>
              <w:t>(L/L)</w:t>
            </w:r>
          </w:p>
        </w:tc>
        <w:tc>
          <w:tcPr>
            <w:tcW w:w="2214" w:type="dxa"/>
          </w:tcPr>
          <w:p w14:paraId="73AECD41" w14:textId="77777777" w:rsidR="00EB4993" w:rsidRPr="00EB1FB0" w:rsidRDefault="00EB4993" w:rsidP="00EB4993">
            <w:pPr>
              <w:jc w:val="center"/>
              <w:rPr>
                <w:rFonts w:cs="Times New Roman"/>
                <w:szCs w:val="24"/>
              </w:rPr>
            </w:pPr>
            <w:r w:rsidRPr="00EB1FB0">
              <w:rPr>
                <w:rFonts w:cs="Times New Roman"/>
                <w:szCs w:val="24"/>
              </w:rPr>
              <w:t>0.441 ± 0.020</w:t>
            </w:r>
          </w:p>
        </w:tc>
        <w:tc>
          <w:tcPr>
            <w:tcW w:w="2214" w:type="dxa"/>
          </w:tcPr>
          <w:p w14:paraId="14053DCA" w14:textId="77777777" w:rsidR="00EB4993" w:rsidRPr="00EB1FB0" w:rsidRDefault="00EB4993" w:rsidP="00EB4993">
            <w:pPr>
              <w:jc w:val="center"/>
              <w:rPr>
                <w:rFonts w:cs="Times New Roman"/>
                <w:szCs w:val="24"/>
              </w:rPr>
            </w:pPr>
            <w:r w:rsidRPr="00EB1FB0">
              <w:rPr>
                <w:rFonts w:cs="Times New Roman"/>
                <w:szCs w:val="24"/>
              </w:rPr>
              <w:t>0.484 ± 0.031 +D</w:t>
            </w:r>
          </w:p>
        </w:tc>
        <w:tc>
          <w:tcPr>
            <w:tcW w:w="2214" w:type="dxa"/>
          </w:tcPr>
          <w:p w14:paraId="28202CA6" w14:textId="77777777" w:rsidR="00EB4993" w:rsidRPr="00EB1FB0" w:rsidRDefault="00EB4993" w:rsidP="00EB4993">
            <w:pPr>
              <w:jc w:val="center"/>
              <w:rPr>
                <w:rFonts w:cs="Times New Roman"/>
                <w:szCs w:val="24"/>
              </w:rPr>
            </w:pPr>
            <w:r w:rsidRPr="00EB1FB0">
              <w:rPr>
                <w:rFonts w:cs="Times New Roman"/>
                <w:szCs w:val="24"/>
              </w:rPr>
              <w:t>0.476 ± 0.017*D</w:t>
            </w:r>
          </w:p>
        </w:tc>
      </w:tr>
      <w:tr w:rsidR="00EB4993" w:rsidRPr="00EB1FB0" w14:paraId="58BD7D2C" w14:textId="77777777" w:rsidTr="00EB1FB0">
        <w:tc>
          <w:tcPr>
            <w:tcW w:w="2214" w:type="dxa"/>
          </w:tcPr>
          <w:p w14:paraId="26CE1EDE" w14:textId="0F6D1197" w:rsidR="00EB4993" w:rsidRPr="00EB1FB0" w:rsidRDefault="00EB1FB0" w:rsidP="00EB1FB0">
            <w:pPr>
              <w:jc w:val="center"/>
              <w:rPr>
                <w:rFonts w:cs="Times New Roman"/>
                <w:szCs w:val="24"/>
              </w:rPr>
            </w:pPr>
            <w:r w:rsidRPr="00EB1FB0">
              <w:rPr>
                <w:rFonts w:cs="Times New Roman"/>
                <w:szCs w:val="24"/>
              </w:rPr>
              <w:t xml:space="preserve">Mean cell volume </w:t>
            </w:r>
            <w:r w:rsidR="00EB4993" w:rsidRPr="00EB1FB0">
              <w:rPr>
                <w:rFonts w:cs="Times New Roman"/>
                <w:szCs w:val="24"/>
              </w:rPr>
              <w:t>(fL)</w:t>
            </w:r>
          </w:p>
        </w:tc>
        <w:tc>
          <w:tcPr>
            <w:tcW w:w="2214" w:type="dxa"/>
          </w:tcPr>
          <w:p w14:paraId="4C82E22B" w14:textId="77777777" w:rsidR="00EB4993" w:rsidRPr="00EB1FB0" w:rsidRDefault="00EB4993" w:rsidP="00EB4993">
            <w:pPr>
              <w:jc w:val="center"/>
              <w:rPr>
                <w:rFonts w:cs="Times New Roman"/>
                <w:szCs w:val="24"/>
              </w:rPr>
            </w:pPr>
            <w:r w:rsidRPr="00EB1FB0">
              <w:rPr>
                <w:rFonts w:cs="Times New Roman"/>
                <w:szCs w:val="24"/>
              </w:rPr>
              <w:t>48.63 ± 1.19</w:t>
            </w:r>
          </w:p>
        </w:tc>
        <w:tc>
          <w:tcPr>
            <w:tcW w:w="2214" w:type="dxa"/>
          </w:tcPr>
          <w:p w14:paraId="542B7C50" w14:textId="77777777" w:rsidR="00EB4993" w:rsidRPr="00EB1FB0" w:rsidRDefault="00EB4993" w:rsidP="00EB4993">
            <w:pPr>
              <w:jc w:val="center"/>
              <w:rPr>
                <w:rFonts w:cs="Times New Roman"/>
                <w:szCs w:val="24"/>
              </w:rPr>
            </w:pPr>
            <w:r w:rsidRPr="00EB1FB0">
              <w:rPr>
                <w:rFonts w:cs="Times New Roman"/>
                <w:szCs w:val="24"/>
              </w:rPr>
              <w:t>48.25 ± 1.49</w:t>
            </w:r>
          </w:p>
        </w:tc>
        <w:tc>
          <w:tcPr>
            <w:tcW w:w="2214" w:type="dxa"/>
          </w:tcPr>
          <w:p w14:paraId="234CEA19" w14:textId="77777777" w:rsidR="00EB4993" w:rsidRPr="00EB1FB0" w:rsidRDefault="00EB4993" w:rsidP="00EB4993">
            <w:pPr>
              <w:jc w:val="center"/>
              <w:rPr>
                <w:rFonts w:cs="Times New Roman"/>
                <w:szCs w:val="24"/>
              </w:rPr>
            </w:pPr>
            <w:r w:rsidRPr="00EB1FB0">
              <w:rPr>
                <w:rFonts w:cs="Times New Roman"/>
                <w:szCs w:val="24"/>
              </w:rPr>
              <w:t>49.38 ± 1.19</w:t>
            </w:r>
          </w:p>
        </w:tc>
      </w:tr>
      <w:tr w:rsidR="00EB4993" w:rsidRPr="00EB1FB0" w14:paraId="21FA91F0" w14:textId="77777777" w:rsidTr="00EB1FB0">
        <w:trPr>
          <w:trHeight w:val="305"/>
        </w:trPr>
        <w:tc>
          <w:tcPr>
            <w:tcW w:w="2214" w:type="dxa"/>
          </w:tcPr>
          <w:p w14:paraId="0380CF17" w14:textId="08739616" w:rsidR="00EB1FB0" w:rsidRPr="00EB1FB0" w:rsidRDefault="00EB1FB0" w:rsidP="00EB1FB0">
            <w:pPr>
              <w:spacing w:before="0" w:after="0"/>
              <w:jc w:val="center"/>
              <w:rPr>
                <w:rFonts w:eastAsia="Times New Roman" w:cs="Times New Roman"/>
                <w:szCs w:val="24"/>
              </w:rPr>
            </w:pPr>
            <w:r>
              <w:rPr>
                <w:rFonts w:eastAsia="Times New Roman" w:cs="Times New Roman"/>
                <w:color w:val="222222"/>
                <w:szCs w:val="24"/>
                <w:shd w:val="clear" w:color="auto" w:fill="FFFFFF"/>
              </w:rPr>
              <w:t>M</w:t>
            </w:r>
            <w:r w:rsidRPr="00EB1FB0">
              <w:rPr>
                <w:rFonts w:eastAsia="Times New Roman" w:cs="Times New Roman"/>
                <w:color w:val="222222"/>
                <w:szCs w:val="24"/>
                <w:shd w:val="clear" w:color="auto" w:fill="FFFFFF"/>
              </w:rPr>
              <w:t>ean cell hemoglobin concentration</w:t>
            </w:r>
          </w:p>
          <w:p w14:paraId="11A4EBFA" w14:textId="55518376" w:rsidR="00EB4993" w:rsidRPr="00EB1FB0" w:rsidRDefault="00EB4993" w:rsidP="00EB1FB0">
            <w:pPr>
              <w:jc w:val="center"/>
              <w:rPr>
                <w:rFonts w:cs="Times New Roman"/>
                <w:szCs w:val="24"/>
              </w:rPr>
            </w:pPr>
            <w:r w:rsidRPr="00EB1FB0">
              <w:rPr>
                <w:rFonts w:cs="Times New Roman"/>
                <w:szCs w:val="24"/>
              </w:rPr>
              <w:t>(g/L)</w:t>
            </w:r>
          </w:p>
        </w:tc>
        <w:tc>
          <w:tcPr>
            <w:tcW w:w="2214" w:type="dxa"/>
          </w:tcPr>
          <w:p w14:paraId="7EFD8C4A" w14:textId="77777777" w:rsidR="00EB4993" w:rsidRPr="00EB1FB0" w:rsidRDefault="00EB4993" w:rsidP="00EB4993">
            <w:pPr>
              <w:jc w:val="center"/>
              <w:rPr>
                <w:rFonts w:cs="Times New Roman"/>
                <w:szCs w:val="24"/>
              </w:rPr>
            </w:pPr>
            <w:r w:rsidRPr="00EB1FB0">
              <w:rPr>
                <w:rFonts w:cs="Times New Roman"/>
                <w:szCs w:val="24"/>
              </w:rPr>
              <w:t>333.1 ± 5.4</w:t>
            </w:r>
          </w:p>
        </w:tc>
        <w:tc>
          <w:tcPr>
            <w:tcW w:w="2214" w:type="dxa"/>
          </w:tcPr>
          <w:p w14:paraId="5FFBF51B" w14:textId="77777777" w:rsidR="00EB4993" w:rsidRPr="00EB1FB0" w:rsidRDefault="00EB4993" w:rsidP="00EB4993">
            <w:pPr>
              <w:jc w:val="center"/>
              <w:rPr>
                <w:rFonts w:cs="Times New Roman"/>
                <w:szCs w:val="24"/>
              </w:rPr>
            </w:pPr>
            <w:r w:rsidRPr="00EB1FB0">
              <w:rPr>
                <w:rFonts w:cs="Times New Roman"/>
                <w:szCs w:val="24"/>
              </w:rPr>
              <w:t>338.8 ± 6.8</w:t>
            </w:r>
          </w:p>
        </w:tc>
        <w:tc>
          <w:tcPr>
            <w:tcW w:w="2214" w:type="dxa"/>
          </w:tcPr>
          <w:p w14:paraId="5FF70152" w14:textId="77777777" w:rsidR="00EB4993" w:rsidRPr="00EB1FB0" w:rsidRDefault="00EB4993" w:rsidP="00EB4993">
            <w:pPr>
              <w:jc w:val="center"/>
              <w:rPr>
                <w:rFonts w:cs="Times New Roman"/>
                <w:szCs w:val="24"/>
              </w:rPr>
            </w:pPr>
            <w:r w:rsidRPr="00EB1FB0">
              <w:rPr>
                <w:rFonts w:cs="Times New Roman"/>
                <w:szCs w:val="24"/>
              </w:rPr>
              <w:t>325.8 ± 6.9</w:t>
            </w:r>
          </w:p>
        </w:tc>
      </w:tr>
      <w:tr w:rsidR="00EB4993" w:rsidRPr="00EB1FB0" w14:paraId="6A68304A" w14:textId="77777777" w:rsidTr="00EB1FB0">
        <w:trPr>
          <w:trHeight w:val="242"/>
        </w:trPr>
        <w:tc>
          <w:tcPr>
            <w:tcW w:w="2214" w:type="dxa"/>
          </w:tcPr>
          <w:p w14:paraId="352ACBA6" w14:textId="21BC9B30" w:rsidR="00EB4993" w:rsidRPr="00EB1FB0" w:rsidRDefault="00EB1FB0" w:rsidP="00EB1FB0">
            <w:pPr>
              <w:jc w:val="center"/>
              <w:rPr>
                <w:rFonts w:cs="Times New Roman"/>
                <w:szCs w:val="24"/>
              </w:rPr>
            </w:pPr>
            <w:r w:rsidRPr="00EB1FB0">
              <w:rPr>
                <w:rFonts w:cs="Times New Roman"/>
                <w:szCs w:val="24"/>
              </w:rPr>
              <w:t>Platelet count</w:t>
            </w:r>
            <w:r w:rsidR="00EB4993" w:rsidRPr="00EB1FB0">
              <w:rPr>
                <w:rFonts w:cs="Times New Roman"/>
                <w:szCs w:val="24"/>
              </w:rPr>
              <w:t xml:space="preserve"> (x10</w:t>
            </w:r>
            <w:r w:rsidR="00EB4993" w:rsidRPr="00EB1FB0">
              <w:rPr>
                <w:rFonts w:cs="Times New Roman"/>
                <w:szCs w:val="24"/>
                <w:vertAlign w:val="superscript"/>
              </w:rPr>
              <w:t>9</w:t>
            </w:r>
            <w:r w:rsidR="00EB4993" w:rsidRPr="00EB1FB0">
              <w:rPr>
                <w:rFonts w:cs="Times New Roman"/>
                <w:szCs w:val="24"/>
              </w:rPr>
              <w:t>/L)</w:t>
            </w:r>
          </w:p>
        </w:tc>
        <w:tc>
          <w:tcPr>
            <w:tcW w:w="2214" w:type="dxa"/>
          </w:tcPr>
          <w:p w14:paraId="45D372DA" w14:textId="77777777" w:rsidR="00EB4993" w:rsidRPr="00EB1FB0" w:rsidRDefault="00EB4993" w:rsidP="00EB4993">
            <w:pPr>
              <w:jc w:val="center"/>
              <w:rPr>
                <w:rFonts w:cs="Times New Roman"/>
                <w:szCs w:val="24"/>
              </w:rPr>
            </w:pPr>
            <w:r w:rsidRPr="00EB1FB0">
              <w:rPr>
                <w:rFonts w:cs="Times New Roman"/>
                <w:szCs w:val="24"/>
              </w:rPr>
              <w:t>636.9 ± 240.0</w:t>
            </w:r>
          </w:p>
        </w:tc>
        <w:tc>
          <w:tcPr>
            <w:tcW w:w="2214" w:type="dxa"/>
          </w:tcPr>
          <w:p w14:paraId="5BE9DCFA" w14:textId="77777777" w:rsidR="00EB4993" w:rsidRPr="00EB1FB0" w:rsidRDefault="00EB4993" w:rsidP="00EB4993">
            <w:pPr>
              <w:jc w:val="center"/>
              <w:rPr>
                <w:rFonts w:cs="Times New Roman"/>
                <w:szCs w:val="24"/>
              </w:rPr>
            </w:pPr>
            <w:r w:rsidRPr="00EB1FB0">
              <w:rPr>
                <w:rFonts w:cs="Times New Roman"/>
                <w:szCs w:val="24"/>
              </w:rPr>
              <w:t>911.9 ± 132.0 +D</w:t>
            </w:r>
          </w:p>
        </w:tc>
        <w:tc>
          <w:tcPr>
            <w:tcW w:w="2214" w:type="dxa"/>
          </w:tcPr>
          <w:p w14:paraId="35CF3D1C" w14:textId="77777777" w:rsidR="00EB4993" w:rsidRPr="00EB1FB0" w:rsidRDefault="00EB4993" w:rsidP="00EB4993">
            <w:pPr>
              <w:jc w:val="center"/>
              <w:rPr>
                <w:rFonts w:cs="Times New Roman"/>
                <w:szCs w:val="24"/>
              </w:rPr>
            </w:pPr>
            <w:r w:rsidRPr="00EB1FB0">
              <w:rPr>
                <w:rFonts w:cs="Times New Roman"/>
                <w:szCs w:val="24"/>
              </w:rPr>
              <w:t>853.1 ± 107.5 *D</w:t>
            </w:r>
          </w:p>
        </w:tc>
      </w:tr>
    </w:tbl>
    <w:p w14:paraId="49B2541E" w14:textId="77777777" w:rsidR="00EB4993" w:rsidRPr="00005C53" w:rsidRDefault="00EB4993" w:rsidP="00EB4993">
      <w:r w:rsidRPr="00005C53">
        <w:t xml:space="preserve">+D </w:t>
      </w:r>
      <w:r w:rsidRPr="00005C53">
        <w:rPr>
          <w:i/>
        </w:rPr>
        <w:t>P&lt;0.01</w:t>
      </w:r>
      <w:r w:rsidRPr="001F0D07">
        <w:t xml:space="preserve"> vs.</w:t>
      </w:r>
      <w:r w:rsidRPr="00005C53">
        <w:rPr>
          <w:i/>
        </w:rPr>
        <w:t xml:space="preserve"> </w:t>
      </w:r>
      <w:r>
        <w:t>SA</w:t>
      </w:r>
      <w:r w:rsidRPr="00005C53">
        <w:t>/Veh</w:t>
      </w:r>
      <w:r>
        <w:t xml:space="preserve">/P </w:t>
      </w:r>
      <w:r w:rsidRPr="00005C53">
        <w:t>by</w:t>
      </w:r>
      <w:r w:rsidRPr="00005C53">
        <w:rPr>
          <w:i/>
        </w:rPr>
        <w:t xml:space="preserve"> </w:t>
      </w:r>
      <w:r w:rsidRPr="00005C53">
        <w:t xml:space="preserve">Dunnett Test; *D </w:t>
      </w:r>
      <w:r w:rsidRPr="00005C53">
        <w:rPr>
          <w:i/>
        </w:rPr>
        <w:t xml:space="preserve">P&lt;0.05 </w:t>
      </w:r>
      <w:r w:rsidRPr="00005C53">
        <w:t xml:space="preserve">vs. </w:t>
      </w:r>
      <w:r>
        <w:t>SA</w:t>
      </w:r>
      <w:r w:rsidRPr="00005C53">
        <w:t>/Veh</w:t>
      </w:r>
      <w:r>
        <w:t xml:space="preserve">/P </w:t>
      </w:r>
      <w:r w:rsidRPr="00005C53">
        <w:t>by</w:t>
      </w:r>
      <w:r w:rsidRPr="00005C53">
        <w:rPr>
          <w:i/>
        </w:rPr>
        <w:t xml:space="preserve"> </w:t>
      </w:r>
      <w:r w:rsidRPr="00005C53">
        <w:t>Dunnett Test; #C</w:t>
      </w:r>
      <w:r w:rsidRPr="00005C53">
        <w:rPr>
          <w:i/>
        </w:rPr>
        <w:t xml:space="preserve"> P&lt;0.01</w:t>
      </w:r>
      <w:r w:rsidRPr="001F0D07">
        <w:t xml:space="preserve"> vs.</w:t>
      </w:r>
      <w:r w:rsidRPr="00005C53">
        <w:rPr>
          <w:i/>
        </w:rPr>
        <w:t xml:space="preserve"> </w:t>
      </w:r>
      <w:r>
        <w:t>SA</w:t>
      </w:r>
      <w:r w:rsidRPr="00005C53">
        <w:t>/Veh</w:t>
      </w:r>
      <w:r>
        <w:t xml:space="preserve">/P </w:t>
      </w:r>
      <w:r w:rsidRPr="00005C53">
        <w:t>by</w:t>
      </w:r>
      <w:r w:rsidRPr="00005C53">
        <w:rPr>
          <w:i/>
        </w:rPr>
        <w:t xml:space="preserve"> </w:t>
      </w:r>
      <w:r w:rsidRPr="00005C53">
        <w:t xml:space="preserve">Cochran and Cox Test; +C </w:t>
      </w:r>
      <w:r w:rsidRPr="00005C53">
        <w:rPr>
          <w:i/>
        </w:rPr>
        <w:t xml:space="preserve">P&lt;0.01 </w:t>
      </w:r>
      <w:r w:rsidRPr="001F0D07">
        <w:t>vs</w:t>
      </w:r>
      <w:r w:rsidRPr="00005C53">
        <w:rPr>
          <w:i/>
        </w:rPr>
        <w:t xml:space="preserve">. </w:t>
      </w:r>
      <w:r w:rsidRPr="00005C53">
        <w:t>S</w:t>
      </w:r>
      <w:r>
        <w:t xml:space="preserve">A/Veh/P </w:t>
      </w:r>
      <w:r w:rsidRPr="00005C53">
        <w:t>by</w:t>
      </w:r>
      <w:r w:rsidRPr="00005C53">
        <w:rPr>
          <w:i/>
        </w:rPr>
        <w:t xml:space="preserve"> </w:t>
      </w:r>
      <w:r w:rsidRPr="00005C53">
        <w:t xml:space="preserve">Cochran and Cox Test; *C </w:t>
      </w:r>
      <w:r w:rsidRPr="00005C53">
        <w:rPr>
          <w:i/>
        </w:rPr>
        <w:t xml:space="preserve">P&lt;0.05 </w:t>
      </w:r>
      <w:r w:rsidRPr="00005C53">
        <w:t>vs. S</w:t>
      </w:r>
      <w:r>
        <w:t xml:space="preserve">A/Veh/P </w:t>
      </w:r>
      <w:r w:rsidRPr="00005C53">
        <w:t>by</w:t>
      </w:r>
      <w:r w:rsidRPr="00005C53">
        <w:rPr>
          <w:i/>
        </w:rPr>
        <w:t xml:space="preserve"> </w:t>
      </w:r>
      <w:r w:rsidRPr="00005C53">
        <w:t>Cochran and Cox Test</w:t>
      </w:r>
      <w:r>
        <w:t xml:space="preserve">.  SA/Veh/P = Saline/Vehicle/Prophylactic; PQ/Veh/P = Paraquat/Vehicle/Prophylactic; PQ/Bar/P = Paraquat/Bardoxolone/Prophylactic.  </w:t>
      </w:r>
    </w:p>
    <w:p w14:paraId="60A2C5AD" w14:textId="0AED50E7" w:rsidR="00EB4993" w:rsidRPr="00833376" w:rsidRDefault="00EB4993" w:rsidP="00EB4993">
      <w:r w:rsidRPr="00005C53">
        <w:br w:type="page"/>
      </w:r>
      <w:r w:rsidRPr="00005C53">
        <w:rPr>
          <w:b/>
        </w:rPr>
        <w:t>Supplementary Table 2.</w:t>
      </w:r>
      <w:r>
        <w:rPr>
          <w:b/>
        </w:rPr>
        <w:t xml:space="preserve">  Study day 6 clinical pathology</w:t>
      </w:r>
      <w:r w:rsidRPr="00005C53">
        <w:rPr>
          <w:b/>
        </w:rPr>
        <w:t xml:space="preserve"> measurements for prophylactic treatment groups</w:t>
      </w:r>
      <w:r>
        <w:rPr>
          <w:b/>
        </w:rPr>
        <w:t xml:space="preserve"> (Mean +/- STDEV)</w:t>
      </w:r>
    </w:p>
    <w:tbl>
      <w:tblPr>
        <w:tblStyle w:val="TableGrid"/>
        <w:tblW w:w="8856" w:type="dxa"/>
        <w:tblLook w:val="04A0" w:firstRow="1" w:lastRow="0" w:firstColumn="1" w:lastColumn="0" w:noHBand="0" w:noVBand="1"/>
      </w:tblPr>
      <w:tblGrid>
        <w:gridCol w:w="2032"/>
        <w:gridCol w:w="2103"/>
        <w:gridCol w:w="2171"/>
        <w:gridCol w:w="2550"/>
      </w:tblGrid>
      <w:tr w:rsidR="00AC454A" w:rsidRPr="00005C53" w14:paraId="4D62D59D" w14:textId="77777777" w:rsidTr="00AC454A">
        <w:tc>
          <w:tcPr>
            <w:tcW w:w="2032" w:type="dxa"/>
          </w:tcPr>
          <w:p w14:paraId="2295CB5A" w14:textId="1B1820F4" w:rsidR="00AC454A" w:rsidRPr="00EB1FB0" w:rsidRDefault="00AC454A" w:rsidP="0023153D">
            <w:pPr>
              <w:jc w:val="center"/>
              <w:rPr>
                <w:rFonts w:cs="Times New Roman"/>
                <w:b/>
                <w:szCs w:val="24"/>
              </w:rPr>
            </w:pPr>
            <w:r w:rsidRPr="00EB1FB0">
              <w:rPr>
                <w:rFonts w:cs="Times New Roman"/>
                <w:b/>
                <w:szCs w:val="24"/>
              </w:rPr>
              <w:t>Metabolite</w:t>
            </w:r>
          </w:p>
        </w:tc>
        <w:tc>
          <w:tcPr>
            <w:tcW w:w="2103" w:type="dxa"/>
          </w:tcPr>
          <w:p w14:paraId="407CE57F" w14:textId="77777777" w:rsidR="00AC454A" w:rsidRPr="00005C53" w:rsidRDefault="00AC454A" w:rsidP="0023153D">
            <w:pPr>
              <w:jc w:val="center"/>
              <w:rPr>
                <w:b/>
              </w:rPr>
            </w:pPr>
            <w:r>
              <w:rPr>
                <w:b/>
              </w:rPr>
              <w:t>SA/Veh/P</w:t>
            </w:r>
          </w:p>
          <w:p w14:paraId="127D160D" w14:textId="77777777" w:rsidR="00AC454A" w:rsidRPr="00005C53" w:rsidRDefault="00AC454A" w:rsidP="0023153D">
            <w:pPr>
              <w:jc w:val="center"/>
              <w:rPr>
                <w:b/>
              </w:rPr>
            </w:pPr>
            <w:r w:rsidRPr="00005C53">
              <w:rPr>
                <w:b/>
              </w:rPr>
              <w:t>(n=8)</w:t>
            </w:r>
          </w:p>
        </w:tc>
        <w:tc>
          <w:tcPr>
            <w:tcW w:w="2171" w:type="dxa"/>
          </w:tcPr>
          <w:p w14:paraId="63C3AD30" w14:textId="77777777" w:rsidR="00AC454A" w:rsidRPr="00005C53" w:rsidRDefault="00AC454A" w:rsidP="0023153D">
            <w:pPr>
              <w:jc w:val="center"/>
              <w:rPr>
                <w:b/>
              </w:rPr>
            </w:pPr>
            <w:r>
              <w:rPr>
                <w:b/>
              </w:rPr>
              <w:t>PQ/Veh/P</w:t>
            </w:r>
          </w:p>
          <w:p w14:paraId="64D7FAAE" w14:textId="77777777" w:rsidR="00AC454A" w:rsidRPr="00005C53" w:rsidRDefault="00AC454A" w:rsidP="0023153D">
            <w:pPr>
              <w:jc w:val="center"/>
              <w:rPr>
                <w:b/>
              </w:rPr>
            </w:pPr>
            <w:r w:rsidRPr="00005C53">
              <w:rPr>
                <w:b/>
              </w:rPr>
              <w:t>(n=8)</w:t>
            </w:r>
          </w:p>
        </w:tc>
        <w:tc>
          <w:tcPr>
            <w:tcW w:w="2550" w:type="dxa"/>
          </w:tcPr>
          <w:p w14:paraId="4CB8C2CC" w14:textId="77777777" w:rsidR="00AC454A" w:rsidRPr="00005C53" w:rsidRDefault="00AC454A" w:rsidP="0023153D">
            <w:pPr>
              <w:jc w:val="center"/>
              <w:rPr>
                <w:b/>
              </w:rPr>
            </w:pPr>
            <w:r>
              <w:rPr>
                <w:b/>
              </w:rPr>
              <w:t>PQ/Bar/P</w:t>
            </w:r>
          </w:p>
          <w:p w14:paraId="6715E0ED" w14:textId="77777777" w:rsidR="00AC454A" w:rsidRPr="00005C53" w:rsidRDefault="00AC454A" w:rsidP="0023153D">
            <w:pPr>
              <w:jc w:val="center"/>
              <w:rPr>
                <w:b/>
              </w:rPr>
            </w:pPr>
            <w:r w:rsidRPr="00005C53">
              <w:rPr>
                <w:b/>
              </w:rPr>
              <w:t>(n=8)</w:t>
            </w:r>
          </w:p>
        </w:tc>
      </w:tr>
      <w:tr w:rsidR="00AC454A" w:rsidRPr="00005C53" w14:paraId="6C9CA2A0" w14:textId="77777777" w:rsidTr="00AC454A">
        <w:tc>
          <w:tcPr>
            <w:tcW w:w="2032" w:type="dxa"/>
          </w:tcPr>
          <w:p w14:paraId="07B4F3C8" w14:textId="77777777" w:rsidR="00AC454A" w:rsidRPr="00EB1FB0" w:rsidRDefault="00AC454A" w:rsidP="00CE568A">
            <w:pPr>
              <w:spacing w:before="0" w:after="0"/>
              <w:jc w:val="center"/>
              <w:rPr>
                <w:rFonts w:eastAsia="Times New Roman" w:cs="Times New Roman"/>
                <w:color w:val="222222"/>
                <w:szCs w:val="24"/>
                <w:shd w:val="clear" w:color="auto" w:fill="FFFFFF"/>
              </w:rPr>
            </w:pPr>
            <w:r w:rsidRPr="00EB1FB0">
              <w:rPr>
                <w:rFonts w:eastAsia="Times New Roman" w:cs="Times New Roman"/>
                <w:color w:val="222222"/>
                <w:szCs w:val="24"/>
                <w:shd w:val="clear" w:color="auto" w:fill="FFFFFF"/>
              </w:rPr>
              <w:t>A</w:t>
            </w:r>
            <w:r w:rsidRPr="002B5ACD">
              <w:rPr>
                <w:rFonts w:eastAsia="Times New Roman" w:cs="Times New Roman"/>
                <w:color w:val="222222"/>
                <w:szCs w:val="24"/>
                <w:shd w:val="clear" w:color="auto" w:fill="FFFFFF"/>
              </w:rPr>
              <w:t>lanine aminotransferase</w:t>
            </w:r>
          </w:p>
          <w:p w14:paraId="0AEA3462" w14:textId="43F8E98B" w:rsidR="00AC454A" w:rsidRPr="00EB1FB0" w:rsidRDefault="00AC454A" w:rsidP="00CE568A">
            <w:pPr>
              <w:spacing w:before="0" w:after="0"/>
              <w:jc w:val="center"/>
              <w:rPr>
                <w:rFonts w:eastAsia="Times New Roman" w:cs="Times New Roman"/>
                <w:color w:val="222222"/>
                <w:szCs w:val="24"/>
                <w:shd w:val="clear" w:color="auto" w:fill="FFFFFF"/>
              </w:rPr>
            </w:pPr>
            <w:r w:rsidRPr="00EB1FB0">
              <w:rPr>
                <w:rFonts w:cs="Times New Roman"/>
                <w:szCs w:val="24"/>
              </w:rPr>
              <w:t>(IU/L)</w:t>
            </w:r>
          </w:p>
        </w:tc>
        <w:tc>
          <w:tcPr>
            <w:tcW w:w="2103" w:type="dxa"/>
          </w:tcPr>
          <w:p w14:paraId="039093C4" w14:textId="77777777" w:rsidR="00AC454A" w:rsidRPr="00005C53" w:rsidRDefault="00AC454A" w:rsidP="0023153D">
            <w:pPr>
              <w:jc w:val="center"/>
            </w:pPr>
            <w:r w:rsidRPr="00005C53">
              <w:t xml:space="preserve">61.1 </w:t>
            </w:r>
            <w:r w:rsidRPr="00005C53">
              <w:rPr>
                <w:rFonts w:ascii="Cambria" w:hAnsi="Cambria"/>
              </w:rPr>
              <w:t>± 12.8</w:t>
            </w:r>
          </w:p>
        </w:tc>
        <w:tc>
          <w:tcPr>
            <w:tcW w:w="2171" w:type="dxa"/>
          </w:tcPr>
          <w:p w14:paraId="5C81715C" w14:textId="77777777" w:rsidR="00AC454A" w:rsidRPr="00005C53" w:rsidRDefault="00AC454A" w:rsidP="0023153D">
            <w:pPr>
              <w:jc w:val="center"/>
            </w:pPr>
            <w:r w:rsidRPr="00005C53">
              <w:t xml:space="preserve">70.0 </w:t>
            </w:r>
            <w:r w:rsidRPr="00005C53">
              <w:rPr>
                <w:rFonts w:ascii="Cambria" w:hAnsi="Cambria"/>
              </w:rPr>
              <w:t>± 18.2</w:t>
            </w:r>
          </w:p>
        </w:tc>
        <w:tc>
          <w:tcPr>
            <w:tcW w:w="2550" w:type="dxa"/>
          </w:tcPr>
          <w:p w14:paraId="6CE6C83C" w14:textId="77777777" w:rsidR="00AC454A" w:rsidRPr="00005C53" w:rsidRDefault="00AC454A" w:rsidP="0023153D">
            <w:pPr>
              <w:jc w:val="center"/>
            </w:pPr>
            <w:r w:rsidRPr="00005C53">
              <w:t xml:space="preserve">419.5 </w:t>
            </w:r>
            <w:r w:rsidRPr="00005C53">
              <w:rPr>
                <w:rFonts w:ascii="Cambria" w:hAnsi="Cambria"/>
              </w:rPr>
              <w:t>± 283.2 +C</w:t>
            </w:r>
          </w:p>
        </w:tc>
      </w:tr>
      <w:tr w:rsidR="00AC454A" w:rsidRPr="00005C53" w14:paraId="1EDDDF3C" w14:textId="77777777" w:rsidTr="00AC454A">
        <w:tc>
          <w:tcPr>
            <w:tcW w:w="2032" w:type="dxa"/>
          </w:tcPr>
          <w:p w14:paraId="3F244194" w14:textId="77777777" w:rsidR="00AC454A" w:rsidRPr="00EB1FB0" w:rsidRDefault="00AC454A" w:rsidP="00CE568A">
            <w:pPr>
              <w:spacing w:before="0" w:after="0"/>
              <w:jc w:val="center"/>
              <w:rPr>
                <w:rFonts w:eastAsia="Times New Roman" w:cs="Times New Roman"/>
                <w:szCs w:val="24"/>
              </w:rPr>
            </w:pPr>
            <w:r w:rsidRPr="00EB1FB0">
              <w:rPr>
                <w:rFonts w:eastAsia="Times New Roman" w:cs="Times New Roman"/>
                <w:color w:val="222222"/>
                <w:szCs w:val="24"/>
                <w:shd w:val="clear" w:color="auto" w:fill="FFFFFF"/>
              </w:rPr>
              <w:t>Aspartate aminotransferase</w:t>
            </w:r>
          </w:p>
          <w:p w14:paraId="4BA25470" w14:textId="6CF49A90" w:rsidR="00AC454A" w:rsidRPr="00EB1FB0" w:rsidRDefault="00AC454A" w:rsidP="00CE568A">
            <w:pPr>
              <w:spacing w:before="0" w:after="0"/>
              <w:jc w:val="center"/>
              <w:rPr>
                <w:rFonts w:eastAsia="Times New Roman" w:cs="Times New Roman"/>
                <w:color w:val="222222"/>
                <w:szCs w:val="24"/>
                <w:shd w:val="clear" w:color="auto" w:fill="FFFFFF"/>
              </w:rPr>
            </w:pPr>
            <w:r w:rsidRPr="00EB1FB0">
              <w:rPr>
                <w:rFonts w:cs="Times New Roman"/>
                <w:szCs w:val="24"/>
              </w:rPr>
              <w:t>(IU/L)</w:t>
            </w:r>
          </w:p>
        </w:tc>
        <w:tc>
          <w:tcPr>
            <w:tcW w:w="2103" w:type="dxa"/>
          </w:tcPr>
          <w:p w14:paraId="3B06059C" w14:textId="77777777" w:rsidR="00AC454A" w:rsidRPr="00005C53" w:rsidRDefault="00AC454A" w:rsidP="0023153D">
            <w:pPr>
              <w:jc w:val="center"/>
            </w:pPr>
            <w:r w:rsidRPr="00005C53">
              <w:t xml:space="preserve">105.8 </w:t>
            </w:r>
            <w:r w:rsidRPr="00005C53">
              <w:rPr>
                <w:rFonts w:ascii="Cambria" w:hAnsi="Cambria"/>
              </w:rPr>
              <w:t>± 14.8</w:t>
            </w:r>
          </w:p>
        </w:tc>
        <w:tc>
          <w:tcPr>
            <w:tcW w:w="2171" w:type="dxa"/>
          </w:tcPr>
          <w:p w14:paraId="71121420" w14:textId="77777777" w:rsidR="00AC454A" w:rsidRPr="00005C53" w:rsidRDefault="00AC454A" w:rsidP="0023153D">
            <w:pPr>
              <w:jc w:val="center"/>
            </w:pPr>
            <w:r w:rsidRPr="00005C53">
              <w:t xml:space="preserve">146.5 </w:t>
            </w:r>
            <w:r w:rsidRPr="00005C53">
              <w:rPr>
                <w:rFonts w:ascii="Cambria" w:hAnsi="Cambria"/>
              </w:rPr>
              <w:t>± 37.6 *C</w:t>
            </w:r>
          </w:p>
        </w:tc>
        <w:tc>
          <w:tcPr>
            <w:tcW w:w="2550" w:type="dxa"/>
          </w:tcPr>
          <w:p w14:paraId="5D9B0363" w14:textId="77777777" w:rsidR="00AC454A" w:rsidRPr="00005C53" w:rsidRDefault="00AC454A" w:rsidP="0023153D">
            <w:pPr>
              <w:jc w:val="center"/>
            </w:pPr>
            <w:r w:rsidRPr="00005C53">
              <w:t xml:space="preserve">395.8 </w:t>
            </w:r>
            <w:r w:rsidRPr="00005C53">
              <w:rPr>
                <w:rFonts w:ascii="Cambria" w:hAnsi="Cambria"/>
              </w:rPr>
              <w:t>± 169.7 +C</w:t>
            </w:r>
          </w:p>
        </w:tc>
      </w:tr>
      <w:tr w:rsidR="00AC454A" w:rsidRPr="00005C53" w14:paraId="6EE97D4A" w14:textId="77777777" w:rsidTr="00AC454A">
        <w:tc>
          <w:tcPr>
            <w:tcW w:w="2032" w:type="dxa"/>
          </w:tcPr>
          <w:p w14:paraId="7EDA714E" w14:textId="77777777" w:rsidR="00AC454A" w:rsidRPr="00EB1FB0" w:rsidRDefault="00AC454A" w:rsidP="00CE568A">
            <w:pPr>
              <w:spacing w:before="0" w:after="0"/>
              <w:jc w:val="center"/>
              <w:rPr>
                <w:rFonts w:eastAsia="Times New Roman" w:cs="Times New Roman"/>
                <w:szCs w:val="24"/>
              </w:rPr>
            </w:pPr>
            <w:r>
              <w:rPr>
                <w:rFonts w:eastAsia="Times New Roman" w:cs="Times New Roman"/>
                <w:color w:val="222222"/>
                <w:szCs w:val="24"/>
                <w:shd w:val="clear" w:color="auto" w:fill="FFFFFF"/>
              </w:rPr>
              <w:t xml:space="preserve">Alkaline </w:t>
            </w:r>
            <w:r w:rsidRPr="00EB1FB0">
              <w:rPr>
                <w:rFonts w:eastAsia="Times New Roman" w:cs="Times New Roman"/>
                <w:color w:val="222222"/>
                <w:szCs w:val="24"/>
                <w:shd w:val="clear" w:color="auto" w:fill="FFFFFF"/>
              </w:rPr>
              <w:t>phosphatase</w:t>
            </w:r>
          </w:p>
          <w:p w14:paraId="40046AC0" w14:textId="1D39CC3A" w:rsidR="00AC454A" w:rsidRDefault="00AC454A" w:rsidP="00CE568A">
            <w:pPr>
              <w:spacing w:before="0" w:after="0"/>
              <w:jc w:val="center"/>
              <w:rPr>
                <w:rFonts w:eastAsia="Times New Roman" w:cs="Times New Roman"/>
                <w:color w:val="222222"/>
                <w:szCs w:val="24"/>
                <w:shd w:val="clear" w:color="auto" w:fill="FFFFFF"/>
              </w:rPr>
            </w:pPr>
            <w:r w:rsidRPr="00EB1FB0">
              <w:rPr>
                <w:rFonts w:cs="Times New Roman"/>
                <w:szCs w:val="24"/>
              </w:rPr>
              <w:t>(IU/L)</w:t>
            </w:r>
          </w:p>
        </w:tc>
        <w:tc>
          <w:tcPr>
            <w:tcW w:w="2103" w:type="dxa"/>
          </w:tcPr>
          <w:p w14:paraId="151892FA" w14:textId="77777777" w:rsidR="00AC454A" w:rsidRPr="00005C53" w:rsidRDefault="00AC454A" w:rsidP="0023153D">
            <w:pPr>
              <w:jc w:val="center"/>
            </w:pPr>
            <w:r w:rsidRPr="00005C53">
              <w:t xml:space="preserve">203.8 </w:t>
            </w:r>
            <w:r w:rsidRPr="00005C53">
              <w:rPr>
                <w:rFonts w:ascii="Cambria" w:hAnsi="Cambria"/>
              </w:rPr>
              <w:t>± 19.7</w:t>
            </w:r>
          </w:p>
        </w:tc>
        <w:tc>
          <w:tcPr>
            <w:tcW w:w="2171" w:type="dxa"/>
          </w:tcPr>
          <w:p w14:paraId="6ACB2FB9" w14:textId="77777777" w:rsidR="00AC454A" w:rsidRPr="00005C53" w:rsidRDefault="00AC454A" w:rsidP="0023153D">
            <w:pPr>
              <w:jc w:val="center"/>
            </w:pPr>
            <w:r w:rsidRPr="00005C53">
              <w:t xml:space="preserve">149.6 </w:t>
            </w:r>
            <w:r w:rsidRPr="00005C53">
              <w:rPr>
                <w:rFonts w:ascii="Cambria" w:hAnsi="Cambria"/>
              </w:rPr>
              <w:t>± 22.8 +C</w:t>
            </w:r>
          </w:p>
        </w:tc>
        <w:tc>
          <w:tcPr>
            <w:tcW w:w="2550" w:type="dxa"/>
          </w:tcPr>
          <w:p w14:paraId="0FF2C12C" w14:textId="77777777" w:rsidR="00AC454A" w:rsidRPr="00005C53" w:rsidRDefault="00AC454A" w:rsidP="0023153D">
            <w:pPr>
              <w:jc w:val="center"/>
            </w:pPr>
            <w:r w:rsidRPr="00005C53">
              <w:t xml:space="preserve">120.3 </w:t>
            </w:r>
            <w:r w:rsidRPr="00005C53">
              <w:rPr>
                <w:rFonts w:ascii="Cambria" w:hAnsi="Cambria"/>
              </w:rPr>
              <w:t>± 27.9 +D</w:t>
            </w:r>
          </w:p>
        </w:tc>
      </w:tr>
      <w:tr w:rsidR="00AC454A" w:rsidRPr="00005C53" w14:paraId="0968FA3E" w14:textId="77777777" w:rsidTr="00AC454A">
        <w:tc>
          <w:tcPr>
            <w:tcW w:w="2032" w:type="dxa"/>
          </w:tcPr>
          <w:p w14:paraId="4D5C8F88" w14:textId="77777777" w:rsidR="00AC454A" w:rsidRPr="00EB1FB0" w:rsidRDefault="00AC454A" w:rsidP="00CE568A">
            <w:pPr>
              <w:spacing w:before="0" w:after="0"/>
              <w:jc w:val="center"/>
              <w:rPr>
                <w:rFonts w:eastAsia="Times New Roman" w:cs="Times New Roman"/>
                <w:szCs w:val="24"/>
              </w:rPr>
            </w:pPr>
            <w:r>
              <w:rPr>
                <w:rFonts w:eastAsia="Times New Roman" w:cs="Times New Roman"/>
                <w:color w:val="222222"/>
                <w:szCs w:val="24"/>
                <w:shd w:val="clear" w:color="auto" w:fill="FFFFFF"/>
              </w:rPr>
              <w:t>T</w:t>
            </w:r>
            <w:r w:rsidRPr="00EB1FB0">
              <w:rPr>
                <w:rFonts w:eastAsia="Times New Roman" w:cs="Times New Roman"/>
                <w:color w:val="222222"/>
                <w:szCs w:val="24"/>
                <w:shd w:val="clear" w:color="auto" w:fill="FFFFFF"/>
              </w:rPr>
              <w:t>otal bilirubin</w:t>
            </w:r>
          </w:p>
          <w:p w14:paraId="445B9B18" w14:textId="72FB32AA" w:rsidR="00AC454A" w:rsidRDefault="00AC454A" w:rsidP="00CE568A">
            <w:pPr>
              <w:spacing w:before="0" w:after="0"/>
              <w:jc w:val="center"/>
              <w:rPr>
                <w:rFonts w:eastAsia="Times New Roman" w:cs="Times New Roman"/>
                <w:color w:val="222222"/>
                <w:szCs w:val="24"/>
                <w:shd w:val="clear" w:color="auto" w:fill="FFFFFF"/>
              </w:rPr>
            </w:pPr>
            <w:r w:rsidRPr="00EB1FB0">
              <w:rPr>
                <w:rFonts w:cs="Times New Roman"/>
                <w:szCs w:val="24"/>
              </w:rPr>
              <w:t>(μmol/L)</w:t>
            </w:r>
          </w:p>
        </w:tc>
        <w:tc>
          <w:tcPr>
            <w:tcW w:w="2103" w:type="dxa"/>
          </w:tcPr>
          <w:p w14:paraId="3BB7AD21" w14:textId="77777777" w:rsidR="00AC454A" w:rsidRPr="00005C53" w:rsidRDefault="00AC454A" w:rsidP="0023153D">
            <w:pPr>
              <w:jc w:val="center"/>
            </w:pPr>
            <w:r w:rsidRPr="00005C53">
              <w:t xml:space="preserve">0.94 </w:t>
            </w:r>
            <w:r w:rsidRPr="00005C53">
              <w:rPr>
                <w:rFonts w:ascii="Cambria" w:hAnsi="Cambria"/>
              </w:rPr>
              <w:t>± 0.35</w:t>
            </w:r>
          </w:p>
        </w:tc>
        <w:tc>
          <w:tcPr>
            <w:tcW w:w="2171" w:type="dxa"/>
          </w:tcPr>
          <w:p w14:paraId="10798E47" w14:textId="77777777" w:rsidR="00AC454A" w:rsidRPr="00005C53" w:rsidRDefault="00AC454A" w:rsidP="0023153D">
            <w:pPr>
              <w:jc w:val="center"/>
            </w:pPr>
            <w:r w:rsidRPr="00005C53">
              <w:t xml:space="preserve">1.59 </w:t>
            </w:r>
            <w:r w:rsidRPr="00005C53">
              <w:rPr>
                <w:rFonts w:ascii="Cambria" w:hAnsi="Cambria"/>
              </w:rPr>
              <w:t>± 0.55 *D</w:t>
            </w:r>
          </w:p>
        </w:tc>
        <w:tc>
          <w:tcPr>
            <w:tcW w:w="2550" w:type="dxa"/>
          </w:tcPr>
          <w:p w14:paraId="2253F19E" w14:textId="77777777" w:rsidR="00AC454A" w:rsidRPr="00005C53" w:rsidRDefault="00AC454A" w:rsidP="0023153D">
            <w:pPr>
              <w:jc w:val="center"/>
            </w:pPr>
            <w:r w:rsidRPr="00005C53">
              <w:t xml:space="preserve">2.95 </w:t>
            </w:r>
            <w:r w:rsidRPr="00005C53">
              <w:rPr>
                <w:rFonts w:ascii="Cambria" w:hAnsi="Cambria"/>
              </w:rPr>
              <w:t>± 0.61 +D</w:t>
            </w:r>
          </w:p>
        </w:tc>
      </w:tr>
      <w:tr w:rsidR="00AC454A" w:rsidRPr="00005C53" w14:paraId="5A59CCF1" w14:textId="77777777" w:rsidTr="00AC454A">
        <w:tc>
          <w:tcPr>
            <w:tcW w:w="2032" w:type="dxa"/>
          </w:tcPr>
          <w:p w14:paraId="537A5B96" w14:textId="29D390EE" w:rsidR="00AC454A" w:rsidRPr="00EB1FB0" w:rsidRDefault="00AC454A" w:rsidP="0023153D">
            <w:pPr>
              <w:jc w:val="center"/>
              <w:rPr>
                <w:rFonts w:cs="Times New Roman"/>
                <w:szCs w:val="24"/>
              </w:rPr>
            </w:pPr>
            <w:r w:rsidRPr="00EB1FB0">
              <w:rPr>
                <w:rFonts w:cs="Times New Roman"/>
                <w:szCs w:val="24"/>
              </w:rPr>
              <w:t>Urea Nitrogen (mmol/L)</w:t>
            </w:r>
          </w:p>
        </w:tc>
        <w:tc>
          <w:tcPr>
            <w:tcW w:w="2103" w:type="dxa"/>
          </w:tcPr>
          <w:p w14:paraId="1E57F1B6" w14:textId="77777777" w:rsidR="00AC454A" w:rsidRPr="00005C53" w:rsidRDefault="00AC454A" w:rsidP="0023153D">
            <w:pPr>
              <w:jc w:val="center"/>
            </w:pPr>
            <w:r w:rsidRPr="00005C53">
              <w:t xml:space="preserve">6.58 </w:t>
            </w:r>
            <w:r w:rsidRPr="00005C53">
              <w:rPr>
                <w:rFonts w:ascii="Cambria" w:hAnsi="Cambria"/>
              </w:rPr>
              <w:t>± 0.26</w:t>
            </w:r>
          </w:p>
        </w:tc>
        <w:tc>
          <w:tcPr>
            <w:tcW w:w="2171" w:type="dxa"/>
          </w:tcPr>
          <w:p w14:paraId="2EE0926F" w14:textId="77777777" w:rsidR="00AC454A" w:rsidRPr="00005C53" w:rsidRDefault="00AC454A" w:rsidP="0023153D">
            <w:pPr>
              <w:jc w:val="center"/>
            </w:pPr>
            <w:r w:rsidRPr="00005C53">
              <w:t xml:space="preserve">5.86 </w:t>
            </w:r>
            <w:r w:rsidRPr="00005C53">
              <w:rPr>
                <w:rFonts w:ascii="Cambria" w:hAnsi="Cambria"/>
              </w:rPr>
              <w:t>± 0.46</w:t>
            </w:r>
          </w:p>
        </w:tc>
        <w:tc>
          <w:tcPr>
            <w:tcW w:w="2550" w:type="dxa"/>
          </w:tcPr>
          <w:p w14:paraId="785E7274" w14:textId="77777777" w:rsidR="00AC454A" w:rsidRPr="00005C53" w:rsidRDefault="00AC454A" w:rsidP="0023153D">
            <w:pPr>
              <w:jc w:val="center"/>
            </w:pPr>
            <w:r w:rsidRPr="00005C53">
              <w:t xml:space="preserve">5.70 </w:t>
            </w:r>
            <w:r w:rsidRPr="00005C53">
              <w:rPr>
                <w:rFonts w:ascii="Cambria" w:hAnsi="Cambria"/>
              </w:rPr>
              <w:t>± 1.21</w:t>
            </w:r>
          </w:p>
        </w:tc>
      </w:tr>
      <w:tr w:rsidR="00AC454A" w:rsidRPr="00005C53" w14:paraId="7A31B117" w14:textId="77777777" w:rsidTr="00AC454A">
        <w:tc>
          <w:tcPr>
            <w:tcW w:w="2032" w:type="dxa"/>
          </w:tcPr>
          <w:p w14:paraId="346BC6F7" w14:textId="77777777" w:rsidR="00AC454A" w:rsidRPr="00EB1FB0" w:rsidRDefault="00AC454A" w:rsidP="00CE568A">
            <w:pPr>
              <w:spacing w:before="0" w:after="0"/>
              <w:jc w:val="center"/>
              <w:rPr>
                <w:rFonts w:eastAsia="Times New Roman" w:cs="Times New Roman"/>
                <w:szCs w:val="24"/>
              </w:rPr>
            </w:pPr>
            <w:r>
              <w:rPr>
                <w:rFonts w:eastAsia="Times New Roman" w:cs="Times New Roman"/>
                <w:color w:val="222222"/>
                <w:szCs w:val="24"/>
                <w:shd w:val="clear" w:color="auto" w:fill="FFFFFF"/>
              </w:rPr>
              <w:t>C</w:t>
            </w:r>
            <w:r w:rsidRPr="00EB1FB0">
              <w:rPr>
                <w:rFonts w:eastAsia="Times New Roman" w:cs="Times New Roman"/>
                <w:color w:val="222222"/>
                <w:szCs w:val="24"/>
                <w:shd w:val="clear" w:color="auto" w:fill="FFFFFF"/>
              </w:rPr>
              <w:t>reatinine (enzymatic method)</w:t>
            </w:r>
          </w:p>
          <w:p w14:paraId="7B653D03" w14:textId="25BCB6AB" w:rsidR="00AC454A" w:rsidRDefault="00AC454A" w:rsidP="00CE568A">
            <w:pPr>
              <w:spacing w:before="0" w:after="0"/>
              <w:jc w:val="center"/>
              <w:rPr>
                <w:rFonts w:eastAsia="Times New Roman" w:cs="Times New Roman"/>
                <w:color w:val="222222"/>
                <w:szCs w:val="24"/>
                <w:shd w:val="clear" w:color="auto" w:fill="FFFFFF"/>
              </w:rPr>
            </w:pPr>
            <w:r w:rsidRPr="00EB1FB0">
              <w:rPr>
                <w:rFonts w:cs="Times New Roman"/>
                <w:szCs w:val="24"/>
              </w:rPr>
              <w:t>(μmol/L)</w:t>
            </w:r>
          </w:p>
        </w:tc>
        <w:tc>
          <w:tcPr>
            <w:tcW w:w="2103" w:type="dxa"/>
          </w:tcPr>
          <w:p w14:paraId="321124F7" w14:textId="77777777" w:rsidR="00AC454A" w:rsidRPr="00005C53" w:rsidRDefault="00AC454A" w:rsidP="0023153D">
            <w:pPr>
              <w:jc w:val="center"/>
            </w:pPr>
            <w:r w:rsidRPr="00005C53">
              <w:t xml:space="preserve">20.9 </w:t>
            </w:r>
            <w:r w:rsidRPr="00005C53">
              <w:rPr>
                <w:rFonts w:ascii="Cambria" w:hAnsi="Cambria"/>
              </w:rPr>
              <w:t>± 2.1</w:t>
            </w:r>
          </w:p>
        </w:tc>
        <w:tc>
          <w:tcPr>
            <w:tcW w:w="2171" w:type="dxa"/>
          </w:tcPr>
          <w:p w14:paraId="56C3E4D5" w14:textId="77777777" w:rsidR="00AC454A" w:rsidRPr="00005C53" w:rsidRDefault="00AC454A" w:rsidP="0023153D">
            <w:pPr>
              <w:jc w:val="center"/>
            </w:pPr>
            <w:r w:rsidRPr="00005C53">
              <w:t xml:space="preserve">17.4 </w:t>
            </w:r>
            <w:r w:rsidRPr="00005C53">
              <w:rPr>
                <w:rFonts w:ascii="Cambria" w:hAnsi="Cambria"/>
              </w:rPr>
              <w:t>± 4.1</w:t>
            </w:r>
          </w:p>
        </w:tc>
        <w:tc>
          <w:tcPr>
            <w:tcW w:w="2550" w:type="dxa"/>
          </w:tcPr>
          <w:p w14:paraId="342E95B3" w14:textId="77777777" w:rsidR="00AC454A" w:rsidRPr="00005C53" w:rsidRDefault="00AC454A" w:rsidP="0023153D">
            <w:pPr>
              <w:jc w:val="center"/>
            </w:pPr>
            <w:r w:rsidRPr="00005C53">
              <w:t xml:space="preserve">24.8 </w:t>
            </w:r>
            <w:r w:rsidRPr="00005C53">
              <w:rPr>
                <w:rFonts w:ascii="Cambria" w:hAnsi="Cambria"/>
              </w:rPr>
              <w:t>± 5.9</w:t>
            </w:r>
          </w:p>
        </w:tc>
      </w:tr>
      <w:tr w:rsidR="00AC454A" w:rsidRPr="00005C53" w14:paraId="48BED7DC" w14:textId="77777777" w:rsidTr="00AC454A">
        <w:tc>
          <w:tcPr>
            <w:tcW w:w="2032" w:type="dxa"/>
          </w:tcPr>
          <w:p w14:paraId="53B875CB" w14:textId="77777777" w:rsidR="00AC454A" w:rsidRPr="00EB1FB0" w:rsidRDefault="00AC454A" w:rsidP="00CE568A">
            <w:pPr>
              <w:spacing w:before="0" w:after="0"/>
              <w:jc w:val="center"/>
              <w:rPr>
                <w:rFonts w:eastAsia="Times New Roman" w:cs="Times New Roman"/>
                <w:szCs w:val="24"/>
              </w:rPr>
            </w:pPr>
            <w:r>
              <w:rPr>
                <w:rFonts w:eastAsia="Times New Roman" w:cs="Times New Roman"/>
                <w:color w:val="222222"/>
                <w:szCs w:val="24"/>
                <w:shd w:val="clear" w:color="auto" w:fill="FFFFFF"/>
              </w:rPr>
              <w:t>U</w:t>
            </w:r>
            <w:r w:rsidRPr="00EB1FB0">
              <w:rPr>
                <w:rFonts w:eastAsia="Times New Roman" w:cs="Times New Roman"/>
                <w:color w:val="222222"/>
                <w:szCs w:val="24"/>
                <w:shd w:val="clear" w:color="auto" w:fill="FFFFFF"/>
              </w:rPr>
              <w:t>rea/creatinine ratio</w:t>
            </w:r>
          </w:p>
          <w:p w14:paraId="10FD41B9" w14:textId="668BC502" w:rsidR="00AC454A" w:rsidRDefault="00AC454A" w:rsidP="00CE568A">
            <w:pPr>
              <w:spacing w:before="0" w:after="0"/>
              <w:jc w:val="center"/>
              <w:rPr>
                <w:rFonts w:eastAsia="Times New Roman" w:cs="Times New Roman"/>
                <w:color w:val="222222"/>
                <w:szCs w:val="24"/>
                <w:shd w:val="clear" w:color="auto" w:fill="FFFFFF"/>
              </w:rPr>
            </w:pPr>
            <w:r w:rsidRPr="00EB1FB0">
              <w:rPr>
                <w:rFonts w:cs="Times New Roman"/>
                <w:szCs w:val="24"/>
              </w:rPr>
              <w:t>(n/a)</w:t>
            </w:r>
          </w:p>
        </w:tc>
        <w:tc>
          <w:tcPr>
            <w:tcW w:w="2103" w:type="dxa"/>
          </w:tcPr>
          <w:p w14:paraId="10EF4051" w14:textId="77777777" w:rsidR="00AC454A" w:rsidRPr="00005C53" w:rsidRDefault="00AC454A" w:rsidP="0023153D">
            <w:pPr>
              <w:jc w:val="center"/>
            </w:pPr>
            <w:r w:rsidRPr="00005C53">
              <w:t xml:space="preserve">0.318 </w:t>
            </w:r>
            <w:r w:rsidRPr="00005C53">
              <w:rPr>
                <w:rFonts w:ascii="Cambria" w:hAnsi="Cambria"/>
              </w:rPr>
              <w:t>± 0.036</w:t>
            </w:r>
          </w:p>
        </w:tc>
        <w:tc>
          <w:tcPr>
            <w:tcW w:w="2171" w:type="dxa"/>
          </w:tcPr>
          <w:p w14:paraId="458322D1" w14:textId="77777777" w:rsidR="00AC454A" w:rsidRPr="00005C53" w:rsidRDefault="00AC454A" w:rsidP="0023153D">
            <w:pPr>
              <w:jc w:val="center"/>
            </w:pPr>
            <w:r w:rsidRPr="00005C53">
              <w:t xml:space="preserve">0.369 </w:t>
            </w:r>
            <w:r w:rsidRPr="00005C53">
              <w:rPr>
                <w:rFonts w:ascii="Cambria" w:hAnsi="Cambria"/>
              </w:rPr>
              <w:t>± 0.161</w:t>
            </w:r>
          </w:p>
        </w:tc>
        <w:tc>
          <w:tcPr>
            <w:tcW w:w="2550" w:type="dxa"/>
          </w:tcPr>
          <w:p w14:paraId="52DB7907" w14:textId="77777777" w:rsidR="00AC454A" w:rsidRPr="00005C53" w:rsidRDefault="00AC454A" w:rsidP="0023153D">
            <w:pPr>
              <w:jc w:val="center"/>
            </w:pPr>
            <w:r w:rsidRPr="00005C53">
              <w:t xml:space="preserve">0.233 </w:t>
            </w:r>
            <w:r w:rsidRPr="00005C53">
              <w:rPr>
                <w:rFonts w:ascii="Cambria" w:hAnsi="Cambria"/>
              </w:rPr>
              <w:t>± 0.027 +C</w:t>
            </w:r>
          </w:p>
        </w:tc>
      </w:tr>
      <w:tr w:rsidR="00AC454A" w:rsidRPr="00005C53" w14:paraId="12FEBE22" w14:textId="77777777" w:rsidTr="00AC454A">
        <w:tc>
          <w:tcPr>
            <w:tcW w:w="2032" w:type="dxa"/>
          </w:tcPr>
          <w:p w14:paraId="1B11DCE2" w14:textId="77777777" w:rsidR="00AC454A" w:rsidRPr="00EB1FB0" w:rsidRDefault="00AC454A" w:rsidP="00CE568A">
            <w:pPr>
              <w:spacing w:before="0" w:after="0"/>
              <w:jc w:val="center"/>
              <w:rPr>
                <w:rFonts w:eastAsia="Times New Roman" w:cs="Times New Roman"/>
                <w:szCs w:val="24"/>
              </w:rPr>
            </w:pPr>
            <w:r>
              <w:rPr>
                <w:rFonts w:eastAsia="Times New Roman" w:cs="Times New Roman"/>
                <w:color w:val="222222"/>
                <w:szCs w:val="24"/>
                <w:shd w:val="clear" w:color="auto" w:fill="FFFFFF"/>
              </w:rPr>
              <w:t>T</w:t>
            </w:r>
            <w:r w:rsidRPr="00EB1FB0">
              <w:rPr>
                <w:rFonts w:eastAsia="Times New Roman" w:cs="Times New Roman"/>
                <w:color w:val="222222"/>
                <w:szCs w:val="24"/>
                <w:shd w:val="clear" w:color="auto" w:fill="FFFFFF"/>
              </w:rPr>
              <w:t>otal protein</w:t>
            </w:r>
          </w:p>
          <w:p w14:paraId="464EE048" w14:textId="175386F2" w:rsidR="00AC454A" w:rsidRDefault="00AC454A" w:rsidP="00CE568A">
            <w:pPr>
              <w:spacing w:before="0" w:after="0"/>
              <w:jc w:val="center"/>
              <w:rPr>
                <w:rFonts w:eastAsia="Times New Roman" w:cs="Times New Roman"/>
                <w:color w:val="222222"/>
                <w:szCs w:val="24"/>
                <w:shd w:val="clear" w:color="auto" w:fill="FFFFFF"/>
              </w:rPr>
            </w:pPr>
            <w:r w:rsidRPr="00EB1FB0">
              <w:rPr>
                <w:rFonts w:cs="Times New Roman"/>
                <w:szCs w:val="24"/>
              </w:rPr>
              <w:t>(g/L)</w:t>
            </w:r>
          </w:p>
        </w:tc>
        <w:tc>
          <w:tcPr>
            <w:tcW w:w="2103" w:type="dxa"/>
          </w:tcPr>
          <w:p w14:paraId="34D6B5F5" w14:textId="77777777" w:rsidR="00AC454A" w:rsidRPr="00005C53" w:rsidRDefault="00AC454A" w:rsidP="0023153D">
            <w:pPr>
              <w:jc w:val="center"/>
            </w:pPr>
            <w:r w:rsidRPr="00005C53">
              <w:t xml:space="preserve">58.79 </w:t>
            </w:r>
            <w:r w:rsidRPr="00005C53">
              <w:rPr>
                <w:rFonts w:ascii="Cambria" w:hAnsi="Cambria"/>
              </w:rPr>
              <w:t>± 1.22</w:t>
            </w:r>
          </w:p>
        </w:tc>
        <w:tc>
          <w:tcPr>
            <w:tcW w:w="2171" w:type="dxa"/>
          </w:tcPr>
          <w:p w14:paraId="2C0F5AFC" w14:textId="77777777" w:rsidR="00AC454A" w:rsidRPr="00005C53" w:rsidRDefault="00AC454A" w:rsidP="0023153D">
            <w:pPr>
              <w:jc w:val="center"/>
            </w:pPr>
            <w:r w:rsidRPr="00005C53">
              <w:t xml:space="preserve">56.43 </w:t>
            </w:r>
            <w:r w:rsidRPr="00005C53">
              <w:rPr>
                <w:rFonts w:ascii="Cambria" w:hAnsi="Cambria"/>
              </w:rPr>
              <w:t>± 2.63</w:t>
            </w:r>
          </w:p>
        </w:tc>
        <w:tc>
          <w:tcPr>
            <w:tcW w:w="2550" w:type="dxa"/>
          </w:tcPr>
          <w:p w14:paraId="64224D5C" w14:textId="77777777" w:rsidR="00AC454A" w:rsidRPr="00005C53" w:rsidRDefault="00AC454A" w:rsidP="0023153D">
            <w:pPr>
              <w:jc w:val="center"/>
            </w:pPr>
            <w:r w:rsidRPr="00005C53">
              <w:t xml:space="preserve">56.60 </w:t>
            </w:r>
            <w:r w:rsidRPr="00005C53">
              <w:rPr>
                <w:rFonts w:ascii="Cambria" w:hAnsi="Cambria"/>
              </w:rPr>
              <w:t>± 2.31</w:t>
            </w:r>
          </w:p>
        </w:tc>
      </w:tr>
      <w:tr w:rsidR="00AC454A" w:rsidRPr="00005C53" w14:paraId="7AEBF4BD" w14:textId="77777777" w:rsidTr="00AC454A">
        <w:tc>
          <w:tcPr>
            <w:tcW w:w="2032" w:type="dxa"/>
          </w:tcPr>
          <w:p w14:paraId="7A6CB845" w14:textId="77777777" w:rsidR="00AC454A" w:rsidRPr="00EB1FB0" w:rsidRDefault="00AC454A" w:rsidP="00CE568A">
            <w:pPr>
              <w:jc w:val="center"/>
              <w:rPr>
                <w:rFonts w:cs="Times New Roman"/>
                <w:szCs w:val="24"/>
              </w:rPr>
            </w:pPr>
            <w:r w:rsidRPr="00EB1FB0">
              <w:rPr>
                <w:rFonts w:cs="Times New Roman"/>
                <w:szCs w:val="24"/>
              </w:rPr>
              <w:t>Albumin</w:t>
            </w:r>
          </w:p>
          <w:p w14:paraId="060F4AE1" w14:textId="37E61E69" w:rsidR="00AC454A" w:rsidRPr="00EB1FB0" w:rsidRDefault="00AC454A" w:rsidP="00CE568A">
            <w:pPr>
              <w:jc w:val="center"/>
              <w:rPr>
                <w:rFonts w:cs="Times New Roman"/>
                <w:szCs w:val="24"/>
              </w:rPr>
            </w:pPr>
            <w:r w:rsidRPr="00EB1FB0">
              <w:rPr>
                <w:rFonts w:cs="Times New Roman"/>
                <w:szCs w:val="24"/>
              </w:rPr>
              <w:t>(g/L)</w:t>
            </w:r>
          </w:p>
        </w:tc>
        <w:tc>
          <w:tcPr>
            <w:tcW w:w="2103" w:type="dxa"/>
          </w:tcPr>
          <w:p w14:paraId="526AAB0F" w14:textId="77777777" w:rsidR="00AC454A" w:rsidRPr="00005C53" w:rsidRDefault="00AC454A" w:rsidP="0023153D">
            <w:pPr>
              <w:jc w:val="center"/>
            </w:pPr>
            <w:r w:rsidRPr="00005C53">
              <w:t xml:space="preserve">39.63 </w:t>
            </w:r>
            <w:r w:rsidRPr="00005C53">
              <w:rPr>
                <w:rFonts w:ascii="Cambria" w:hAnsi="Cambria"/>
              </w:rPr>
              <w:t>± 1.20</w:t>
            </w:r>
          </w:p>
        </w:tc>
        <w:tc>
          <w:tcPr>
            <w:tcW w:w="2171" w:type="dxa"/>
          </w:tcPr>
          <w:p w14:paraId="61313C8F" w14:textId="77777777" w:rsidR="00AC454A" w:rsidRPr="00005C53" w:rsidRDefault="00AC454A" w:rsidP="0023153D">
            <w:pPr>
              <w:jc w:val="center"/>
            </w:pPr>
            <w:r w:rsidRPr="00005C53">
              <w:t xml:space="preserve">33.50 </w:t>
            </w:r>
            <w:r w:rsidRPr="00005C53">
              <w:rPr>
                <w:rFonts w:ascii="Cambria" w:hAnsi="Cambria"/>
              </w:rPr>
              <w:t>± 1.70 +D</w:t>
            </w:r>
          </w:p>
        </w:tc>
        <w:tc>
          <w:tcPr>
            <w:tcW w:w="2550" w:type="dxa"/>
          </w:tcPr>
          <w:p w14:paraId="38ED192F" w14:textId="77777777" w:rsidR="00AC454A" w:rsidRPr="00005C53" w:rsidRDefault="00AC454A" w:rsidP="0023153D">
            <w:pPr>
              <w:jc w:val="center"/>
            </w:pPr>
            <w:r w:rsidRPr="00005C53">
              <w:t xml:space="preserve">34.11 </w:t>
            </w:r>
            <w:r w:rsidRPr="00005C53">
              <w:rPr>
                <w:rFonts w:ascii="Cambria" w:hAnsi="Cambria"/>
              </w:rPr>
              <w:t>± 1.20 +D</w:t>
            </w:r>
          </w:p>
        </w:tc>
      </w:tr>
      <w:tr w:rsidR="00AC454A" w:rsidRPr="00005C53" w14:paraId="3C22724C" w14:textId="77777777" w:rsidTr="00AC454A">
        <w:tc>
          <w:tcPr>
            <w:tcW w:w="2032" w:type="dxa"/>
          </w:tcPr>
          <w:p w14:paraId="122978FD" w14:textId="77777777" w:rsidR="00AC454A" w:rsidRDefault="00AC454A" w:rsidP="00CE568A">
            <w:pPr>
              <w:jc w:val="center"/>
              <w:rPr>
                <w:rFonts w:cs="Times New Roman"/>
                <w:szCs w:val="24"/>
              </w:rPr>
            </w:pPr>
            <w:r w:rsidRPr="00EB1FB0">
              <w:rPr>
                <w:rFonts w:cs="Times New Roman"/>
                <w:szCs w:val="24"/>
              </w:rPr>
              <w:t xml:space="preserve">Globulin </w:t>
            </w:r>
          </w:p>
          <w:p w14:paraId="208E079F" w14:textId="5C134964" w:rsidR="00AC454A" w:rsidRPr="00EB1FB0" w:rsidRDefault="00AC454A" w:rsidP="00CE568A">
            <w:pPr>
              <w:jc w:val="center"/>
              <w:rPr>
                <w:rFonts w:cs="Times New Roman"/>
                <w:szCs w:val="24"/>
              </w:rPr>
            </w:pPr>
            <w:r w:rsidRPr="00EB1FB0">
              <w:rPr>
                <w:rFonts w:cs="Times New Roman"/>
                <w:szCs w:val="24"/>
              </w:rPr>
              <w:t>(g/L)</w:t>
            </w:r>
          </w:p>
        </w:tc>
        <w:tc>
          <w:tcPr>
            <w:tcW w:w="2103" w:type="dxa"/>
          </w:tcPr>
          <w:p w14:paraId="5F38FD38" w14:textId="77777777" w:rsidR="00AC454A" w:rsidRPr="00005C53" w:rsidRDefault="00AC454A" w:rsidP="0023153D">
            <w:pPr>
              <w:jc w:val="center"/>
            </w:pPr>
            <w:r w:rsidRPr="00005C53">
              <w:t xml:space="preserve">19.16 </w:t>
            </w:r>
            <w:r w:rsidRPr="00005C53">
              <w:rPr>
                <w:rFonts w:ascii="Cambria" w:hAnsi="Cambria"/>
              </w:rPr>
              <w:t>± 0.83</w:t>
            </w:r>
          </w:p>
        </w:tc>
        <w:tc>
          <w:tcPr>
            <w:tcW w:w="2171" w:type="dxa"/>
          </w:tcPr>
          <w:p w14:paraId="28572F0D" w14:textId="77777777" w:rsidR="00AC454A" w:rsidRPr="00005C53" w:rsidRDefault="00AC454A" w:rsidP="0023153D">
            <w:pPr>
              <w:jc w:val="center"/>
            </w:pPr>
            <w:r w:rsidRPr="00005C53">
              <w:t xml:space="preserve">22.93 </w:t>
            </w:r>
            <w:r w:rsidRPr="00005C53">
              <w:rPr>
                <w:rFonts w:ascii="Cambria" w:hAnsi="Cambria"/>
              </w:rPr>
              <w:t>± 2.58 +C</w:t>
            </w:r>
          </w:p>
        </w:tc>
        <w:tc>
          <w:tcPr>
            <w:tcW w:w="2550" w:type="dxa"/>
          </w:tcPr>
          <w:p w14:paraId="33B4DA2B" w14:textId="77777777" w:rsidR="00AC454A" w:rsidRPr="00005C53" w:rsidRDefault="00AC454A" w:rsidP="0023153D">
            <w:pPr>
              <w:jc w:val="center"/>
            </w:pPr>
            <w:r w:rsidRPr="00005C53">
              <w:t xml:space="preserve">22.49 </w:t>
            </w:r>
            <w:r w:rsidRPr="00005C53">
              <w:rPr>
                <w:rFonts w:ascii="Cambria" w:hAnsi="Cambria"/>
              </w:rPr>
              <w:t>± 2.01 +C</w:t>
            </w:r>
          </w:p>
        </w:tc>
      </w:tr>
      <w:tr w:rsidR="00AC454A" w:rsidRPr="00005C53" w14:paraId="761BD256" w14:textId="77777777" w:rsidTr="00AC454A">
        <w:tc>
          <w:tcPr>
            <w:tcW w:w="2032" w:type="dxa"/>
          </w:tcPr>
          <w:p w14:paraId="6AF3661B" w14:textId="77777777" w:rsidR="00AC454A" w:rsidRPr="00EB1FB0" w:rsidRDefault="00AC454A" w:rsidP="00CE568A">
            <w:pPr>
              <w:jc w:val="center"/>
              <w:rPr>
                <w:rFonts w:cs="Times New Roman"/>
                <w:szCs w:val="24"/>
              </w:rPr>
            </w:pPr>
            <w:r w:rsidRPr="00EB1FB0">
              <w:rPr>
                <w:rFonts w:cs="Times New Roman"/>
                <w:szCs w:val="24"/>
              </w:rPr>
              <w:t>Albumin/globulin ratio</w:t>
            </w:r>
          </w:p>
          <w:p w14:paraId="07D1374D" w14:textId="16A0FF6A" w:rsidR="00AC454A" w:rsidRPr="00EB1FB0" w:rsidRDefault="00AC454A" w:rsidP="00CE568A">
            <w:pPr>
              <w:jc w:val="center"/>
              <w:rPr>
                <w:rFonts w:cs="Times New Roman"/>
                <w:szCs w:val="24"/>
              </w:rPr>
            </w:pPr>
            <w:r w:rsidRPr="00EB1FB0">
              <w:rPr>
                <w:rFonts w:cs="Times New Roman"/>
                <w:szCs w:val="24"/>
              </w:rPr>
              <w:t>(n/a)</w:t>
            </w:r>
          </w:p>
        </w:tc>
        <w:tc>
          <w:tcPr>
            <w:tcW w:w="2103" w:type="dxa"/>
          </w:tcPr>
          <w:p w14:paraId="3D978AD0" w14:textId="77777777" w:rsidR="00AC454A" w:rsidRPr="00005C53" w:rsidRDefault="00AC454A" w:rsidP="0023153D">
            <w:pPr>
              <w:jc w:val="center"/>
            </w:pPr>
            <w:r w:rsidRPr="00005C53">
              <w:t xml:space="preserve">2.06 </w:t>
            </w:r>
            <w:r w:rsidRPr="00005C53">
              <w:rPr>
                <w:rFonts w:ascii="Cambria" w:hAnsi="Cambria"/>
              </w:rPr>
              <w:t>± 0.13</w:t>
            </w:r>
          </w:p>
        </w:tc>
        <w:tc>
          <w:tcPr>
            <w:tcW w:w="2171" w:type="dxa"/>
          </w:tcPr>
          <w:p w14:paraId="79B530B0" w14:textId="77777777" w:rsidR="00AC454A" w:rsidRPr="00005C53" w:rsidRDefault="00AC454A" w:rsidP="0023153D">
            <w:pPr>
              <w:jc w:val="center"/>
            </w:pPr>
            <w:r w:rsidRPr="00005C53">
              <w:t xml:space="preserve">1.48 </w:t>
            </w:r>
            <w:r w:rsidRPr="00005C53">
              <w:rPr>
                <w:rFonts w:ascii="Cambria" w:hAnsi="Cambria"/>
              </w:rPr>
              <w:t>± 0.21 +D</w:t>
            </w:r>
          </w:p>
        </w:tc>
        <w:tc>
          <w:tcPr>
            <w:tcW w:w="2550" w:type="dxa"/>
          </w:tcPr>
          <w:p w14:paraId="3719DC0E" w14:textId="77777777" w:rsidR="00AC454A" w:rsidRPr="00005C53" w:rsidRDefault="00AC454A" w:rsidP="0023153D">
            <w:pPr>
              <w:jc w:val="center"/>
            </w:pPr>
            <w:r w:rsidRPr="00005C53">
              <w:t xml:space="preserve">1.53 </w:t>
            </w:r>
            <w:r w:rsidRPr="00005C53">
              <w:rPr>
                <w:rFonts w:ascii="Cambria" w:hAnsi="Cambria"/>
              </w:rPr>
              <w:t>± 0.16 +D</w:t>
            </w:r>
          </w:p>
        </w:tc>
      </w:tr>
      <w:tr w:rsidR="00AC454A" w:rsidRPr="00005C53" w14:paraId="62721A89" w14:textId="77777777" w:rsidTr="00AC454A">
        <w:tc>
          <w:tcPr>
            <w:tcW w:w="2032" w:type="dxa"/>
          </w:tcPr>
          <w:p w14:paraId="2D43EC2D" w14:textId="397344AC" w:rsidR="00AC454A" w:rsidRPr="00EB1FB0" w:rsidRDefault="00AC454A" w:rsidP="00CE568A">
            <w:pPr>
              <w:jc w:val="center"/>
              <w:rPr>
                <w:rFonts w:cs="Times New Roman"/>
                <w:szCs w:val="24"/>
              </w:rPr>
            </w:pPr>
            <w:r w:rsidRPr="00EB1FB0">
              <w:rPr>
                <w:rFonts w:cs="Times New Roman"/>
                <w:szCs w:val="24"/>
              </w:rPr>
              <w:t>Glucose (mmol/L)</w:t>
            </w:r>
          </w:p>
        </w:tc>
        <w:tc>
          <w:tcPr>
            <w:tcW w:w="2103" w:type="dxa"/>
          </w:tcPr>
          <w:p w14:paraId="3AE9107A" w14:textId="77777777" w:rsidR="00AC454A" w:rsidRPr="00005C53" w:rsidRDefault="00AC454A" w:rsidP="0023153D">
            <w:pPr>
              <w:jc w:val="center"/>
            </w:pPr>
            <w:r w:rsidRPr="00005C53">
              <w:t xml:space="preserve">9.05 </w:t>
            </w:r>
            <w:r w:rsidRPr="00005C53">
              <w:rPr>
                <w:rFonts w:ascii="Cambria" w:hAnsi="Cambria"/>
              </w:rPr>
              <w:t>± 1.50</w:t>
            </w:r>
          </w:p>
        </w:tc>
        <w:tc>
          <w:tcPr>
            <w:tcW w:w="2171" w:type="dxa"/>
          </w:tcPr>
          <w:p w14:paraId="1A29DBE9" w14:textId="77777777" w:rsidR="00AC454A" w:rsidRPr="00005C53" w:rsidRDefault="00AC454A" w:rsidP="0023153D">
            <w:pPr>
              <w:jc w:val="center"/>
            </w:pPr>
            <w:r w:rsidRPr="00005C53">
              <w:t xml:space="preserve">7.93 </w:t>
            </w:r>
            <w:r w:rsidRPr="00005C53">
              <w:rPr>
                <w:rFonts w:ascii="Cambria" w:hAnsi="Cambria"/>
              </w:rPr>
              <w:t>± 0.83</w:t>
            </w:r>
          </w:p>
        </w:tc>
        <w:tc>
          <w:tcPr>
            <w:tcW w:w="2550" w:type="dxa"/>
          </w:tcPr>
          <w:p w14:paraId="52E626FA" w14:textId="77777777" w:rsidR="00AC454A" w:rsidRPr="00005C53" w:rsidRDefault="00AC454A" w:rsidP="0023153D">
            <w:pPr>
              <w:jc w:val="center"/>
            </w:pPr>
            <w:r w:rsidRPr="00005C53">
              <w:t xml:space="preserve">6.64 </w:t>
            </w:r>
            <w:r w:rsidRPr="00005C53">
              <w:rPr>
                <w:rFonts w:ascii="Cambria" w:hAnsi="Cambria"/>
              </w:rPr>
              <w:t>± 0.96 +D</w:t>
            </w:r>
          </w:p>
        </w:tc>
      </w:tr>
      <w:tr w:rsidR="00AC454A" w:rsidRPr="00005C53" w14:paraId="016C139D" w14:textId="77777777" w:rsidTr="00AC454A">
        <w:tc>
          <w:tcPr>
            <w:tcW w:w="2032" w:type="dxa"/>
          </w:tcPr>
          <w:p w14:paraId="1ADFF1B1" w14:textId="161E590C" w:rsidR="00AC454A" w:rsidRPr="00EB1FB0" w:rsidRDefault="00AC454A" w:rsidP="00CE568A">
            <w:pPr>
              <w:jc w:val="center"/>
              <w:rPr>
                <w:rFonts w:cs="Times New Roman"/>
                <w:szCs w:val="24"/>
              </w:rPr>
            </w:pPr>
            <w:r w:rsidRPr="00EB1FB0">
              <w:rPr>
                <w:rFonts w:cs="Times New Roman"/>
                <w:szCs w:val="24"/>
              </w:rPr>
              <w:t>Sodi</w:t>
            </w:r>
            <w:r>
              <w:rPr>
                <w:rFonts w:cs="Times New Roman"/>
                <w:szCs w:val="24"/>
              </w:rPr>
              <w:t>u</w:t>
            </w:r>
            <w:r w:rsidRPr="00EB1FB0">
              <w:rPr>
                <w:rFonts w:cs="Times New Roman"/>
                <w:szCs w:val="24"/>
              </w:rPr>
              <w:t>m (mmol/L)</w:t>
            </w:r>
          </w:p>
        </w:tc>
        <w:tc>
          <w:tcPr>
            <w:tcW w:w="2103" w:type="dxa"/>
          </w:tcPr>
          <w:p w14:paraId="5E07A494" w14:textId="77777777" w:rsidR="00AC454A" w:rsidRPr="00005C53" w:rsidRDefault="00AC454A" w:rsidP="0023153D">
            <w:pPr>
              <w:jc w:val="center"/>
            </w:pPr>
            <w:r w:rsidRPr="00005C53">
              <w:t xml:space="preserve">143.8 </w:t>
            </w:r>
            <w:r w:rsidRPr="00005C53">
              <w:rPr>
                <w:rFonts w:ascii="Cambria" w:hAnsi="Cambria"/>
              </w:rPr>
              <w:t>± 1.2</w:t>
            </w:r>
          </w:p>
        </w:tc>
        <w:tc>
          <w:tcPr>
            <w:tcW w:w="2171" w:type="dxa"/>
          </w:tcPr>
          <w:p w14:paraId="6641A1BF" w14:textId="77777777" w:rsidR="00AC454A" w:rsidRPr="00005C53" w:rsidRDefault="00AC454A" w:rsidP="0023153D">
            <w:pPr>
              <w:jc w:val="center"/>
            </w:pPr>
            <w:r w:rsidRPr="00005C53">
              <w:t xml:space="preserve">143.5 </w:t>
            </w:r>
            <w:r w:rsidRPr="00005C53">
              <w:rPr>
                <w:rFonts w:ascii="Cambria" w:hAnsi="Cambria"/>
              </w:rPr>
              <w:t>± 2.3</w:t>
            </w:r>
          </w:p>
        </w:tc>
        <w:tc>
          <w:tcPr>
            <w:tcW w:w="2550" w:type="dxa"/>
          </w:tcPr>
          <w:p w14:paraId="7EE7105F" w14:textId="77777777" w:rsidR="00AC454A" w:rsidRPr="00005C53" w:rsidRDefault="00AC454A" w:rsidP="0023153D">
            <w:pPr>
              <w:jc w:val="center"/>
            </w:pPr>
            <w:r w:rsidRPr="00005C53">
              <w:t xml:space="preserve">145.0 </w:t>
            </w:r>
            <w:r w:rsidRPr="00005C53">
              <w:rPr>
                <w:rFonts w:ascii="Cambria" w:hAnsi="Cambria"/>
              </w:rPr>
              <w:t>± 0.5</w:t>
            </w:r>
          </w:p>
        </w:tc>
      </w:tr>
      <w:tr w:rsidR="00AC454A" w:rsidRPr="00005C53" w14:paraId="4DB6EF56" w14:textId="77777777" w:rsidTr="00AC454A">
        <w:tc>
          <w:tcPr>
            <w:tcW w:w="2032" w:type="dxa"/>
          </w:tcPr>
          <w:p w14:paraId="0A3F7F58" w14:textId="254ADDAE" w:rsidR="00AC454A" w:rsidRPr="00EB1FB0" w:rsidRDefault="00AC454A" w:rsidP="00CE568A">
            <w:pPr>
              <w:jc w:val="center"/>
              <w:rPr>
                <w:rFonts w:cs="Times New Roman"/>
                <w:szCs w:val="24"/>
              </w:rPr>
            </w:pPr>
            <w:r w:rsidRPr="00EB1FB0">
              <w:rPr>
                <w:rFonts w:cs="Times New Roman"/>
                <w:szCs w:val="24"/>
              </w:rPr>
              <w:t>Chloride (mmol/L)</w:t>
            </w:r>
          </w:p>
        </w:tc>
        <w:tc>
          <w:tcPr>
            <w:tcW w:w="2103" w:type="dxa"/>
          </w:tcPr>
          <w:p w14:paraId="69E7915E" w14:textId="77777777" w:rsidR="00AC454A" w:rsidRPr="00005C53" w:rsidRDefault="00AC454A" w:rsidP="0023153D">
            <w:pPr>
              <w:jc w:val="center"/>
            </w:pPr>
            <w:r w:rsidRPr="00005C53">
              <w:t xml:space="preserve">97.1 </w:t>
            </w:r>
            <w:r w:rsidRPr="00005C53">
              <w:rPr>
                <w:rFonts w:ascii="Cambria" w:hAnsi="Cambria"/>
              </w:rPr>
              <w:t>± 0.9</w:t>
            </w:r>
          </w:p>
        </w:tc>
        <w:tc>
          <w:tcPr>
            <w:tcW w:w="2171" w:type="dxa"/>
          </w:tcPr>
          <w:p w14:paraId="73C0BB38" w14:textId="77777777" w:rsidR="00AC454A" w:rsidRPr="00005C53" w:rsidRDefault="00AC454A" w:rsidP="0023153D">
            <w:pPr>
              <w:jc w:val="center"/>
            </w:pPr>
            <w:r w:rsidRPr="00005C53">
              <w:t xml:space="preserve">97.6 </w:t>
            </w:r>
            <w:r w:rsidRPr="00005C53">
              <w:rPr>
                <w:rFonts w:ascii="Cambria" w:hAnsi="Cambria"/>
              </w:rPr>
              <w:t>± 1.6</w:t>
            </w:r>
          </w:p>
        </w:tc>
        <w:tc>
          <w:tcPr>
            <w:tcW w:w="2550" w:type="dxa"/>
          </w:tcPr>
          <w:p w14:paraId="43DB4370" w14:textId="77777777" w:rsidR="00AC454A" w:rsidRPr="00005C53" w:rsidRDefault="00AC454A" w:rsidP="0023153D">
            <w:pPr>
              <w:jc w:val="center"/>
            </w:pPr>
            <w:r w:rsidRPr="00005C53">
              <w:t xml:space="preserve">102.0 </w:t>
            </w:r>
            <w:r w:rsidRPr="00005C53">
              <w:rPr>
                <w:rFonts w:ascii="Cambria" w:hAnsi="Cambria"/>
              </w:rPr>
              <w:t>± 1.8 +D</w:t>
            </w:r>
          </w:p>
        </w:tc>
      </w:tr>
      <w:tr w:rsidR="00AC454A" w:rsidRPr="00005C53" w14:paraId="07B4F99B" w14:textId="77777777" w:rsidTr="00AC454A">
        <w:tc>
          <w:tcPr>
            <w:tcW w:w="2032" w:type="dxa"/>
          </w:tcPr>
          <w:p w14:paraId="7BD1B2AF" w14:textId="44271827" w:rsidR="00AC454A" w:rsidRPr="00EB1FB0" w:rsidRDefault="00AC454A" w:rsidP="00CE568A">
            <w:pPr>
              <w:jc w:val="center"/>
              <w:rPr>
                <w:rFonts w:cs="Times New Roman"/>
                <w:szCs w:val="24"/>
              </w:rPr>
            </w:pPr>
            <w:r w:rsidRPr="00EB1FB0">
              <w:rPr>
                <w:rFonts w:cs="Times New Roman"/>
                <w:szCs w:val="24"/>
              </w:rPr>
              <w:t>Potassium (mmol/L)</w:t>
            </w:r>
          </w:p>
        </w:tc>
        <w:tc>
          <w:tcPr>
            <w:tcW w:w="2103" w:type="dxa"/>
          </w:tcPr>
          <w:p w14:paraId="2A07E1BE" w14:textId="77777777" w:rsidR="00AC454A" w:rsidRPr="00005C53" w:rsidRDefault="00AC454A" w:rsidP="0023153D">
            <w:pPr>
              <w:jc w:val="center"/>
            </w:pPr>
            <w:r w:rsidRPr="00005C53">
              <w:t xml:space="preserve">5.11 </w:t>
            </w:r>
            <w:r w:rsidRPr="00005C53">
              <w:rPr>
                <w:rFonts w:ascii="Cambria" w:hAnsi="Cambria"/>
              </w:rPr>
              <w:t>± 0.21</w:t>
            </w:r>
          </w:p>
        </w:tc>
        <w:tc>
          <w:tcPr>
            <w:tcW w:w="2171" w:type="dxa"/>
          </w:tcPr>
          <w:p w14:paraId="0B6BF7BD" w14:textId="77777777" w:rsidR="00AC454A" w:rsidRPr="00005C53" w:rsidRDefault="00AC454A" w:rsidP="0023153D">
            <w:pPr>
              <w:jc w:val="center"/>
            </w:pPr>
            <w:r w:rsidRPr="00005C53">
              <w:t xml:space="preserve">6.08 </w:t>
            </w:r>
            <w:r w:rsidRPr="00005C53">
              <w:rPr>
                <w:rFonts w:ascii="Cambria" w:hAnsi="Cambria"/>
              </w:rPr>
              <w:t>± 1.08 *C</w:t>
            </w:r>
          </w:p>
        </w:tc>
        <w:tc>
          <w:tcPr>
            <w:tcW w:w="2550" w:type="dxa"/>
          </w:tcPr>
          <w:p w14:paraId="480BCC9A" w14:textId="77777777" w:rsidR="00AC454A" w:rsidRPr="00005C53" w:rsidRDefault="00AC454A" w:rsidP="0023153D">
            <w:pPr>
              <w:jc w:val="center"/>
            </w:pPr>
            <w:r w:rsidRPr="00005C53">
              <w:t xml:space="preserve">5.17 </w:t>
            </w:r>
            <w:r w:rsidRPr="00005C53">
              <w:rPr>
                <w:rFonts w:ascii="Cambria" w:hAnsi="Cambria"/>
              </w:rPr>
              <w:t>± 0.54</w:t>
            </w:r>
          </w:p>
        </w:tc>
      </w:tr>
      <w:tr w:rsidR="00AC454A" w:rsidRPr="00005C53" w14:paraId="0C7B2C4D" w14:textId="77777777" w:rsidTr="00AC454A">
        <w:tc>
          <w:tcPr>
            <w:tcW w:w="2032" w:type="dxa"/>
          </w:tcPr>
          <w:p w14:paraId="1D90C1D7" w14:textId="2AD675FF" w:rsidR="00AC454A" w:rsidRPr="00EB1FB0" w:rsidRDefault="00AC454A" w:rsidP="00CE568A">
            <w:pPr>
              <w:jc w:val="center"/>
              <w:rPr>
                <w:rFonts w:cs="Times New Roman"/>
                <w:szCs w:val="24"/>
              </w:rPr>
            </w:pPr>
            <w:r w:rsidRPr="00EB1FB0">
              <w:rPr>
                <w:rFonts w:cs="Times New Roman"/>
                <w:szCs w:val="24"/>
              </w:rPr>
              <w:t>Calcium (mmol/L)</w:t>
            </w:r>
          </w:p>
        </w:tc>
        <w:tc>
          <w:tcPr>
            <w:tcW w:w="2103" w:type="dxa"/>
          </w:tcPr>
          <w:p w14:paraId="39C0484F" w14:textId="77777777" w:rsidR="00AC454A" w:rsidRPr="00005C53" w:rsidRDefault="00AC454A" w:rsidP="0023153D">
            <w:pPr>
              <w:jc w:val="center"/>
            </w:pPr>
            <w:r w:rsidRPr="00005C53">
              <w:t xml:space="preserve">2.73 </w:t>
            </w:r>
            <w:r w:rsidRPr="00005C53">
              <w:rPr>
                <w:rFonts w:ascii="Cambria" w:hAnsi="Cambria"/>
              </w:rPr>
              <w:t>± 0.14</w:t>
            </w:r>
          </w:p>
        </w:tc>
        <w:tc>
          <w:tcPr>
            <w:tcW w:w="2171" w:type="dxa"/>
          </w:tcPr>
          <w:p w14:paraId="20A2C8BB" w14:textId="77777777" w:rsidR="00AC454A" w:rsidRPr="00005C53" w:rsidRDefault="00AC454A" w:rsidP="0023153D">
            <w:pPr>
              <w:jc w:val="center"/>
            </w:pPr>
            <w:r w:rsidRPr="00005C53">
              <w:t xml:space="preserve">2.58 </w:t>
            </w:r>
            <w:r w:rsidRPr="00005C53">
              <w:rPr>
                <w:rFonts w:ascii="Cambria" w:hAnsi="Cambria"/>
              </w:rPr>
              <w:t>± 0.24</w:t>
            </w:r>
          </w:p>
        </w:tc>
        <w:tc>
          <w:tcPr>
            <w:tcW w:w="2550" w:type="dxa"/>
          </w:tcPr>
          <w:p w14:paraId="1FFB7318" w14:textId="77777777" w:rsidR="00AC454A" w:rsidRPr="00005C53" w:rsidRDefault="00AC454A" w:rsidP="0023153D">
            <w:pPr>
              <w:jc w:val="center"/>
            </w:pPr>
            <w:r w:rsidRPr="00005C53">
              <w:t xml:space="preserve">2.63 </w:t>
            </w:r>
            <w:r w:rsidRPr="00005C53">
              <w:rPr>
                <w:rFonts w:ascii="Cambria" w:hAnsi="Cambria"/>
              </w:rPr>
              <w:t>± 0.29</w:t>
            </w:r>
          </w:p>
        </w:tc>
      </w:tr>
      <w:tr w:rsidR="00AC454A" w:rsidRPr="00005C53" w14:paraId="4932FFF3" w14:textId="77777777" w:rsidTr="00AC454A">
        <w:tc>
          <w:tcPr>
            <w:tcW w:w="2032" w:type="dxa"/>
          </w:tcPr>
          <w:p w14:paraId="3BC2938C" w14:textId="00798BB6" w:rsidR="00AC454A" w:rsidRPr="00EB1FB0" w:rsidRDefault="00AC454A" w:rsidP="0023153D">
            <w:pPr>
              <w:jc w:val="center"/>
              <w:rPr>
                <w:rFonts w:cs="Times New Roman"/>
                <w:szCs w:val="24"/>
              </w:rPr>
            </w:pPr>
            <w:r>
              <w:rPr>
                <w:rFonts w:cs="Times New Roman"/>
                <w:szCs w:val="24"/>
              </w:rPr>
              <w:t xml:space="preserve">Magnesium </w:t>
            </w:r>
            <w:r w:rsidRPr="00EB1FB0">
              <w:rPr>
                <w:rFonts w:cs="Times New Roman"/>
                <w:szCs w:val="24"/>
              </w:rPr>
              <w:t>(mmol/L)</w:t>
            </w:r>
          </w:p>
        </w:tc>
        <w:tc>
          <w:tcPr>
            <w:tcW w:w="2103" w:type="dxa"/>
          </w:tcPr>
          <w:p w14:paraId="1A151A82" w14:textId="77777777" w:rsidR="00AC454A" w:rsidRPr="00005C53" w:rsidRDefault="00AC454A" w:rsidP="0023153D">
            <w:pPr>
              <w:jc w:val="center"/>
            </w:pPr>
            <w:r w:rsidRPr="00005C53">
              <w:t xml:space="preserve">0.826 </w:t>
            </w:r>
            <w:r w:rsidRPr="00005C53">
              <w:rPr>
                <w:rFonts w:ascii="Cambria" w:hAnsi="Cambria"/>
              </w:rPr>
              <w:t>± 0.027</w:t>
            </w:r>
          </w:p>
        </w:tc>
        <w:tc>
          <w:tcPr>
            <w:tcW w:w="2171" w:type="dxa"/>
          </w:tcPr>
          <w:p w14:paraId="36A69F81" w14:textId="77777777" w:rsidR="00AC454A" w:rsidRPr="00005C53" w:rsidRDefault="00AC454A" w:rsidP="0023153D">
            <w:pPr>
              <w:jc w:val="center"/>
            </w:pPr>
            <w:r w:rsidRPr="00005C53">
              <w:t xml:space="preserve">0.820 </w:t>
            </w:r>
            <w:r w:rsidRPr="00005C53">
              <w:rPr>
                <w:rFonts w:ascii="Cambria" w:hAnsi="Cambria"/>
              </w:rPr>
              <w:t>± 0.060</w:t>
            </w:r>
          </w:p>
        </w:tc>
        <w:tc>
          <w:tcPr>
            <w:tcW w:w="2550" w:type="dxa"/>
          </w:tcPr>
          <w:p w14:paraId="3141ED22" w14:textId="77777777" w:rsidR="00AC454A" w:rsidRPr="00005C53" w:rsidRDefault="00AC454A" w:rsidP="0023153D">
            <w:pPr>
              <w:jc w:val="center"/>
            </w:pPr>
            <w:r w:rsidRPr="00005C53">
              <w:t xml:space="preserve">1.013 </w:t>
            </w:r>
            <w:r w:rsidRPr="00005C53">
              <w:rPr>
                <w:rFonts w:ascii="Cambria" w:hAnsi="Cambria"/>
              </w:rPr>
              <w:t>± 0.054 +D</w:t>
            </w:r>
          </w:p>
        </w:tc>
      </w:tr>
      <w:tr w:rsidR="00AC454A" w:rsidRPr="00005C53" w14:paraId="3E381967" w14:textId="77777777" w:rsidTr="00AC454A">
        <w:tc>
          <w:tcPr>
            <w:tcW w:w="2032" w:type="dxa"/>
          </w:tcPr>
          <w:p w14:paraId="3C4167AC" w14:textId="51F170F3" w:rsidR="00AC454A" w:rsidRPr="00EB1FB0" w:rsidRDefault="00AC454A" w:rsidP="00CE568A">
            <w:pPr>
              <w:jc w:val="center"/>
              <w:rPr>
                <w:rFonts w:cs="Times New Roman"/>
                <w:szCs w:val="24"/>
              </w:rPr>
            </w:pPr>
            <w:r w:rsidRPr="00EB1FB0">
              <w:rPr>
                <w:rFonts w:cs="Times New Roman"/>
                <w:szCs w:val="24"/>
              </w:rPr>
              <w:t>Total CO</w:t>
            </w:r>
            <w:r w:rsidRPr="00EB1FB0">
              <w:rPr>
                <w:rFonts w:cs="Times New Roman"/>
                <w:szCs w:val="24"/>
                <w:vertAlign w:val="subscript"/>
              </w:rPr>
              <w:t>2</w:t>
            </w:r>
            <w:r w:rsidRPr="00EB1FB0">
              <w:rPr>
                <w:rFonts w:cs="Times New Roman"/>
                <w:szCs w:val="24"/>
              </w:rPr>
              <w:t xml:space="preserve"> (mmol/L)</w:t>
            </w:r>
          </w:p>
        </w:tc>
        <w:tc>
          <w:tcPr>
            <w:tcW w:w="2103" w:type="dxa"/>
          </w:tcPr>
          <w:p w14:paraId="2F7877C0" w14:textId="77777777" w:rsidR="00AC454A" w:rsidRPr="00005C53" w:rsidRDefault="00AC454A" w:rsidP="0023153D">
            <w:pPr>
              <w:jc w:val="center"/>
            </w:pPr>
            <w:r w:rsidRPr="00005C53">
              <w:t xml:space="preserve">25.81 </w:t>
            </w:r>
            <w:r w:rsidRPr="00005C53">
              <w:rPr>
                <w:rFonts w:ascii="Cambria" w:hAnsi="Cambria"/>
              </w:rPr>
              <w:t>± 1.50</w:t>
            </w:r>
          </w:p>
        </w:tc>
        <w:tc>
          <w:tcPr>
            <w:tcW w:w="2171" w:type="dxa"/>
          </w:tcPr>
          <w:p w14:paraId="3B96BD25" w14:textId="77777777" w:rsidR="00AC454A" w:rsidRPr="00005C53" w:rsidRDefault="00AC454A" w:rsidP="0023153D">
            <w:pPr>
              <w:jc w:val="center"/>
            </w:pPr>
            <w:r w:rsidRPr="00005C53">
              <w:t xml:space="preserve">26.14 </w:t>
            </w:r>
            <w:r w:rsidRPr="00005C53">
              <w:rPr>
                <w:rFonts w:ascii="Cambria" w:hAnsi="Cambria"/>
              </w:rPr>
              <w:t>± 1.27</w:t>
            </w:r>
          </w:p>
        </w:tc>
        <w:tc>
          <w:tcPr>
            <w:tcW w:w="2550" w:type="dxa"/>
          </w:tcPr>
          <w:p w14:paraId="20E2F75B" w14:textId="77777777" w:rsidR="00AC454A" w:rsidRPr="00005C53" w:rsidRDefault="00AC454A" w:rsidP="0023153D">
            <w:pPr>
              <w:jc w:val="center"/>
            </w:pPr>
            <w:r w:rsidRPr="00005C53">
              <w:t xml:space="preserve">21.93 </w:t>
            </w:r>
            <w:r w:rsidRPr="00005C53">
              <w:rPr>
                <w:rFonts w:ascii="Cambria" w:hAnsi="Cambria"/>
              </w:rPr>
              <w:t>± 1.83 +D</w:t>
            </w:r>
          </w:p>
        </w:tc>
      </w:tr>
      <w:tr w:rsidR="00AC454A" w:rsidRPr="00005C53" w14:paraId="0A343E04" w14:textId="77777777" w:rsidTr="00AC454A">
        <w:tc>
          <w:tcPr>
            <w:tcW w:w="2032" w:type="dxa"/>
          </w:tcPr>
          <w:p w14:paraId="254360F5" w14:textId="3686FE15" w:rsidR="00AC454A" w:rsidRDefault="00AC454A" w:rsidP="0023153D">
            <w:pPr>
              <w:jc w:val="center"/>
              <w:rPr>
                <w:rFonts w:cs="Times New Roman"/>
                <w:szCs w:val="24"/>
              </w:rPr>
            </w:pPr>
            <w:r>
              <w:rPr>
                <w:rFonts w:cs="Times New Roman"/>
                <w:szCs w:val="24"/>
              </w:rPr>
              <w:t xml:space="preserve">Inorganic </w:t>
            </w:r>
            <w:r w:rsidRPr="00EB1FB0">
              <w:rPr>
                <w:rFonts w:cs="Times New Roman"/>
                <w:szCs w:val="24"/>
              </w:rPr>
              <w:t>phosphorus</w:t>
            </w:r>
            <w:r>
              <w:rPr>
                <w:rFonts w:cs="Times New Roman"/>
                <w:szCs w:val="24"/>
              </w:rPr>
              <w:t xml:space="preserve"> </w:t>
            </w:r>
            <w:r w:rsidRPr="00EB1FB0">
              <w:rPr>
                <w:rFonts w:cs="Times New Roman"/>
                <w:szCs w:val="24"/>
              </w:rPr>
              <w:t>(mmol/L)</w:t>
            </w:r>
          </w:p>
        </w:tc>
        <w:tc>
          <w:tcPr>
            <w:tcW w:w="2103" w:type="dxa"/>
          </w:tcPr>
          <w:p w14:paraId="11E4E4F7" w14:textId="77777777" w:rsidR="00AC454A" w:rsidRPr="00005C53" w:rsidRDefault="00AC454A" w:rsidP="0023153D">
            <w:pPr>
              <w:jc w:val="center"/>
            </w:pPr>
            <w:r w:rsidRPr="00005C53">
              <w:t xml:space="preserve">2.18 </w:t>
            </w:r>
            <w:r w:rsidRPr="00005C53">
              <w:rPr>
                <w:rFonts w:ascii="Cambria" w:hAnsi="Cambria"/>
              </w:rPr>
              <w:t>± 0.15</w:t>
            </w:r>
          </w:p>
        </w:tc>
        <w:tc>
          <w:tcPr>
            <w:tcW w:w="2171" w:type="dxa"/>
          </w:tcPr>
          <w:p w14:paraId="15308092" w14:textId="77777777" w:rsidR="00AC454A" w:rsidRPr="00005C53" w:rsidRDefault="00AC454A" w:rsidP="0023153D">
            <w:pPr>
              <w:jc w:val="center"/>
            </w:pPr>
            <w:r w:rsidRPr="00005C53">
              <w:t xml:space="preserve">2.18 </w:t>
            </w:r>
            <w:r w:rsidRPr="00005C53">
              <w:rPr>
                <w:rFonts w:ascii="Cambria" w:hAnsi="Cambria"/>
              </w:rPr>
              <w:t>± 0.28</w:t>
            </w:r>
          </w:p>
        </w:tc>
        <w:tc>
          <w:tcPr>
            <w:tcW w:w="2550" w:type="dxa"/>
          </w:tcPr>
          <w:p w14:paraId="00C1144B" w14:textId="77777777" w:rsidR="00AC454A" w:rsidRPr="00005C53" w:rsidRDefault="00AC454A" w:rsidP="0023153D">
            <w:pPr>
              <w:jc w:val="center"/>
            </w:pPr>
            <w:r w:rsidRPr="00005C53">
              <w:t xml:space="preserve">1.86 </w:t>
            </w:r>
            <w:r w:rsidRPr="00005C53">
              <w:rPr>
                <w:rFonts w:ascii="Cambria" w:hAnsi="Cambria"/>
              </w:rPr>
              <w:t>± 0.25 *D</w:t>
            </w:r>
          </w:p>
        </w:tc>
      </w:tr>
      <w:tr w:rsidR="00AC454A" w:rsidRPr="00005C53" w14:paraId="40EFAFDD" w14:textId="77777777" w:rsidTr="00AC454A">
        <w:tc>
          <w:tcPr>
            <w:tcW w:w="2032" w:type="dxa"/>
          </w:tcPr>
          <w:p w14:paraId="7221FC04" w14:textId="73CE4ED5" w:rsidR="00AC454A" w:rsidRPr="00EB1FB0" w:rsidRDefault="00AC454A" w:rsidP="0023153D">
            <w:pPr>
              <w:jc w:val="center"/>
              <w:rPr>
                <w:rFonts w:cs="Times New Roman"/>
                <w:szCs w:val="24"/>
              </w:rPr>
            </w:pPr>
            <w:r w:rsidRPr="00EB1FB0">
              <w:rPr>
                <w:rFonts w:cs="Times New Roman"/>
                <w:szCs w:val="24"/>
              </w:rPr>
              <w:t>Triglycerides (mmol/L)</w:t>
            </w:r>
          </w:p>
        </w:tc>
        <w:tc>
          <w:tcPr>
            <w:tcW w:w="2103" w:type="dxa"/>
          </w:tcPr>
          <w:p w14:paraId="40E0DD12" w14:textId="77777777" w:rsidR="00AC454A" w:rsidRPr="00005C53" w:rsidRDefault="00AC454A" w:rsidP="0023153D">
            <w:pPr>
              <w:jc w:val="center"/>
            </w:pPr>
            <w:r w:rsidRPr="00005C53">
              <w:t xml:space="preserve">1.89 </w:t>
            </w:r>
            <w:r w:rsidRPr="00005C53">
              <w:rPr>
                <w:rFonts w:ascii="Cambria" w:hAnsi="Cambria"/>
              </w:rPr>
              <w:t>± 0.45</w:t>
            </w:r>
          </w:p>
        </w:tc>
        <w:tc>
          <w:tcPr>
            <w:tcW w:w="2171" w:type="dxa"/>
          </w:tcPr>
          <w:p w14:paraId="0D8DE082" w14:textId="77777777" w:rsidR="00AC454A" w:rsidRPr="00005C53" w:rsidRDefault="00AC454A" w:rsidP="0023153D">
            <w:pPr>
              <w:jc w:val="center"/>
            </w:pPr>
            <w:r w:rsidRPr="00005C53">
              <w:t xml:space="preserve">1.55 </w:t>
            </w:r>
            <w:r w:rsidRPr="00005C53">
              <w:rPr>
                <w:rFonts w:ascii="Cambria" w:hAnsi="Cambria"/>
              </w:rPr>
              <w:t>± 0.43</w:t>
            </w:r>
          </w:p>
        </w:tc>
        <w:tc>
          <w:tcPr>
            <w:tcW w:w="2550" w:type="dxa"/>
          </w:tcPr>
          <w:p w14:paraId="16EA98AC" w14:textId="77777777" w:rsidR="00AC454A" w:rsidRPr="00005C53" w:rsidRDefault="00AC454A" w:rsidP="0023153D">
            <w:pPr>
              <w:jc w:val="center"/>
            </w:pPr>
            <w:r w:rsidRPr="00005C53">
              <w:t xml:space="preserve">0.70 </w:t>
            </w:r>
            <w:r w:rsidRPr="00005C53">
              <w:rPr>
                <w:rFonts w:ascii="Cambria" w:hAnsi="Cambria"/>
              </w:rPr>
              <w:t>± 0.15 #C</w:t>
            </w:r>
          </w:p>
        </w:tc>
      </w:tr>
      <w:tr w:rsidR="00AC454A" w:rsidRPr="00005C53" w14:paraId="01F90C5F" w14:textId="77777777" w:rsidTr="00AC454A">
        <w:tc>
          <w:tcPr>
            <w:tcW w:w="2032" w:type="dxa"/>
          </w:tcPr>
          <w:p w14:paraId="29F22217" w14:textId="4CB32E19" w:rsidR="00AC454A" w:rsidRPr="00EB1FB0" w:rsidRDefault="00AC454A" w:rsidP="0023153D">
            <w:pPr>
              <w:jc w:val="center"/>
              <w:rPr>
                <w:rFonts w:cs="Times New Roman"/>
                <w:szCs w:val="24"/>
              </w:rPr>
            </w:pPr>
            <w:r w:rsidRPr="00EB1FB0">
              <w:rPr>
                <w:rFonts w:cs="Times New Roman"/>
                <w:szCs w:val="24"/>
              </w:rPr>
              <w:t>Total cholestetol (mmol/L)</w:t>
            </w:r>
          </w:p>
        </w:tc>
        <w:tc>
          <w:tcPr>
            <w:tcW w:w="2103" w:type="dxa"/>
          </w:tcPr>
          <w:p w14:paraId="4D405015" w14:textId="77777777" w:rsidR="00AC454A" w:rsidRPr="00005C53" w:rsidRDefault="00AC454A" w:rsidP="0023153D">
            <w:pPr>
              <w:jc w:val="center"/>
            </w:pPr>
            <w:r w:rsidRPr="00005C53">
              <w:t xml:space="preserve">2.36 </w:t>
            </w:r>
            <w:r w:rsidRPr="00005C53">
              <w:rPr>
                <w:rFonts w:ascii="Cambria" w:hAnsi="Cambria"/>
              </w:rPr>
              <w:t>± 0.14</w:t>
            </w:r>
          </w:p>
        </w:tc>
        <w:tc>
          <w:tcPr>
            <w:tcW w:w="2171" w:type="dxa"/>
          </w:tcPr>
          <w:p w14:paraId="374D1FBA" w14:textId="77777777" w:rsidR="00AC454A" w:rsidRPr="00005C53" w:rsidRDefault="00AC454A" w:rsidP="0023153D">
            <w:pPr>
              <w:jc w:val="center"/>
            </w:pPr>
            <w:r w:rsidRPr="00005C53">
              <w:t xml:space="preserve">2.74 </w:t>
            </w:r>
            <w:r w:rsidRPr="00005C53">
              <w:rPr>
                <w:rFonts w:ascii="Cambria" w:hAnsi="Cambria"/>
              </w:rPr>
              <w:t>± 0.30 *C</w:t>
            </w:r>
          </w:p>
        </w:tc>
        <w:tc>
          <w:tcPr>
            <w:tcW w:w="2550" w:type="dxa"/>
          </w:tcPr>
          <w:p w14:paraId="24C70434" w14:textId="77777777" w:rsidR="00AC454A" w:rsidRPr="00005C53" w:rsidRDefault="00AC454A" w:rsidP="0023153D">
            <w:pPr>
              <w:jc w:val="center"/>
            </w:pPr>
            <w:r w:rsidRPr="00005C53">
              <w:t xml:space="preserve">5.23 </w:t>
            </w:r>
            <w:r w:rsidRPr="00005C53">
              <w:rPr>
                <w:rFonts w:ascii="Cambria" w:hAnsi="Cambria"/>
              </w:rPr>
              <w:t>± 0.59 #C</w:t>
            </w:r>
          </w:p>
        </w:tc>
      </w:tr>
      <w:tr w:rsidR="00AC454A" w:rsidRPr="00005C53" w14:paraId="7DC30AFF" w14:textId="77777777" w:rsidTr="00AC454A">
        <w:tc>
          <w:tcPr>
            <w:tcW w:w="2032" w:type="dxa"/>
          </w:tcPr>
          <w:p w14:paraId="689BDF12" w14:textId="10FC6481" w:rsidR="00AC454A" w:rsidRPr="00EB1FB0" w:rsidRDefault="00AC454A" w:rsidP="0023153D">
            <w:pPr>
              <w:jc w:val="center"/>
              <w:rPr>
                <w:rFonts w:cs="Times New Roman"/>
                <w:szCs w:val="24"/>
              </w:rPr>
            </w:pPr>
            <w:r w:rsidRPr="00EB1FB0">
              <w:rPr>
                <w:rFonts w:cs="Times New Roman"/>
                <w:szCs w:val="24"/>
              </w:rPr>
              <w:t>Creatine kinase</w:t>
            </w:r>
            <w:r>
              <w:rPr>
                <w:rFonts w:cs="Times New Roman"/>
                <w:szCs w:val="24"/>
              </w:rPr>
              <w:t xml:space="preserve"> </w:t>
            </w:r>
            <w:r w:rsidRPr="00EB1FB0">
              <w:rPr>
                <w:rFonts w:cs="Times New Roman"/>
                <w:szCs w:val="24"/>
              </w:rPr>
              <w:t>(U/L)</w:t>
            </w:r>
          </w:p>
        </w:tc>
        <w:tc>
          <w:tcPr>
            <w:tcW w:w="2103" w:type="dxa"/>
          </w:tcPr>
          <w:p w14:paraId="50CDC6BE" w14:textId="77777777" w:rsidR="00AC454A" w:rsidRPr="00005C53" w:rsidRDefault="00AC454A" w:rsidP="0023153D">
            <w:pPr>
              <w:jc w:val="center"/>
            </w:pPr>
            <w:r w:rsidRPr="00005C53">
              <w:t xml:space="preserve">578.1 </w:t>
            </w:r>
            <w:r w:rsidRPr="00005C53">
              <w:rPr>
                <w:rFonts w:ascii="Cambria" w:hAnsi="Cambria"/>
              </w:rPr>
              <w:t>± 77.6</w:t>
            </w:r>
          </w:p>
        </w:tc>
        <w:tc>
          <w:tcPr>
            <w:tcW w:w="2171" w:type="dxa"/>
          </w:tcPr>
          <w:p w14:paraId="014E34CE" w14:textId="77777777" w:rsidR="00AC454A" w:rsidRPr="00005C53" w:rsidRDefault="00AC454A" w:rsidP="0023153D">
            <w:pPr>
              <w:jc w:val="center"/>
            </w:pPr>
            <w:r w:rsidRPr="00005C53">
              <w:t xml:space="preserve">746.5 </w:t>
            </w:r>
            <w:r w:rsidRPr="00005C53">
              <w:rPr>
                <w:rFonts w:ascii="Cambria" w:hAnsi="Cambria"/>
              </w:rPr>
              <w:t>± 193.6</w:t>
            </w:r>
          </w:p>
        </w:tc>
        <w:tc>
          <w:tcPr>
            <w:tcW w:w="2550" w:type="dxa"/>
          </w:tcPr>
          <w:p w14:paraId="304C64C8" w14:textId="77777777" w:rsidR="00AC454A" w:rsidRPr="00005C53" w:rsidRDefault="00AC454A" w:rsidP="0023153D">
            <w:pPr>
              <w:jc w:val="center"/>
            </w:pPr>
            <w:r w:rsidRPr="00005C53">
              <w:t xml:space="preserve">889.6 </w:t>
            </w:r>
            <w:r w:rsidRPr="00005C53">
              <w:rPr>
                <w:rFonts w:ascii="Cambria" w:hAnsi="Cambria"/>
              </w:rPr>
              <w:t>± 388.0</w:t>
            </w:r>
          </w:p>
        </w:tc>
      </w:tr>
      <w:tr w:rsidR="00AC454A" w:rsidRPr="00005C53" w14:paraId="6E6CFC75" w14:textId="77777777" w:rsidTr="00AC454A">
        <w:tc>
          <w:tcPr>
            <w:tcW w:w="2032" w:type="dxa"/>
          </w:tcPr>
          <w:p w14:paraId="3DA86029" w14:textId="77777777" w:rsidR="00AC454A" w:rsidRDefault="00AC454A" w:rsidP="00CE568A">
            <w:pPr>
              <w:jc w:val="center"/>
              <w:rPr>
                <w:rFonts w:cs="Times New Roman"/>
                <w:szCs w:val="24"/>
              </w:rPr>
            </w:pPr>
            <w:r>
              <w:rPr>
                <w:rFonts w:cs="Times New Roman"/>
                <w:szCs w:val="24"/>
              </w:rPr>
              <w:t xml:space="preserve">Total leukocyte count </w:t>
            </w:r>
          </w:p>
          <w:p w14:paraId="58FB0677" w14:textId="7F7DE0AE" w:rsidR="00AC454A" w:rsidRDefault="00AC454A" w:rsidP="00CE568A">
            <w:pPr>
              <w:jc w:val="center"/>
              <w:rPr>
                <w:rFonts w:cs="Times New Roman"/>
                <w:szCs w:val="24"/>
              </w:rPr>
            </w:pPr>
            <w:r w:rsidRPr="00EB1FB0">
              <w:rPr>
                <w:rFonts w:cs="Times New Roman"/>
                <w:szCs w:val="24"/>
              </w:rPr>
              <w:t>(x10</w:t>
            </w:r>
            <w:r w:rsidRPr="00EB1FB0">
              <w:rPr>
                <w:rFonts w:cs="Times New Roman"/>
                <w:szCs w:val="24"/>
                <w:vertAlign w:val="superscript"/>
              </w:rPr>
              <w:t>9</w:t>
            </w:r>
            <w:r w:rsidRPr="00EB1FB0">
              <w:rPr>
                <w:rFonts w:cs="Times New Roman"/>
                <w:szCs w:val="24"/>
              </w:rPr>
              <w:t>/L)</w:t>
            </w:r>
          </w:p>
        </w:tc>
        <w:tc>
          <w:tcPr>
            <w:tcW w:w="2103" w:type="dxa"/>
          </w:tcPr>
          <w:p w14:paraId="3045114D" w14:textId="77777777" w:rsidR="00AC454A" w:rsidRPr="00005C53" w:rsidRDefault="00AC454A" w:rsidP="0023153D">
            <w:pPr>
              <w:jc w:val="center"/>
            </w:pPr>
            <w:r>
              <w:t xml:space="preserve">9.44 </w:t>
            </w:r>
            <w:r w:rsidRPr="00005C53">
              <w:rPr>
                <w:rFonts w:ascii="Cambria" w:hAnsi="Cambria"/>
              </w:rPr>
              <w:t>±</w:t>
            </w:r>
            <w:r>
              <w:rPr>
                <w:rFonts w:ascii="Cambria" w:hAnsi="Cambria"/>
              </w:rPr>
              <w:t xml:space="preserve"> 2.46</w:t>
            </w:r>
          </w:p>
        </w:tc>
        <w:tc>
          <w:tcPr>
            <w:tcW w:w="2171" w:type="dxa"/>
          </w:tcPr>
          <w:p w14:paraId="64B5802D" w14:textId="77777777" w:rsidR="00AC454A" w:rsidRPr="00005C53" w:rsidRDefault="00AC454A" w:rsidP="0023153D">
            <w:pPr>
              <w:jc w:val="center"/>
            </w:pPr>
            <w:r>
              <w:t xml:space="preserve">10.87 </w:t>
            </w:r>
            <w:r w:rsidRPr="00005C53">
              <w:rPr>
                <w:rFonts w:ascii="Cambria" w:hAnsi="Cambria"/>
              </w:rPr>
              <w:t>±</w:t>
            </w:r>
            <w:r>
              <w:rPr>
                <w:rFonts w:ascii="Cambria" w:hAnsi="Cambria"/>
              </w:rPr>
              <w:t xml:space="preserve"> 2.57</w:t>
            </w:r>
          </w:p>
        </w:tc>
        <w:tc>
          <w:tcPr>
            <w:tcW w:w="2550" w:type="dxa"/>
          </w:tcPr>
          <w:p w14:paraId="220329F2" w14:textId="77777777" w:rsidR="00AC454A" w:rsidRPr="00005C53" w:rsidRDefault="00AC454A" w:rsidP="0023153D">
            <w:pPr>
              <w:jc w:val="center"/>
            </w:pPr>
            <w:r>
              <w:t xml:space="preserve">8.21 </w:t>
            </w:r>
            <w:r w:rsidRPr="00005C53">
              <w:rPr>
                <w:rFonts w:ascii="Cambria" w:hAnsi="Cambria"/>
              </w:rPr>
              <w:t>±</w:t>
            </w:r>
            <w:r>
              <w:rPr>
                <w:rFonts w:ascii="Cambria" w:hAnsi="Cambria"/>
              </w:rPr>
              <w:t xml:space="preserve"> 1.76</w:t>
            </w:r>
          </w:p>
        </w:tc>
      </w:tr>
      <w:tr w:rsidR="00AC454A" w:rsidRPr="00005C53" w14:paraId="4B85E9F2" w14:textId="77777777" w:rsidTr="00AC454A">
        <w:tc>
          <w:tcPr>
            <w:tcW w:w="2032" w:type="dxa"/>
          </w:tcPr>
          <w:p w14:paraId="2EFF5E57" w14:textId="1B21609C" w:rsidR="00AC454A" w:rsidRPr="00EB1FB0" w:rsidRDefault="00AC454A" w:rsidP="0023153D">
            <w:pPr>
              <w:jc w:val="center"/>
              <w:rPr>
                <w:rFonts w:cs="Times New Roman"/>
                <w:szCs w:val="24"/>
              </w:rPr>
            </w:pPr>
            <w:r w:rsidRPr="00EB1FB0">
              <w:rPr>
                <w:rFonts w:cs="Times New Roman"/>
                <w:szCs w:val="24"/>
              </w:rPr>
              <w:t>Neutrophil count (%)</w:t>
            </w:r>
          </w:p>
        </w:tc>
        <w:tc>
          <w:tcPr>
            <w:tcW w:w="2103" w:type="dxa"/>
          </w:tcPr>
          <w:p w14:paraId="285874BF" w14:textId="77777777" w:rsidR="00AC454A" w:rsidRPr="00005C53" w:rsidRDefault="00AC454A" w:rsidP="0023153D">
            <w:pPr>
              <w:jc w:val="center"/>
            </w:pPr>
            <w:r>
              <w:t xml:space="preserve">15.29 </w:t>
            </w:r>
            <w:r w:rsidRPr="00005C53">
              <w:rPr>
                <w:rFonts w:ascii="Cambria" w:hAnsi="Cambria"/>
              </w:rPr>
              <w:t>±</w:t>
            </w:r>
            <w:r>
              <w:rPr>
                <w:rFonts w:ascii="Cambria" w:hAnsi="Cambria"/>
              </w:rPr>
              <w:t xml:space="preserve"> 3.40</w:t>
            </w:r>
          </w:p>
        </w:tc>
        <w:tc>
          <w:tcPr>
            <w:tcW w:w="2171" w:type="dxa"/>
          </w:tcPr>
          <w:p w14:paraId="64838014" w14:textId="77777777" w:rsidR="00AC454A" w:rsidRPr="00005C53" w:rsidRDefault="00AC454A" w:rsidP="0023153D">
            <w:pPr>
              <w:jc w:val="center"/>
            </w:pPr>
            <w:r>
              <w:t xml:space="preserve">22.14 </w:t>
            </w:r>
            <w:r w:rsidRPr="00005C53">
              <w:rPr>
                <w:rFonts w:ascii="Cambria" w:hAnsi="Cambria"/>
              </w:rPr>
              <w:t>±</w:t>
            </w:r>
            <w:r>
              <w:rPr>
                <w:rFonts w:ascii="Cambria" w:hAnsi="Cambria"/>
              </w:rPr>
              <w:t xml:space="preserve"> 3.74 +D</w:t>
            </w:r>
          </w:p>
        </w:tc>
        <w:tc>
          <w:tcPr>
            <w:tcW w:w="2550" w:type="dxa"/>
          </w:tcPr>
          <w:p w14:paraId="23D55E0D" w14:textId="77777777" w:rsidR="00AC454A" w:rsidRPr="00005C53" w:rsidRDefault="00AC454A" w:rsidP="0023153D">
            <w:pPr>
              <w:jc w:val="center"/>
            </w:pPr>
            <w:r>
              <w:t xml:space="preserve">24.99 </w:t>
            </w:r>
            <w:r w:rsidRPr="00005C53">
              <w:rPr>
                <w:rFonts w:ascii="Cambria" w:hAnsi="Cambria"/>
              </w:rPr>
              <w:t>±</w:t>
            </w:r>
            <w:r>
              <w:rPr>
                <w:rFonts w:ascii="Cambria" w:hAnsi="Cambria"/>
              </w:rPr>
              <w:t xml:space="preserve"> 3.83 +D</w:t>
            </w:r>
          </w:p>
        </w:tc>
      </w:tr>
      <w:tr w:rsidR="00AC454A" w:rsidRPr="00005C53" w14:paraId="6AFC09DB" w14:textId="77777777" w:rsidTr="00AC454A">
        <w:tc>
          <w:tcPr>
            <w:tcW w:w="2032" w:type="dxa"/>
          </w:tcPr>
          <w:p w14:paraId="5A04A445" w14:textId="6A83FBA3" w:rsidR="00AC454A" w:rsidRPr="00EB1FB0" w:rsidRDefault="00AC454A" w:rsidP="0023153D">
            <w:pPr>
              <w:jc w:val="center"/>
              <w:rPr>
                <w:rFonts w:cs="Times New Roman"/>
                <w:szCs w:val="24"/>
              </w:rPr>
            </w:pPr>
            <w:r w:rsidRPr="00EB1FB0">
              <w:rPr>
                <w:rFonts w:cs="Times New Roman"/>
                <w:szCs w:val="24"/>
              </w:rPr>
              <w:t>Lymphocyte count (%)</w:t>
            </w:r>
          </w:p>
        </w:tc>
        <w:tc>
          <w:tcPr>
            <w:tcW w:w="2103" w:type="dxa"/>
          </w:tcPr>
          <w:p w14:paraId="45E2BE83" w14:textId="77777777" w:rsidR="00AC454A" w:rsidRPr="00005C53" w:rsidRDefault="00AC454A" w:rsidP="0023153D">
            <w:pPr>
              <w:jc w:val="center"/>
            </w:pPr>
            <w:r>
              <w:t xml:space="preserve">80.15 </w:t>
            </w:r>
            <w:r w:rsidRPr="00005C53">
              <w:rPr>
                <w:rFonts w:ascii="Cambria" w:hAnsi="Cambria"/>
              </w:rPr>
              <w:t>±</w:t>
            </w:r>
            <w:r>
              <w:rPr>
                <w:rFonts w:ascii="Cambria" w:hAnsi="Cambria"/>
              </w:rPr>
              <w:t xml:space="preserve"> 4.44</w:t>
            </w:r>
          </w:p>
        </w:tc>
        <w:tc>
          <w:tcPr>
            <w:tcW w:w="2171" w:type="dxa"/>
          </w:tcPr>
          <w:p w14:paraId="26B3713F" w14:textId="77777777" w:rsidR="00AC454A" w:rsidRPr="00005C53" w:rsidRDefault="00AC454A" w:rsidP="0023153D">
            <w:pPr>
              <w:jc w:val="center"/>
            </w:pPr>
            <w:r>
              <w:t xml:space="preserve">74.64 </w:t>
            </w:r>
            <w:r w:rsidRPr="00005C53">
              <w:rPr>
                <w:rFonts w:ascii="Cambria" w:hAnsi="Cambria"/>
              </w:rPr>
              <w:t>±</w:t>
            </w:r>
            <w:r>
              <w:rPr>
                <w:rFonts w:ascii="Cambria" w:hAnsi="Cambria"/>
              </w:rPr>
              <w:t xml:space="preserve"> 5.53</w:t>
            </w:r>
          </w:p>
        </w:tc>
        <w:tc>
          <w:tcPr>
            <w:tcW w:w="2550" w:type="dxa"/>
          </w:tcPr>
          <w:p w14:paraId="4D0C4691" w14:textId="77777777" w:rsidR="00AC454A" w:rsidRPr="00005C53" w:rsidRDefault="00AC454A" w:rsidP="0023153D">
            <w:pPr>
              <w:jc w:val="center"/>
            </w:pPr>
            <w:r>
              <w:t xml:space="preserve">71.83 </w:t>
            </w:r>
            <w:r w:rsidRPr="00005C53">
              <w:rPr>
                <w:rFonts w:ascii="Cambria" w:hAnsi="Cambria"/>
              </w:rPr>
              <w:t>±</w:t>
            </w:r>
            <w:r>
              <w:rPr>
                <w:rFonts w:ascii="Cambria" w:hAnsi="Cambria"/>
              </w:rPr>
              <w:t xml:space="preserve"> 4.78 +D</w:t>
            </w:r>
          </w:p>
        </w:tc>
      </w:tr>
      <w:tr w:rsidR="00AC454A" w:rsidRPr="00005C53" w14:paraId="6B60D609" w14:textId="77777777" w:rsidTr="00AC454A">
        <w:tc>
          <w:tcPr>
            <w:tcW w:w="2032" w:type="dxa"/>
          </w:tcPr>
          <w:p w14:paraId="64599A8B" w14:textId="77777777" w:rsidR="00AC454A" w:rsidRDefault="00AC454A" w:rsidP="00CE568A">
            <w:pPr>
              <w:jc w:val="center"/>
              <w:rPr>
                <w:rFonts w:cs="Times New Roman"/>
                <w:szCs w:val="24"/>
              </w:rPr>
            </w:pPr>
            <w:r w:rsidRPr="00EB1FB0">
              <w:rPr>
                <w:rFonts w:cs="Times New Roman"/>
                <w:szCs w:val="24"/>
              </w:rPr>
              <w:t xml:space="preserve">Monocyte count </w:t>
            </w:r>
          </w:p>
          <w:p w14:paraId="5AE4E4E8" w14:textId="5C8AA9C6" w:rsidR="00AC454A" w:rsidRPr="00EB1FB0" w:rsidRDefault="00AC454A" w:rsidP="00CE568A">
            <w:pPr>
              <w:jc w:val="center"/>
              <w:rPr>
                <w:rFonts w:cs="Times New Roman"/>
                <w:szCs w:val="24"/>
              </w:rPr>
            </w:pPr>
            <w:r w:rsidRPr="00EB1FB0">
              <w:rPr>
                <w:rFonts w:cs="Times New Roman"/>
                <w:szCs w:val="24"/>
              </w:rPr>
              <w:t>(%)</w:t>
            </w:r>
          </w:p>
        </w:tc>
        <w:tc>
          <w:tcPr>
            <w:tcW w:w="2103" w:type="dxa"/>
          </w:tcPr>
          <w:p w14:paraId="0EFE83CE" w14:textId="77777777" w:rsidR="00AC454A" w:rsidRPr="00005C53" w:rsidRDefault="00AC454A" w:rsidP="0023153D">
            <w:pPr>
              <w:jc w:val="center"/>
            </w:pPr>
            <w:r>
              <w:t xml:space="preserve">4.58 </w:t>
            </w:r>
            <w:r w:rsidRPr="00005C53">
              <w:rPr>
                <w:rFonts w:ascii="Cambria" w:hAnsi="Cambria"/>
              </w:rPr>
              <w:t>±</w:t>
            </w:r>
            <w:r>
              <w:rPr>
                <w:rFonts w:ascii="Cambria" w:hAnsi="Cambria"/>
              </w:rPr>
              <w:t xml:space="preserve"> 3.67</w:t>
            </w:r>
          </w:p>
        </w:tc>
        <w:tc>
          <w:tcPr>
            <w:tcW w:w="2171" w:type="dxa"/>
          </w:tcPr>
          <w:p w14:paraId="55131C0C" w14:textId="77777777" w:rsidR="00AC454A" w:rsidRPr="00005C53" w:rsidRDefault="00AC454A" w:rsidP="0023153D">
            <w:pPr>
              <w:jc w:val="center"/>
            </w:pPr>
            <w:r>
              <w:t xml:space="preserve">3.24 </w:t>
            </w:r>
            <w:r w:rsidRPr="00005C53">
              <w:rPr>
                <w:rFonts w:ascii="Cambria" w:hAnsi="Cambria"/>
              </w:rPr>
              <w:t>±</w:t>
            </w:r>
            <w:r>
              <w:rPr>
                <w:rFonts w:ascii="Cambria" w:hAnsi="Cambria"/>
              </w:rPr>
              <w:t xml:space="preserve"> 2.61</w:t>
            </w:r>
          </w:p>
        </w:tc>
        <w:tc>
          <w:tcPr>
            <w:tcW w:w="2550" w:type="dxa"/>
          </w:tcPr>
          <w:p w14:paraId="5927EAA0" w14:textId="77777777" w:rsidR="00AC454A" w:rsidRPr="00005C53" w:rsidRDefault="00AC454A" w:rsidP="0023153D">
            <w:pPr>
              <w:jc w:val="center"/>
            </w:pPr>
            <w:r>
              <w:t xml:space="preserve">3.19 </w:t>
            </w:r>
            <w:r w:rsidRPr="00005C53">
              <w:rPr>
                <w:rFonts w:ascii="Cambria" w:hAnsi="Cambria"/>
              </w:rPr>
              <w:t>±</w:t>
            </w:r>
            <w:r>
              <w:rPr>
                <w:rFonts w:ascii="Cambria" w:hAnsi="Cambria"/>
              </w:rPr>
              <w:t xml:space="preserve"> 3.55</w:t>
            </w:r>
          </w:p>
        </w:tc>
      </w:tr>
      <w:tr w:rsidR="00AC454A" w:rsidRPr="00005C53" w14:paraId="258B2794" w14:textId="77777777" w:rsidTr="00AC454A">
        <w:tc>
          <w:tcPr>
            <w:tcW w:w="2032" w:type="dxa"/>
          </w:tcPr>
          <w:p w14:paraId="07776BEA" w14:textId="4EA0049E" w:rsidR="00AC454A" w:rsidRPr="00EB1FB0" w:rsidRDefault="00AC454A" w:rsidP="0023153D">
            <w:pPr>
              <w:jc w:val="center"/>
              <w:rPr>
                <w:rFonts w:cs="Times New Roman"/>
                <w:szCs w:val="24"/>
              </w:rPr>
            </w:pPr>
            <w:r w:rsidRPr="00EB1FB0">
              <w:rPr>
                <w:rFonts w:cs="Times New Roman"/>
                <w:szCs w:val="24"/>
              </w:rPr>
              <w:t>Erythrocyte count (x10</w:t>
            </w:r>
            <w:r w:rsidRPr="00EB1FB0">
              <w:rPr>
                <w:rFonts w:cs="Times New Roman"/>
                <w:szCs w:val="24"/>
                <w:vertAlign w:val="superscript"/>
              </w:rPr>
              <w:t>12</w:t>
            </w:r>
            <w:r w:rsidRPr="00EB1FB0">
              <w:rPr>
                <w:rFonts w:cs="Times New Roman"/>
                <w:szCs w:val="24"/>
              </w:rPr>
              <w:t>/L)</w:t>
            </w:r>
          </w:p>
        </w:tc>
        <w:tc>
          <w:tcPr>
            <w:tcW w:w="2103" w:type="dxa"/>
          </w:tcPr>
          <w:p w14:paraId="0056030E" w14:textId="77777777" w:rsidR="00AC454A" w:rsidRPr="00005C53" w:rsidRDefault="00AC454A" w:rsidP="0023153D">
            <w:pPr>
              <w:jc w:val="center"/>
            </w:pPr>
            <w:r>
              <w:t xml:space="preserve">9.29 </w:t>
            </w:r>
            <w:r w:rsidRPr="00005C53">
              <w:rPr>
                <w:rFonts w:ascii="Cambria" w:hAnsi="Cambria"/>
              </w:rPr>
              <w:t>±</w:t>
            </w:r>
            <w:r>
              <w:rPr>
                <w:rFonts w:ascii="Cambria" w:hAnsi="Cambria"/>
              </w:rPr>
              <w:t xml:space="preserve"> 0.24</w:t>
            </w:r>
          </w:p>
        </w:tc>
        <w:tc>
          <w:tcPr>
            <w:tcW w:w="2171" w:type="dxa"/>
          </w:tcPr>
          <w:p w14:paraId="7EBFEE59" w14:textId="77777777" w:rsidR="00AC454A" w:rsidRPr="00005C53" w:rsidRDefault="00AC454A" w:rsidP="0023153D">
            <w:pPr>
              <w:jc w:val="center"/>
            </w:pPr>
            <w:r>
              <w:t xml:space="preserve">9.89 </w:t>
            </w:r>
            <w:r w:rsidRPr="00005C53">
              <w:rPr>
                <w:rFonts w:ascii="Cambria" w:hAnsi="Cambria"/>
              </w:rPr>
              <w:t>±</w:t>
            </w:r>
            <w:r>
              <w:rPr>
                <w:rFonts w:ascii="Cambria" w:hAnsi="Cambria"/>
              </w:rPr>
              <w:t xml:space="preserve"> 0.62 *D</w:t>
            </w:r>
          </w:p>
        </w:tc>
        <w:tc>
          <w:tcPr>
            <w:tcW w:w="2550" w:type="dxa"/>
          </w:tcPr>
          <w:p w14:paraId="2427CA5D" w14:textId="77777777" w:rsidR="00AC454A" w:rsidRPr="00005C53" w:rsidRDefault="00AC454A" w:rsidP="0023153D">
            <w:pPr>
              <w:jc w:val="center"/>
            </w:pPr>
            <w:r>
              <w:t xml:space="preserve">9.21 </w:t>
            </w:r>
            <w:r w:rsidRPr="00005C53">
              <w:rPr>
                <w:rFonts w:ascii="Cambria" w:hAnsi="Cambria"/>
              </w:rPr>
              <w:t>±</w:t>
            </w:r>
            <w:r>
              <w:rPr>
                <w:rFonts w:ascii="Cambria" w:hAnsi="Cambria"/>
              </w:rPr>
              <w:t xml:space="preserve"> 0.40</w:t>
            </w:r>
          </w:p>
        </w:tc>
      </w:tr>
      <w:tr w:rsidR="00AC454A" w:rsidRPr="00005C53" w14:paraId="54707AEC" w14:textId="77777777" w:rsidTr="00AC454A">
        <w:tc>
          <w:tcPr>
            <w:tcW w:w="2032" w:type="dxa"/>
          </w:tcPr>
          <w:p w14:paraId="6E032156" w14:textId="6BDE0C9E" w:rsidR="00AC454A" w:rsidRDefault="00AC454A" w:rsidP="00CE568A">
            <w:pPr>
              <w:jc w:val="center"/>
              <w:rPr>
                <w:rFonts w:cs="Times New Roman"/>
                <w:szCs w:val="24"/>
              </w:rPr>
            </w:pPr>
            <w:r>
              <w:rPr>
                <w:rFonts w:cs="Times New Roman"/>
                <w:szCs w:val="24"/>
              </w:rPr>
              <w:t xml:space="preserve">Hemoglobin </w:t>
            </w:r>
            <w:r w:rsidRPr="00EB1FB0">
              <w:rPr>
                <w:rFonts w:cs="Times New Roman"/>
                <w:szCs w:val="24"/>
              </w:rPr>
              <w:t>(g/L)</w:t>
            </w:r>
          </w:p>
        </w:tc>
        <w:tc>
          <w:tcPr>
            <w:tcW w:w="2103" w:type="dxa"/>
          </w:tcPr>
          <w:p w14:paraId="78D49766" w14:textId="77777777" w:rsidR="00AC454A" w:rsidRPr="00005C53" w:rsidRDefault="00AC454A" w:rsidP="0023153D">
            <w:pPr>
              <w:jc w:val="center"/>
            </w:pPr>
            <w:r>
              <w:t xml:space="preserve">150.4 </w:t>
            </w:r>
            <w:r w:rsidRPr="00005C53">
              <w:rPr>
                <w:rFonts w:ascii="Cambria" w:hAnsi="Cambria"/>
              </w:rPr>
              <w:t>±</w:t>
            </w:r>
            <w:r>
              <w:rPr>
                <w:rFonts w:ascii="Cambria" w:hAnsi="Cambria"/>
              </w:rPr>
              <w:t xml:space="preserve"> 4.9</w:t>
            </w:r>
            <w:r>
              <w:t xml:space="preserve"> </w:t>
            </w:r>
          </w:p>
        </w:tc>
        <w:tc>
          <w:tcPr>
            <w:tcW w:w="2171" w:type="dxa"/>
          </w:tcPr>
          <w:p w14:paraId="0EC12AC7" w14:textId="77777777" w:rsidR="00AC454A" w:rsidRPr="00005C53" w:rsidRDefault="00AC454A" w:rsidP="0023153D">
            <w:pPr>
              <w:jc w:val="center"/>
            </w:pPr>
            <w:r>
              <w:t xml:space="preserve">159.8 </w:t>
            </w:r>
            <w:r w:rsidRPr="00005C53">
              <w:rPr>
                <w:rFonts w:ascii="Cambria" w:hAnsi="Cambria"/>
              </w:rPr>
              <w:t>±</w:t>
            </w:r>
            <w:r>
              <w:rPr>
                <w:rFonts w:ascii="Cambria" w:hAnsi="Cambria"/>
              </w:rPr>
              <w:t xml:space="preserve"> 7.4 *D</w:t>
            </w:r>
          </w:p>
        </w:tc>
        <w:tc>
          <w:tcPr>
            <w:tcW w:w="2550" w:type="dxa"/>
          </w:tcPr>
          <w:p w14:paraId="2392DE8D" w14:textId="77777777" w:rsidR="00AC454A" w:rsidRPr="00005C53" w:rsidRDefault="00AC454A" w:rsidP="0023153D">
            <w:pPr>
              <w:jc w:val="center"/>
            </w:pPr>
            <w:r>
              <w:t xml:space="preserve">149.8 </w:t>
            </w:r>
            <w:r w:rsidRPr="00005C53">
              <w:rPr>
                <w:rFonts w:ascii="Cambria" w:hAnsi="Cambria"/>
              </w:rPr>
              <w:t>±</w:t>
            </w:r>
            <w:r>
              <w:rPr>
                <w:rFonts w:ascii="Cambria" w:hAnsi="Cambria"/>
              </w:rPr>
              <w:t xml:space="preserve"> 6.1</w:t>
            </w:r>
          </w:p>
        </w:tc>
      </w:tr>
      <w:tr w:rsidR="00AC454A" w:rsidRPr="00005C53" w14:paraId="5575E084" w14:textId="77777777" w:rsidTr="00AC454A">
        <w:tc>
          <w:tcPr>
            <w:tcW w:w="2032" w:type="dxa"/>
          </w:tcPr>
          <w:p w14:paraId="1A03876C" w14:textId="409706D4" w:rsidR="00AC454A" w:rsidRDefault="00AC454A" w:rsidP="00CE568A">
            <w:pPr>
              <w:jc w:val="center"/>
              <w:rPr>
                <w:rFonts w:cs="Times New Roman"/>
                <w:szCs w:val="24"/>
              </w:rPr>
            </w:pPr>
            <w:r>
              <w:rPr>
                <w:rFonts w:cs="Times New Roman"/>
                <w:szCs w:val="24"/>
              </w:rPr>
              <w:t xml:space="preserve">Hematocrit </w:t>
            </w:r>
            <w:r w:rsidRPr="00EB1FB0">
              <w:rPr>
                <w:rFonts w:cs="Times New Roman"/>
                <w:szCs w:val="24"/>
              </w:rPr>
              <w:t>(L/L)</w:t>
            </w:r>
          </w:p>
        </w:tc>
        <w:tc>
          <w:tcPr>
            <w:tcW w:w="2103" w:type="dxa"/>
          </w:tcPr>
          <w:p w14:paraId="021B4818" w14:textId="77777777" w:rsidR="00AC454A" w:rsidRPr="00005C53" w:rsidRDefault="00AC454A" w:rsidP="0023153D">
            <w:pPr>
              <w:jc w:val="center"/>
            </w:pPr>
            <w:r>
              <w:t xml:space="preserve">0.464 </w:t>
            </w:r>
            <w:r w:rsidRPr="00005C53">
              <w:rPr>
                <w:rFonts w:ascii="Cambria" w:hAnsi="Cambria"/>
              </w:rPr>
              <w:t>±</w:t>
            </w:r>
            <w:r>
              <w:rPr>
                <w:rFonts w:ascii="Cambria" w:hAnsi="Cambria"/>
              </w:rPr>
              <w:t xml:space="preserve"> 0.016</w:t>
            </w:r>
          </w:p>
        </w:tc>
        <w:tc>
          <w:tcPr>
            <w:tcW w:w="2171" w:type="dxa"/>
          </w:tcPr>
          <w:p w14:paraId="6BA969B4" w14:textId="77777777" w:rsidR="00AC454A" w:rsidRPr="00005C53" w:rsidRDefault="00AC454A" w:rsidP="0023153D">
            <w:pPr>
              <w:jc w:val="center"/>
            </w:pPr>
            <w:r>
              <w:t xml:space="preserve">0.491 </w:t>
            </w:r>
            <w:r w:rsidRPr="00005C53">
              <w:rPr>
                <w:rFonts w:ascii="Cambria" w:hAnsi="Cambria"/>
              </w:rPr>
              <w:t>±</w:t>
            </w:r>
            <w:r>
              <w:rPr>
                <w:rFonts w:ascii="Cambria" w:hAnsi="Cambria"/>
              </w:rPr>
              <w:t xml:space="preserve"> 0.035</w:t>
            </w:r>
          </w:p>
        </w:tc>
        <w:tc>
          <w:tcPr>
            <w:tcW w:w="2550" w:type="dxa"/>
          </w:tcPr>
          <w:p w14:paraId="5D4905F1" w14:textId="77777777" w:rsidR="00AC454A" w:rsidRPr="00005C53" w:rsidRDefault="00AC454A" w:rsidP="0023153D">
            <w:pPr>
              <w:jc w:val="center"/>
            </w:pPr>
            <w:r>
              <w:t xml:space="preserve">0.466 </w:t>
            </w:r>
            <w:r w:rsidRPr="00005C53">
              <w:rPr>
                <w:rFonts w:ascii="Cambria" w:hAnsi="Cambria"/>
              </w:rPr>
              <w:t>±</w:t>
            </w:r>
            <w:r>
              <w:rPr>
                <w:rFonts w:ascii="Cambria" w:hAnsi="Cambria"/>
              </w:rPr>
              <w:t xml:space="preserve"> 0.023</w:t>
            </w:r>
          </w:p>
        </w:tc>
      </w:tr>
      <w:tr w:rsidR="00AC454A" w:rsidRPr="00005C53" w14:paraId="23281175" w14:textId="77777777" w:rsidTr="00AC454A">
        <w:tc>
          <w:tcPr>
            <w:tcW w:w="2032" w:type="dxa"/>
          </w:tcPr>
          <w:p w14:paraId="00D87751" w14:textId="7CEDCF8C" w:rsidR="00AC454A" w:rsidRPr="00EB1FB0" w:rsidRDefault="00AC454A" w:rsidP="0023153D">
            <w:pPr>
              <w:jc w:val="center"/>
              <w:rPr>
                <w:rFonts w:cs="Times New Roman"/>
                <w:szCs w:val="24"/>
              </w:rPr>
            </w:pPr>
            <w:r w:rsidRPr="00EB1FB0">
              <w:rPr>
                <w:rFonts w:cs="Times New Roman"/>
                <w:szCs w:val="24"/>
              </w:rPr>
              <w:t>Mean cell volume (fL)</w:t>
            </w:r>
          </w:p>
        </w:tc>
        <w:tc>
          <w:tcPr>
            <w:tcW w:w="2103" w:type="dxa"/>
          </w:tcPr>
          <w:p w14:paraId="0F6DE830" w14:textId="77777777" w:rsidR="00AC454A" w:rsidRPr="00005C53" w:rsidRDefault="00AC454A" w:rsidP="0023153D">
            <w:pPr>
              <w:jc w:val="center"/>
            </w:pPr>
            <w:r>
              <w:t xml:space="preserve">49.88 </w:t>
            </w:r>
            <w:r w:rsidRPr="00005C53">
              <w:rPr>
                <w:rFonts w:ascii="Cambria" w:hAnsi="Cambria"/>
              </w:rPr>
              <w:t>±</w:t>
            </w:r>
            <w:r>
              <w:rPr>
                <w:rFonts w:ascii="Cambria" w:hAnsi="Cambria"/>
              </w:rPr>
              <w:t xml:space="preserve"> 1.25</w:t>
            </w:r>
          </w:p>
        </w:tc>
        <w:tc>
          <w:tcPr>
            <w:tcW w:w="2171" w:type="dxa"/>
          </w:tcPr>
          <w:p w14:paraId="067126D9" w14:textId="77777777" w:rsidR="00AC454A" w:rsidRPr="00005C53" w:rsidRDefault="00AC454A" w:rsidP="0023153D">
            <w:pPr>
              <w:jc w:val="center"/>
            </w:pPr>
            <w:r>
              <w:t xml:space="preserve">49.63 </w:t>
            </w:r>
            <w:r w:rsidRPr="00005C53">
              <w:rPr>
                <w:rFonts w:ascii="Cambria" w:hAnsi="Cambria"/>
              </w:rPr>
              <w:t>±</w:t>
            </w:r>
            <w:r>
              <w:rPr>
                <w:rFonts w:ascii="Cambria" w:hAnsi="Cambria"/>
              </w:rPr>
              <w:t xml:space="preserve"> 2.00</w:t>
            </w:r>
          </w:p>
        </w:tc>
        <w:tc>
          <w:tcPr>
            <w:tcW w:w="2550" w:type="dxa"/>
          </w:tcPr>
          <w:p w14:paraId="3DEC0928" w14:textId="77777777" w:rsidR="00AC454A" w:rsidRPr="00005C53" w:rsidRDefault="00AC454A" w:rsidP="0023153D">
            <w:pPr>
              <w:jc w:val="center"/>
            </w:pPr>
            <w:r>
              <w:t xml:space="preserve">50.75 </w:t>
            </w:r>
            <w:r w:rsidRPr="00005C53">
              <w:rPr>
                <w:rFonts w:ascii="Cambria" w:hAnsi="Cambria"/>
              </w:rPr>
              <w:t>±</w:t>
            </w:r>
            <w:r>
              <w:rPr>
                <w:rFonts w:ascii="Cambria" w:hAnsi="Cambria"/>
              </w:rPr>
              <w:t xml:space="preserve"> 1.28</w:t>
            </w:r>
          </w:p>
        </w:tc>
      </w:tr>
      <w:tr w:rsidR="00AC454A" w:rsidRPr="00005C53" w14:paraId="6314DC4E" w14:textId="77777777" w:rsidTr="00AC454A">
        <w:tc>
          <w:tcPr>
            <w:tcW w:w="2032" w:type="dxa"/>
          </w:tcPr>
          <w:p w14:paraId="4A403A93" w14:textId="77777777" w:rsidR="00AC454A" w:rsidRPr="00EB1FB0" w:rsidRDefault="00AC454A" w:rsidP="00CE568A">
            <w:pPr>
              <w:spacing w:before="0" w:after="0"/>
              <w:jc w:val="center"/>
              <w:rPr>
                <w:rFonts w:eastAsia="Times New Roman" w:cs="Times New Roman"/>
                <w:szCs w:val="24"/>
              </w:rPr>
            </w:pPr>
            <w:r>
              <w:rPr>
                <w:rFonts w:eastAsia="Times New Roman" w:cs="Times New Roman"/>
                <w:color w:val="222222"/>
                <w:szCs w:val="24"/>
                <w:shd w:val="clear" w:color="auto" w:fill="FFFFFF"/>
              </w:rPr>
              <w:t>M</w:t>
            </w:r>
            <w:r w:rsidRPr="00EB1FB0">
              <w:rPr>
                <w:rFonts w:eastAsia="Times New Roman" w:cs="Times New Roman"/>
                <w:color w:val="222222"/>
                <w:szCs w:val="24"/>
                <w:shd w:val="clear" w:color="auto" w:fill="FFFFFF"/>
              </w:rPr>
              <w:t>ean cell hemoglobin concentration</w:t>
            </w:r>
          </w:p>
          <w:p w14:paraId="64C9C819" w14:textId="1D13F80A" w:rsidR="00AC454A" w:rsidRDefault="00AC454A" w:rsidP="00CE568A">
            <w:pPr>
              <w:spacing w:before="0" w:after="0"/>
              <w:jc w:val="center"/>
              <w:rPr>
                <w:rFonts w:eastAsia="Times New Roman" w:cs="Times New Roman"/>
                <w:color w:val="222222"/>
                <w:szCs w:val="24"/>
                <w:shd w:val="clear" w:color="auto" w:fill="FFFFFF"/>
              </w:rPr>
            </w:pPr>
            <w:r w:rsidRPr="00EB1FB0">
              <w:rPr>
                <w:rFonts w:cs="Times New Roman"/>
                <w:szCs w:val="24"/>
              </w:rPr>
              <w:t>(g/L)</w:t>
            </w:r>
          </w:p>
        </w:tc>
        <w:tc>
          <w:tcPr>
            <w:tcW w:w="2103" w:type="dxa"/>
          </w:tcPr>
          <w:p w14:paraId="650E8093" w14:textId="77777777" w:rsidR="00AC454A" w:rsidRPr="00005C53" w:rsidRDefault="00AC454A" w:rsidP="0023153D">
            <w:pPr>
              <w:jc w:val="center"/>
            </w:pPr>
            <w:r>
              <w:t xml:space="preserve">325.4 </w:t>
            </w:r>
            <w:r w:rsidRPr="00005C53">
              <w:rPr>
                <w:rFonts w:ascii="Cambria" w:hAnsi="Cambria"/>
              </w:rPr>
              <w:t>±</w:t>
            </w:r>
            <w:r>
              <w:rPr>
                <w:rFonts w:ascii="Cambria" w:hAnsi="Cambria"/>
              </w:rPr>
              <w:t xml:space="preserve"> 12.6</w:t>
            </w:r>
          </w:p>
        </w:tc>
        <w:tc>
          <w:tcPr>
            <w:tcW w:w="2171" w:type="dxa"/>
          </w:tcPr>
          <w:p w14:paraId="78676B0E" w14:textId="77777777" w:rsidR="00AC454A" w:rsidRPr="00005C53" w:rsidRDefault="00AC454A" w:rsidP="0023153D">
            <w:pPr>
              <w:jc w:val="center"/>
            </w:pPr>
            <w:r>
              <w:t xml:space="preserve">326.6 </w:t>
            </w:r>
            <w:r w:rsidRPr="00005C53">
              <w:rPr>
                <w:rFonts w:ascii="Cambria" w:hAnsi="Cambria"/>
              </w:rPr>
              <w:t>±</w:t>
            </w:r>
            <w:r>
              <w:rPr>
                <w:rFonts w:ascii="Cambria" w:hAnsi="Cambria"/>
              </w:rPr>
              <w:t xml:space="preserve"> 13.2</w:t>
            </w:r>
          </w:p>
        </w:tc>
        <w:tc>
          <w:tcPr>
            <w:tcW w:w="2550" w:type="dxa"/>
          </w:tcPr>
          <w:p w14:paraId="3282E841" w14:textId="77777777" w:rsidR="00AC454A" w:rsidRPr="00005C53" w:rsidRDefault="00AC454A" w:rsidP="0023153D">
            <w:pPr>
              <w:jc w:val="center"/>
            </w:pPr>
            <w:r>
              <w:t>321.1</w:t>
            </w:r>
            <w:r>
              <w:rPr>
                <w:rFonts w:ascii="Cambria" w:hAnsi="Cambria"/>
              </w:rPr>
              <w:t xml:space="preserve"> </w:t>
            </w:r>
            <w:r w:rsidRPr="00005C53">
              <w:rPr>
                <w:rFonts w:ascii="Cambria" w:hAnsi="Cambria"/>
              </w:rPr>
              <w:t>±</w:t>
            </w:r>
            <w:r>
              <w:rPr>
                <w:rFonts w:ascii="Cambria" w:hAnsi="Cambria"/>
              </w:rPr>
              <w:t xml:space="preserve"> 9.3</w:t>
            </w:r>
          </w:p>
        </w:tc>
      </w:tr>
      <w:tr w:rsidR="00AC454A" w:rsidRPr="00005C53" w14:paraId="72A87F6B" w14:textId="77777777" w:rsidTr="00AC454A">
        <w:trPr>
          <w:trHeight w:val="260"/>
        </w:trPr>
        <w:tc>
          <w:tcPr>
            <w:tcW w:w="2032" w:type="dxa"/>
          </w:tcPr>
          <w:p w14:paraId="3EBE672D" w14:textId="221F5AEC" w:rsidR="00AC454A" w:rsidRPr="00EB1FB0" w:rsidRDefault="00AC454A" w:rsidP="0023153D">
            <w:pPr>
              <w:jc w:val="center"/>
              <w:rPr>
                <w:rFonts w:cs="Times New Roman"/>
                <w:szCs w:val="24"/>
              </w:rPr>
            </w:pPr>
            <w:r w:rsidRPr="00EB1FB0">
              <w:rPr>
                <w:rFonts w:cs="Times New Roman"/>
                <w:szCs w:val="24"/>
              </w:rPr>
              <w:t>Platelet count (x10</w:t>
            </w:r>
            <w:r w:rsidRPr="00EB1FB0">
              <w:rPr>
                <w:rFonts w:cs="Times New Roman"/>
                <w:szCs w:val="24"/>
                <w:vertAlign w:val="superscript"/>
              </w:rPr>
              <w:t>9</w:t>
            </w:r>
            <w:r w:rsidRPr="00EB1FB0">
              <w:rPr>
                <w:rFonts w:cs="Times New Roman"/>
                <w:szCs w:val="24"/>
              </w:rPr>
              <w:t>/L)</w:t>
            </w:r>
          </w:p>
        </w:tc>
        <w:tc>
          <w:tcPr>
            <w:tcW w:w="2103" w:type="dxa"/>
          </w:tcPr>
          <w:p w14:paraId="6FA18F8E" w14:textId="77777777" w:rsidR="00AC454A" w:rsidRPr="00005C53" w:rsidRDefault="00AC454A" w:rsidP="0023153D">
            <w:pPr>
              <w:jc w:val="center"/>
            </w:pPr>
            <w:r>
              <w:t xml:space="preserve">664.0 </w:t>
            </w:r>
            <w:r w:rsidRPr="00005C53">
              <w:rPr>
                <w:rFonts w:ascii="Cambria" w:hAnsi="Cambria"/>
              </w:rPr>
              <w:t>±</w:t>
            </w:r>
            <w:r>
              <w:rPr>
                <w:rFonts w:ascii="Cambria" w:hAnsi="Cambria"/>
              </w:rPr>
              <w:t xml:space="preserve"> 310.2</w:t>
            </w:r>
          </w:p>
        </w:tc>
        <w:tc>
          <w:tcPr>
            <w:tcW w:w="2171" w:type="dxa"/>
          </w:tcPr>
          <w:p w14:paraId="240D279C" w14:textId="77777777" w:rsidR="00AC454A" w:rsidRPr="00005C53" w:rsidRDefault="00AC454A" w:rsidP="0023153D">
            <w:pPr>
              <w:jc w:val="center"/>
            </w:pPr>
            <w:r>
              <w:t xml:space="preserve">508.3 </w:t>
            </w:r>
            <w:r w:rsidRPr="00005C53">
              <w:rPr>
                <w:rFonts w:ascii="Cambria" w:hAnsi="Cambria"/>
              </w:rPr>
              <w:t>±</w:t>
            </w:r>
            <w:r>
              <w:rPr>
                <w:rFonts w:ascii="Cambria" w:hAnsi="Cambria"/>
              </w:rPr>
              <w:t xml:space="preserve"> 54.8</w:t>
            </w:r>
          </w:p>
        </w:tc>
        <w:tc>
          <w:tcPr>
            <w:tcW w:w="2550" w:type="dxa"/>
          </w:tcPr>
          <w:p w14:paraId="27B555C7" w14:textId="77777777" w:rsidR="00AC454A" w:rsidRPr="00005C53" w:rsidRDefault="00AC454A" w:rsidP="0023153D">
            <w:pPr>
              <w:jc w:val="center"/>
            </w:pPr>
            <w:r>
              <w:t xml:space="preserve">631.4 </w:t>
            </w:r>
            <w:r w:rsidRPr="00005C53">
              <w:rPr>
                <w:rFonts w:ascii="Cambria" w:hAnsi="Cambria"/>
              </w:rPr>
              <w:t>±</w:t>
            </w:r>
            <w:r>
              <w:rPr>
                <w:rFonts w:ascii="Cambria" w:hAnsi="Cambria"/>
              </w:rPr>
              <w:t xml:space="preserve"> 56.7</w:t>
            </w:r>
          </w:p>
        </w:tc>
      </w:tr>
    </w:tbl>
    <w:p w14:paraId="6E65C4A6" w14:textId="77777777" w:rsidR="00EB4993" w:rsidRPr="00005C53" w:rsidRDefault="00EB4993" w:rsidP="00EB4993">
      <w:r w:rsidRPr="00005C53">
        <w:t xml:space="preserve">+D </w:t>
      </w:r>
      <w:r w:rsidRPr="00005C53">
        <w:rPr>
          <w:i/>
        </w:rPr>
        <w:t>P&lt;0.01</w:t>
      </w:r>
      <w:r w:rsidRPr="001F0D07">
        <w:t xml:space="preserve"> vs.</w:t>
      </w:r>
      <w:r w:rsidRPr="00005C53">
        <w:rPr>
          <w:i/>
        </w:rPr>
        <w:t xml:space="preserve"> </w:t>
      </w:r>
      <w:r>
        <w:t>SA</w:t>
      </w:r>
      <w:r w:rsidRPr="00005C53">
        <w:t>/Veh</w:t>
      </w:r>
      <w:r>
        <w:t xml:space="preserve">/P </w:t>
      </w:r>
      <w:r w:rsidRPr="00005C53">
        <w:t>by</w:t>
      </w:r>
      <w:r w:rsidRPr="00005C53">
        <w:rPr>
          <w:i/>
        </w:rPr>
        <w:t xml:space="preserve"> </w:t>
      </w:r>
      <w:r w:rsidRPr="00005C53">
        <w:t xml:space="preserve">Dunnett Test; *D </w:t>
      </w:r>
      <w:r w:rsidRPr="00005C53">
        <w:rPr>
          <w:i/>
        </w:rPr>
        <w:t xml:space="preserve">P&lt;0.05 </w:t>
      </w:r>
      <w:r w:rsidRPr="00005C53">
        <w:t xml:space="preserve">vs. </w:t>
      </w:r>
      <w:r>
        <w:t>SA</w:t>
      </w:r>
      <w:r w:rsidRPr="00005C53">
        <w:t>/Veh</w:t>
      </w:r>
      <w:r>
        <w:t xml:space="preserve">/P </w:t>
      </w:r>
      <w:r w:rsidRPr="00005C53">
        <w:t>by</w:t>
      </w:r>
      <w:r w:rsidRPr="00005C53">
        <w:rPr>
          <w:i/>
        </w:rPr>
        <w:t xml:space="preserve"> </w:t>
      </w:r>
      <w:r w:rsidRPr="00005C53">
        <w:t>Dunnett Test; #C</w:t>
      </w:r>
      <w:r w:rsidRPr="00005C53">
        <w:rPr>
          <w:i/>
        </w:rPr>
        <w:t xml:space="preserve"> P&lt;0.01</w:t>
      </w:r>
      <w:r w:rsidRPr="001F0D07">
        <w:t xml:space="preserve"> vs.</w:t>
      </w:r>
      <w:r w:rsidRPr="00005C53">
        <w:rPr>
          <w:i/>
        </w:rPr>
        <w:t xml:space="preserve"> </w:t>
      </w:r>
      <w:r>
        <w:t>SA</w:t>
      </w:r>
      <w:r w:rsidRPr="00005C53">
        <w:t>/Veh</w:t>
      </w:r>
      <w:r>
        <w:t xml:space="preserve">/P </w:t>
      </w:r>
      <w:r w:rsidRPr="00005C53">
        <w:t>by</w:t>
      </w:r>
      <w:r w:rsidRPr="00005C53">
        <w:rPr>
          <w:i/>
        </w:rPr>
        <w:t xml:space="preserve"> </w:t>
      </w:r>
      <w:r w:rsidRPr="00005C53">
        <w:t xml:space="preserve">Cochran and Cox Test; +C </w:t>
      </w:r>
      <w:r w:rsidRPr="00005C53">
        <w:rPr>
          <w:i/>
        </w:rPr>
        <w:t xml:space="preserve">P&lt;0.01 </w:t>
      </w:r>
      <w:r w:rsidRPr="001F0D07">
        <w:t>vs</w:t>
      </w:r>
      <w:r w:rsidRPr="00005C53">
        <w:rPr>
          <w:i/>
        </w:rPr>
        <w:t xml:space="preserve">. </w:t>
      </w:r>
      <w:r w:rsidRPr="00005C53">
        <w:t>S</w:t>
      </w:r>
      <w:r>
        <w:t xml:space="preserve">A/Veh/P </w:t>
      </w:r>
      <w:r w:rsidRPr="00005C53">
        <w:t>by</w:t>
      </w:r>
      <w:r w:rsidRPr="00005C53">
        <w:rPr>
          <w:i/>
        </w:rPr>
        <w:t xml:space="preserve"> </w:t>
      </w:r>
      <w:r w:rsidRPr="00005C53">
        <w:t xml:space="preserve">Cochran and Cox Test; *C </w:t>
      </w:r>
      <w:r w:rsidRPr="00005C53">
        <w:rPr>
          <w:i/>
        </w:rPr>
        <w:t xml:space="preserve">P&lt;0.05 </w:t>
      </w:r>
      <w:r w:rsidRPr="00005C53">
        <w:t>vs. S</w:t>
      </w:r>
      <w:r>
        <w:t xml:space="preserve">A/Veh/P </w:t>
      </w:r>
      <w:r w:rsidRPr="00005C53">
        <w:t>by</w:t>
      </w:r>
      <w:r w:rsidRPr="00005C53">
        <w:rPr>
          <w:i/>
        </w:rPr>
        <w:t xml:space="preserve"> </w:t>
      </w:r>
      <w:r w:rsidRPr="00005C53">
        <w:t>Cochran and Cox Test</w:t>
      </w:r>
      <w:r>
        <w:t xml:space="preserve">.  SA/Veh/P = Saline/Vehicle/Prophylactic; PQ/Veh/P = Paraquat/Vehicle/Prophylactic; PQ/Bar/P = Paraquat/Bardoxolone/Prophylactic.  </w:t>
      </w:r>
    </w:p>
    <w:p w14:paraId="51361807" w14:textId="77777777" w:rsidR="00EB4993" w:rsidRPr="00005C53" w:rsidRDefault="00EB4993" w:rsidP="00EB4993">
      <w:r w:rsidRPr="00005C53">
        <w:br w:type="page"/>
      </w:r>
    </w:p>
    <w:p w14:paraId="1C5FD18D" w14:textId="6F021C02" w:rsidR="00EB4993" w:rsidRPr="00EB4993" w:rsidRDefault="00EB4993" w:rsidP="00EB4993">
      <w:pPr>
        <w:rPr>
          <w:b/>
        </w:rPr>
      </w:pPr>
      <w:r w:rsidRPr="00005C53">
        <w:rPr>
          <w:b/>
        </w:rPr>
        <w:t xml:space="preserve">Supplementary Table 3.  Study day 14 clinical </w:t>
      </w:r>
      <w:r>
        <w:rPr>
          <w:b/>
        </w:rPr>
        <w:t>pathology</w:t>
      </w:r>
      <w:r w:rsidRPr="00005C53">
        <w:rPr>
          <w:b/>
        </w:rPr>
        <w:t xml:space="preserve"> measurements for prophylactic treatment groups</w:t>
      </w:r>
      <w:r>
        <w:rPr>
          <w:b/>
        </w:rPr>
        <w:t xml:space="preserve"> (Mean +/- STDEV)</w:t>
      </w:r>
    </w:p>
    <w:tbl>
      <w:tblPr>
        <w:tblStyle w:val="TableGrid"/>
        <w:tblW w:w="8856" w:type="dxa"/>
        <w:tblLook w:val="04A0" w:firstRow="1" w:lastRow="0" w:firstColumn="1" w:lastColumn="0" w:noHBand="0" w:noVBand="1"/>
      </w:tblPr>
      <w:tblGrid>
        <w:gridCol w:w="2032"/>
        <w:gridCol w:w="2103"/>
        <w:gridCol w:w="2171"/>
        <w:gridCol w:w="2550"/>
      </w:tblGrid>
      <w:tr w:rsidR="00AC454A" w:rsidRPr="00005C53" w14:paraId="17065332" w14:textId="77777777" w:rsidTr="00AC454A">
        <w:tc>
          <w:tcPr>
            <w:tcW w:w="2032" w:type="dxa"/>
          </w:tcPr>
          <w:p w14:paraId="7BB7099D" w14:textId="1995F194" w:rsidR="00AC454A" w:rsidRPr="00005C53" w:rsidRDefault="00AC454A" w:rsidP="0023153D">
            <w:pPr>
              <w:jc w:val="center"/>
              <w:rPr>
                <w:b/>
              </w:rPr>
            </w:pPr>
            <w:r w:rsidRPr="00EB1FB0">
              <w:rPr>
                <w:rFonts w:cs="Times New Roman"/>
                <w:b/>
                <w:szCs w:val="24"/>
              </w:rPr>
              <w:t>Metabolite</w:t>
            </w:r>
          </w:p>
        </w:tc>
        <w:tc>
          <w:tcPr>
            <w:tcW w:w="2103" w:type="dxa"/>
          </w:tcPr>
          <w:p w14:paraId="0DE060B3" w14:textId="77777777" w:rsidR="00AC454A" w:rsidRPr="00005C53" w:rsidRDefault="00AC454A" w:rsidP="0023153D">
            <w:pPr>
              <w:jc w:val="center"/>
              <w:rPr>
                <w:b/>
              </w:rPr>
            </w:pPr>
            <w:r>
              <w:rPr>
                <w:b/>
              </w:rPr>
              <w:t>SA/Veh/P</w:t>
            </w:r>
          </w:p>
          <w:p w14:paraId="73EA7616" w14:textId="77777777" w:rsidR="00AC454A" w:rsidRPr="00005C53" w:rsidRDefault="00AC454A" w:rsidP="0023153D">
            <w:pPr>
              <w:jc w:val="center"/>
              <w:rPr>
                <w:b/>
              </w:rPr>
            </w:pPr>
            <w:r>
              <w:rPr>
                <w:b/>
              </w:rPr>
              <w:t>(n=6</w:t>
            </w:r>
            <w:r w:rsidRPr="00005C53">
              <w:rPr>
                <w:b/>
              </w:rPr>
              <w:t>)</w:t>
            </w:r>
          </w:p>
        </w:tc>
        <w:tc>
          <w:tcPr>
            <w:tcW w:w="2171" w:type="dxa"/>
          </w:tcPr>
          <w:p w14:paraId="04C119A4" w14:textId="77777777" w:rsidR="00AC454A" w:rsidRPr="00005C53" w:rsidRDefault="00AC454A" w:rsidP="0023153D">
            <w:pPr>
              <w:jc w:val="center"/>
              <w:rPr>
                <w:b/>
              </w:rPr>
            </w:pPr>
            <w:r>
              <w:rPr>
                <w:b/>
              </w:rPr>
              <w:t>PQ/Veh/P</w:t>
            </w:r>
          </w:p>
          <w:p w14:paraId="7F014E90" w14:textId="77777777" w:rsidR="00AC454A" w:rsidRPr="00005C53" w:rsidRDefault="00AC454A" w:rsidP="0023153D">
            <w:pPr>
              <w:jc w:val="center"/>
              <w:rPr>
                <w:b/>
              </w:rPr>
            </w:pPr>
            <w:r>
              <w:rPr>
                <w:b/>
              </w:rPr>
              <w:t>(n=7</w:t>
            </w:r>
            <w:r w:rsidRPr="00005C53">
              <w:rPr>
                <w:b/>
              </w:rPr>
              <w:t>)</w:t>
            </w:r>
          </w:p>
        </w:tc>
        <w:tc>
          <w:tcPr>
            <w:tcW w:w="2550" w:type="dxa"/>
          </w:tcPr>
          <w:p w14:paraId="702FEE09" w14:textId="77777777" w:rsidR="00AC454A" w:rsidRPr="00005C53" w:rsidRDefault="00AC454A" w:rsidP="0023153D">
            <w:pPr>
              <w:jc w:val="center"/>
              <w:rPr>
                <w:b/>
              </w:rPr>
            </w:pPr>
            <w:r>
              <w:rPr>
                <w:b/>
              </w:rPr>
              <w:t>PQ/Bar/P</w:t>
            </w:r>
          </w:p>
          <w:p w14:paraId="79CBB5B1" w14:textId="77777777" w:rsidR="00AC454A" w:rsidRPr="00005C53" w:rsidRDefault="00AC454A" w:rsidP="0023153D">
            <w:pPr>
              <w:jc w:val="center"/>
              <w:rPr>
                <w:b/>
              </w:rPr>
            </w:pPr>
            <w:r w:rsidRPr="00005C53">
              <w:rPr>
                <w:b/>
              </w:rPr>
              <w:t>(n=8)</w:t>
            </w:r>
          </w:p>
        </w:tc>
      </w:tr>
      <w:tr w:rsidR="00AC454A" w:rsidRPr="00005C53" w14:paraId="4A4E8034" w14:textId="77777777" w:rsidTr="00AC454A">
        <w:tc>
          <w:tcPr>
            <w:tcW w:w="2032" w:type="dxa"/>
          </w:tcPr>
          <w:p w14:paraId="28617FC7" w14:textId="77777777" w:rsidR="00AC454A" w:rsidRPr="00EB1FB0" w:rsidRDefault="00AC454A" w:rsidP="00CE568A">
            <w:pPr>
              <w:spacing w:before="0" w:after="0"/>
              <w:jc w:val="center"/>
              <w:rPr>
                <w:rFonts w:eastAsia="Times New Roman" w:cs="Times New Roman"/>
                <w:color w:val="222222"/>
                <w:szCs w:val="24"/>
                <w:shd w:val="clear" w:color="auto" w:fill="FFFFFF"/>
              </w:rPr>
            </w:pPr>
            <w:r w:rsidRPr="00EB1FB0">
              <w:rPr>
                <w:rFonts w:eastAsia="Times New Roman" w:cs="Times New Roman"/>
                <w:color w:val="222222"/>
                <w:szCs w:val="24"/>
                <w:shd w:val="clear" w:color="auto" w:fill="FFFFFF"/>
              </w:rPr>
              <w:t>A</w:t>
            </w:r>
            <w:r w:rsidRPr="002B5ACD">
              <w:rPr>
                <w:rFonts w:eastAsia="Times New Roman" w:cs="Times New Roman"/>
                <w:color w:val="222222"/>
                <w:szCs w:val="24"/>
                <w:shd w:val="clear" w:color="auto" w:fill="FFFFFF"/>
              </w:rPr>
              <w:t>lanine aminotransferase</w:t>
            </w:r>
          </w:p>
          <w:p w14:paraId="5E2A98A1" w14:textId="3F6FB3EF" w:rsidR="00AC454A" w:rsidRPr="00005C53" w:rsidRDefault="00AC454A" w:rsidP="0023153D">
            <w:pPr>
              <w:jc w:val="center"/>
            </w:pPr>
            <w:r w:rsidRPr="00EB1FB0">
              <w:rPr>
                <w:rFonts w:cs="Times New Roman"/>
                <w:szCs w:val="24"/>
              </w:rPr>
              <w:t>(IU/L)</w:t>
            </w:r>
          </w:p>
        </w:tc>
        <w:tc>
          <w:tcPr>
            <w:tcW w:w="2103" w:type="dxa"/>
          </w:tcPr>
          <w:p w14:paraId="1DB754FA" w14:textId="77777777" w:rsidR="00AC454A" w:rsidRPr="00007BEE" w:rsidRDefault="00AC454A" w:rsidP="0023153D">
            <w:pPr>
              <w:jc w:val="center"/>
            </w:pPr>
            <w:r w:rsidRPr="00007BEE">
              <w:t xml:space="preserve"> 55.5 </w:t>
            </w:r>
            <w:r w:rsidRPr="00007BEE">
              <w:rPr>
                <w:rFonts w:ascii="Cambria" w:hAnsi="Cambria"/>
              </w:rPr>
              <w:t>± 6.</w:t>
            </w:r>
            <w:r>
              <w:rPr>
                <w:rFonts w:ascii="Cambria" w:hAnsi="Cambria"/>
              </w:rPr>
              <w:t>8</w:t>
            </w:r>
          </w:p>
        </w:tc>
        <w:tc>
          <w:tcPr>
            <w:tcW w:w="2171" w:type="dxa"/>
          </w:tcPr>
          <w:p w14:paraId="1D43B2A5" w14:textId="77777777" w:rsidR="00AC454A" w:rsidRPr="00005C53" w:rsidRDefault="00AC454A" w:rsidP="0023153D">
            <w:pPr>
              <w:jc w:val="center"/>
            </w:pPr>
            <w:r w:rsidRPr="00005C53">
              <w:t xml:space="preserve">57.6 </w:t>
            </w:r>
            <w:r w:rsidRPr="00005C53">
              <w:rPr>
                <w:rFonts w:ascii="Cambria" w:hAnsi="Cambria"/>
              </w:rPr>
              <w:t>± 4.1</w:t>
            </w:r>
          </w:p>
        </w:tc>
        <w:tc>
          <w:tcPr>
            <w:tcW w:w="2550" w:type="dxa"/>
          </w:tcPr>
          <w:p w14:paraId="492923C8" w14:textId="77777777" w:rsidR="00AC454A" w:rsidRPr="00005C53" w:rsidRDefault="00AC454A" w:rsidP="0023153D">
            <w:pPr>
              <w:jc w:val="center"/>
            </w:pPr>
            <w:r w:rsidRPr="00005C53">
              <w:t xml:space="preserve">209.3 </w:t>
            </w:r>
            <w:r w:rsidRPr="00005C53">
              <w:rPr>
                <w:rFonts w:ascii="Cambria" w:hAnsi="Cambria"/>
              </w:rPr>
              <w:t>± 53.0 #C</w:t>
            </w:r>
          </w:p>
        </w:tc>
      </w:tr>
      <w:tr w:rsidR="00AC454A" w:rsidRPr="00005C53" w14:paraId="76D41B2D" w14:textId="77777777" w:rsidTr="00AC454A">
        <w:tc>
          <w:tcPr>
            <w:tcW w:w="2032" w:type="dxa"/>
          </w:tcPr>
          <w:p w14:paraId="3B56ABF8" w14:textId="77777777" w:rsidR="00AC454A" w:rsidRPr="00EB1FB0" w:rsidRDefault="00AC454A" w:rsidP="00CE568A">
            <w:pPr>
              <w:spacing w:before="0" w:after="0"/>
              <w:jc w:val="center"/>
              <w:rPr>
                <w:rFonts w:eastAsia="Times New Roman" w:cs="Times New Roman"/>
                <w:szCs w:val="24"/>
              </w:rPr>
            </w:pPr>
            <w:r w:rsidRPr="00EB1FB0">
              <w:rPr>
                <w:rFonts w:eastAsia="Times New Roman" w:cs="Times New Roman"/>
                <w:color w:val="222222"/>
                <w:szCs w:val="24"/>
                <w:shd w:val="clear" w:color="auto" w:fill="FFFFFF"/>
              </w:rPr>
              <w:t>Aspartate aminotransferase</w:t>
            </w:r>
          </w:p>
          <w:p w14:paraId="42A60023" w14:textId="07102243" w:rsidR="00AC454A" w:rsidRPr="00005C53" w:rsidRDefault="00AC454A" w:rsidP="0023153D">
            <w:pPr>
              <w:jc w:val="center"/>
            </w:pPr>
            <w:r w:rsidRPr="00EB1FB0">
              <w:rPr>
                <w:rFonts w:cs="Times New Roman"/>
                <w:szCs w:val="24"/>
              </w:rPr>
              <w:t>(IU/L)</w:t>
            </w:r>
          </w:p>
        </w:tc>
        <w:tc>
          <w:tcPr>
            <w:tcW w:w="2103" w:type="dxa"/>
          </w:tcPr>
          <w:p w14:paraId="4FA6FA25" w14:textId="77777777" w:rsidR="00AC454A" w:rsidRPr="00007BEE" w:rsidRDefault="00AC454A" w:rsidP="0023153D">
            <w:pPr>
              <w:jc w:val="center"/>
            </w:pPr>
            <w:r w:rsidRPr="00007BEE">
              <w:t xml:space="preserve">114.8 </w:t>
            </w:r>
            <w:r w:rsidRPr="00007BEE">
              <w:rPr>
                <w:rFonts w:ascii="Cambria" w:hAnsi="Cambria"/>
              </w:rPr>
              <w:t>± 13.8</w:t>
            </w:r>
          </w:p>
        </w:tc>
        <w:tc>
          <w:tcPr>
            <w:tcW w:w="2171" w:type="dxa"/>
          </w:tcPr>
          <w:p w14:paraId="53D749F0" w14:textId="77777777" w:rsidR="00AC454A" w:rsidRPr="00005C53" w:rsidRDefault="00AC454A" w:rsidP="0023153D">
            <w:pPr>
              <w:jc w:val="center"/>
            </w:pPr>
            <w:r w:rsidRPr="00005C53">
              <w:t xml:space="preserve">102.1 </w:t>
            </w:r>
            <w:r w:rsidRPr="00005C53">
              <w:rPr>
                <w:rFonts w:ascii="Cambria" w:hAnsi="Cambria"/>
              </w:rPr>
              <w:t>± 20.6</w:t>
            </w:r>
          </w:p>
        </w:tc>
        <w:tc>
          <w:tcPr>
            <w:tcW w:w="2550" w:type="dxa"/>
          </w:tcPr>
          <w:p w14:paraId="053C56A1" w14:textId="77777777" w:rsidR="00AC454A" w:rsidRPr="00005C53" w:rsidRDefault="00AC454A" w:rsidP="0023153D">
            <w:pPr>
              <w:jc w:val="center"/>
            </w:pPr>
            <w:r w:rsidRPr="00005C53">
              <w:t xml:space="preserve">198.6 </w:t>
            </w:r>
            <w:r w:rsidRPr="00005C53">
              <w:rPr>
                <w:rFonts w:ascii="Cambria" w:hAnsi="Cambria"/>
              </w:rPr>
              <w:t>± 54.7 +C</w:t>
            </w:r>
          </w:p>
        </w:tc>
      </w:tr>
      <w:tr w:rsidR="00AC454A" w:rsidRPr="00005C53" w14:paraId="5632705E" w14:textId="77777777" w:rsidTr="00AC454A">
        <w:tc>
          <w:tcPr>
            <w:tcW w:w="2032" w:type="dxa"/>
          </w:tcPr>
          <w:p w14:paraId="10FF1DAA" w14:textId="77777777" w:rsidR="00AC454A" w:rsidRPr="00EB1FB0" w:rsidRDefault="00AC454A" w:rsidP="00CE568A">
            <w:pPr>
              <w:spacing w:before="0" w:after="0"/>
              <w:jc w:val="center"/>
              <w:rPr>
                <w:rFonts w:eastAsia="Times New Roman" w:cs="Times New Roman"/>
                <w:szCs w:val="24"/>
              </w:rPr>
            </w:pPr>
            <w:r>
              <w:rPr>
                <w:rFonts w:eastAsia="Times New Roman" w:cs="Times New Roman"/>
                <w:color w:val="222222"/>
                <w:szCs w:val="24"/>
                <w:shd w:val="clear" w:color="auto" w:fill="FFFFFF"/>
              </w:rPr>
              <w:t xml:space="preserve">Alkaline </w:t>
            </w:r>
            <w:r w:rsidRPr="00EB1FB0">
              <w:rPr>
                <w:rFonts w:eastAsia="Times New Roman" w:cs="Times New Roman"/>
                <w:color w:val="222222"/>
                <w:szCs w:val="24"/>
                <w:shd w:val="clear" w:color="auto" w:fill="FFFFFF"/>
              </w:rPr>
              <w:t>phosphatase</w:t>
            </w:r>
          </w:p>
          <w:p w14:paraId="04FF15B7" w14:textId="2621B483" w:rsidR="00AC454A" w:rsidRPr="00005C53" w:rsidRDefault="00AC454A" w:rsidP="0023153D">
            <w:pPr>
              <w:jc w:val="center"/>
            </w:pPr>
            <w:r w:rsidRPr="00EB1FB0">
              <w:rPr>
                <w:rFonts w:cs="Times New Roman"/>
                <w:szCs w:val="24"/>
              </w:rPr>
              <w:t>(IU/L)</w:t>
            </w:r>
          </w:p>
        </w:tc>
        <w:tc>
          <w:tcPr>
            <w:tcW w:w="2103" w:type="dxa"/>
          </w:tcPr>
          <w:p w14:paraId="69B7E36F" w14:textId="77777777" w:rsidR="00AC454A" w:rsidRPr="002C0F5A" w:rsidRDefault="00AC454A" w:rsidP="0023153D">
            <w:pPr>
              <w:jc w:val="center"/>
              <w:rPr>
                <w:highlight w:val="magenta"/>
              </w:rPr>
            </w:pPr>
            <w:r w:rsidRPr="004E4B97">
              <w:t xml:space="preserve">205.2 </w:t>
            </w:r>
            <w:r w:rsidRPr="004E4B97">
              <w:rPr>
                <w:rFonts w:ascii="Cambria" w:hAnsi="Cambria"/>
              </w:rPr>
              <w:t>± 18.3</w:t>
            </w:r>
          </w:p>
        </w:tc>
        <w:tc>
          <w:tcPr>
            <w:tcW w:w="2171" w:type="dxa"/>
          </w:tcPr>
          <w:p w14:paraId="4E9CF63C" w14:textId="77777777" w:rsidR="00AC454A" w:rsidRPr="00005C53" w:rsidRDefault="00AC454A" w:rsidP="0023153D">
            <w:pPr>
              <w:jc w:val="center"/>
            </w:pPr>
            <w:r w:rsidRPr="00005C53">
              <w:t xml:space="preserve">221.7 </w:t>
            </w:r>
            <w:r w:rsidRPr="00005C53">
              <w:rPr>
                <w:rFonts w:ascii="Cambria" w:hAnsi="Cambria"/>
              </w:rPr>
              <w:t>± 13.2</w:t>
            </w:r>
          </w:p>
        </w:tc>
        <w:tc>
          <w:tcPr>
            <w:tcW w:w="2550" w:type="dxa"/>
          </w:tcPr>
          <w:p w14:paraId="769F3EA0" w14:textId="77777777" w:rsidR="00AC454A" w:rsidRPr="00005C53" w:rsidRDefault="00AC454A" w:rsidP="0023153D">
            <w:pPr>
              <w:jc w:val="center"/>
            </w:pPr>
            <w:r w:rsidRPr="00005C53">
              <w:t xml:space="preserve">189.0 </w:t>
            </w:r>
            <w:r w:rsidRPr="00005C53">
              <w:rPr>
                <w:rFonts w:ascii="Cambria" w:hAnsi="Cambria"/>
              </w:rPr>
              <w:t>± 13.6</w:t>
            </w:r>
          </w:p>
        </w:tc>
      </w:tr>
      <w:tr w:rsidR="00AC454A" w:rsidRPr="00005C53" w14:paraId="1DA1564F" w14:textId="77777777" w:rsidTr="00AC454A">
        <w:tc>
          <w:tcPr>
            <w:tcW w:w="2032" w:type="dxa"/>
          </w:tcPr>
          <w:p w14:paraId="7616D071" w14:textId="77777777" w:rsidR="00AC454A" w:rsidRPr="00EB1FB0" w:rsidRDefault="00AC454A" w:rsidP="00CE568A">
            <w:pPr>
              <w:spacing w:before="0" w:after="0"/>
              <w:jc w:val="center"/>
              <w:rPr>
                <w:rFonts w:eastAsia="Times New Roman" w:cs="Times New Roman"/>
                <w:szCs w:val="24"/>
              </w:rPr>
            </w:pPr>
            <w:r>
              <w:rPr>
                <w:rFonts w:eastAsia="Times New Roman" w:cs="Times New Roman"/>
                <w:color w:val="222222"/>
                <w:szCs w:val="24"/>
                <w:shd w:val="clear" w:color="auto" w:fill="FFFFFF"/>
              </w:rPr>
              <w:t>T</w:t>
            </w:r>
            <w:r w:rsidRPr="00EB1FB0">
              <w:rPr>
                <w:rFonts w:eastAsia="Times New Roman" w:cs="Times New Roman"/>
                <w:color w:val="222222"/>
                <w:szCs w:val="24"/>
                <w:shd w:val="clear" w:color="auto" w:fill="FFFFFF"/>
              </w:rPr>
              <w:t>otal bilirubin</w:t>
            </w:r>
          </w:p>
          <w:p w14:paraId="57C8416F" w14:textId="64476A7F" w:rsidR="00AC454A" w:rsidRPr="00005C53" w:rsidRDefault="00AC454A" w:rsidP="0023153D">
            <w:pPr>
              <w:jc w:val="center"/>
            </w:pPr>
            <w:r w:rsidRPr="00EB1FB0">
              <w:rPr>
                <w:rFonts w:cs="Times New Roman"/>
                <w:szCs w:val="24"/>
              </w:rPr>
              <w:t>(μmol/L)</w:t>
            </w:r>
          </w:p>
        </w:tc>
        <w:tc>
          <w:tcPr>
            <w:tcW w:w="2103" w:type="dxa"/>
          </w:tcPr>
          <w:p w14:paraId="6E54F7DB" w14:textId="77777777" w:rsidR="00AC454A" w:rsidRPr="002C0F5A" w:rsidRDefault="00AC454A" w:rsidP="0023153D">
            <w:pPr>
              <w:jc w:val="center"/>
              <w:rPr>
                <w:highlight w:val="magenta"/>
              </w:rPr>
            </w:pPr>
            <w:r w:rsidRPr="00B8663C">
              <w:t xml:space="preserve">1.08 </w:t>
            </w:r>
            <w:r w:rsidRPr="00B8663C">
              <w:rPr>
                <w:rFonts w:ascii="Cambria" w:hAnsi="Cambria"/>
              </w:rPr>
              <w:t>± 0.26</w:t>
            </w:r>
          </w:p>
        </w:tc>
        <w:tc>
          <w:tcPr>
            <w:tcW w:w="2171" w:type="dxa"/>
          </w:tcPr>
          <w:p w14:paraId="4CB575D5" w14:textId="77777777" w:rsidR="00AC454A" w:rsidRPr="00005C53" w:rsidRDefault="00AC454A" w:rsidP="0023153D">
            <w:pPr>
              <w:jc w:val="center"/>
            </w:pPr>
            <w:r w:rsidRPr="00005C53">
              <w:t xml:space="preserve">0.94 </w:t>
            </w:r>
            <w:r w:rsidRPr="00005C53">
              <w:rPr>
                <w:rFonts w:ascii="Cambria" w:hAnsi="Cambria"/>
              </w:rPr>
              <w:t>± 0.25</w:t>
            </w:r>
          </w:p>
        </w:tc>
        <w:tc>
          <w:tcPr>
            <w:tcW w:w="2550" w:type="dxa"/>
          </w:tcPr>
          <w:p w14:paraId="68764E28" w14:textId="77777777" w:rsidR="00AC454A" w:rsidRPr="00005C53" w:rsidRDefault="00AC454A" w:rsidP="0023153D">
            <w:pPr>
              <w:jc w:val="center"/>
            </w:pPr>
            <w:r w:rsidRPr="00005C53">
              <w:t xml:space="preserve">4.51 </w:t>
            </w:r>
            <w:r w:rsidRPr="00005C53">
              <w:rPr>
                <w:rFonts w:ascii="Cambria" w:hAnsi="Cambria"/>
              </w:rPr>
              <w:t>± 0.96 #C</w:t>
            </w:r>
          </w:p>
        </w:tc>
      </w:tr>
      <w:tr w:rsidR="00AC454A" w:rsidRPr="00005C53" w14:paraId="0A1CF417" w14:textId="77777777" w:rsidTr="00AC454A">
        <w:tc>
          <w:tcPr>
            <w:tcW w:w="2032" w:type="dxa"/>
          </w:tcPr>
          <w:p w14:paraId="1840F3BE" w14:textId="22CD7643" w:rsidR="00AC454A" w:rsidRPr="00005C53" w:rsidRDefault="00AC454A" w:rsidP="0023153D">
            <w:pPr>
              <w:jc w:val="center"/>
            </w:pPr>
            <w:r w:rsidRPr="00EB1FB0">
              <w:rPr>
                <w:rFonts w:cs="Times New Roman"/>
                <w:szCs w:val="24"/>
              </w:rPr>
              <w:t>Urea Nitrogen (mmol/L)</w:t>
            </w:r>
          </w:p>
        </w:tc>
        <w:tc>
          <w:tcPr>
            <w:tcW w:w="2103" w:type="dxa"/>
          </w:tcPr>
          <w:p w14:paraId="25199030" w14:textId="77777777" w:rsidR="00AC454A" w:rsidRPr="002C0F5A" w:rsidRDefault="00AC454A" w:rsidP="0023153D">
            <w:pPr>
              <w:jc w:val="center"/>
              <w:rPr>
                <w:highlight w:val="magenta"/>
              </w:rPr>
            </w:pPr>
            <w:r w:rsidRPr="00B8663C">
              <w:t xml:space="preserve">6.60 </w:t>
            </w:r>
            <w:r w:rsidRPr="00B8663C">
              <w:rPr>
                <w:rFonts w:ascii="Cambria" w:hAnsi="Cambria"/>
              </w:rPr>
              <w:t>± 0.35</w:t>
            </w:r>
          </w:p>
        </w:tc>
        <w:tc>
          <w:tcPr>
            <w:tcW w:w="2171" w:type="dxa"/>
          </w:tcPr>
          <w:p w14:paraId="60BD5787" w14:textId="77777777" w:rsidR="00AC454A" w:rsidRPr="00005C53" w:rsidRDefault="00AC454A" w:rsidP="0023153D">
            <w:pPr>
              <w:jc w:val="center"/>
            </w:pPr>
            <w:r w:rsidRPr="00005C53">
              <w:t xml:space="preserve">6.60 </w:t>
            </w:r>
            <w:r w:rsidRPr="00005C53">
              <w:rPr>
                <w:rFonts w:ascii="Cambria" w:hAnsi="Cambria"/>
              </w:rPr>
              <w:t>± 0.61</w:t>
            </w:r>
          </w:p>
        </w:tc>
        <w:tc>
          <w:tcPr>
            <w:tcW w:w="2550" w:type="dxa"/>
          </w:tcPr>
          <w:p w14:paraId="5AD3CAEE" w14:textId="77777777" w:rsidR="00AC454A" w:rsidRPr="00005C53" w:rsidRDefault="00AC454A" w:rsidP="0023153D">
            <w:pPr>
              <w:jc w:val="center"/>
            </w:pPr>
            <w:r w:rsidRPr="00005C53">
              <w:t xml:space="preserve">5.88 </w:t>
            </w:r>
            <w:r w:rsidRPr="00005C53">
              <w:rPr>
                <w:rFonts w:ascii="Cambria" w:hAnsi="Cambria"/>
              </w:rPr>
              <w:t>± 0.77</w:t>
            </w:r>
          </w:p>
        </w:tc>
      </w:tr>
      <w:tr w:rsidR="00AC454A" w:rsidRPr="00005C53" w14:paraId="1213CD14" w14:textId="77777777" w:rsidTr="00AC454A">
        <w:tc>
          <w:tcPr>
            <w:tcW w:w="2032" w:type="dxa"/>
          </w:tcPr>
          <w:p w14:paraId="3F3E9FF0" w14:textId="77777777" w:rsidR="00AC454A" w:rsidRPr="00EB1FB0" w:rsidRDefault="00AC454A" w:rsidP="00CE568A">
            <w:pPr>
              <w:spacing w:before="0" w:after="0"/>
              <w:jc w:val="center"/>
              <w:rPr>
                <w:rFonts w:eastAsia="Times New Roman" w:cs="Times New Roman"/>
                <w:szCs w:val="24"/>
              </w:rPr>
            </w:pPr>
            <w:r>
              <w:rPr>
                <w:rFonts w:eastAsia="Times New Roman" w:cs="Times New Roman"/>
                <w:color w:val="222222"/>
                <w:szCs w:val="24"/>
                <w:shd w:val="clear" w:color="auto" w:fill="FFFFFF"/>
              </w:rPr>
              <w:t>C</w:t>
            </w:r>
            <w:r w:rsidRPr="00EB1FB0">
              <w:rPr>
                <w:rFonts w:eastAsia="Times New Roman" w:cs="Times New Roman"/>
                <w:color w:val="222222"/>
                <w:szCs w:val="24"/>
                <w:shd w:val="clear" w:color="auto" w:fill="FFFFFF"/>
              </w:rPr>
              <w:t>reatinine (enzymatic method)</w:t>
            </w:r>
          </w:p>
          <w:p w14:paraId="63D72694" w14:textId="608A8B7C" w:rsidR="00AC454A" w:rsidRPr="00005C53" w:rsidRDefault="00AC454A" w:rsidP="0023153D">
            <w:pPr>
              <w:jc w:val="center"/>
            </w:pPr>
            <w:r w:rsidRPr="00EB1FB0">
              <w:rPr>
                <w:rFonts w:cs="Times New Roman"/>
                <w:szCs w:val="24"/>
              </w:rPr>
              <w:t>(μmol/L)</w:t>
            </w:r>
          </w:p>
        </w:tc>
        <w:tc>
          <w:tcPr>
            <w:tcW w:w="2103" w:type="dxa"/>
          </w:tcPr>
          <w:p w14:paraId="339B5437" w14:textId="77777777" w:rsidR="00AC454A" w:rsidRPr="002C0F5A" w:rsidRDefault="00AC454A" w:rsidP="0023153D">
            <w:pPr>
              <w:jc w:val="center"/>
              <w:rPr>
                <w:highlight w:val="magenta"/>
              </w:rPr>
            </w:pPr>
            <w:r w:rsidRPr="00A2384F">
              <w:t xml:space="preserve">21.5 </w:t>
            </w:r>
            <w:r w:rsidRPr="00A2384F">
              <w:rPr>
                <w:rFonts w:ascii="Cambria" w:hAnsi="Cambria"/>
              </w:rPr>
              <w:t>± 3.0</w:t>
            </w:r>
          </w:p>
        </w:tc>
        <w:tc>
          <w:tcPr>
            <w:tcW w:w="2171" w:type="dxa"/>
          </w:tcPr>
          <w:p w14:paraId="68FA8869" w14:textId="77777777" w:rsidR="00AC454A" w:rsidRPr="00005C53" w:rsidRDefault="00AC454A" w:rsidP="0023153D">
            <w:pPr>
              <w:jc w:val="center"/>
            </w:pPr>
            <w:r w:rsidRPr="00005C53">
              <w:t xml:space="preserve">20.0 </w:t>
            </w:r>
            <w:r w:rsidRPr="00005C53">
              <w:rPr>
                <w:rFonts w:ascii="Cambria" w:hAnsi="Cambria"/>
              </w:rPr>
              <w:t>± 1.8</w:t>
            </w:r>
          </w:p>
        </w:tc>
        <w:tc>
          <w:tcPr>
            <w:tcW w:w="2550" w:type="dxa"/>
          </w:tcPr>
          <w:p w14:paraId="6E501A74" w14:textId="77777777" w:rsidR="00AC454A" w:rsidRPr="00005C53" w:rsidRDefault="00AC454A" w:rsidP="0023153D">
            <w:pPr>
              <w:jc w:val="center"/>
            </w:pPr>
            <w:r w:rsidRPr="00005C53">
              <w:t xml:space="preserve">18.1 </w:t>
            </w:r>
            <w:r w:rsidRPr="00005C53">
              <w:rPr>
                <w:rFonts w:ascii="Cambria" w:hAnsi="Cambria"/>
              </w:rPr>
              <w:t>± 1.5</w:t>
            </w:r>
          </w:p>
        </w:tc>
      </w:tr>
      <w:tr w:rsidR="00AC454A" w:rsidRPr="00005C53" w14:paraId="73FA7F49" w14:textId="77777777" w:rsidTr="00AC454A">
        <w:tc>
          <w:tcPr>
            <w:tcW w:w="2032" w:type="dxa"/>
          </w:tcPr>
          <w:p w14:paraId="3E15F0F5" w14:textId="77777777" w:rsidR="00AC454A" w:rsidRPr="00EB1FB0" w:rsidRDefault="00AC454A" w:rsidP="00CE568A">
            <w:pPr>
              <w:spacing w:before="0" w:after="0"/>
              <w:jc w:val="center"/>
              <w:rPr>
                <w:rFonts w:eastAsia="Times New Roman" w:cs="Times New Roman"/>
                <w:szCs w:val="24"/>
              </w:rPr>
            </w:pPr>
            <w:r>
              <w:rPr>
                <w:rFonts w:eastAsia="Times New Roman" w:cs="Times New Roman"/>
                <w:color w:val="222222"/>
                <w:szCs w:val="24"/>
                <w:shd w:val="clear" w:color="auto" w:fill="FFFFFF"/>
              </w:rPr>
              <w:t>U</w:t>
            </w:r>
            <w:r w:rsidRPr="00EB1FB0">
              <w:rPr>
                <w:rFonts w:eastAsia="Times New Roman" w:cs="Times New Roman"/>
                <w:color w:val="222222"/>
                <w:szCs w:val="24"/>
                <w:shd w:val="clear" w:color="auto" w:fill="FFFFFF"/>
              </w:rPr>
              <w:t>rea/creatinine ratio</w:t>
            </w:r>
          </w:p>
          <w:p w14:paraId="44297033" w14:textId="6AC9C9D5" w:rsidR="00AC454A" w:rsidRPr="00005C53" w:rsidRDefault="00AC454A" w:rsidP="0023153D">
            <w:pPr>
              <w:jc w:val="center"/>
            </w:pPr>
            <w:r w:rsidRPr="00EB1FB0">
              <w:rPr>
                <w:rFonts w:cs="Times New Roman"/>
                <w:szCs w:val="24"/>
              </w:rPr>
              <w:t>(n/a)</w:t>
            </w:r>
          </w:p>
        </w:tc>
        <w:tc>
          <w:tcPr>
            <w:tcW w:w="2103" w:type="dxa"/>
          </w:tcPr>
          <w:p w14:paraId="082ADE51" w14:textId="77777777" w:rsidR="00AC454A" w:rsidRPr="002C0F5A" w:rsidRDefault="00AC454A" w:rsidP="0023153D">
            <w:pPr>
              <w:jc w:val="center"/>
              <w:rPr>
                <w:highlight w:val="magenta"/>
              </w:rPr>
            </w:pPr>
            <w:r w:rsidRPr="00CA6E61">
              <w:t xml:space="preserve">0.313 </w:t>
            </w:r>
            <w:r w:rsidRPr="00CA6E61">
              <w:rPr>
                <w:rFonts w:ascii="Cambria" w:hAnsi="Cambria"/>
              </w:rPr>
              <w:t>± 0.050</w:t>
            </w:r>
          </w:p>
        </w:tc>
        <w:tc>
          <w:tcPr>
            <w:tcW w:w="2171" w:type="dxa"/>
          </w:tcPr>
          <w:p w14:paraId="6F9F916E" w14:textId="77777777" w:rsidR="00AC454A" w:rsidRPr="00005C53" w:rsidRDefault="00AC454A" w:rsidP="0023153D">
            <w:pPr>
              <w:jc w:val="center"/>
            </w:pPr>
            <w:r w:rsidRPr="00005C53">
              <w:t xml:space="preserve">0.331 </w:t>
            </w:r>
            <w:r w:rsidRPr="00005C53">
              <w:rPr>
                <w:rFonts w:ascii="Cambria" w:hAnsi="Cambria"/>
              </w:rPr>
              <w:t>± 0.044</w:t>
            </w:r>
          </w:p>
        </w:tc>
        <w:tc>
          <w:tcPr>
            <w:tcW w:w="2550" w:type="dxa"/>
          </w:tcPr>
          <w:p w14:paraId="579B1827" w14:textId="77777777" w:rsidR="00AC454A" w:rsidRPr="00005C53" w:rsidRDefault="00AC454A" w:rsidP="0023153D">
            <w:pPr>
              <w:jc w:val="center"/>
            </w:pPr>
            <w:r w:rsidRPr="00005C53">
              <w:t xml:space="preserve">0.328 </w:t>
            </w:r>
            <w:r w:rsidRPr="00005C53">
              <w:rPr>
                <w:rFonts w:ascii="Cambria" w:hAnsi="Cambria"/>
              </w:rPr>
              <w:t>± 0.057</w:t>
            </w:r>
          </w:p>
        </w:tc>
      </w:tr>
      <w:tr w:rsidR="00AC454A" w:rsidRPr="00005C53" w14:paraId="77B6D494" w14:textId="77777777" w:rsidTr="00AC454A">
        <w:tc>
          <w:tcPr>
            <w:tcW w:w="2032" w:type="dxa"/>
          </w:tcPr>
          <w:p w14:paraId="5A50E09F" w14:textId="77777777" w:rsidR="00AC454A" w:rsidRPr="00EB1FB0" w:rsidRDefault="00AC454A" w:rsidP="00CE568A">
            <w:pPr>
              <w:spacing w:before="0" w:after="0"/>
              <w:jc w:val="center"/>
              <w:rPr>
                <w:rFonts w:eastAsia="Times New Roman" w:cs="Times New Roman"/>
                <w:szCs w:val="24"/>
              </w:rPr>
            </w:pPr>
            <w:r>
              <w:rPr>
                <w:rFonts w:eastAsia="Times New Roman" w:cs="Times New Roman"/>
                <w:color w:val="222222"/>
                <w:szCs w:val="24"/>
                <w:shd w:val="clear" w:color="auto" w:fill="FFFFFF"/>
              </w:rPr>
              <w:t>T</w:t>
            </w:r>
            <w:r w:rsidRPr="00EB1FB0">
              <w:rPr>
                <w:rFonts w:eastAsia="Times New Roman" w:cs="Times New Roman"/>
                <w:color w:val="222222"/>
                <w:szCs w:val="24"/>
                <w:shd w:val="clear" w:color="auto" w:fill="FFFFFF"/>
              </w:rPr>
              <w:t>otal protein</w:t>
            </w:r>
          </w:p>
          <w:p w14:paraId="2599BEEE" w14:textId="6BC6117F" w:rsidR="00AC454A" w:rsidRPr="00005C53" w:rsidRDefault="00AC454A" w:rsidP="0023153D">
            <w:pPr>
              <w:jc w:val="center"/>
            </w:pPr>
            <w:r w:rsidRPr="00EB1FB0">
              <w:rPr>
                <w:rFonts w:cs="Times New Roman"/>
                <w:szCs w:val="24"/>
              </w:rPr>
              <w:t>(g/L)</w:t>
            </w:r>
          </w:p>
        </w:tc>
        <w:tc>
          <w:tcPr>
            <w:tcW w:w="2103" w:type="dxa"/>
          </w:tcPr>
          <w:p w14:paraId="3D50BB8B" w14:textId="77777777" w:rsidR="00AC454A" w:rsidRPr="002C0F5A" w:rsidRDefault="00AC454A" w:rsidP="0023153D">
            <w:pPr>
              <w:jc w:val="center"/>
              <w:rPr>
                <w:highlight w:val="magenta"/>
              </w:rPr>
            </w:pPr>
            <w:r w:rsidRPr="00C44ABB">
              <w:t xml:space="preserve">59.25 </w:t>
            </w:r>
            <w:r w:rsidRPr="00C44ABB">
              <w:rPr>
                <w:rFonts w:ascii="Cambria" w:hAnsi="Cambria"/>
              </w:rPr>
              <w:t>± 2.20</w:t>
            </w:r>
          </w:p>
        </w:tc>
        <w:tc>
          <w:tcPr>
            <w:tcW w:w="2171" w:type="dxa"/>
          </w:tcPr>
          <w:p w14:paraId="5D37970A" w14:textId="77777777" w:rsidR="00AC454A" w:rsidRPr="00005C53" w:rsidRDefault="00AC454A" w:rsidP="0023153D">
            <w:pPr>
              <w:jc w:val="center"/>
            </w:pPr>
            <w:r w:rsidRPr="00005C53">
              <w:t xml:space="preserve">60.00 </w:t>
            </w:r>
            <w:r w:rsidRPr="00005C53">
              <w:rPr>
                <w:rFonts w:ascii="Cambria" w:hAnsi="Cambria"/>
              </w:rPr>
              <w:t>± 1.42</w:t>
            </w:r>
          </w:p>
        </w:tc>
        <w:tc>
          <w:tcPr>
            <w:tcW w:w="2550" w:type="dxa"/>
          </w:tcPr>
          <w:p w14:paraId="38AA48C7" w14:textId="77777777" w:rsidR="00AC454A" w:rsidRPr="00005C53" w:rsidRDefault="00AC454A" w:rsidP="0023153D">
            <w:pPr>
              <w:jc w:val="center"/>
            </w:pPr>
            <w:r w:rsidRPr="00005C53">
              <w:t xml:space="preserve">67.63 </w:t>
            </w:r>
            <w:r w:rsidRPr="00005C53">
              <w:rPr>
                <w:rFonts w:ascii="Cambria" w:hAnsi="Cambria"/>
              </w:rPr>
              <w:t>± 2.30 +D</w:t>
            </w:r>
          </w:p>
        </w:tc>
      </w:tr>
      <w:tr w:rsidR="00AC454A" w:rsidRPr="00005C53" w14:paraId="78E8E1EB" w14:textId="77777777" w:rsidTr="00AC454A">
        <w:tc>
          <w:tcPr>
            <w:tcW w:w="2032" w:type="dxa"/>
          </w:tcPr>
          <w:p w14:paraId="289A17E5" w14:textId="77777777" w:rsidR="00AC454A" w:rsidRPr="00EB1FB0" w:rsidRDefault="00AC454A" w:rsidP="00CE568A">
            <w:pPr>
              <w:jc w:val="center"/>
              <w:rPr>
                <w:rFonts w:cs="Times New Roman"/>
                <w:szCs w:val="24"/>
              </w:rPr>
            </w:pPr>
            <w:r w:rsidRPr="00EB1FB0">
              <w:rPr>
                <w:rFonts w:cs="Times New Roman"/>
                <w:szCs w:val="24"/>
              </w:rPr>
              <w:t>Albumin</w:t>
            </w:r>
          </w:p>
          <w:p w14:paraId="755B5F86" w14:textId="3A936F41" w:rsidR="00AC454A" w:rsidRPr="00005C53" w:rsidRDefault="00AC454A" w:rsidP="0023153D">
            <w:pPr>
              <w:jc w:val="center"/>
            </w:pPr>
            <w:r w:rsidRPr="00EB1FB0">
              <w:rPr>
                <w:rFonts w:cs="Times New Roman"/>
                <w:szCs w:val="24"/>
              </w:rPr>
              <w:t>(g/L)</w:t>
            </w:r>
          </w:p>
        </w:tc>
        <w:tc>
          <w:tcPr>
            <w:tcW w:w="2103" w:type="dxa"/>
          </w:tcPr>
          <w:p w14:paraId="5402B0EA" w14:textId="77777777" w:rsidR="00AC454A" w:rsidRPr="002C0F5A" w:rsidRDefault="00AC454A" w:rsidP="0023153D">
            <w:pPr>
              <w:jc w:val="center"/>
              <w:rPr>
                <w:highlight w:val="magenta"/>
              </w:rPr>
            </w:pPr>
            <w:r w:rsidRPr="00EB5196">
              <w:t xml:space="preserve">38.60 </w:t>
            </w:r>
            <w:r w:rsidRPr="00EB5196">
              <w:rPr>
                <w:rFonts w:ascii="Cambria" w:hAnsi="Cambria"/>
              </w:rPr>
              <w:t>± 2.11</w:t>
            </w:r>
          </w:p>
        </w:tc>
        <w:tc>
          <w:tcPr>
            <w:tcW w:w="2171" w:type="dxa"/>
          </w:tcPr>
          <w:p w14:paraId="0649D17C" w14:textId="77777777" w:rsidR="00AC454A" w:rsidRPr="00005C53" w:rsidRDefault="00AC454A" w:rsidP="0023153D">
            <w:pPr>
              <w:jc w:val="center"/>
            </w:pPr>
            <w:r w:rsidRPr="00005C53">
              <w:t xml:space="preserve">38.50 </w:t>
            </w:r>
            <w:r w:rsidRPr="00005C53">
              <w:rPr>
                <w:rFonts w:ascii="Cambria" w:hAnsi="Cambria"/>
              </w:rPr>
              <w:t>± 1.36</w:t>
            </w:r>
          </w:p>
        </w:tc>
        <w:tc>
          <w:tcPr>
            <w:tcW w:w="2550" w:type="dxa"/>
          </w:tcPr>
          <w:p w14:paraId="58F638AB" w14:textId="77777777" w:rsidR="00AC454A" w:rsidRPr="00005C53" w:rsidRDefault="00AC454A" w:rsidP="0023153D">
            <w:pPr>
              <w:jc w:val="center"/>
            </w:pPr>
            <w:r w:rsidRPr="00005C53">
              <w:t xml:space="preserve">40.36 </w:t>
            </w:r>
            <w:r w:rsidRPr="00005C53">
              <w:rPr>
                <w:rFonts w:ascii="Cambria" w:hAnsi="Cambria"/>
              </w:rPr>
              <w:t>± 1.87</w:t>
            </w:r>
          </w:p>
        </w:tc>
      </w:tr>
      <w:tr w:rsidR="00AC454A" w:rsidRPr="00005C53" w14:paraId="32ACF919" w14:textId="77777777" w:rsidTr="00AC454A">
        <w:tc>
          <w:tcPr>
            <w:tcW w:w="2032" w:type="dxa"/>
          </w:tcPr>
          <w:p w14:paraId="451FD9E5" w14:textId="77777777" w:rsidR="00AC454A" w:rsidRDefault="00AC454A" w:rsidP="00CE568A">
            <w:pPr>
              <w:jc w:val="center"/>
              <w:rPr>
                <w:rFonts w:cs="Times New Roman"/>
                <w:szCs w:val="24"/>
              </w:rPr>
            </w:pPr>
            <w:r w:rsidRPr="00EB1FB0">
              <w:rPr>
                <w:rFonts w:cs="Times New Roman"/>
                <w:szCs w:val="24"/>
              </w:rPr>
              <w:t xml:space="preserve">Globulin </w:t>
            </w:r>
          </w:p>
          <w:p w14:paraId="5ACF020E" w14:textId="71F6F264" w:rsidR="00AC454A" w:rsidRPr="00005C53" w:rsidRDefault="00AC454A" w:rsidP="0023153D">
            <w:pPr>
              <w:jc w:val="center"/>
            </w:pPr>
            <w:r w:rsidRPr="00EB1FB0">
              <w:rPr>
                <w:rFonts w:cs="Times New Roman"/>
                <w:szCs w:val="24"/>
              </w:rPr>
              <w:t>(g/L)</w:t>
            </w:r>
          </w:p>
        </w:tc>
        <w:tc>
          <w:tcPr>
            <w:tcW w:w="2103" w:type="dxa"/>
          </w:tcPr>
          <w:p w14:paraId="5CC41FCF" w14:textId="77777777" w:rsidR="00AC454A" w:rsidRPr="002C0F5A" w:rsidRDefault="00AC454A" w:rsidP="0023153D">
            <w:pPr>
              <w:jc w:val="center"/>
              <w:rPr>
                <w:highlight w:val="magenta"/>
              </w:rPr>
            </w:pPr>
            <w:r w:rsidRPr="009741CE">
              <w:t xml:space="preserve">20.65 </w:t>
            </w:r>
            <w:r w:rsidRPr="009741CE">
              <w:rPr>
                <w:rFonts w:ascii="Cambria" w:hAnsi="Cambria"/>
              </w:rPr>
              <w:t>± 0.58</w:t>
            </w:r>
          </w:p>
        </w:tc>
        <w:tc>
          <w:tcPr>
            <w:tcW w:w="2171" w:type="dxa"/>
          </w:tcPr>
          <w:p w14:paraId="6B052076" w14:textId="77777777" w:rsidR="00AC454A" w:rsidRPr="00005C53" w:rsidRDefault="00AC454A" w:rsidP="0023153D">
            <w:pPr>
              <w:jc w:val="center"/>
            </w:pPr>
            <w:r w:rsidRPr="00005C53">
              <w:t xml:space="preserve">21.50 </w:t>
            </w:r>
            <w:r w:rsidRPr="00005C53">
              <w:rPr>
                <w:rFonts w:ascii="Cambria" w:hAnsi="Cambria"/>
              </w:rPr>
              <w:t>± 1.08</w:t>
            </w:r>
          </w:p>
        </w:tc>
        <w:tc>
          <w:tcPr>
            <w:tcW w:w="2550" w:type="dxa"/>
          </w:tcPr>
          <w:p w14:paraId="3EBB4E05" w14:textId="77777777" w:rsidR="00AC454A" w:rsidRPr="00005C53" w:rsidRDefault="00AC454A" w:rsidP="0023153D">
            <w:pPr>
              <w:jc w:val="center"/>
            </w:pPr>
            <w:r w:rsidRPr="00005C53">
              <w:t xml:space="preserve">27.26 </w:t>
            </w:r>
            <w:r w:rsidRPr="00005C53">
              <w:rPr>
                <w:rFonts w:ascii="Cambria" w:hAnsi="Cambria"/>
              </w:rPr>
              <w:t>± 1.22 +D</w:t>
            </w:r>
          </w:p>
        </w:tc>
      </w:tr>
      <w:tr w:rsidR="00AC454A" w:rsidRPr="00005C53" w14:paraId="75FA21D2" w14:textId="77777777" w:rsidTr="00AC454A">
        <w:tc>
          <w:tcPr>
            <w:tcW w:w="2032" w:type="dxa"/>
          </w:tcPr>
          <w:p w14:paraId="29BDDC1E" w14:textId="77777777" w:rsidR="00AC454A" w:rsidRPr="00EB1FB0" w:rsidRDefault="00AC454A" w:rsidP="00CE568A">
            <w:pPr>
              <w:jc w:val="center"/>
              <w:rPr>
                <w:rFonts w:cs="Times New Roman"/>
                <w:szCs w:val="24"/>
              </w:rPr>
            </w:pPr>
            <w:r w:rsidRPr="00EB1FB0">
              <w:rPr>
                <w:rFonts w:cs="Times New Roman"/>
                <w:szCs w:val="24"/>
              </w:rPr>
              <w:t>Albumin/globulin ratio</w:t>
            </w:r>
          </w:p>
          <w:p w14:paraId="45C67AB1" w14:textId="73B2330D" w:rsidR="00AC454A" w:rsidRPr="00005C53" w:rsidRDefault="00AC454A" w:rsidP="0023153D">
            <w:pPr>
              <w:jc w:val="center"/>
            </w:pPr>
            <w:r w:rsidRPr="00EB1FB0">
              <w:rPr>
                <w:rFonts w:cs="Times New Roman"/>
                <w:szCs w:val="24"/>
              </w:rPr>
              <w:t>(n/a)</w:t>
            </w:r>
          </w:p>
        </w:tc>
        <w:tc>
          <w:tcPr>
            <w:tcW w:w="2103" w:type="dxa"/>
          </w:tcPr>
          <w:p w14:paraId="298BDE01" w14:textId="77777777" w:rsidR="00AC454A" w:rsidRPr="002C0F5A" w:rsidRDefault="00AC454A" w:rsidP="0023153D">
            <w:pPr>
              <w:jc w:val="center"/>
              <w:rPr>
                <w:highlight w:val="magenta"/>
              </w:rPr>
            </w:pPr>
            <w:r w:rsidRPr="0063048A">
              <w:t xml:space="preserve">1.85 </w:t>
            </w:r>
            <w:r w:rsidRPr="0063048A">
              <w:rPr>
                <w:rFonts w:ascii="Cambria" w:hAnsi="Cambria"/>
              </w:rPr>
              <w:t>± 0.12</w:t>
            </w:r>
          </w:p>
        </w:tc>
        <w:tc>
          <w:tcPr>
            <w:tcW w:w="2171" w:type="dxa"/>
          </w:tcPr>
          <w:p w14:paraId="75D0A36D" w14:textId="77777777" w:rsidR="00AC454A" w:rsidRPr="00005C53" w:rsidRDefault="00AC454A" w:rsidP="0023153D">
            <w:pPr>
              <w:jc w:val="center"/>
            </w:pPr>
            <w:r w:rsidRPr="00005C53">
              <w:t xml:space="preserve">1.79 </w:t>
            </w:r>
            <w:r w:rsidRPr="00005C53">
              <w:rPr>
                <w:rFonts w:ascii="Cambria" w:hAnsi="Cambria"/>
              </w:rPr>
              <w:t>± 0.14</w:t>
            </w:r>
          </w:p>
        </w:tc>
        <w:tc>
          <w:tcPr>
            <w:tcW w:w="2550" w:type="dxa"/>
          </w:tcPr>
          <w:p w14:paraId="601A8F59" w14:textId="77777777" w:rsidR="00AC454A" w:rsidRPr="00005C53" w:rsidRDefault="00AC454A" w:rsidP="0023153D">
            <w:pPr>
              <w:jc w:val="center"/>
            </w:pPr>
            <w:r w:rsidRPr="00005C53">
              <w:t xml:space="preserve">1.49 </w:t>
            </w:r>
            <w:r w:rsidRPr="00005C53">
              <w:rPr>
                <w:rFonts w:ascii="Cambria" w:hAnsi="Cambria"/>
              </w:rPr>
              <w:t>± 0.08 +D</w:t>
            </w:r>
          </w:p>
        </w:tc>
      </w:tr>
      <w:tr w:rsidR="00AC454A" w:rsidRPr="00005C53" w14:paraId="447FE02A" w14:textId="77777777" w:rsidTr="00AC454A">
        <w:tc>
          <w:tcPr>
            <w:tcW w:w="2032" w:type="dxa"/>
          </w:tcPr>
          <w:p w14:paraId="29D5263D" w14:textId="165D76DB" w:rsidR="00AC454A" w:rsidRPr="00005C53" w:rsidRDefault="00AC454A" w:rsidP="0023153D">
            <w:pPr>
              <w:jc w:val="center"/>
            </w:pPr>
            <w:r w:rsidRPr="00EB1FB0">
              <w:rPr>
                <w:rFonts w:cs="Times New Roman"/>
                <w:szCs w:val="24"/>
              </w:rPr>
              <w:t>Glucose (mmol/L)</w:t>
            </w:r>
          </w:p>
        </w:tc>
        <w:tc>
          <w:tcPr>
            <w:tcW w:w="2103" w:type="dxa"/>
          </w:tcPr>
          <w:p w14:paraId="7C123463" w14:textId="77777777" w:rsidR="00AC454A" w:rsidRPr="002C0F5A" w:rsidRDefault="00AC454A" w:rsidP="0023153D">
            <w:pPr>
              <w:jc w:val="center"/>
              <w:rPr>
                <w:highlight w:val="magenta"/>
              </w:rPr>
            </w:pPr>
            <w:r w:rsidRPr="00B564F9">
              <w:t xml:space="preserve">8.98 </w:t>
            </w:r>
            <w:r w:rsidRPr="00B564F9">
              <w:rPr>
                <w:rFonts w:ascii="Cambria" w:hAnsi="Cambria"/>
              </w:rPr>
              <w:t>± 1.15</w:t>
            </w:r>
          </w:p>
        </w:tc>
        <w:tc>
          <w:tcPr>
            <w:tcW w:w="2171" w:type="dxa"/>
          </w:tcPr>
          <w:p w14:paraId="6170A7CF" w14:textId="77777777" w:rsidR="00AC454A" w:rsidRPr="00005C53" w:rsidRDefault="00AC454A" w:rsidP="0023153D">
            <w:pPr>
              <w:jc w:val="center"/>
            </w:pPr>
            <w:r w:rsidRPr="00005C53">
              <w:t xml:space="preserve">8.89 </w:t>
            </w:r>
            <w:r w:rsidRPr="00005C53">
              <w:rPr>
                <w:rFonts w:ascii="Cambria" w:hAnsi="Cambria"/>
              </w:rPr>
              <w:t>± 1.73</w:t>
            </w:r>
          </w:p>
        </w:tc>
        <w:tc>
          <w:tcPr>
            <w:tcW w:w="2550" w:type="dxa"/>
          </w:tcPr>
          <w:p w14:paraId="39E29521" w14:textId="77777777" w:rsidR="00AC454A" w:rsidRPr="00005C53" w:rsidRDefault="00AC454A" w:rsidP="0023153D">
            <w:pPr>
              <w:jc w:val="center"/>
            </w:pPr>
            <w:r w:rsidRPr="00005C53">
              <w:t xml:space="preserve">6.21 </w:t>
            </w:r>
            <w:r w:rsidRPr="00005C53">
              <w:rPr>
                <w:rFonts w:ascii="Cambria" w:hAnsi="Cambria"/>
              </w:rPr>
              <w:t>± 0.89 +D</w:t>
            </w:r>
          </w:p>
        </w:tc>
      </w:tr>
      <w:tr w:rsidR="00AC454A" w:rsidRPr="00005C53" w14:paraId="3A4BBA15" w14:textId="77777777" w:rsidTr="00AC454A">
        <w:tc>
          <w:tcPr>
            <w:tcW w:w="2032" w:type="dxa"/>
          </w:tcPr>
          <w:p w14:paraId="44F60FDF" w14:textId="1AA57039" w:rsidR="00AC454A" w:rsidRPr="00005C53" w:rsidRDefault="00AC454A" w:rsidP="0023153D">
            <w:pPr>
              <w:jc w:val="center"/>
            </w:pPr>
            <w:r w:rsidRPr="00EB1FB0">
              <w:rPr>
                <w:rFonts w:cs="Times New Roman"/>
                <w:szCs w:val="24"/>
              </w:rPr>
              <w:t>Sodi</w:t>
            </w:r>
            <w:r>
              <w:rPr>
                <w:rFonts w:cs="Times New Roman"/>
                <w:szCs w:val="24"/>
              </w:rPr>
              <w:t>u</w:t>
            </w:r>
            <w:r w:rsidRPr="00EB1FB0">
              <w:rPr>
                <w:rFonts w:cs="Times New Roman"/>
                <w:szCs w:val="24"/>
              </w:rPr>
              <w:t>m (mmol/L)</w:t>
            </w:r>
          </w:p>
        </w:tc>
        <w:tc>
          <w:tcPr>
            <w:tcW w:w="2103" w:type="dxa"/>
          </w:tcPr>
          <w:p w14:paraId="19CE1BCF" w14:textId="77777777" w:rsidR="00AC454A" w:rsidRPr="002C0F5A" w:rsidRDefault="00AC454A" w:rsidP="0023153D">
            <w:pPr>
              <w:jc w:val="center"/>
              <w:rPr>
                <w:highlight w:val="magenta"/>
              </w:rPr>
            </w:pPr>
            <w:r w:rsidRPr="00A50725">
              <w:t xml:space="preserve">140.5 </w:t>
            </w:r>
            <w:r w:rsidRPr="00A50725">
              <w:rPr>
                <w:rFonts w:ascii="Cambria" w:hAnsi="Cambria"/>
              </w:rPr>
              <w:t>± 1.4</w:t>
            </w:r>
          </w:p>
        </w:tc>
        <w:tc>
          <w:tcPr>
            <w:tcW w:w="2171" w:type="dxa"/>
          </w:tcPr>
          <w:p w14:paraId="130D897A" w14:textId="77777777" w:rsidR="00AC454A" w:rsidRPr="00005C53" w:rsidRDefault="00AC454A" w:rsidP="0023153D">
            <w:pPr>
              <w:jc w:val="center"/>
            </w:pPr>
            <w:r w:rsidRPr="00005C53">
              <w:t xml:space="preserve">142.3 </w:t>
            </w:r>
            <w:r w:rsidRPr="00005C53">
              <w:rPr>
                <w:rFonts w:ascii="Cambria" w:hAnsi="Cambria"/>
              </w:rPr>
              <w:t>± 1.9</w:t>
            </w:r>
          </w:p>
        </w:tc>
        <w:tc>
          <w:tcPr>
            <w:tcW w:w="2550" w:type="dxa"/>
          </w:tcPr>
          <w:p w14:paraId="095FC66B" w14:textId="77777777" w:rsidR="00AC454A" w:rsidRPr="00005C53" w:rsidRDefault="00AC454A" w:rsidP="0023153D">
            <w:pPr>
              <w:jc w:val="center"/>
            </w:pPr>
            <w:r w:rsidRPr="00005C53">
              <w:t xml:space="preserve">143.0 </w:t>
            </w:r>
            <w:r w:rsidRPr="00005C53">
              <w:rPr>
                <w:rFonts w:ascii="Cambria" w:hAnsi="Cambria"/>
              </w:rPr>
              <w:t>± 1.7 *D</w:t>
            </w:r>
          </w:p>
        </w:tc>
      </w:tr>
      <w:tr w:rsidR="00AC454A" w:rsidRPr="00005C53" w14:paraId="2BE2E7C1" w14:textId="77777777" w:rsidTr="00AC454A">
        <w:tc>
          <w:tcPr>
            <w:tcW w:w="2032" w:type="dxa"/>
          </w:tcPr>
          <w:p w14:paraId="574AC406" w14:textId="57CF0B2E" w:rsidR="00AC454A" w:rsidRPr="00005C53" w:rsidRDefault="00AC454A" w:rsidP="0023153D">
            <w:pPr>
              <w:jc w:val="center"/>
            </w:pPr>
            <w:r w:rsidRPr="00EB1FB0">
              <w:rPr>
                <w:rFonts w:cs="Times New Roman"/>
                <w:szCs w:val="24"/>
              </w:rPr>
              <w:t>Chloride (mmol/L)</w:t>
            </w:r>
          </w:p>
        </w:tc>
        <w:tc>
          <w:tcPr>
            <w:tcW w:w="2103" w:type="dxa"/>
          </w:tcPr>
          <w:p w14:paraId="432ADECB" w14:textId="77777777" w:rsidR="00AC454A" w:rsidRPr="002C0F5A" w:rsidRDefault="00AC454A" w:rsidP="0023153D">
            <w:pPr>
              <w:jc w:val="center"/>
              <w:rPr>
                <w:highlight w:val="magenta"/>
              </w:rPr>
            </w:pPr>
            <w:r>
              <w:t>96.3</w:t>
            </w:r>
            <w:r w:rsidRPr="00F958BD">
              <w:t xml:space="preserve"> </w:t>
            </w:r>
            <w:r w:rsidRPr="00F958BD">
              <w:rPr>
                <w:rFonts w:ascii="Cambria" w:hAnsi="Cambria"/>
              </w:rPr>
              <w:t>± 1.0</w:t>
            </w:r>
          </w:p>
        </w:tc>
        <w:tc>
          <w:tcPr>
            <w:tcW w:w="2171" w:type="dxa"/>
          </w:tcPr>
          <w:p w14:paraId="5EB1E1EB" w14:textId="77777777" w:rsidR="00AC454A" w:rsidRPr="00005C53" w:rsidRDefault="00AC454A" w:rsidP="0023153D">
            <w:pPr>
              <w:jc w:val="center"/>
            </w:pPr>
            <w:r w:rsidRPr="00005C53">
              <w:t xml:space="preserve">96.8 </w:t>
            </w:r>
            <w:r w:rsidRPr="00005C53">
              <w:rPr>
                <w:rFonts w:ascii="Cambria" w:hAnsi="Cambria"/>
              </w:rPr>
              <w:t xml:space="preserve">± 2.3 </w:t>
            </w:r>
          </w:p>
        </w:tc>
        <w:tc>
          <w:tcPr>
            <w:tcW w:w="2550" w:type="dxa"/>
          </w:tcPr>
          <w:p w14:paraId="6934DBD8" w14:textId="77777777" w:rsidR="00AC454A" w:rsidRPr="00005C53" w:rsidRDefault="00AC454A" w:rsidP="0023153D">
            <w:pPr>
              <w:jc w:val="center"/>
            </w:pPr>
            <w:r w:rsidRPr="00005C53">
              <w:t xml:space="preserve">95.8 </w:t>
            </w:r>
            <w:r w:rsidRPr="00005C53">
              <w:rPr>
                <w:rFonts w:ascii="Cambria" w:hAnsi="Cambria"/>
              </w:rPr>
              <w:t>± 2.0</w:t>
            </w:r>
          </w:p>
        </w:tc>
      </w:tr>
      <w:tr w:rsidR="00AC454A" w:rsidRPr="00005C53" w14:paraId="04588794" w14:textId="77777777" w:rsidTr="00AC454A">
        <w:tc>
          <w:tcPr>
            <w:tcW w:w="2032" w:type="dxa"/>
          </w:tcPr>
          <w:p w14:paraId="7272AFCC" w14:textId="3CECC0B3" w:rsidR="00AC454A" w:rsidRPr="00005C53" w:rsidRDefault="00AC454A" w:rsidP="0023153D">
            <w:pPr>
              <w:jc w:val="center"/>
            </w:pPr>
            <w:r w:rsidRPr="00EB1FB0">
              <w:rPr>
                <w:rFonts w:cs="Times New Roman"/>
                <w:szCs w:val="24"/>
              </w:rPr>
              <w:t>Potassium (mmol/L)</w:t>
            </w:r>
          </w:p>
        </w:tc>
        <w:tc>
          <w:tcPr>
            <w:tcW w:w="2103" w:type="dxa"/>
          </w:tcPr>
          <w:p w14:paraId="7C12778E" w14:textId="77777777" w:rsidR="00AC454A" w:rsidRPr="002C0F5A" w:rsidRDefault="00AC454A" w:rsidP="0023153D">
            <w:pPr>
              <w:jc w:val="center"/>
              <w:rPr>
                <w:highlight w:val="magenta"/>
              </w:rPr>
            </w:pPr>
            <w:r w:rsidRPr="004D0FA1">
              <w:t xml:space="preserve">5.09 </w:t>
            </w:r>
            <w:r w:rsidRPr="004D0FA1">
              <w:rPr>
                <w:rFonts w:ascii="Cambria" w:hAnsi="Cambria"/>
              </w:rPr>
              <w:t>± 0.34</w:t>
            </w:r>
          </w:p>
        </w:tc>
        <w:tc>
          <w:tcPr>
            <w:tcW w:w="2171" w:type="dxa"/>
          </w:tcPr>
          <w:p w14:paraId="6B817FF0" w14:textId="77777777" w:rsidR="00AC454A" w:rsidRPr="00005C53" w:rsidRDefault="00AC454A" w:rsidP="0023153D">
            <w:pPr>
              <w:jc w:val="center"/>
            </w:pPr>
            <w:r w:rsidRPr="00005C53">
              <w:t xml:space="preserve">4.90 </w:t>
            </w:r>
            <w:r w:rsidRPr="00005C53">
              <w:rPr>
                <w:rFonts w:ascii="Cambria" w:hAnsi="Cambria"/>
              </w:rPr>
              <w:t>± 0.22</w:t>
            </w:r>
          </w:p>
        </w:tc>
        <w:tc>
          <w:tcPr>
            <w:tcW w:w="2550" w:type="dxa"/>
          </w:tcPr>
          <w:p w14:paraId="6216160B" w14:textId="77777777" w:rsidR="00AC454A" w:rsidRPr="00005C53" w:rsidRDefault="00AC454A" w:rsidP="0023153D">
            <w:pPr>
              <w:jc w:val="center"/>
            </w:pPr>
            <w:r w:rsidRPr="00005C53">
              <w:t xml:space="preserve">5.23 </w:t>
            </w:r>
            <w:r w:rsidRPr="00005C53">
              <w:rPr>
                <w:rFonts w:ascii="Cambria" w:hAnsi="Cambria"/>
              </w:rPr>
              <w:t>± 0.56</w:t>
            </w:r>
          </w:p>
        </w:tc>
      </w:tr>
      <w:tr w:rsidR="00AC454A" w:rsidRPr="00005C53" w14:paraId="0113960A" w14:textId="77777777" w:rsidTr="00AC454A">
        <w:tc>
          <w:tcPr>
            <w:tcW w:w="2032" w:type="dxa"/>
          </w:tcPr>
          <w:p w14:paraId="0598B0B3" w14:textId="61A95676" w:rsidR="00AC454A" w:rsidRPr="00005C53" w:rsidRDefault="00AC454A" w:rsidP="0023153D">
            <w:pPr>
              <w:jc w:val="center"/>
            </w:pPr>
            <w:r w:rsidRPr="00EB1FB0">
              <w:rPr>
                <w:rFonts w:cs="Times New Roman"/>
                <w:szCs w:val="24"/>
              </w:rPr>
              <w:t>Calcium (mmol/L)</w:t>
            </w:r>
          </w:p>
        </w:tc>
        <w:tc>
          <w:tcPr>
            <w:tcW w:w="2103" w:type="dxa"/>
          </w:tcPr>
          <w:p w14:paraId="24A21DAF" w14:textId="77777777" w:rsidR="00AC454A" w:rsidRPr="002C0F5A" w:rsidRDefault="00AC454A" w:rsidP="0023153D">
            <w:pPr>
              <w:jc w:val="center"/>
              <w:rPr>
                <w:highlight w:val="magenta"/>
              </w:rPr>
            </w:pPr>
            <w:r w:rsidRPr="00D33F9B">
              <w:t xml:space="preserve">2.50 </w:t>
            </w:r>
            <w:r w:rsidRPr="00D33F9B">
              <w:rPr>
                <w:rFonts w:ascii="Cambria" w:hAnsi="Cambria"/>
              </w:rPr>
              <w:t>± 0.063</w:t>
            </w:r>
          </w:p>
        </w:tc>
        <w:tc>
          <w:tcPr>
            <w:tcW w:w="2171" w:type="dxa"/>
          </w:tcPr>
          <w:p w14:paraId="7A599B23" w14:textId="77777777" w:rsidR="00AC454A" w:rsidRPr="00005C53" w:rsidRDefault="00AC454A" w:rsidP="0023153D">
            <w:pPr>
              <w:jc w:val="center"/>
            </w:pPr>
            <w:r w:rsidRPr="00005C53">
              <w:t xml:space="preserve">2.47 </w:t>
            </w:r>
            <w:r>
              <w:rPr>
                <w:rFonts w:ascii="Cambria" w:hAnsi="Cambria"/>
              </w:rPr>
              <w:t xml:space="preserve">± </w:t>
            </w:r>
            <w:r w:rsidRPr="00005C53">
              <w:rPr>
                <w:rFonts w:ascii="Cambria" w:hAnsi="Cambria"/>
              </w:rPr>
              <w:t>0.049</w:t>
            </w:r>
          </w:p>
        </w:tc>
        <w:tc>
          <w:tcPr>
            <w:tcW w:w="2550" w:type="dxa"/>
          </w:tcPr>
          <w:p w14:paraId="5AA18260" w14:textId="77777777" w:rsidR="00AC454A" w:rsidRPr="00005C53" w:rsidRDefault="00AC454A" w:rsidP="0023153D">
            <w:pPr>
              <w:jc w:val="center"/>
            </w:pPr>
            <w:r w:rsidRPr="00005C53">
              <w:t xml:space="preserve">2.55 </w:t>
            </w:r>
            <w:r w:rsidRPr="00005C53">
              <w:rPr>
                <w:rFonts w:ascii="Cambria" w:hAnsi="Cambria"/>
              </w:rPr>
              <w:t>± 0.053</w:t>
            </w:r>
          </w:p>
        </w:tc>
      </w:tr>
      <w:tr w:rsidR="00AC454A" w:rsidRPr="00005C53" w14:paraId="6DFFC895" w14:textId="77777777" w:rsidTr="00AC454A">
        <w:tc>
          <w:tcPr>
            <w:tcW w:w="2032" w:type="dxa"/>
          </w:tcPr>
          <w:p w14:paraId="43E77368" w14:textId="3866D8FD" w:rsidR="00AC454A" w:rsidRPr="00005C53" w:rsidRDefault="00AC454A" w:rsidP="0023153D">
            <w:pPr>
              <w:jc w:val="center"/>
            </w:pPr>
            <w:r>
              <w:rPr>
                <w:rFonts w:cs="Times New Roman"/>
                <w:szCs w:val="24"/>
              </w:rPr>
              <w:t xml:space="preserve">Magnesium </w:t>
            </w:r>
            <w:r w:rsidRPr="00EB1FB0">
              <w:rPr>
                <w:rFonts w:cs="Times New Roman"/>
                <w:szCs w:val="24"/>
              </w:rPr>
              <w:t>(mmol/L)</w:t>
            </w:r>
          </w:p>
        </w:tc>
        <w:tc>
          <w:tcPr>
            <w:tcW w:w="2103" w:type="dxa"/>
          </w:tcPr>
          <w:p w14:paraId="4143C3DB" w14:textId="77777777" w:rsidR="00AC454A" w:rsidRPr="002C0F5A" w:rsidRDefault="00AC454A" w:rsidP="0023153D">
            <w:pPr>
              <w:jc w:val="center"/>
              <w:rPr>
                <w:highlight w:val="magenta"/>
              </w:rPr>
            </w:pPr>
            <w:r w:rsidRPr="00BE1D0E">
              <w:t xml:space="preserve">0.843 </w:t>
            </w:r>
            <w:r w:rsidRPr="00BE1D0E">
              <w:rPr>
                <w:rFonts w:ascii="Cambria" w:hAnsi="Cambria"/>
              </w:rPr>
              <w:t>± 0.030</w:t>
            </w:r>
          </w:p>
        </w:tc>
        <w:tc>
          <w:tcPr>
            <w:tcW w:w="2171" w:type="dxa"/>
          </w:tcPr>
          <w:p w14:paraId="5FBD8565" w14:textId="77777777" w:rsidR="00AC454A" w:rsidRPr="00005C53" w:rsidRDefault="00AC454A" w:rsidP="0023153D">
            <w:pPr>
              <w:jc w:val="center"/>
            </w:pPr>
            <w:r w:rsidRPr="00005C53">
              <w:t xml:space="preserve">0.813 </w:t>
            </w:r>
            <w:r w:rsidRPr="00005C53">
              <w:rPr>
                <w:rFonts w:ascii="Cambria" w:hAnsi="Cambria"/>
              </w:rPr>
              <w:t>± 0.077</w:t>
            </w:r>
          </w:p>
        </w:tc>
        <w:tc>
          <w:tcPr>
            <w:tcW w:w="2550" w:type="dxa"/>
          </w:tcPr>
          <w:p w14:paraId="04B34F8F" w14:textId="77777777" w:rsidR="00AC454A" w:rsidRPr="00005C53" w:rsidRDefault="00AC454A" w:rsidP="0023153D">
            <w:pPr>
              <w:jc w:val="center"/>
            </w:pPr>
            <w:r w:rsidRPr="00005C53">
              <w:t xml:space="preserve">0.858 </w:t>
            </w:r>
            <w:r w:rsidRPr="00005C53">
              <w:rPr>
                <w:rFonts w:ascii="Cambria" w:hAnsi="Cambria"/>
              </w:rPr>
              <w:t>± 0.06</w:t>
            </w:r>
          </w:p>
        </w:tc>
      </w:tr>
      <w:tr w:rsidR="00AC454A" w:rsidRPr="00005C53" w14:paraId="732C5EB2" w14:textId="77777777" w:rsidTr="00AC454A">
        <w:tc>
          <w:tcPr>
            <w:tcW w:w="2032" w:type="dxa"/>
          </w:tcPr>
          <w:p w14:paraId="2C8A4CCE" w14:textId="5C9F3FDE" w:rsidR="00AC454A" w:rsidRDefault="00AC454A" w:rsidP="0023153D">
            <w:pPr>
              <w:jc w:val="center"/>
            </w:pPr>
            <w:r w:rsidRPr="00EB1FB0">
              <w:rPr>
                <w:rFonts w:cs="Times New Roman"/>
                <w:szCs w:val="24"/>
              </w:rPr>
              <w:t>Total CO</w:t>
            </w:r>
            <w:r w:rsidRPr="00EB1FB0">
              <w:rPr>
                <w:rFonts w:cs="Times New Roman"/>
                <w:szCs w:val="24"/>
                <w:vertAlign w:val="subscript"/>
              </w:rPr>
              <w:t>2</w:t>
            </w:r>
            <w:r w:rsidRPr="00EB1FB0">
              <w:rPr>
                <w:rFonts w:cs="Times New Roman"/>
                <w:szCs w:val="24"/>
              </w:rPr>
              <w:t xml:space="preserve"> (mmol/L)</w:t>
            </w:r>
          </w:p>
        </w:tc>
        <w:tc>
          <w:tcPr>
            <w:tcW w:w="2103" w:type="dxa"/>
          </w:tcPr>
          <w:p w14:paraId="226474BC" w14:textId="77777777" w:rsidR="00AC454A" w:rsidRPr="002C0F5A" w:rsidRDefault="00AC454A" w:rsidP="0023153D">
            <w:pPr>
              <w:jc w:val="center"/>
              <w:rPr>
                <w:highlight w:val="magenta"/>
              </w:rPr>
            </w:pPr>
            <w:r w:rsidRPr="00E55AC2">
              <w:t xml:space="preserve">29.43 </w:t>
            </w:r>
            <w:r w:rsidRPr="00E55AC2">
              <w:rPr>
                <w:rFonts w:ascii="Cambria" w:hAnsi="Cambria"/>
              </w:rPr>
              <w:t>± 0.92</w:t>
            </w:r>
          </w:p>
        </w:tc>
        <w:tc>
          <w:tcPr>
            <w:tcW w:w="2171" w:type="dxa"/>
          </w:tcPr>
          <w:p w14:paraId="02DF09B2" w14:textId="77777777" w:rsidR="00AC454A" w:rsidRPr="00005C53" w:rsidRDefault="00AC454A" w:rsidP="0023153D">
            <w:pPr>
              <w:jc w:val="center"/>
            </w:pPr>
            <w:r w:rsidRPr="00005C53">
              <w:t xml:space="preserve">29.47 </w:t>
            </w:r>
            <w:r w:rsidRPr="00005C53">
              <w:rPr>
                <w:rFonts w:ascii="Cambria" w:hAnsi="Cambria"/>
              </w:rPr>
              <w:t>± 1.11</w:t>
            </w:r>
          </w:p>
        </w:tc>
        <w:tc>
          <w:tcPr>
            <w:tcW w:w="2550" w:type="dxa"/>
          </w:tcPr>
          <w:p w14:paraId="4183AA63" w14:textId="77777777" w:rsidR="00AC454A" w:rsidRPr="00005C53" w:rsidRDefault="00AC454A" w:rsidP="0023153D">
            <w:pPr>
              <w:jc w:val="center"/>
            </w:pPr>
            <w:r w:rsidRPr="00005C53">
              <w:t xml:space="preserve">28.31 </w:t>
            </w:r>
            <w:r w:rsidRPr="00005C53">
              <w:rPr>
                <w:rFonts w:ascii="Cambria" w:hAnsi="Cambria"/>
              </w:rPr>
              <w:t>± 1.42</w:t>
            </w:r>
          </w:p>
        </w:tc>
      </w:tr>
      <w:tr w:rsidR="00AC454A" w:rsidRPr="00005C53" w14:paraId="24B6DA43" w14:textId="77777777" w:rsidTr="00AC454A">
        <w:tc>
          <w:tcPr>
            <w:tcW w:w="2032" w:type="dxa"/>
          </w:tcPr>
          <w:p w14:paraId="39615831" w14:textId="64621F4F" w:rsidR="00AC454A" w:rsidRPr="00005C53" w:rsidRDefault="00AC454A" w:rsidP="0023153D">
            <w:pPr>
              <w:jc w:val="center"/>
            </w:pPr>
            <w:r>
              <w:rPr>
                <w:rFonts w:cs="Times New Roman"/>
                <w:szCs w:val="24"/>
              </w:rPr>
              <w:t xml:space="preserve">Inorganic </w:t>
            </w:r>
            <w:r w:rsidRPr="00EB1FB0">
              <w:rPr>
                <w:rFonts w:cs="Times New Roman"/>
                <w:szCs w:val="24"/>
              </w:rPr>
              <w:t>phosphorus</w:t>
            </w:r>
            <w:r>
              <w:rPr>
                <w:rFonts w:cs="Times New Roman"/>
                <w:szCs w:val="24"/>
              </w:rPr>
              <w:t xml:space="preserve"> </w:t>
            </w:r>
            <w:r w:rsidRPr="00EB1FB0">
              <w:rPr>
                <w:rFonts w:cs="Times New Roman"/>
                <w:szCs w:val="24"/>
              </w:rPr>
              <w:t>(mmol/L)</w:t>
            </w:r>
          </w:p>
        </w:tc>
        <w:tc>
          <w:tcPr>
            <w:tcW w:w="2103" w:type="dxa"/>
          </w:tcPr>
          <w:p w14:paraId="2DBFFBF2" w14:textId="77777777" w:rsidR="00AC454A" w:rsidRPr="002C0F5A" w:rsidRDefault="00AC454A" w:rsidP="0023153D">
            <w:pPr>
              <w:jc w:val="center"/>
              <w:rPr>
                <w:highlight w:val="magenta"/>
              </w:rPr>
            </w:pPr>
            <w:r w:rsidRPr="00E80140">
              <w:t xml:space="preserve">2.25 </w:t>
            </w:r>
            <w:r w:rsidRPr="00E80140">
              <w:rPr>
                <w:rFonts w:ascii="Cambria" w:hAnsi="Cambria"/>
              </w:rPr>
              <w:t>± 0.10</w:t>
            </w:r>
          </w:p>
        </w:tc>
        <w:tc>
          <w:tcPr>
            <w:tcW w:w="2171" w:type="dxa"/>
          </w:tcPr>
          <w:p w14:paraId="39313D18" w14:textId="77777777" w:rsidR="00AC454A" w:rsidRPr="00005C53" w:rsidRDefault="00AC454A" w:rsidP="0023153D">
            <w:pPr>
              <w:jc w:val="center"/>
            </w:pPr>
            <w:r w:rsidRPr="00005C53">
              <w:t xml:space="preserve">2.33 </w:t>
            </w:r>
            <w:r w:rsidRPr="00005C53">
              <w:rPr>
                <w:rFonts w:ascii="Cambria" w:hAnsi="Cambria"/>
              </w:rPr>
              <w:t>± 0.18</w:t>
            </w:r>
          </w:p>
        </w:tc>
        <w:tc>
          <w:tcPr>
            <w:tcW w:w="2550" w:type="dxa"/>
          </w:tcPr>
          <w:p w14:paraId="310194D1" w14:textId="77777777" w:rsidR="00AC454A" w:rsidRPr="00005C53" w:rsidRDefault="00AC454A" w:rsidP="0023153D">
            <w:pPr>
              <w:jc w:val="center"/>
            </w:pPr>
            <w:r w:rsidRPr="00005C53">
              <w:t xml:space="preserve">2.28 </w:t>
            </w:r>
            <w:r w:rsidRPr="00005C53">
              <w:rPr>
                <w:rFonts w:ascii="Cambria" w:hAnsi="Cambria"/>
              </w:rPr>
              <w:t>± 0.16</w:t>
            </w:r>
          </w:p>
        </w:tc>
      </w:tr>
      <w:tr w:rsidR="00AC454A" w:rsidRPr="00005C53" w14:paraId="435EDB4F" w14:textId="77777777" w:rsidTr="00AC454A">
        <w:tc>
          <w:tcPr>
            <w:tcW w:w="2032" w:type="dxa"/>
          </w:tcPr>
          <w:p w14:paraId="01AC06D6" w14:textId="2357F69D" w:rsidR="00AC454A" w:rsidRPr="00005C53" w:rsidRDefault="00AC454A" w:rsidP="0023153D">
            <w:pPr>
              <w:jc w:val="center"/>
            </w:pPr>
            <w:r w:rsidRPr="00EB1FB0">
              <w:rPr>
                <w:rFonts w:cs="Times New Roman"/>
                <w:szCs w:val="24"/>
              </w:rPr>
              <w:t>Triglycerides (mmol/L)</w:t>
            </w:r>
          </w:p>
        </w:tc>
        <w:tc>
          <w:tcPr>
            <w:tcW w:w="2103" w:type="dxa"/>
          </w:tcPr>
          <w:p w14:paraId="4EC5CB25" w14:textId="77777777" w:rsidR="00AC454A" w:rsidRPr="002C0F5A" w:rsidRDefault="00AC454A" w:rsidP="0023153D">
            <w:pPr>
              <w:jc w:val="center"/>
              <w:rPr>
                <w:highlight w:val="magenta"/>
              </w:rPr>
            </w:pPr>
            <w:r w:rsidRPr="00B9445F">
              <w:t xml:space="preserve">1.52 </w:t>
            </w:r>
            <w:r w:rsidRPr="00B9445F">
              <w:rPr>
                <w:rFonts w:ascii="Cambria" w:hAnsi="Cambria"/>
              </w:rPr>
              <w:t>± 0.33</w:t>
            </w:r>
          </w:p>
        </w:tc>
        <w:tc>
          <w:tcPr>
            <w:tcW w:w="2171" w:type="dxa"/>
          </w:tcPr>
          <w:p w14:paraId="150F203D" w14:textId="77777777" w:rsidR="00AC454A" w:rsidRPr="00005C53" w:rsidRDefault="00AC454A" w:rsidP="0023153D">
            <w:pPr>
              <w:jc w:val="center"/>
            </w:pPr>
            <w:r w:rsidRPr="00005C53">
              <w:t xml:space="preserve">1.64 </w:t>
            </w:r>
            <w:r w:rsidRPr="00005C53">
              <w:rPr>
                <w:rFonts w:ascii="Cambria" w:hAnsi="Cambria"/>
              </w:rPr>
              <w:t xml:space="preserve">± 0.35 </w:t>
            </w:r>
          </w:p>
        </w:tc>
        <w:tc>
          <w:tcPr>
            <w:tcW w:w="2550" w:type="dxa"/>
          </w:tcPr>
          <w:p w14:paraId="005476D1" w14:textId="77777777" w:rsidR="00AC454A" w:rsidRPr="00005C53" w:rsidRDefault="00AC454A" w:rsidP="0023153D">
            <w:pPr>
              <w:jc w:val="center"/>
            </w:pPr>
            <w:r w:rsidRPr="00005C53">
              <w:t xml:space="preserve">1.16 </w:t>
            </w:r>
            <w:r w:rsidRPr="00005C53">
              <w:rPr>
                <w:rFonts w:ascii="Cambria" w:hAnsi="Cambria"/>
              </w:rPr>
              <w:t>± 0.33</w:t>
            </w:r>
          </w:p>
        </w:tc>
      </w:tr>
      <w:tr w:rsidR="00AC454A" w:rsidRPr="00005C53" w14:paraId="104E0C66" w14:textId="77777777" w:rsidTr="00AC454A">
        <w:tc>
          <w:tcPr>
            <w:tcW w:w="2032" w:type="dxa"/>
          </w:tcPr>
          <w:p w14:paraId="6885EEFE" w14:textId="009CA182" w:rsidR="00AC454A" w:rsidRPr="00005C53" w:rsidRDefault="00AC454A" w:rsidP="0023153D">
            <w:pPr>
              <w:jc w:val="center"/>
            </w:pPr>
            <w:r w:rsidRPr="00EB1FB0">
              <w:rPr>
                <w:rFonts w:cs="Times New Roman"/>
                <w:szCs w:val="24"/>
              </w:rPr>
              <w:t>Total cholestetol (mmol/L)</w:t>
            </w:r>
          </w:p>
        </w:tc>
        <w:tc>
          <w:tcPr>
            <w:tcW w:w="2103" w:type="dxa"/>
          </w:tcPr>
          <w:p w14:paraId="705C85F0" w14:textId="77777777" w:rsidR="00AC454A" w:rsidRPr="002C0F5A" w:rsidRDefault="00AC454A" w:rsidP="0023153D">
            <w:pPr>
              <w:jc w:val="center"/>
              <w:rPr>
                <w:highlight w:val="magenta"/>
              </w:rPr>
            </w:pPr>
            <w:r w:rsidRPr="00B84150">
              <w:t xml:space="preserve">2.38 </w:t>
            </w:r>
            <w:r w:rsidRPr="00B84150">
              <w:rPr>
                <w:rFonts w:ascii="Cambria" w:hAnsi="Cambria"/>
              </w:rPr>
              <w:t>± 0.15</w:t>
            </w:r>
          </w:p>
        </w:tc>
        <w:tc>
          <w:tcPr>
            <w:tcW w:w="2171" w:type="dxa"/>
          </w:tcPr>
          <w:p w14:paraId="288B35E2" w14:textId="77777777" w:rsidR="00AC454A" w:rsidRPr="00005C53" w:rsidRDefault="00AC454A" w:rsidP="0023153D">
            <w:pPr>
              <w:jc w:val="center"/>
            </w:pPr>
            <w:r w:rsidRPr="00005C53">
              <w:t xml:space="preserve">2.59 </w:t>
            </w:r>
            <w:r w:rsidRPr="00005C53">
              <w:rPr>
                <w:rFonts w:ascii="Cambria" w:hAnsi="Cambria"/>
              </w:rPr>
              <w:t>± 0.14</w:t>
            </w:r>
          </w:p>
        </w:tc>
        <w:tc>
          <w:tcPr>
            <w:tcW w:w="2550" w:type="dxa"/>
          </w:tcPr>
          <w:p w14:paraId="7F9EF5F1" w14:textId="77777777" w:rsidR="00AC454A" w:rsidRPr="00005C53" w:rsidRDefault="00AC454A" w:rsidP="0023153D">
            <w:pPr>
              <w:jc w:val="center"/>
            </w:pPr>
            <w:r w:rsidRPr="00005C53">
              <w:t xml:space="preserve">6.08 </w:t>
            </w:r>
            <w:r w:rsidRPr="00005C53">
              <w:rPr>
                <w:rFonts w:ascii="Cambria" w:hAnsi="Cambria"/>
              </w:rPr>
              <w:t>± 0.9 #C</w:t>
            </w:r>
          </w:p>
        </w:tc>
      </w:tr>
      <w:tr w:rsidR="00AC454A" w:rsidRPr="00005C53" w14:paraId="7FD8B035" w14:textId="77777777" w:rsidTr="00AC454A">
        <w:tc>
          <w:tcPr>
            <w:tcW w:w="2032" w:type="dxa"/>
          </w:tcPr>
          <w:p w14:paraId="1226A7CF" w14:textId="13EC9BBF" w:rsidR="00AC454A" w:rsidRPr="003907D6" w:rsidRDefault="00AC454A" w:rsidP="0023153D">
            <w:pPr>
              <w:jc w:val="center"/>
            </w:pPr>
            <w:r w:rsidRPr="00EB1FB0">
              <w:rPr>
                <w:rFonts w:cs="Times New Roman"/>
                <w:szCs w:val="24"/>
              </w:rPr>
              <w:t>Creatine kinase</w:t>
            </w:r>
            <w:r>
              <w:rPr>
                <w:rFonts w:cs="Times New Roman"/>
                <w:szCs w:val="24"/>
              </w:rPr>
              <w:t xml:space="preserve"> </w:t>
            </w:r>
            <w:r w:rsidRPr="00EB1FB0">
              <w:rPr>
                <w:rFonts w:cs="Times New Roman"/>
                <w:szCs w:val="24"/>
              </w:rPr>
              <w:t>(U/L)</w:t>
            </w:r>
          </w:p>
        </w:tc>
        <w:tc>
          <w:tcPr>
            <w:tcW w:w="2103" w:type="dxa"/>
          </w:tcPr>
          <w:p w14:paraId="7D8097EF" w14:textId="77777777" w:rsidR="00AC454A" w:rsidRPr="003907D6" w:rsidRDefault="00AC454A" w:rsidP="0023153D">
            <w:pPr>
              <w:jc w:val="center"/>
            </w:pPr>
            <w:r w:rsidRPr="003907D6">
              <w:t xml:space="preserve">902.0 </w:t>
            </w:r>
            <w:r w:rsidRPr="003907D6">
              <w:rPr>
                <w:rFonts w:ascii="Cambria" w:hAnsi="Cambria"/>
              </w:rPr>
              <w:t>± 340.6</w:t>
            </w:r>
          </w:p>
        </w:tc>
        <w:tc>
          <w:tcPr>
            <w:tcW w:w="2171" w:type="dxa"/>
          </w:tcPr>
          <w:p w14:paraId="4951AF79" w14:textId="77777777" w:rsidR="00AC454A" w:rsidRPr="00005C53" w:rsidRDefault="00AC454A" w:rsidP="0023153D">
            <w:pPr>
              <w:jc w:val="center"/>
            </w:pPr>
            <w:r w:rsidRPr="00005C53">
              <w:t xml:space="preserve">663.0 </w:t>
            </w:r>
            <w:r w:rsidRPr="00005C53">
              <w:rPr>
                <w:rFonts w:ascii="Cambria" w:hAnsi="Cambria"/>
              </w:rPr>
              <w:t>± 329.7</w:t>
            </w:r>
          </w:p>
        </w:tc>
        <w:tc>
          <w:tcPr>
            <w:tcW w:w="2550" w:type="dxa"/>
          </w:tcPr>
          <w:p w14:paraId="5DC59457" w14:textId="77777777" w:rsidR="00AC454A" w:rsidRPr="00005C53" w:rsidRDefault="00AC454A" w:rsidP="0023153D">
            <w:pPr>
              <w:jc w:val="center"/>
            </w:pPr>
            <w:r w:rsidRPr="00005C53">
              <w:t xml:space="preserve">990.0 </w:t>
            </w:r>
            <w:r w:rsidRPr="00005C53">
              <w:rPr>
                <w:rFonts w:ascii="Cambria" w:hAnsi="Cambria"/>
              </w:rPr>
              <w:t>±67.79</w:t>
            </w:r>
          </w:p>
        </w:tc>
      </w:tr>
      <w:tr w:rsidR="00AC454A" w:rsidRPr="00005C53" w14:paraId="62600527" w14:textId="77777777" w:rsidTr="00AC454A">
        <w:tc>
          <w:tcPr>
            <w:tcW w:w="2032" w:type="dxa"/>
          </w:tcPr>
          <w:p w14:paraId="771FA59B" w14:textId="77777777" w:rsidR="00AC454A" w:rsidRDefault="00AC454A" w:rsidP="00CE568A">
            <w:pPr>
              <w:jc w:val="center"/>
              <w:rPr>
                <w:rFonts w:cs="Times New Roman"/>
                <w:szCs w:val="24"/>
              </w:rPr>
            </w:pPr>
            <w:r>
              <w:rPr>
                <w:rFonts w:cs="Times New Roman"/>
                <w:szCs w:val="24"/>
              </w:rPr>
              <w:t xml:space="preserve">Total leukocyte count </w:t>
            </w:r>
          </w:p>
          <w:p w14:paraId="5C5E1A1A" w14:textId="142131FF" w:rsidR="00AC454A" w:rsidRDefault="00AC454A" w:rsidP="0023153D">
            <w:pPr>
              <w:jc w:val="center"/>
            </w:pPr>
            <w:r w:rsidRPr="00EB1FB0">
              <w:rPr>
                <w:rFonts w:cs="Times New Roman"/>
                <w:szCs w:val="24"/>
              </w:rPr>
              <w:t>(x10</w:t>
            </w:r>
            <w:r w:rsidRPr="00EB1FB0">
              <w:rPr>
                <w:rFonts w:cs="Times New Roman"/>
                <w:szCs w:val="24"/>
                <w:vertAlign w:val="superscript"/>
              </w:rPr>
              <w:t>9</w:t>
            </w:r>
            <w:r w:rsidRPr="00EB1FB0">
              <w:rPr>
                <w:rFonts w:cs="Times New Roman"/>
                <w:szCs w:val="24"/>
              </w:rPr>
              <w:t>/L)</w:t>
            </w:r>
          </w:p>
        </w:tc>
        <w:tc>
          <w:tcPr>
            <w:tcW w:w="2103" w:type="dxa"/>
          </w:tcPr>
          <w:p w14:paraId="7C8BBE49" w14:textId="77777777" w:rsidR="00AC454A" w:rsidRPr="002C0F5A" w:rsidRDefault="00AC454A" w:rsidP="0023153D">
            <w:pPr>
              <w:jc w:val="center"/>
              <w:rPr>
                <w:highlight w:val="magenta"/>
              </w:rPr>
            </w:pPr>
            <w:r w:rsidRPr="00E64101">
              <w:t xml:space="preserve">8.41 </w:t>
            </w:r>
            <w:r w:rsidRPr="00E64101">
              <w:rPr>
                <w:rFonts w:ascii="Cambria" w:hAnsi="Cambria"/>
              </w:rPr>
              <w:t>± 3.63</w:t>
            </w:r>
            <w:r w:rsidRPr="00E64101">
              <w:t xml:space="preserve"> </w:t>
            </w:r>
          </w:p>
        </w:tc>
        <w:tc>
          <w:tcPr>
            <w:tcW w:w="2171" w:type="dxa"/>
          </w:tcPr>
          <w:p w14:paraId="180FE1F8" w14:textId="77777777" w:rsidR="00AC454A" w:rsidRPr="00005C53" w:rsidRDefault="00AC454A" w:rsidP="0023153D">
            <w:pPr>
              <w:jc w:val="center"/>
            </w:pPr>
            <w:r>
              <w:t xml:space="preserve">10.26 </w:t>
            </w:r>
            <w:r w:rsidRPr="00005C53">
              <w:rPr>
                <w:rFonts w:ascii="Cambria" w:hAnsi="Cambria"/>
              </w:rPr>
              <w:t>±</w:t>
            </w:r>
            <w:r>
              <w:rPr>
                <w:rFonts w:ascii="Cambria" w:hAnsi="Cambria"/>
              </w:rPr>
              <w:t xml:space="preserve"> 1.36</w:t>
            </w:r>
          </w:p>
        </w:tc>
        <w:tc>
          <w:tcPr>
            <w:tcW w:w="2550" w:type="dxa"/>
          </w:tcPr>
          <w:p w14:paraId="345CACDA" w14:textId="77777777" w:rsidR="00AC454A" w:rsidRPr="00005C53" w:rsidRDefault="00AC454A" w:rsidP="0023153D">
            <w:pPr>
              <w:jc w:val="center"/>
            </w:pPr>
            <w:r>
              <w:t xml:space="preserve">10.09 </w:t>
            </w:r>
            <w:r w:rsidRPr="00005C53">
              <w:rPr>
                <w:rFonts w:ascii="Cambria" w:hAnsi="Cambria"/>
              </w:rPr>
              <w:t>±</w:t>
            </w:r>
            <w:r>
              <w:rPr>
                <w:rFonts w:ascii="Cambria" w:hAnsi="Cambria"/>
              </w:rPr>
              <w:t xml:space="preserve"> 2.41</w:t>
            </w:r>
          </w:p>
        </w:tc>
      </w:tr>
      <w:tr w:rsidR="00AC454A" w:rsidRPr="00005C53" w14:paraId="7C15E630" w14:textId="77777777" w:rsidTr="00AC454A">
        <w:tc>
          <w:tcPr>
            <w:tcW w:w="2032" w:type="dxa"/>
          </w:tcPr>
          <w:p w14:paraId="52DD80B5" w14:textId="5887B71C" w:rsidR="00AC454A" w:rsidRPr="001B67A6" w:rsidRDefault="00AC454A" w:rsidP="0023153D">
            <w:pPr>
              <w:jc w:val="center"/>
            </w:pPr>
            <w:r w:rsidRPr="00EB1FB0">
              <w:rPr>
                <w:rFonts w:cs="Times New Roman"/>
                <w:szCs w:val="24"/>
              </w:rPr>
              <w:t>Neutrophil count (%)</w:t>
            </w:r>
          </w:p>
        </w:tc>
        <w:tc>
          <w:tcPr>
            <w:tcW w:w="2103" w:type="dxa"/>
          </w:tcPr>
          <w:p w14:paraId="17D0C1EE" w14:textId="77777777" w:rsidR="00AC454A" w:rsidRPr="001B67A6" w:rsidRDefault="00AC454A" w:rsidP="0023153D">
            <w:pPr>
              <w:jc w:val="center"/>
            </w:pPr>
            <w:r w:rsidRPr="001B67A6">
              <w:t xml:space="preserve">12.43 </w:t>
            </w:r>
            <w:r w:rsidRPr="001B67A6">
              <w:rPr>
                <w:rFonts w:ascii="Cambria" w:hAnsi="Cambria"/>
              </w:rPr>
              <w:t>± 4.59</w:t>
            </w:r>
          </w:p>
        </w:tc>
        <w:tc>
          <w:tcPr>
            <w:tcW w:w="2171" w:type="dxa"/>
          </w:tcPr>
          <w:p w14:paraId="3EAC83EE" w14:textId="77777777" w:rsidR="00AC454A" w:rsidRPr="00005C53" w:rsidRDefault="00AC454A" w:rsidP="0023153D">
            <w:pPr>
              <w:jc w:val="center"/>
            </w:pPr>
            <w:r>
              <w:t xml:space="preserve">17.86 </w:t>
            </w:r>
            <w:r w:rsidRPr="00005C53">
              <w:rPr>
                <w:rFonts w:ascii="Cambria" w:hAnsi="Cambria"/>
              </w:rPr>
              <w:t>±</w:t>
            </w:r>
            <w:r>
              <w:rPr>
                <w:rFonts w:ascii="Cambria" w:hAnsi="Cambria"/>
              </w:rPr>
              <w:t xml:space="preserve"> 5.37</w:t>
            </w:r>
          </w:p>
        </w:tc>
        <w:tc>
          <w:tcPr>
            <w:tcW w:w="2550" w:type="dxa"/>
          </w:tcPr>
          <w:p w14:paraId="7B4E0B56" w14:textId="77777777" w:rsidR="00AC454A" w:rsidRPr="00005C53" w:rsidRDefault="00AC454A" w:rsidP="0023153D">
            <w:pPr>
              <w:jc w:val="center"/>
            </w:pPr>
            <w:r>
              <w:t xml:space="preserve">20.88 </w:t>
            </w:r>
            <w:r w:rsidRPr="00005C53">
              <w:rPr>
                <w:rFonts w:ascii="Cambria" w:hAnsi="Cambria"/>
              </w:rPr>
              <w:t>±</w:t>
            </w:r>
            <w:r>
              <w:rPr>
                <w:rFonts w:ascii="Cambria" w:hAnsi="Cambria"/>
              </w:rPr>
              <w:t xml:space="preserve"> 3.56 +D</w:t>
            </w:r>
          </w:p>
        </w:tc>
      </w:tr>
      <w:tr w:rsidR="00AC454A" w:rsidRPr="00005C53" w14:paraId="4792F354" w14:textId="77777777" w:rsidTr="00AC454A">
        <w:tc>
          <w:tcPr>
            <w:tcW w:w="2032" w:type="dxa"/>
          </w:tcPr>
          <w:p w14:paraId="7EC950BB" w14:textId="6988A534" w:rsidR="00AC454A" w:rsidRDefault="00AC454A" w:rsidP="0023153D">
            <w:pPr>
              <w:jc w:val="center"/>
            </w:pPr>
            <w:r w:rsidRPr="00EB1FB0">
              <w:rPr>
                <w:rFonts w:cs="Times New Roman"/>
                <w:szCs w:val="24"/>
              </w:rPr>
              <w:t>Lymphocyte count (%)</w:t>
            </w:r>
          </w:p>
        </w:tc>
        <w:tc>
          <w:tcPr>
            <w:tcW w:w="2103" w:type="dxa"/>
          </w:tcPr>
          <w:p w14:paraId="220310DD" w14:textId="77777777" w:rsidR="00AC454A" w:rsidRPr="002C0F5A" w:rsidRDefault="00AC454A" w:rsidP="0023153D">
            <w:pPr>
              <w:jc w:val="center"/>
              <w:rPr>
                <w:highlight w:val="magenta"/>
              </w:rPr>
            </w:pPr>
            <w:r w:rsidRPr="00530D85">
              <w:t xml:space="preserve">81.97 </w:t>
            </w:r>
            <w:r w:rsidRPr="00530D85">
              <w:rPr>
                <w:rFonts w:ascii="Cambria" w:hAnsi="Cambria"/>
              </w:rPr>
              <w:t xml:space="preserve">± </w:t>
            </w:r>
            <w:r>
              <w:rPr>
                <w:rFonts w:ascii="Cambria" w:hAnsi="Cambria"/>
              </w:rPr>
              <w:t>7.28</w:t>
            </w:r>
          </w:p>
        </w:tc>
        <w:tc>
          <w:tcPr>
            <w:tcW w:w="2171" w:type="dxa"/>
          </w:tcPr>
          <w:p w14:paraId="6AAAABCD" w14:textId="77777777" w:rsidR="00AC454A" w:rsidRPr="00005C53" w:rsidRDefault="00AC454A" w:rsidP="0023153D">
            <w:pPr>
              <w:jc w:val="center"/>
            </w:pPr>
            <w:r>
              <w:t xml:space="preserve">78.01 </w:t>
            </w:r>
            <w:r w:rsidRPr="00005C53">
              <w:rPr>
                <w:rFonts w:ascii="Cambria" w:hAnsi="Cambria"/>
              </w:rPr>
              <w:t>±</w:t>
            </w:r>
            <w:r>
              <w:rPr>
                <w:rFonts w:ascii="Cambria" w:hAnsi="Cambria"/>
              </w:rPr>
              <w:t xml:space="preserve"> 5.85</w:t>
            </w:r>
          </w:p>
        </w:tc>
        <w:tc>
          <w:tcPr>
            <w:tcW w:w="2550" w:type="dxa"/>
          </w:tcPr>
          <w:p w14:paraId="308DB62F" w14:textId="77777777" w:rsidR="00AC454A" w:rsidRPr="00005C53" w:rsidRDefault="00AC454A" w:rsidP="0023153D">
            <w:pPr>
              <w:jc w:val="center"/>
            </w:pPr>
            <w:r>
              <w:t xml:space="preserve">73.19 </w:t>
            </w:r>
            <w:r w:rsidRPr="00005C53">
              <w:rPr>
                <w:rFonts w:ascii="Cambria" w:hAnsi="Cambria"/>
              </w:rPr>
              <w:t>±</w:t>
            </w:r>
            <w:r>
              <w:rPr>
                <w:rFonts w:ascii="Cambria" w:hAnsi="Cambria"/>
              </w:rPr>
              <w:t xml:space="preserve"> 4.57 *D</w:t>
            </w:r>
          </w:p>
        </w:tc>
      </w:tr>
      <w:tr w:rsidR="00AC454A" w:rsidRPr="00005C53" w14:paraId="16D58CFE" w14:textId="77777777" w:rsidTr="00AC454A">
        <w:tc>
          <w:tcPr>
            <w:tcW w:w="2032" w:type="dxa"/>
          </w:tcPr>
          <w:p w14:paraId="3A36BBA5" w14:textId="77777777" w:rsidR="00AC454A" w:rsidRDefault="00AC454A" w:rsidP="00CE568A">
            <w:pPr>
              <w:jc w:val="center"/>
              <w:rPr>
                <w:rFonts w:cs="Times New Roman"/>
                <w:szCs w:val="24"/>
              </w:rPr>
            </w:pPr>
            <w:r w:rsidRPr="00EB1FB0">
              <w:rPr>
                <w:rFonts w:cs="Times New Roman"/>
                <w:szCs w:val="24"/>
              </w:rPr>
              <w:t xml:space="preserve">Monocyte count </w:t>
            </w:r>
          </w:p>
          <w:p w14:paraId="6E02772E" w14:textId="60C9772A" w:rsidR="00AC454A" w:rsidRDefault="00AC454A" w:rsidP="0023153D">
            <w:pPr>
              <w:jc w:val="center"/>
            </w:pPr>
            <w:r w:rsidRPr="00EB1FB0">
              <w:rPr>
                <w:rFonts w:cs="Times New Roman"/>
                <w:szCs w:val="24"/>
              </w:rPr>
              <w:t>(%)</w:t>
            </w:r>
          </w:p>
        </w:tc>
        <w:tc>
          <w:tcPr>
            <w:tcW w:w="2103" w:type="dxa"/>
          </w:tcPr>
          <w:p w14:paraId="36C88F58" w14:textId="77777777" w:rsidR="00AC454A" w:rsidRPr="002C0F5A" w:rsidRDefault="00AC454A" w:rsidP="0023153D">
            <w:pPr>
              <w:jc w:val="center"/>
              <w:rPr>
                <w:highlight w:val="magenta"/>
              </w:rPr>
            </w:pPr>
            <w:r w:rsidRPr="008924C0">
              <w:t xml:space="preserve">5.60 </w:t>
            </w:r>
            <w:r w:rsidRPr="008924C0">
              <w:rPr>
                <w:rFonts w:ascii="Cambria" w:hAnsi="Cambria"/>
              </w:rPr>
              <w:t>± 4.41</w:t>
            </w:r>
            <w:r w:rsidRPr="008924C0">
              <w:t xml:space="preserve"> </w:t>
            </w:r>
          </w:p>
        </w:tc>
        <w:tc>
          <w:tcPr>
            <w:tcW w:w="2171" w:type="dxa"/>
          </w:tcPr>
          <w:p w14:paraId="472FF012" w14:textId="77777777" w:rsidR="00AC454A" w:rsidRPr="00005C53" w:rsidRDefault="00AC454A" w:rsidP="0023153D">
            <w:pPr>
              <w:jc w:val="center"/>
            </w:pPr>
            <w:r>
              <w:t xml:space="preserve">4.16 </w:t>
            </w:r>
            <w:r w:rsidRPr="00005C53">
              <w:rPr>
                <w:rFonts w:ascii="Cambria" w:hAnsi="Cambria"/>
              </w:rPr>
              <w:t>±</w:t>
            </w:r>
            <w:r>
              <w:rPr>
                <w:rFonts w:ascii="Cambria" w:hAnsi="Cambria"/>
              </w:rPr>
              <w:t xml:space="preserve"> 2.28</w:t>
            </w:r>
          </w:p>
        </w:tc>
        <w:tc>
          <w:tcPr>
            <w:tcW w:w="2550" w:type="dxa"/>
          </w:tcPr>
          <w:p w14:paraId="1519B8DC" w14:textId="77777777" w:rsidR="00AC454A" w:rsidRPr="00005C53" w:rsidRDefault="00AC454A" w:rsidP="0023153D">
            <w:pPr>
              <w:jc w:val="center"/>
            </w:pPr>
            <w:r>
              <w:t xml:space="preserve">5.91 </w:t>
            </w:r>
            <w:r w:rsidRPr="00005C53">
              <w:rPr>
                <w:rFonts w:ascii="Cambria" w:hAnsi="Cambria"/>
              </w:rPr>
              <w:t>±</w:t>
            </w:r>
            <w:r>
              <w:rPr>
                <w:rFonts w:ascii="Cambria" w:hAnsi="Cambria"/>
              </w:rPr>
              <w:t xml:space="preserve"> 5.17</w:t>
            </w:r>
          </w:p>
        </w:tc>
      </w:tr>
      <w:tr w:rsidR="00AC454A" w:rsidRPr="00005C53" w14:paraId="6C0A75A6" w14:textId="77777777" w:rsidTr="00AC454A">
        <w:tc>
          <w:tcPr>
            <w:tcW w:w="2032" w:type="dxa"/>
          </w:tcPr>
          <w:p w14:paraId="5F17D0D2" w14:textId="2BED7860" w:rsidR="00AC454A" w:rsidRPr="003D4D04" w:rsidRDefault="00AC454A" w:rsidP="0023153D">
            <w:pPr>
              <w:jc w:val="center"/>
            </w:pPr>
            <w:r w:rsidRPr="00EB1FB0">
              <w:rPr>
                <w:rFonts w:cs="Times New Roman"/>
                <w:szCs w:val="24"/>
              </w:rPr>
              <w:t>Erythrocyte count (x10</w:t>
            </w:r>
            <w:r w:rsidRPr="00EB1FB0">
              <w:rPr>
                <w:rFonts w:cs="Times New Roman"/>
                <w:szCs w:val="24"/>
                <w:vertAlign w:val="superscript"/>
              </w:rPr>
              <w:t>12</w:t>
            </w:r>
            <w:r w:rsidRPr="00EB1FB0">
              <w:rPr>
                <w:rFonts w:cs="Times New Roman"/>
                <w:szCs w:val="24"/>
              </w:rPr>
              <w:t>/L)</w:t>
            </w:r>
          </w:p>
        </w:tc>
        <w:tc>
          <w:tcPr>
            <w:tcW w:w="2103" w:type="dxa"/>
          </w:tcPr>
          <w:p w14:paraId="4090F953" w14:textId="77777777" w:rsidR="00AC454A" w:rsidRPr="003D4D04" w:rsidRDefault="00AC454A" w:rsidP="0023153D">
            <w:pPr>
              <w:jc w:val="center"/>
            </w:pPr>
            <w:r w:rsidRPr="003D4D04">
              <w:t xml:space="preserve">8.81 </w:t>
            </w:r>
            <w:r w:rsidRPr="003D4D04">
              <w:rPr>
                <w:rFonts w:ascii="Cambria" w:hAnsi="Cambria"/>
              </w:rPr>
              <w:t>± 2.16</w:t>
            </w:r>
          </w:p>
        </w:tc>
        <w:tc>
          <w:tcPr>
            <w:tcW w:w="2171" w:type="dxa"/>
          </w:tcPr>
          <w:p w14:paraId="14B9C909" w14:textId="77777777" w:rsidR="00AC454A" w:rsidRPr="003D4D04" w:rsidRDefault="00AC454A" w:rsidP="0023153D">
            <w:pPr>
              <w:jc w:val="center"/>
            </w:pPr>
            <w:r w:rsidRPr="003D4D04">
              <w:t xml:space="preserve">9.68 </w:t>
            </w:r>
            <w:r w:rsidRPr="003D4D04">
              <w:rPr>
                <w:rFonts w:ascii="Cambria" w:hAnsi="Cambria"/>
              </w:rPr>
              <w:t>± 0.47</w:t>
            </w:r>
          </w:p>
        </w:tc>
        <w:tc>
          <w:tcPr>
            <w:tcW w:w="2550" w:type="dxa"/>
          </w:tcPr>
          <w:p w14:paraId="3662169E" w14:textId="77777777" w:rsidR="00AC454A" w:rsidRPr="003D4D04" w:rsidRDefault="00AC454A" w:rsidP="0023153D">
            <w:pPr>
              <w:jc w:val="center"/>
            </w:pPr>
            <w:r w:rsidRPr="003D4D04">
              <w:t xml:space="preserve">9.36 </w:t>
            </w:r>
            <w:r w:rsidRPr="003D4D04">
              <w:rPr>
                <w:rFonts w:ascii="Cambria" w:hAnsi="Cambria"/>
              </w:rPr>
              <w:t>± 0.34</w:t>
            </w:r>
          </w:p>
        </w:tc>
      </w:tr>
      <w:tr w:rsidR="00AC454A" w:rsidRPr="00005C53" w14:paraId="5CF01E15" w14:textId="77777777" w:rsidTr="00AC454A">
        <w:tc>
          <w:tcPr>
            <w:tcW w:w="2032" w:type="dxa"/>
          </w:tcPr>
          <w:p w14:paraId="7F62BD95" w14:textId="502FC6DA" w:rsidR="00AC454A" w:rsidRDefault="00AC454A" w:rsidP="0023153D">
            <w:pPr>
              <w:jc w:val="center"/>
            </w:pPr>
            <w:r>
              <w:rPr>
                <w:rFonts w:cs="Times New Roman"/>
                <w:szCs w:val="24"/>
              </w:rPr>
              <w:t xml:space="preserve">Hemoglobin </w:t>
            </w:r>
            <w:r w:rsidRPr="00EB1FB0">
              <w:rPr>
                <w:rFonts w:cs="Times New Roman"/>
                <w:szCs w:val="24"/>
              </w:rPr>
              <w:t>(g/L)</w:t>
            </w:r>
          </w:p>
        </w:tc>
        <w:tc>
          <w:tcPr>
            <w:tcW w:w="2103" w:type="dxa"/>
          </w:tcPr>
          <w:p w14:paraId="6EC229A8" w14:textId="77777777" w:rsidR="00AC454A" w:rsidRPr="002C0F5A" w:rsidRDefault="00AC454A" w:rsidP="0023153D">
            <w:pPr>
              <w:jc w:val="center"/>
              <w:rPr>
                <w:highlight w:val="magenta"/>
              </w:rPr>
            </w:pPr>
            <w:r w:rsidRPr="00504C17">
              <w:t xml:space="preserve">135.2 </w:t>
            </w:r>
            <w:r w:rsidRPr="00504C17">
              <w:rPr>
                <w:rFonts w:ascii="Cambria" w:hAnsi="Cambria"/>
              </w:rPr>
              <w:t>± 34.3</w:t>
            </w:r>
          </w:p>
        </w:tc>
        <w:tc>
          <w:tcPr>
            <w:tcW w:w="2171" w:type="dxa"/>
          </w:tcPr>
          <w:p w14:paraId="29C5135C" w14:textId="77777777" w:rsidR="00AC454A" w:rsidRPr="00005C53" w:rsidRDefault="00AC454A" w:rsidP="0023153D">
            <w:pPr>
              <w:jc w:val="center"/>
            </w:pPr>
            <w:r>
              <w:t xml:space="preserve">149.4 </w:t>
            </w:r>
            <w:r w:rsidRPr="00005C53">
              <w:rPr>
                <w:rFonts w:ascii="Cambria" w:hAnsi="Cambria"/>
              </w:rPr>
              <w:t>±</w:t>
            </w:r>
            <w:r>
              <w:rPr>
                <w:rFonts w:ascii="Cambria" w:hAnsi="Cambria"/>
              </w:rPr>
              <w:t xml:space="preserve"> 5.4</w:t>
            </w:r>
          </w:p>
        </w:tc>
        <w:tc>
          <w:tcPr>
            <w:tcW w:w="2550" w:type="dxa"/>
          </w:tcPr>
          <w:p w14:paraId="088477AF" w14:textId="77777777" w:rsidR="00AC454A" w:rsidRPr="00005C53" w:rsidRDefault="00AC454A" w:rsidP="0023153D">
            <w:pPr>
              <w:jc w:val="center"/>
            </w:pPr>
            <w:r>
              <w:t xml:space="preserve">139.8 </w:t>
            </w:r>
            <w:r w:rsidRPr="00005C53">
              <w:rPr>
                <w:rFonts w:ascii="Cambria" w:hAnsi="Cambria"/>
              </w:rPr>
              <w:t>±</w:t>
            </w:r>
            <w:r>
              <w:rPr>
                <w:rFonts w:ascii="Cambria" w:hAnsi="Cambria"/>
              </w:rPr>
              <w:t xml:space="preserve"> 4.6</w:t>
            </w:r>
          </w:p>
        </w:tc>
      </w:tr>
      <w:tr w:rsidR="00AC454A" w:rsidRPr="00005C53" w14:paraId="31424AC8" w14:textId="77777777" w:rsidTr="00AC454A">
        <w:tc>
          <w:tcPr>
            <w:tcW w:w="2032" w:type="dxa"/>
          </w:tcPr>
          <w:p w14:paraId="2476209C" w14:textId="53EC7A14" w:rsidR="00AC454A" w:rsidRDefault="00AC454A" w:rsidP="0023153D">
            <w:pPr>
              <w:jc w:val="center"/>
            </w:pPr>
            <w:r>
              <w:rPr>
                <w:rFonts w:cs="Times New Roman"/>
                <w:szCs w:val="24"/>
              </w:rPr>
              <w:t xml:space="preserve">Hematocrit </w:t>
            </w:r>
            <w:r w:rsidRPr="00EB1FB0">
              <w:rPr>
                <w:rFonts w:cs="Times New Roman"/>
                <w:szCs w:val="24"/>
              </w:rPr>
              <w:t>(L/L)</w:t>
            </w:r>
          </w:p>
        </w:tc>
        <w:tc>
          <w:tcPr>
            <w:tcW w:w="2103" w:type="dxa"/>
          </w:tcPr>
          <w:p w14:paraId="7413949F" w14:textId="77777777" w:rsidR="00AC454A" w:rsidRPr="002C0F5A" w:rsidRDefault="00AC454A" w:rsidP="0023153D">
            <w:pPr>
              <w:jc w:val="center"/>
              <w:rPr>
                <w:highlight w:val="magenta"/>
              </w:rPr>
            </w:pPr>
            <w:r>
              <w:t>0.422</w:t>
            </w:r>
            <w:r w:rsidRPr="00A10D77">
              <w:t xml:space="preserve"> </w:t>
            </w:r>
            <w:r w:rsidRPr="00A10D77">
              <w:rPr>
                <w:rFonts w:ascii="Cambria" w:hAnsi="Cambria"/>
              </w:rPr>
              <w:t>± 0.10</w:t>
            </w:r>
            <w:r>
              <w:rPr>
                <w:rFonts w:ascii="Cambria" w:hAnsi="Cambria"/>
              </w:rPr>
              <w:t>0</w:t>
            </w:r>
          </w:p>
        </w:tc>
        <w:tc>
          <w:tcPr>
            <w:tcW w:w="2171" w:type="dxa"/>
          </w:tcPr>
          <w:p w14:paraId="2E3980E4" w14:textId="77777777" w:rsidR="00AC454A" w:rsidRPr="00005C53" w:rsidRDefault="00AC454A" w:rsidP="0023153D">
            <w:pPr>
              <w:jc w:val="center"/>
            </w:pPr>
            <w:r>
              <w:t xml:space="preserve">0.454 </w:t>
            </w:r>
            <w:r w:rsidRPr="00005C53">
              <w:rPr>
                <w:rFonts w:ascii="Cambria" w:hAnsi="Cambria"/>
              </w:rPr>
              <w:t>±</w:t>
            </w:r>
            <w:r>
              <w:rPr>
                <w:rFonts w:ascii="Cambria" w:hAnsi="Cambria"/>
              </w:rPr>
              <w:t xml:space="preserve"> 0.027</w:t>
            </w:r>
          </w:p>
        </w:tc>
        <w:tc>
          <w:tcPr>
            <w:tcW w:w="2550" w:type="dxa"/>
          </w:tcPr>
          <w:p w14:paraId="6F126F3C" w14:textId="77777777" w:rsidR="00AC454A" w:rsidRPr="00005C53" w:rsidRDefault="00AC454A" w:rsidP="0023153D">
            <w:pPr>
              <w:jc w:val="center"/>
            </w:pPr>
            <w:r>
              <w:t xml:space="preserve">0.435 </w:t>
            </w:r>
            <w:r w:rsidRPr="00005C53">
              <w:rPr>
                <w:rFonts w:ascii="Cambria" w:hAnsi="Cambria"/>
              </w:rPr>
              <w:t>±</w:t>
            </w:r>
            <w:r>
              <w:rPr>
                <w:rFonts w:ascii="Cambria" w:hAnsi="Cambria"/>
              </w:rPr>
              <w:t xml:space="preserve"> 0.014</w:t>
            </w:r>
          </w:p>
        </w:tc>
      </w:tr>
      <w:tr w:rsidR="00AC454A" w:rsidRPr="00005C53" w14:paraId="401540C5" w14:textId="77777777" w:rsidTr="00AC454A">
        <w:tc>
          <w:tcPr>
            <w:tcW w:w="2032" w:type="dxa"/>
          </w:tcPr>
          <w:p w14:paraId="08CCC43F" w14:textId="321425C9" w:rsidR="00AC454A" w:rsidRDefault="00AC454A" w:rsidP="0023153D">
            <w:pPr>
              <w:jc w:val="center"/>
            </w:pPr>
            <w:r w:rsidRPr="00EB1FB0">
              <w:rPr>
                <w:rFonts w:cs="Times New Roman"/>
                <w:szCs w:val="24"/>
              </w:rPr>
              <w:t>Mean cell volume (fL)</w:t>
            </w:r>
          </w:p>
        </w:tc>
        <w:tc>
          <w:tcPr>
            <w:tcW w:w="2103" w:type="dxa"/>
          </w:tcPr>
          <w:p w14:paraId="26DED0F3" w14:textId="77777777" w:rsidR="00AC454A" w:rsidRPr="002C0F5A" w:rsidRDefault="00AC454A" w:rsidP="0023153D">
            <w:pPr>
              <w:jc w:val="center"/>
              <w:rPr>
                <w:highlight w:val="magenta"/>
              </w:rPr>
            </w:pPr>
            <w:r w:rsidRPr="00F06B46">
              <w:t xml:space="preserve">47.67 </w:t>
            </w:r>
            <w:r w:rsidRPr="00F06B46">
              <w:rPr>
                <w:rFonts w:ascii="Cambria" w:hAnsi="Cambria"/>
              </w:rPr>
              <w:t>± 1.03</w:t>
            </w:r>
          </w:p>
        </w:tc>
        <w:tc>
          <w:tcPr>
            <w:tcW w:w="2171" w:type="dxa"/>
          </w:tcPr>
          <w:p w14:paraId="4D02CFC5" w14:textId="77777777" w:rsidR="00AC454A" w:rsidRPr="00005C53" w:rsidRDefault="00AC454A" w:rsidP="0023153D">
            <w:pPr>
              <w:jc w:val="center"/>
            </w:pPr>
            <w:r>
              <w:t xml:space="preserve">46.86 </w:t>
            </w:r>
            <w:r w:rsidRPr="00005C53">
              <w:rPr>
                <w:rFonts w:ascii="Cambria" w:hAnsi="Cambria"/>
              </w:rPr>
              <w:t>±</w:t>
            </w:r>
            <w:r>
              <w:rPr>
                <w:rFonts w:ascii="Cambria" w:hAnsi="Cambria"/>
              </w:rPr>
              <w:t xml:space="preserve"> 0.90</w:t>
            </w:r>
          </w:p>
        </w:tc>
        <w:tc>
          <w:tcPr>
            <w:tcW w:w="2550" w:type="dxa"/>
          </w:tcPr>
          <w:p w14:paraId="7FE99C11" w14:textId="77777777" w:rsidR="00AC454A" w:rsidRPr="00005C53" w:rsidRDefault="00AC454A" w:rsidP="0023153D">
            <w:pPr>
              <w:jc w:val="center"/>
            </w:pPr>
            <w:r>
              <w:t xml:space="preserve">46.38 </w:t>
            </w:r>
            <w:r w:rsidRPr="00005C53">
              <w:rPr>
                <w:rFonts w:ascii="Cambria" w:hAnsi="Cambria"/>
              </w:rPr>
              <w:t>±</w:t>
            </w:r>
            <w:r>
              <w:rPr>
                <w:rFonts w:ascii="Cambria" w:hAnsi="Cambria"/>
              </w:rPr>
              <w:t xml:space="preserve"> 0.92</w:t>
            </w:r>
          </w:p>
        </w:tc>
      </w:tr>
      <w:tr w:rsidR="00AC454A" w:rsidRPr="00005C53" w14:paraId="6B5EDB43" w14:textId="77777777" w:rsidTr="00AC454A">
        <w:tc>
          <w:tcPr>
            <w:tcW w:w="2032" w:type="dxa"/>
          </w:tcPr>
          <w:p w14:paraId="49FA65AA" w14:textId="77777777" w:rsidR="00AC454A" w:rsidRPr="00EB1FB0" w:rsidRDefault="00AC454A" w:rsidP="00CE568A">
            <w:pPr>
              <w:spacing w:before="0" w:after="0"/>
              <w:jc w:val="center"/>
              <w:rPr>
                <w:rFonts w:eastAsia="Times New Roman" w:cs="Times New Roman"/>
                <w:szCs w:val="24"/>
              </w:rPr>
            </w:pPr>
            <w:r>
              <w:rPr>
                <w:rFonts w:eastAsia="Times New Roman" w:cs="Times New Roman"/>
                <w:color w:val="222222"/>
                <w:szCs w:val="24"/>
                <w:shd w:val="clear" w:color="auto" w:fill="FFFFFF"/>
              </w:rPr>
              <w:t>M</w:t>
            </w:r>
            <w:r w:rsidRPr="00EB1FB0">
              <w:rPr>
                <w:rFonts w:eastAsia="Times New Roman" w:cs="Times New Roman"/>
                <w:color w:val="222222"/>
                <w:szCs w:val="24"/>
                <w:shd w:val="clear" w:color="auto" w:fill="FFFFFF"/>
              </w:rPr>
              <w:t>ean cell hemoglobin concentration</w:t>
            </w:r>
          </w:p>
          <w:p w14:paraId="0EB5456A" w14:textId="261AF5D6" w:rsidR="00AC454A" w:rsidRDefault="00AC454A" w:rsidP="0023153D">
            <w:pPr>
              <w:jc w:val="center"/>
            </w:pPr>
            <w:r w:rsidRPr="00EB1FB0">
              <w:rPr>
                <w:rFonts w:cs="Times New Roman"/>
                <w:szCs w:val="24"/>
              </w:rPr>
              <w:t>(g/L)</w:t>
            </w:r>
          </w:p>
        </w:tc>
        <w:tc>
          <w:tcPr>
            <w:tcW w:w="2103" w:type="dxa"/>
          </w:tcPr>
          <w:p w14:paraId="3384240E" w14:textId="77777777" w:rsidR="00AC454A" w:rsidRPr="002C0F5A" w:rsidRDefault="00AC454A" w:rsidP="0023153D">
            <w:pPr>
              <w:jc w:val="center"/>
              <w:rPr>
                <w:highlight w:val="magenta"/>
              </w:rPr>
            </w:pPr>
            <w:r w:rsidRPr="00B668CD">
              <w:t xml:space="preserve">320.7 </w:t>
            </w:r>
            <w:r w:rsidRPr="00B668CD">
              <w:rPr>
                <w:rFonts w:ascii="Cambria" w:hAnsi="Cambria"/>
              </w:rPr>
              <w:t>± 7.0</w:t>
            </w:r>
          </w:p>
        </w:tc>
        <w:tc>
          <w:tcPr>
            <w:tcW w:w="2171" w:type="dxa"/>
          </w:tcPr>
          <w:p w14:paraId="6F680772" w14:textId="77777777" w:rsidR="00AC454A" w:rsidRPr="00005C53" w:rsidRDefault="00AC454A" w:rsidP="0023153D">
            <w:pPr>
              <w:jc w:val="center"/>
            </w:pPr>
            <w:r>
              <w:t xml:space="preserve">329.0 </w:t>
            </w:r>
            <w:r w:rsidRPr="00005C53">
              <w:rPr>
                <w:rFonts w:ascii="Cambria" w:hAnsi="Cambria"/>
              </w:rPr>
              <w:t>±</w:t>
            </w:r>
            <w:r>
              <w:rPr>
                <w:rFonts w:ascii="Cambria" w:hAnsi="Cambria"/>
              </w:rPr>
              <w:t xml:space="preserve"> 7.5</w:t>
            </w:r>
          </w:p>
        </w:tc>
        <w:tc>
          <w:tcPr>
            <w:tcW w:w="2550" w:type="dxa"/>
          </w:tcPr>
          <w:p w14:paraId="04F2A2DE" w14:textId="77777777" w:rsidR="00AC454A" w:rsidRPr="00005C53" w:rsidRDefault="00AC454A" w:rsidP="0023153D">
            <w:pPr>
              <w:jc w:val="center"/>
            </w:pPr>
            <w:r>
              <w:t xml:space="preserve">323.0 </w:t>
            </w:r>
            <w:r w:rsidRPr="00005C53">
              <w:rPr>
                <w:rFonts w:ascii="Cambria" w:hAnsi="Cambria"/>
              </w:rPr>
              <w:t>±</w:t>
            </w:r>
            <w:r>
              <w:rPr>
                <w:rFonts w:ascii="Cambria" w:hAnsi="Cambria"/>
              </w:rPr>
              <w:t xml:space="preserve"> 6.8</w:t>
            </w:r>
          </w:p>
        </w:tc>
      </w:tr>
      <w:tr w:rsidR="00AC454A" w:rsidRPr="00005C53" w14:paraId="397444B6" w14:textId="77777777" w:rsidTr="00AC454A">
        <w:tc>
          <w:tcPr>
            <w:tcW w:w="2032" w:type="dxa"/>
          </w:tcPr>
          <w:p w14:paraId="0FE82CD9" w14:textId="7355ECBA" w:rsidR="00AC454A" w:rsidRDefault="00AC454A" w:rsidP="0023153D">
            <w:pPr>
              <w:jc w:val="center"/>
            </w:pPr>
            <w:r w:rsidRPr="00EB1FB0">
              <w:rPr>
                <w:rFonts w:cs="Times New Roman"/>
                <w:szCs w:val="24"/>
              </w:rPr>
              <w:t>Platelet count (x10</w:t>
            </w:r>
            <w:r w:rsidRPr="00EB1FB0">
              <w:rPr>
                <w:rFonts w:cs="Times New Roman"/>
                <w:szCs w:val="24"/>
                <w:vertAlign w:val="superscript"/>
              </w:rPr>
              <w:t>9</w:t>
            </w:r>
            <w:r w:rsidRPr="00EB1FB0">
              <w:rPr>
                <w:rFonts w:cs="Times New Roman"/>
                <w:szCs w:val="24"/>
              </w:rPr>
              <w:t>/L)</w:t>
            </w:r>
          </w:p>
        </w:tc>
        <w:tc>
          <w:tcPr>
            <w:tcW w:w="2103" w:type="dxa"/>
          </w:tcPr>
          <w:p w14:paraId="6107B2A6" w14:textId="77777777" w:rsidR="00AC454A" w:rsidRPr="002C0F5A" w:rsidRDefault="00AC454A" w:rsidP="0023153D">
            <w:pPr>
              <w:jc w:val="center"/>
              <w:rPr>
                <w:highlight w:val="magenta"/>
              </w:rPr>
            </w:pPr>
            <w:r w:rsidRPr="005B33A9">
              <w:t xml:space="preserve">481.7 </w:t>
            </w:r>
            <w:r w:rsidRPr="005B33A9">
              <w:rPr>
                <w:rFonts w:ascii="Cambria" w:hAnsi="Cambria"/>
              </w:rPr>
              <w:t>± 238.</w:t>
            </w:r>
            <w:r>
              <w:rPr>
                <w:rFonts w:ascii="Cambria" w:hAnsi="Cambria"/>
              </w:rPr>
              <w:t>2</w:t>
            </w:r>
          </w:p>
        </w:tc>
        <w:tc>
          <w:tcPr>
            <w:tcW w:w="2171" w:type="dxa"/>
          </w:tcPr>
          <w:p w14:paraId="7F5D6DE1" w14:textId="77777777" w:rsidR="00AC454A" w:rsidRPr="00005C53" w:rsidRDefault="00AC454A" w:rsidP="0023153D">
            <w:pPr>
              <w:jc w:val="center"/>
            </w:pPr>
            <w:r>
              <w:t xml:space="preserve">537.3 </w:t>
            </w:r>
            <w:r w:rsidRPr="00005C53">
              <w:rPr>
                <w:rFonts w:ascii="Cambria" w:hAnsi="Cambria"/>
              </w:rPr>
              <w:t>±</w:t>
            </w:r>
            <w:r>
              <w:rPr>
                <w:rFonts w:ascii="Cambria" w:hAnsi="Cambria"/>
              </w:rPr>
              <w:t xml:space="preserve"> 171.3</w:t>
            </w:r>
          </w:p>
        </w:tc>
        <w:tc>
          <w:tcPr>
            <w:tcW w:w="2550" w:type="dxa"/>
          </w:tcPr>
          <w:p w14:paraId="3E4D604D" w14:textId="77777777" w:rsidR="00AC454A" w:rsidRPr="00005C53" w:rsidRDefault="00AC454A" w:rsidP="0023153D">
            <w:pPr>
              <w:jc w:val="center"/>
            </w:pPr>
            <w:r>
              <w:t xml:space="preserve">685.0 </w:t>
            </w:r>
            <w:r w:rsidRPr="00005C53">
              <w:rPr>
                <w:rFonts w:ascii="Cambria" w:hAnsi="Cambria"/>
              </w:rPr>
              <w:t>±</w:t>
            </w:r>
            <w:r>
              <w:rPr>
                <w:rFonts w:ascii="Cambria" w:hAnsi="Cambria"/>
              </w:rPr>
              <w:t xml:space="preserve"> 72.2</w:t>
            </w:r>
          </w:p>
        </w:tc>
      </w:tr>
    </w:tbl>
    <w:p w14:paraId="1BAB51E0" w14:textId="77777777" w:rsidR="00EB4993" w:rsidRPr="00005C53" w:rsidRDefault="00EB4993" w:rsidP="00EB4993">
      <w:r w:rsidRPr="00005C53">
        <w:t xml:space="preserve">+D </w:t>
      </w:r>
      <w:r w:rsidRPr="00005C53">
        <w:rPr>
          <w:i/>
        </w:rPr>
        <w:t>P&lt;0.01</w:t>
      </w:r>
      <w:r w:rsidRPr="001F0D07">
        <w:t xml:space="preserve"> vs.</w:t>
      </w:r>
      <w:r w:rsidRPr="00005C53">
        <w:rPr>
          <w:i/>
        </w:rPr>
        <w:t xml:space="preserve"> </w:t>
      </w:r>
      <w:r>
        <w:t>SA</w:t>
      </w:r>
      <w:r w:rsidRPr="00005C53">
        <w:t>/Veh</w:t>
      </w:r>
      <w:r>
        <w:t xml:space="preserve">/P </w:t>
      </w:r>
      <w:r w:rsidRPr="00005C53">
        <w:t>by</w:t>
      </w:r>
      <w:r w:rsidRPr="00005C53">
        <w:rPr>
          <w:i/>
        </w:rPr>
        <w:t xml:space="preserve"> </w:t>
      </w:r>
      <w:r w:rsidRPr="00005C53">
        <w:t xml:space="preserve">Dunnett Test; *D </w:t>
      </w:r>
      <w:r w:rsidRPr="00005C53">
        <w:rPr>
          <w:i/>
        </w:rPr>
        <w:t xml:space="preserve">P&lt;0.05 </w:t>
      </w:r>
      <w:r w:rsidRPr="00005C53">
        <w:t xml:space="preserve">vs. </w:t>
      </w:r>
      <w:r>
        <w:t>SA</w:t>
      </w:r>
      <w:r w:rsidRPr="00005C53">
        <w:t>/Veh</w:t>
      </w:r>
      <w:r>
        <w:t xml:space="preserve">/P </w:t>
      </w:r>
      <w:r w:rsidRPr="00005C53">
        <w:t>by</w:t>
      </w:r>
      <w:r w:rsidRPr="00005C53">
        <w:rPr>
          <w:i/>
        </w:rPr>
        <w:t xml:space="preserve"> </w:t>
      </w:r>
      <w:r w:rsidRPr="00005C53">
        <w:t>Dunnett Test; #C</w:t>
      </w:r>
      <w:r w:rsidRPr="00005C53">
        <w:rPr>
          <w:i/>
        </w:rPr>
        <w:t xml:space="preserve"> P&lt;0.01</w:t>
      </w:r>
      <w:r w:rsidRPr="001F0D07">
        <w:t xml:space="preserve"> vs.</w:t>
      </w:r>
      <w:r w:rsidRPr="00005C53">
        <w:rPr>
          <w:i/>
        </w:rPr>
        <w:t xml:space="preserve"> </w:t>
      </w:r>
      <w:r>
        <w:t>SA</w:t>
      </w:r>
      <w:r w:rsidRPr="00005C53">
        <w:t>/Veh</w:t>
      </w:r>
      <w:r>
        <w:t xml:space="preserve">/P </w:t>
      </w:r>
      <w:r w:rsidRPr="00005C53">
        <w:t>by</w:t>
      </w:r>
      <w:r w:rsidRPr="00005C53">
        <w:rPr>
          <w:i/>
        </w:rPr>
        <w:t xml:space="preserve"> </w:t>
      </w:r>
      <w:r w:rsidRPr="00005C53">
        <w:t xml:space="preserve">Cochran and Cox Test; +C </w:t>
      </w:r>
      <w:r w:rsidRPr="00005C53">
        <w:rPr>
          <w:i/>
        </w:rPr>
        <w:t xml:space="preserve">P&lt;0.01 </w:t>
      </w:r>
      <w:r w:rsidRPr="001F0D07">
        <w:t>vs</w:t>
      </w:r>
      <w:r w:rsidRPr="00005C53">
        <w:rPr>
          <w:i/>
        </w:rPr>
        <w:t xml:space="preserve">. </w:t>
      </w:r>
      <w:r w:rsidRPr="00005C53">
        <w:t>S</w:t>
      </w:r>
      <w:r>
        <w:t xml:space="preserve">A/Veh/P </w:t>
      </w:r>
      <w:r w:rsidRPr="00005C53">
        <w:t>by</w:t>
      </w:r>
      <w:r w:rsidRPr="00005C53">
        <w:rPr>
          <w:i/>
        </w:rPr>
        <w:t xml:space="preserve"> </w:t>
      </w:r>
      <w:r w:rsidRPr="00005C53">
        <w:t xml:space="preserve">Cochran and Cox Test; *C </w:t>
      </w:r>
      <w:r w:rsidRPr="00005C53">
        <w:rPr>
          <w:i/>
        </w:rPr>
        <w:t xml:space="preserve">P&lt;0.05 </w:t>
      </w:r>
      <w:r w:rsidRPr="00005C53">
        <w:t>vs. S</w:t>
      </w:r>
      <w:r>
        <w:t xml:space="preserve">A/Veh/P </w:t>
      </w:r>
      <w:r w:rsidRPr="00005C53">
        <w:t>by</w:t>
      </w:r>
      <w:r w:rsidRPr="00005C53">
        <w:rPr>
          <w:i/>
        </w:rPr>
        <w:t xml:space="preserve"> </w:t>
      </w:r>
      <w:r w:rsidRPr="00005C53">
        <w:t>Cochran and Cox Test</w:t>
      </w:r>
      <w:r>
        <w:t xml:space="preserve">.  SA/Veh/P = Saline/Vehicle/Prophylactic; PQ/Veh/P = Paraquat/Vehicle/Prophylactic; PQ/Bar/P = Paraquat/Bardoxolone/Prophylactic.  </w:t>
      </w:r>
    </w:p>
    <w:p w14:paraId="1670D119" w14:textId="77777777" w:rsidR="00EB4993" w:rsidRPr="00005C53" w:rsidRDefault="00EB4993" w:rsidP="00EB4993">
      <w:r w:rsidRPr="00005C53">
        <w:br w:type="page"/>
      </w:r>
    </w:p>
    <w:p w14:paraId="3BF69F72" w14:textId="03DA91A0" w:rsidR="00EB4993" w:rsidRPr="00EB4993" w:rsidRDefault="00EB4993" w:rsidP="00EB4993">
      <w:pPr>
        <w:rPr>
          <w:b/>
        </w:rPr>
      </w:pPr>
      <w:r w:rsidRPr="00005C53">
        <w:rPr>
          <w:b/>
        </w:rPr>
        <w:t>Supplementary T</w:t>
      </w:r>
      <w:r>
        <w:rPr>
          <w:b/>
        </w:rPr>
        <w:t xml:space="preserve">able 4.  Study day 3 clinical pathology </w:t>
      </w:r>
      <w:r w:rsidRPr="00005C53">
        <w:rPr>
          <w:b/>
        </w:rPr>
        <w:t>measurements for therapeutic treatment groups</w:t>
      </w:r>
      <w:r>
        <w:rPr>
          <w:b/>
        </w:rPr>
        <w:t xml:space="preserve"> (Mean +/- STDEV)</w:t>
      </w:r>
    </w:p>
    <w:tbl>
      <w:tblPr>
        <w:tblStyle w:val="TableGrid"/>
        <w:tblW w:w="0" w:type="auto"/>
        <w:tblLook w:val="04A0" w:firstRow="1" w:lastRow="0" w:firstColumn="1" w:lastColumn="0" w:noHBand="0" w:noVBand="1"/>
      </w:tblPr>
      <w:tblGrid>
        <w:gridCol w:w="1937"/>
        <w:gridCol w:w="2192"/>
        <w:gridCol w:w="2775"/>
      </w:tblGrid>
      <w:tr w:rsidR="00AC454A" w:rsidRPr="00005C53" w14:paraId="0483E7F5" w14:textId="77777777" w:rsidTr="00AC454A">
        <w:tc>
          <w:tcPr>
            <w:tcW w:w="1937" w:type="dxa"/>
          </w:tcPr>
          <w:p w14:paraId="079DC53E" w14:textId="7F2D84E9" w:rsidR="00AC454A" w:rsidRPr="00005C53" w:rsidRDefault="00AC454A" w:rsidP="0023153D">
            <w:pPr>
              <w:jc w:val="center"/>
              <w:rPr>
                <w:b/>
              </w:rPr>
            </w:pPr>
            <w:r w:rsidRPr="00EB1FB0">
              <w:rPr>
                <w:rFonts w:cs="Times New Roman"/>
                <w:b/>
                <w:szCs w:val="24"/>
              </w:rPr>
              <w:t>Metabolite</w:t>
            </w:r>
          </w:p>
        </w:tc>
        <w:tc>
          <w:tcPr>
            <w:tcW w:w="2192" w:type="dxa"/>
          </w:tcPr>
          <w:p w14:paraId="2E231403" w14:textId="77777777" w:rsidR="00AC454A" w:rsidRPr="00005C53" w:rsidRDefault="00AC454A" w:rsidP="0023153D">
            <w:pPr>
              <w:jc w:val="center"/>
              <w:rPr>
                <w:b/>
              </w:rPr>
            </w:pPr>
            <w:r>
              <w:rPr>
                <w:b/>
              </w:rPr>
              <w:t>PQ/Veh/T</w:t>
            </w:r>
          </w:p>
          <w:p w14:paraId="12C37C1A" w14:textId="77777777" w:rsidR="00AC454A" w:rsidRPr="00005C53" w:rsidRDefault="00AC454A" w:rsidP="0023153D">
            <w:pPr>
              <w:jc w:val="center"/>
              <w:rPr>
                <w:b/>
              </w:rPr>
            </w:pPr>
            <w:r w:rsidRPr="00005C53">
              <w:rPr>
                <w:b/>
              </w:rPr>
              <w:t>(n=8)</w:t>
            </w:r>
          </w:p>
        </w:tc>
        <w:tc>
          <w:tcPr>
            <w:tcW w:w="2775" w:type="dxa"/>
          </w:tcPr>
          <w:p w14:paraId="707CB015" w14:textId="77777777" w:rsidR="00AC454A" w:rsidRPr="00005C53" w:rsidRDefault="00AC454A" w:rsidP="0023153D">
            <w:pPr>
              <w:jc w:val="center"/>
              <w:rPr>
                <w:b/>
              </w:rPr>
            </w:pPr>
            <w:r>
              <w:rPr>
                <w:b/>
              </w:rPr>
              <w:t>PQ/Bar/T</w:t>
            </w:r>
          </w:p>
          <w:p w14:paraId="7A7C1022" w14:textId="77777777" w:rsidR="00AC454A" w:rsidRPr="00005C53" w:rsidRDefault="00AC454A" w:rsidP="0023153D">
            <w:pPr>
              <w:jc w:val="center"/>
              <w:rPr>
                <w:b/>
              </w:rPr>
            </w:pPr>
            <w:r w:rsidRPr="00005C53">
              <w:rPr>
                <w:b/>
              </w:rPr>
              <w:t>(n=8)</w:t>
            </w:r>
          </w:p>
        </w:tc>
      </w:tr>
      <w:tr w:rsidR="00AC454A" w:rsidRPr="00005C53" w14:paraId="599BE1E1" w14:textId="77777777" w:rsidTr="00AC454A">
        <w:tc>
          <w:tcPr>
            <w:tcW w:w="1937" w:type="dxa"/>
          </w:tcPr>
          <w:p w14:paraId="1050D1E3" w14:textId="77777777" w:rsidR="00AC454A" w:rsidRPr="00EB1FB0" w:rsidRDefault="00AC454A" w:rsidP="00CE568A">
            <w:pPr>
              <w:spacing w:before="0" w:after="0"/>
              <w:jc w:val="center"/>
              <w:rPr>
                <w:rFonts w:eastAsia="Times New Roman" w:cs="Times New Roman"/>
                <w:color w:val="222222"/>
                <w:szCs w:val="24"/>
                <w:shd w:val="clear" w:color="auto" w:fill="FFFFFF"/>
              </w:rPr>
            </w:pPr>
            <w:r w:rsidRPr="00EB1FB0">
              <w:rPr>
                <w:rFonts w:eastAsia="Times New Roman" w:cs="Times New Roman"/>
                <w:color w:val="222222"/>
                <w:szCs w:val="24"/>
                <w:shd w:val="clear" w:color="auto" w:fill="FFFFFF"/>
              </w:rPr>
              <w:t>A</w:t>
            </w:r>
            <w:r w:rsidRPr="002B5ACD">
              <w:rPr>
                <w:rFonts w:eastAsia="Times New Roman" w:cs="Times New Roman"/>
                <w:color w:val="222222"/>
                <w:szCs w:val="24"/>
                <w:shd w:val="clear" w:color="auto" w:fill="FFFFFF"/>
              </w:rPr>
              <w:t>lanine aminotransferase</w:t>
            </w:r>
          </w:p>
          <w:p w14:paraId="284516B3" w14:textId="0790B308" w:rsidR="00AC454A" w:rsidRPr="00005C53" w:rsidRDefault="00AC454A" w:rsidP="0023153D">
            <w:pPr>
              <w:jc w:val="center"/>
            </w:pPr>
            <w:r w:rsidRPr="00EB1FB0">
              <w:rPr>
                <w:rFonts w:cs="Times New Roman"/>
                <w:szCs w:val="24"/>
              </w:rPr>
              <w:t>(IU/L)</w:t>
            </w:r>
          </w:p>
        </w:tc>
        <w:tc>
          <w:tcPr>
            <w:tcW w:w="2192" w:type="dxa"/>
          </w:tcPr>
          <w:p w14:paraId="19D88B1D" w14:textId="77777777" w:rsidR="00AC454A" w:rsidRPr="00005C53" w:rsidRDefault="00AC454A" w:rsidP="0023153D">
            <w:pPr>
              <w:jc w:val="center"/>
            </w:pPr>
            <w:r w:rsidRPr="00005C53">
              <w:t xml:space="preserve">50.1 </w:t>
            </w:r>
            <w:r w:rsidRPr="00005C53">
              <w:rPr>
                <w:rFonts w:ascii="Cambria" w:hAnsi="Cambria"/>
              </w:rPr>
              <w:t>± 11.5</w:t>
            </w:r>
          </w:p>
        </w:tc>
        <w:tc>
          <w:tcPr>
            <w:tcW w:w="2775" w:type="dxa"/>
          </w:tcPr>
          <w:p w14:paraId="235D9EA5" w14:textId="77777777" w:rsidR="00AC454A" w:rsidRPr="00005C53" w:rsidRDefault="00AC454A" w:rsidP="0023153D">
            <w:pPr>
              <w:jc w:val="center"/>
            </w:pPr>
            <w:r w:rsidRPr="00005C53">
              <w:t xml:space="preserve">43.8 </w:t>
            </w:r>
            <w:r w:rsidRPr="00005C53">
              <w:rPr>
                <w:rFonts w:ascii="Cambria" w:hAnsi="Cambria"/>
              </w:rPr>
              <w:t>± 15.3</w:t>
            </w:r>
          </w:p>
        </w:tc>
      </w:tr>
      <w:tr w:rsidR="00AC454A" w:rsidRPr="00005C53" w14:paraId="24BE5445" w14:textId="77777777" w:rsidTr="00AC454A">
        <w:tc>
          <w:tcPr>
            <w:tcW w:w="1937" w:type="dxa"/>
          </w:tcPr>
          <w:p w14:paraId="5530EAE9" w14:textId="77777777" w:rsidR="00AC454A" w:rsidRPr="00EB1FB0" w:rsidRDefault="00AC454A" w:rsidP="00CE568A">
            <w:pPr>
              <w:spacing w:before="0" w:after="0"/>
              <w:jc w:val="center"/>
              <w:rPr>
                <w:rFonts w:eastAsia="Times New Roman" w:cs="Times New Roman"/>
                <w:szCs w:val="24"/>
              </w:rPr>
            </w:pPr>
            <w:r w:rsidRPr="00EB1FB0">
              <w:rPr>
                <w:rFonts w:eastAsia="Times New Roman" w:cs="Times New Roman"/>
                <w:color w:val="222222"/>
                <w:szCs w:val="24"/>
                <w:shd w:val="clear" w:color="auto" w:fill="FFFFFF"/>
              </w:rPr>
              <w:t>Aspartate aminotransferase</w:t>
            </w:r>
          </w:p>
          <w:p w14:paraId="610FACB2" w14:textId="50B0BE8A" w:rsidR="00AC454A" w:rsidRPr="00005C53" w:rsidRDefault="00AC454A" w:rsidP="0023153D">
            <w:pPr>
              <w:jc w:val="center"/>
            </w:pPr>
            <w:r w:rsidRPr="00EB1FB0">
              <w:rPr>
                <w:rFonts w:cs="Times New Roman"/>
                <w:szCs w:val="24"/>
              </w:rPr>
              <w:t>(IU/L)</w:t>
            </w:r>
          </w:p>
        </w:tc>
        <w:tc>
          <w:tcPr>
            <w:tcW w:w="2192" w:type="dxa"/>
          </w:tcPr>
          <w:p w14:paraId="332E5FC9" w14:textId="77777777" w:rsidR="00AC454A" w:rsidRPr="00005C53" w:rsidRDefault="00AC454A" w:rsidP="0023153D">
            <w:pPr>
              <w:jc w:val="center"/>
            </w:pPr>
            <w:r w:rsidRPr="00005C53">
              <w:t xml:space="preserve">193.3 </w:t>
            </w:r>
            <w:r w:rsidRPr="00005C53">
              <w:rPr>
                <w:rFonts w:ascii="Cambria" w:hAnsi="Cambria"/>
              </w:rPr>
              <w:t>± 38.9</w:t>
            </w:r>
          </w:p>
        </w:tc>
        <w:tc>
          <w:tcPr>
            <w:tcW w:w="2775" w:type="dxa"/>
          </w:tcPr>
          <w:p w14:paraId="151D6BD4" w14:textId="77777777" w:rsidR="00AC454A" w:rsidRPr="00005C53" w:rsidRDefault="00AC454A" w:rsidP="0023153D">
            <w:pPr>
              <w:jc w:val="center"/>
            </w:pPr>
            <w:r w:rsidRPr="00005C53">
              <w:t xml:space="preserve">165.4 </w:t>
            </w:r>
            <w:r w:rsidRPr="00005C53">
              <w:rPr>
                <w:rFonts w:ascii="Cambria" w:hAnsi="Cambria"/>
              </w:rPr>
              <w:t>± 52.4</w:t>
            </w:r>
          </w:p>
        </w:tc>
      </w:tr>
      <w:tr w:rsidR="00AC454A" w:rsidRPr="00005C53" w14:paraId="16A941C7" w14:textId="77777777" w:rsidTr="00AC454A">
        <w:tc>
          <w:tcPr>
            <w:tcW w:w="1937" w:type="dxa"/>
          </w:tcPr>
          <w:p w14:paraId="278AA26E" w14:textId="77777777" w:rsidR="00AC454A" w:rsidRPr="00EB1FB0" w:rsidRDefault="00AC454A" w:rsidP="00CE568A">
            <w:pPr>
              <w:spacing w:before="0" w:after="0"/>
              <w:jc w:val="center"/>
              <w:rPr>
                <w:rFonts w:eastAsia="Times New Roman" w:cs="Times New Roman"/>
                <w:szCs w:val="24"/>
              </w:rPr>
            </w:pPr>
            <w:r>
              <w:rPr>
                <w:rFonts w:eastAsia="Times New Roman" w:cs="Times New Roman"/>
                <w:color w:val="222222"/>
                <w:szCs w:val="24"/>
                <w:shd w:val="clear" w:color="auto" w:fill="FFFFFF"/>
              </w:rPr>
              <w:t xml:space="preserve">Alkaline </w:t>
            </w:r>
            <w:r w:rsidRPr="00EB1FB0">
              <w:rPr>
                <w:rFonts w:eastAsia="Times New Roman" w:cs="Times New Roman"/>
                <w:color w:val="222222"/>
                <w:szCs w:val="24"/>
                <w:shd w:val="clear" w:color="auto" w:fill="FFFFFF"/>
              </w:rPr>
              <w:t>phosphatase</w:t>
            </w:r>
          </w:p>
          <w:p w14:paraId="7483FFAF" w14:textId="0C8617D4" w:rsidR="00AC454A" w:rsidRPr="00005C53" w:rsidRDefault="00AC454A" w:rsidP="0023153D">
            <w:pPr>
              <w:jc w:val="center"/>
            </w:pPr>
            <w:r w:rsidRPr="00EB1FB0">
              <w:rPr>
                <w:rFonts w:cs="Times New Roman"/>
                <w:szCs w:val="24"/>
              </w:rPr>
              <w:t>(IU/L)</w:t>
            </w:r>
          </w:p>
        </w:tc>
        <w:tc>
          <w:tcPr>
            <w:tcW w:w="2192" w:type="dxa"/>
          </w:tcPr>
          <w:p w14:paraId="6D0D7B81" w14:textId="77777777" w:rsidR="00AC454A" w:rsidRPr="00005C53" w:rsidRDefault="00AC454A" w:rsidP="0023153D">
            <w:pPr>
              <w:jc w:val="center"/>
            </w:pPr>
            <w:r w:rsidRPr="00005C53">
              <w:t xml:space="preserve">81.5 </w:t>
            </w:r>
            <w:r w:rsidRPr="00005C53">
              <w:rPr>
                <w:rFonts w:ascii="Cambria" w:hAnsi="Cambria"/>
              </w:rPr>
              <w:t>± 9.1</w:t>
            </w:r>
          </w:p>
        </w:tc>
        <w:tc>
          <w:tcPr>
            <w:tcW w:w="2775" w:type="dxa"/>
          </w:tcPr>
          <w:p w14:paraId="3947E858" w14:textId="77777777" w:rsidR="00AC454A" w:rsidRPr="00005C53" w:rsidRDefault="00AC454A" w:rsidP="0023153D">
            <w:pPr>
              <w:jc w:val="center"/>
            </w:pPr>
            <w:r w:rsidRPr="00005C53">
              <w:t xml:space="preserve">88.3 </w:t>
            </w:r>
            <w:r w:rsidRPr="00005C53">
              <w:rPr>
                <w:rFonts w:ascii="Cambria" w:hAnsi="Cambria"/>
              </w:rPr>
              <w:t>± 11.2</w:t>
            </w:r>
          </w:p>
        </w:tc>
      </w:tr>
      <w:tr w:rsidR="00AC454A" w:rsidRPr="00005C53" w14:paraId="3F69389A" w14:textId="77777777" w:rsidTr="00AC454A">
        <w:tc>
          <w:tcPr>
            <w:tcW w:w="1937" w:type="dxa"/>
          </w:tcPr>
          <w:p w14:paraId="0F4CC688" w14:textId="77777777" w:rsidR="00AC454A" w:rsidRPr="00EB1FB0" w:rsidRDefault="00AC454A" w:rsidP="00CE568A">
            <w:pPr>
              <w:spacing w:before="0" w:after="0"/>
              <w:jc w:val="center"/>
              <w:rPr>
                <w:rFonts w:eastAsia="Times New Roman" w:cs="Times New Roman"/>
                <w:szCs w:val="24"/>
              </w:rPr>
            </w:pPr>
            <w:r>
              <w:rPr>
                <w:rFonts w:eastAsia="Times New Roman" w:cs="Times New Roman"/>
                <w:color w:val="222222"/>
                <w:szCs w:val="24"/>
                <w:shd w:val="clear" w:color="auto" w:fill="FFFFFF"/>
              </w:rPr>
              <w:t>T</w:t>
            </w:r>
            <w:r w:rsidRPr="00EB1FB0">
              <w:rPr>
                <w:rFonts w:eastAsia="Times New Roman" w:cs="Times New Roman"/>
                <w:color w:val="222222"/>
                <w:szCs w:val="24"/>
                <w:shd w:val="clear" w:color="auto" w:fill="FFFFFF"/>
              </w:rPr>
              <w:t>otal bilirubin</w:t>
            </w:r>
          </w:p>
          <w:p w14:paraId="7911A3B2" w14:textId="0F6910D2" w:rsidR="00AC454A" w:rsidRPr="00005C53" w:rsidRDefault="00AC454A" w:rsidP="0023153D">
            <w:pPr>
              <w:jc w:val="center"/>
            </w:pPr>
            <w:r w:rsidRPr="00EB1FB0">
              <w:rPr>
                <w:rFonts w:cs="Times New Roman"/>
                <w:szCs w:val="24"/>
              </w:rPr>
              <w:t>(μmol/L)</w:t>
            </w:r>
          </w:p>
        </w:tc>
        <w:tc>
          <w:tcPr>
            <w:tcW w:w="2192" w:type="dxa"/>
          </w:tcPr>
          <w:p w14:paraId="07C016CE" w14:textId="77777777" w:rsidR="00AC454A" w:rsidRPr="00005C53" w:rsidRDefault="00AC454A" w:rsidP="0023153D">
            <w:pPr>
              <w:jc w:val="center"/>
            </w:pPr>
            <w:r w:rsidRPr="00005C53">
              <w:t xml:space="preserve">0.69 </w:t>
            </w:r>
            <w:r w:rsidRPr="00005C53">
              <w:rPr>
                <w:rFonts w:ascii="Cambria" w:hAnsi="Cambria"/>
              </w:rPr>
              <w:t>± 25</w:t>
            </w:r>
          </w:p>
        </w:tc>
        <w:tc>
          <w:tcPr>
            <w:tcW w:w="2775" w:type="dxa"/>
          </w:tcPr>
          <w:p w14:paraId="6F378153" w14:textId="77777777" w:rsidR="00AC454A" w:rsidRPr="00005C53" w:rsidRDefault="00AC454A" w:rsidP="0023153D">
            <w:pPr>
              <w:jc w:val="center"/>
            </w:pPr>
            <w:r w:rsidRPr="00005C53">
              <w:t xml:space="preserve">0.76 </w:t>
            </w:r>
            <w:r w:rsidRPr="00005C53">
              <w:rPr>
                <w:rFonts w:ascii="Cambria" w:hAnsi="Cambria"/>
              </w:rPr>
              <w:t>± 0.20</w:t>
            </w:r>
          </w:p>
        </w:tc>
      </w:tr>
      <w:tr w:rsidR="00AC454A" w:rsidRPr="00005C53" w14:paraId="7EDBAA2E" w14:textId="77777777" w:rsidTr="00AC454A">
        <w:tc>
          <w:tcPr>
            <w:tcW w:w="1937" w:type="dxa"/>
          </w:tcPr>
          <w:p w14:paraId="0A6CCEB6" w14:textId="4CB711B8" w:rsidR="00AC454A" w:rsidRPr="00005C53" w:rsidRDefault="00AC454A" w:rsidP="0023153D">
            <w:pPr>
              <w:jc w:val="center"/>
            </w:pPr>
            <w:r w:rsidRPr="00EB1FB0">
              <w:rPr>
                <w:rFonts w:cs="Times New Roman"/>
                <w:szCs w:val="24"/>
              </w:rPr>
              <w:t>Urea Nitrogen (mmol/L)</w:t>
            </w:r>
          </w:p>
        </w:tc>
        <w:tc>
          <w:tcPr>
            <w:tcW w:w="2192" w:type="dxa"/>
          </w:tcPr>
          <w:p w14:paraId="0958A45B" w14:textId="77777777" w:rsidR="00AC454A" w:rsidRPr="00005C53" w:rsidRDefault="00AC454A" w:rsidP="0023153D">
            <w:pPr>
              <w:jc w:val="center"/>
            </w:pPr>
            <w:r w:rsidRPr="00005C53">
              <w:t xml:space="preserve">7.19 </w:t>
            </w:r>
            <w:r w:rsidRPr="00005C53">
              <w:rPr>
                <w:rFonts w:ascii="Cambria" w:hAnsi="Cambria"/>
              </w:rPr>
              <w:t>± 0.57</w:t>
            </w:r>
          </w:p>
        </w:tc>
        <w:tc>
          <w:tcPr>
            <w:tcW w:w="2775" w:type="dxa"/>
          </w:tcPr>
          <w:p w14:paraId="28A5E1FF" w14:textId="77777777" w:rsidR="00AC454A" w:rsidRPr="00005C53" w:rsidRDefault="00AC454A" w:rsidP="0023153D">
            <w:pPr>
              <w:jc w:val="center"/>
            </w:pPr>
            <w:r w:rsidRPr="00005C53">
              <w:t xml:space="preserve">6.55 </w:t>
            </w:r>
            <w:r w:rsidRPr="00005C53">
              <w:rPr>
                <w:rFonts w:ascii="Cambria" w:hAnsi="Cambria"/>
              </w:rPr>
              <w:t>± 0.90</w:t>
            </w:r>
          </w:p>
        </w:tc>
      </w:tr>
      <w:tr w:rsidR="00AC454A" w:rsidRPr="00005C53" w14:paraId="3A0D5065" w14:textId="77777777" w:rsidTr="00AC454A">
        <w:tc>
          <w:tcPr>
            <w:tcW w:w="1937" w:type="dxa"/>
          </w:tcPr>
          <w:p w14:paraId="262F99FC" w14:textId="77777777" w:rsidR="00AC454A" w:rsidRPr="00EB1FB0" w:rsidRDefault="00AC454A" w:rsidP="00CE568A">
            <w:pPr>
              <w:spacing w:before="0" w:after="0"/>
              <w:jc w:val="center"/>
              <w:rPr>
                <w:rFonts w:eastAsia="Times New Roman" w:cs="Times New Roman"/>
                <w:szCs w:val="24"/>
              </w:rPr>
            </w:pPr>
            <w:r>
              <w:rPr>
                <w:rFonts w:eastAsia="Times New Roman" w:cs="Times New Roman"/>
                <w:color w:val="222222"/>
                <w:szCs w:val="24"/>
                <w:shd w:val="clear" w:color="auto" w:fill="FFFFFF"/>
              </w:rPr>
              <w:t>C</w:t>
            </w:r>
            <w:r w:rsidRPr="00EB1FB0">
              <w:rPr>
                <w:rFonts w:eastAsia="Times New Roman" w:cs="Times New Roman"/>
                <w:color w:val="222222"/>
                <w:szCs w:val="24"/>
                <w:shd w:val="clear" w:color="auto" w:fill="FFFFFF"/>
              </w:rPr>
              <w:t>reatinine (enzymatic method)</w:t>
            </w:r>
          </w:p>
          <w:p w14:paraId="1CE66E9C" w14:textId="0B331FBB" w:rsidR="00AC454A" w:rsidRPr="00005C53" w:rsidRDefault="00AC454A" w:rsidP="0023153D">
            <w:pPr>
              <w:jc w:val="center"/>
            </w:pPr>
            <w:r w:rsidRPr="00EB1FB0">
              <w:rPr>
                <w:rFonts w:cs="Times New Roman"/>
                <w:szCs w:val="24"/>
              </w:rPr>
              <w:t>(μmol/L)</w:t>
            </w:r>
          </w:p>
        </w:tc>
        <w:tc>
          <w:tcPr>
            <w:tcW w:w="2192" w:type="dxa"/>
          </w:tcPr>
          <w:p w14:paraId="0395213D" w14:textId="77777777" w:rsidR="00AC454A" w:rsidRPr="00005C53" w:rsidRDefault="00AC454A" w:rsidP="0023153D">
            <w:pPr>
              <w:jc w:val="center"/>
            </w:pPr>
            <w:r w:rsidRPr="00005C53">
              <w:t xml:space="preserve">19.6 </w:t>
            </w:r>
            <w:r w:rsidRPr="00005C53">
              <w:rPr>
                <w:rFonts w:ascii="Cambria" w:hAnsi="Cambria"/>
              </w:rPr>
              <w:t>± 2.0</w:t>
            </w:r>
          </w:p>
        </w:tc>
        <w:tc>
          <w:tcPr>
            <w:tcW w:w="2775" w:type="dxa"/>
          </w:tcPr>
          <w:p w14:paraId="0B28DF5B" w14:textId="77777777" w:rsidR="00AC454A" w:rsidRPr="00005C53" w:rsidRDefault="00AC454A" w:rsidP="0023153D">
            <w:pPr>
              <w:jc w:val="center"/>
            </w:pPr>
            <w:r w:rsidRPr="00005C53">
              <w:t xml:space="preserve">18.4 </w:t>
            </w:r>
            <w:r w:rsidRPr="00005C53">
              <w:rPr>
                <w:rFonts w:ascii="Cambria" w:hAnsi="Cambria"/>
              </w:rPr>
              <w:t>± 2.0</w:t>
            </w:r>
          </w:p>
        </w:tc>
      </w:tr>
      <w:tr w:rsidR="00AC454A" w:rsidRPr="00005C53" w14:paraId="0939E388" w14:textId="77777777" w:rsidTr="00AC454A">
        <w:tc>
          <w:tcPr>
            <w:tcW w:w="1937" w:type="dxa"/>
          </w:tcPr>
          <w:p w14:paraId="435511D7" w14:textId="77777777" w:rsidR="00AC454A" w:rsidRPr="00EB1FB0" w:rsidRDefault="00AC454A" w:rsidP="00CE568A">
            <w:pPr>
              <w:spacing w:before="0" w:after="0"/>
              <w:jc w:val="center"/>
              <w:rPr>
                <w:rFonts w:eastAsia="Times New Roman" w:cs="Times New Roman"/>
                <w:szCs w:val="24"/>
              </w:rPr>
            </w:pPr>
            <w:r>
              <w:rPr>
                <w:rFonts w:eastAsia="Times New Roman" w:cs="Times New Roman"/>
                <w:color w:val="222222"/>
                <w:szCs w:val="24"/>
                <w:shd w:val="clear" w:color="auto" w:fill="FFFFFF"/>
              </w:rPr>
              <w:t>U</w:t>
            </w:r>
            <w:r w:rsidRPr="00EB1FB0">
              <w:rPr>
                <w:rFonts w:eastAsia="Times New Roman" w:cs="Times New Roman"/>
                <w:color w:val="222222"/>
                <w:szCs w:val="24"/>
                <w:shd w:val="clear" w:color="auto" w:fill="FFFFFF"/>
              </w:rPr>
              <w:t>rea/creatinine ratio</w:t>
            </w:r>
          </w:p>
          <w:p w14:paraId="35AF7550" w14:textId="319A34D5" w:rsidR="00AC454A" w:rsidRPr="00005C53" w:rsidRDefault="00AC454A" w:rsidP="0023153D">
            <w:pPr>
              <w:jc w:val="center"/>
            </w:pPr>
            <w:r w:rsidRPr="00EB1FB0">
              <w:rPr>
                <w:rFonts w:cs="Times New Roman"/>
                <w:szCs w:val="24"/>
              </w:rPr>
              <w:t>(n/a)</w:t>
            </w:r>
          </w:p>
        </w:tc>
        <w:tc>
          <w:tcPr>
            <w:tcW w:w="2192" w:type="dxa"/>
          </w:tcPr>
          <w:p w14:paraId="321287C8" w14:textId="77777777" w:rsidR="00AC454A" w:rsidRPr="00005C53" w:rsidRDefault="00AC454A" w:rsidP="0023153D">
            <w:pPr>
              <w:jc w:val="center"/>
            </w:pPr>
            <w:r w:rsidRPr="00005C53">
              <w:t xml:space="preserve">0.370 </w:t>
            </w:r>
            <w:r w:rsidRPr="00005C53">
              <w:rPr>
                <w:rFonts w:ascii="Cambria" w:hAnsi="Cambria"/>
              </w:rPr>
              <w:t xml:space="preserve">± 0.051 </w:t>
            </w:r>
          </w:p>
        </w:tc>
        <w:tc>
          <w:tcPr>
            <w:tcW w:w="2775" w:type="dxa"/>
          </w:tcPr>
          <w:p w14:paraId="0BEFCA8B" w14:textId="77777777" w:rsidR="00AC454A" w:rsidRPr="00005C53" w:rsidRDefault="00AC454A" w:rsidP="0023153D">
            <w:pPr>
              <w:jc w:val="center"/>
            </w:pPr>
            <w:r w:rsidRPr="00005C53">
              <w:t xml:space="preserve">0.360 </w:t>
            </w:r>
            <w:r w:rsidRPr="00005C53">
              <w:rPr>
                <w:rFonts w:ascii="Cambria" w:hAnsi="Cambria"/>
              </w:rPr>
              <w:t>± 0.064</w:t>
            </w:r>
          </w:p>
        </w:tc>
      </w:tr>
      <w:tr w:rsidR="00AC454A" w:rsidRPr="00005C53" w14:paraId="4F572840" w14:textId="77777777" w:rsidTr="00AC454A">
        <w:tc>
          <w:tcPr>
            <w:tcW w:w="1937" w:type="dxa"/>
          </w:tcPr>
          <w:p w14:paraId="03E98D0D" w14:textId="77777777" w:rsidR="00AC454A" w:rsidRPr="00EB1FB0" w:rsidRDefault="00AC454A" w:rsidP="00CE568A">
            <w:pPr>
              <w:spacing w:before="0" w:after="0"/>
              <w:jc w:val="center"/>
              <w:rPr>
                <w:rFonts w:eastAsia="Times New Roman" w:cs="Times New Roman"/>
                <w:szCs w:val="24"/>
              </w:rPr>
            </w:pPr>
            <w:r>
              <w:rPr>
                <w:rFonts w:eastAsia="Times New Roman" w:cs="Times New Roman"/>
                <w:color w:val="222222"/>
                <w:szCs w:val="24"/>
                <w:shd w:val="clear" w:color="auto" w:fill="FFFFFF"/>
              </w:rPr>
              <w:t>T</w:t>
            </w:r>
            <w:r w:rsidRPr="00EB1FB0">
              <w:rPr>
                <w:rFonts w:eastAsia="Times New Roman" w:cs="Times New Roman"/>
                <w:color w:val="222222"/>
                <w:szCs w:val="24"/>
                <w:shd w:val="clear" w:color="auto" w:fill="FFFFFF"/>
              </w:rPr>
              <w:t>otal protein</w:t>
            </w:r>
          </w:p>
          <w:p w14:paraId="1B9647B1" w14:textId="31D4CBA5" w:rsidR="00AC454A" w:rsidRPr="00005C53" w:rsidRDefault="00AC454A" w:rsidP="0023153D">
            <w:pPr>
              <w:jc w:val="center"/>
            </w:pPr>
            <w:r w:rsidRPr="00EB1FB0">
              <w:rPr>
                <w:rFonts w:cs="Times New Roman"/>
                <w:szCs w:val="24"/>
              </w:rPr>
              <w:t>(g/L)</w:t>
            </w:r>
          </w:p>
        </w:tc>
        <w:tc>
          <w:tcPr>
            <w:tcW w:w="2192" w:type="dxa"/>
          </w:tcPr>
          <w:p w14:paraId="382983C8" w14:textId="77777777" w:rsidR="00AC454A" w:rsidRPr="00005C53" w:rsidRDefault="00AC454A" w:rsidP="0023153D">
            <w:pPr>
              <w:jc w:val="center"/>
            </w:pPr>
            <w:r w:rsidRPr="00005C53">
              <w:t xml:space="preserve">58.40 </w:t>
            </w:r>
            <w:r w:rsidRPr="00005C53">
              <w:rPr>
                <w:rFonts w:ascii="Cambria" w:hAnsi="Cambria"/>
              </w:rPr>
              <w:t>± 2.70</w:t>
            </w:r>
          </w:p>
        </w:tc>
        <w:tc>
          <w:tcPr>
            <w:tcW w:w="2775" w:type="dxa"/>
          </w:tcPr>
          <w:p w14:paraId="2BB16407" w14:textId="77777777" w:rsidR="00AC454A" w:rsidRPr="00005C53" w:rsidRDefault="00AC454A" w:rsidP="0023153D">
            <w:pPr>
              <w:jc w:val="center"/>
            </w:pPr>
            <w:r w:rsidRPr="00005C53">
              <w:t xml:space="preserve">58.48 </w:t>
            </w:r>
            <w:r w:rsidRPr="00005C53">
              <w:rPr>
                <w:rFonts w:ascii="Cambria" w:hAnsi="Cambria"/>
              </w:rPr>
              <w:t>± 1.49</w:t>
            </w:r>
          </w:p>
        </w:tc>
      </w:tr>
      <w:tr w:rsidR="00AC454A" w:rsidRPr="00005C53" w14:paraId="683CCF68" w14:textId="77777777" w:rsidTr="00AC454A">
        <w:tc>
          <w:tcPr>
            <w:tcW w:w="1937" w:type="dxa"/>
          </w:tcPr>
          <w:p w14:paraId="4B953AF4" w14:textId="77777777" w:rsidR="00AC454A" w:rsidRPr="00EB1FB0" w:rsidRDefault="00AC454A" w:rsidP="00CE568A">
            <w:pPr>
              <w:jc w:val="center"/>
              <w:rPr>
                <w:rFonts w:cs="Times New Roman"/>
                <w:szCs w:val="24"/>
              </w:rPr>
            </w:pPr>
            <w:r w:rsidRPr="00EB1FB0">
              <w:rPr>
                <w:rFonts w:cs="Times New Roman"/>
                <w:szCs w:val="24"/>
              </w:rPr>
              <w:t>Albumin</w:t>
            </w:r>
          </w:p>
          <w:p w14:paraId="6031ED7D" w14:textId="37037D74" w:rsidR="00AC454A" w:rsidRPr="00005C53" w:rsidRDefault="00AC454A" w:rsidP="0023153D">
            <w:pPr>
              <w:jc w:val="center"/>
            </w:pPr>
            <w:r w:rsidRPr="00EB1FB0">
              <w:rPr>
                <w:rFonts w:cs="Times New Roman"/>
                <w:szCs w:val="24"/>
              </w:rPr>
              <w:t>(g/L)</w:t>
            </w:r>
          </w:p>
        </w:tc>
        <w:tc>
          <w:tcPr>
            <w:tcW w:w="2192" w:type="dxa"/>
          </w:tcPr>
          <w:p w14:paraId="41F9A447" w14:textId="77777777" w:rsidR="00AC454A" w:rsidRPr="00005C53" w:rsidRDefault="00AC454A" w:rsidP="0023153D">
            <w:pPr>
              <w:jc w:val="center"/>
            </w:pPr>
            <w:r w:rsidRPr="00005C53">
              <w:t xml:space="preserve">38.69 </w:t>
            </w:r>
            <w:r w:rsidRPr="00005C53">
              <w:rPr>
                <w:rFonts w:ascii="Cambria" w:hAnsi="Cambria"/>
              </w:rPr>
              <w:t>± 2.39</w:t>
            </w:r>
          </w:p>
        </w:tc>
        <w:tc>
          <w:tcPr>
            <w:tcW w:w="2775" w:type="dxa"/>
          </w:tcPr>
          <w:p w14:paraId="21201E72" w14:textId="77777777" w:rsidR="00AC454A" w:rsidRPr="00005C53" w:rsidRDefault="00AC454A" w:rsidP="0023153D">
            <w:pPr>
              <w:jc w:val="center"/>
            </w:pPr>
            <w:r w:rsidRPr="00005C53">
              <w:t xml:space="preserve">37.65 </w:t>
            </w:r>
            <w:r w:rsidRPr="00005C53">
              <w:rPr>
                <w:rFonts w:ascii="Cambria" w:hAnsi="Cambria"/>
              </w:rPr>
              <w:t>± 1.37</w:t>
            </w:r>
          </w:p>
        </w:tc>
      </w:tr>
      <w:tr w:rsidR="00AC454A" w:rsidRPr="00005C53" w14:paraId="0F6CD0DB" w14:textId="77777777" w:rsidTr="00AC454A">
        <w:tc>
          <w:tcPr>
            <w:tcW w:w="1937" w:type="dxa"/>
          </w:tcPr>
          <w:p w14:paraId="1BF0AAAD" w14:textId="77777777" w:rsidR="00AC454A" w:rsidRDefault="00AC454A" w:rsidP="00CE568A">
            <w:pPr>
              <w:jc w:val="center"/>
              <w:rPr>
                <w:rFonts w:cs="Times New Roman"/>
                <w:szCs w:val="24"/>
              </w:rPr>
            </w:pPr>
            <w:r w:rsidRPr="00EB1FB0">
              <w:rPr>
                <w:rFonts w:cs="Times New Roman"/>
                <w:szCs w:val="24"/>
              </w:rPr>
              <w:t xml:space="preserve">Globulin </w:t>
            </w:r>
          </w:p>
          <w:p w14:paraId="5D830BC8" w14:textId="7AD07906" w:rsidR="00AC454A" w:rsidRPr="00005C53" w:rsidRDefault="00AC454A" w:rsidP="0023153D">
            <w:pPr>
              <w:jc w:val="center"/>
            </w:pPr>
            <w:r w:rsidRPr="00EB1FB0">
              <w:rPr>
                <w:rFonts w:cs="Times New Roman"/>
                <w:szCs w:val="24"/>
              </w:rPr>
              <w:t>(g/L)</w:t>
            </w:r>
          </w:p>
        </w:tc>
        <w:tc>
          <w:tcPr>
            <w:tcW w:w="2192" w:type="dxa"/>
          </w:tcPr>
          <w:p w14:paraId="5E13B670" w14:textId="77777777" w:rsidR="00AC454A" w:rsidRPr="00005C53" w:rsidRDefault="00AC454A" w:rsidP="0023153D">
            <w:pPr>
              <w:jc w:val="center"/>
            </w:pPr>
            <w:r w:rsidRPr="00005C53">
              <w:t xml:space="preserve">19.71 </w:t>
            </w:r>
            <w:r w:rsidRPr="00005C53">
              <w:rPr>
                <w:rFonts w:ascii="Cambria" w:hAnsi="Cambria"/>
              </w:rPr>
              <w:t>± 1.28</w:t>
            </w:r>
          </w:p>
        </w:tc>
        <w:tc>
          <w:tcPr>
            <w:tcW w:w="2775" w:type="dxa"/>
          </w:tcPr>
          <w:p w14:paraId="354ABE21" w14:textId="77777777" w:rsidR="00AC454A" w:rsidRPr="00005C53" w:rsidRDefault="00AC454A" w:rsidP="0023153D">
            <w:pPr>
              <w:jc w:val="center"/>
            </w:pPr>
            <w:r w:rsidRPr="00005C53">
              <w:t xml:space="preserve">20.83 </w:t>
            </w:r>
            <w:r w:rsidRPr="00005C53">
              <w:rPr>
                <w:rFonts w:ascii="Cambria" w:hAnsi="Cambria"/>
              </w:rPr>
              <w:t>± 2.10</w:t>
            </w:r>
          </w:p>
        </w:tc>
      </w:tr>
      <w:tr w:rsidR="00AC454A" w:rsidRPr="00005C53" w14:paraId="2EECF8FB" w14:textId="77777777" w:rsidTr="00AC454A">
        <w:tc>
          <w:tcPr>
            <w:tcW w:w="1937" w:type="dxa"/>
          </w:tcPr>
          <w:p w14:paraId="2ABFD4A4" w14:textId="77777777" w:rsidR="00AC454A" w:rsidRPr="00EB1FB0" w:rsidRDefault="00AC454A" w:rsidP="00CE568A">
            <w:pPr>
              <w:jc w:val="center"/>
              <w:rPr>
                <w:rFonts w:cs="Times New Roman"/>
                <w:szCs w:val="24"/>
              </w:rPr>
            </w:pPr>
            <w:r w:rsidRPr="00EB1FB0">
              <w:rPr>
                <w:rFonts w:cs="Times New Roman"/>
                <w:szCs w:val="24"/>
              </w:rPr>
              <w:t>Albumin/globulin ratio</w:t>
            </w:r>
          </w:p>
          <w:p w14:paraId="3566C09A" w14:textId="1C4D5BFD" w:rsidR="00AC454A" w:rsidRPr="00005C53" w:rsidRDefault="00AC454A" w:rsidP="0023153D">
            <w:pPr>
              <w:jc w:val="center"/>
            </w:pPr>
            <w:r w:rsidRPr="00EB1FB0">
              <w:rPr>
                <w:rFonts w:cs="Times New Roman"/>
                <w:szCs w:val="24"/>
              </w:rPr>
              <w:t>(n/a)</w:t>
            </w:r>
          </w:p>
        </w:tc>
        <w:tc>
          <w:tcPr>
            <w:tcW w:w="2192" w:type="dxa"/>
          </w:tcPr>
          <w:p w14:paraId="60C76FBF" w14:textId="77777777" w:rsidR="00AC454A" w:rsidRPr="00005C53" w:rsidRDefault="00AC454A" w:rsidP="0023153D">
            <w:pPr>
              <w:jc w:val="center"/>
            </w:pPr>
            <w:r w:rsidRPr="00005C53">
              <w:t xml:space="preserve">1.96 </w:t>
            </w:r>
            <w:r w:rsidRPr="00005C53">
              <w:rPr>
                <w:rFonts w:ascii="Cambria" w:hAnsi="Cambria"/>
              </w:rPr>
              <w:t>± 0.18</w:t>
            </w:r>
          </w:p>
        </w:tc>
        <w:tc>
          <w:tcPr>
            <w:tcW w:w="2775" w:type="dxa"/>
          </w:tcPr>
          <w:p w14:paraId="5E16E21A" w14:textId="77777777" w:rsidR="00AC454A" w:rsidRPr="00005C53" w:rsidRDefault="00AC454A" w:rsidP="0023153D">
            <w:pPr>
              <w:jc w:val="center"/>
            </w:pPr>
            <w:r w:rsidRPr="00005C53">
              <w:t xml:space="preserve">1.83 </w:t>
            </w:r>
            <w:r w:rsidRPr="00005C53">
              <w:rPr>
                <w:rFonts w:ascii="Cambria" w:hAnsi="Cambria"/>
              </w:rPr>
              <w:t>± 0.24</w:t>
            </w:r>
          </w:p>
        </w:tc>
      </w:tr>
      <w:tr w:rsidR="00AC454A" w:rsidRPr="00005C53" w14:paraId="5481EF61" w14:textId="77777777" w:rsidTr="00AC454A">
        <w:tc>
          <w:tcPr>
            <w:tcW w:w="1937" w:type="dxa"/>
          </w:tcPr>
          <w:p w14:paraId="54DB94D0" w14:textId="5ECECC87" w:rsidR="00AC454A" w:rsidRPr="00005C53" w:rsidRDefault="00AC454A" w:rsidP="0023153D">
            <w:pPr>
              <w:jc w:val="center"/>
            </w:pPr>
            <w:r w:rsidRPr="00EB1FB0">
              <w:rPr>
                <w:rFonts w:cs="Times New Roman"/>
                <w:szCs w:val="24"/>
              </w:rPr>
              <w:t>Glucose (mmol/L)</w:t>
            </w:r>
          </w:p>
        </w:tc>
        <w:tc>
          <w:tcPr>
            <w:tcW w:w="2192" w:type="dxa"/>
          </w:tcPr>
          <w:p w14:paraId="4B0603F1" w14:textId="77777777" w:rsidR="00AC454A" w:rsidRPr="00005C53" w:rsidRDefault="00AC454A" w:rsidP="0023153D">
            <w:pPr>
              <w:jc w:val="center"/>
            </w:pPr>
            <w:r w:rsidRPr="00005C53">
              <w:t xml:space="preserve">8.79 </w:t>
            </w:r>
            <w:r w:rsidRPr="00005C53">
              <w:rPr>
                <w:rFonts w:ascii="Cambria" w:hAnsi="Cambria"/>
              </w:rPr>
              <w:t>± 1.15</w:t>
            </w:r>
          </w:p>
        </w:tc>
        <w:tc>
          <w:tcPr>
            <w:tcW w:w="2775" w:type="dxa"/>
          </w:tcPr>
          <w:p w14:paraId="40D207CC" w14:textId="77777777" w:rsidR="00AC454A" w:rsidRPr="00005C53" w:rsidRDefault="00AC454A" w:rsidP="0023153D">
            <w:pPr>
              <w:jc w:val="center"/>
            </w:pPr>
            <w:r w:rsidRPr="00005C53">
              <w:t xml:space="preserve">9.06 </w:t>
            </w:r>
            <w:r w:rsidRPr="00005C53">
              <w:rPr>
                <w:rFonts w:ascii="Cambria" w:hAnsi="Cambria"/>
              </w:rPr>
              <w:t>± 1.70</w:t>
            </w:r>
          </w:p>
        </w:tc>
      </w:tr>
      <w:tr w:rsidR="00AC454A" w:rsidRPr="00005C53" w14:paraId="6B35B7D0" w14:textId="77777777" w:rsidTr="00AC454A">
        <w:tc>
          <w:tcPr>
            <w:tcW w:w="1937" w:type="dxa"/>
          </w:tcPr>
          <w:p w14:paraId="2CD0B717" w14:textId="3E894C28" w:rsidR="00AC454A" w:rsidRPr="00005C53" w:rsidRDefault="00AC454A" w:rsidP="0023153D">
            <w:pPr>
              <w:jc w:val="center"/>
            </w:pPr>
            <w:r w:rsidRPr="00EB1FB0">
              <w:rPr>
                <w:rFonts w:cs="Times New Roman"/>
                <w:szCs w:val="24"/>
              </w:rPr>
              <w:t>Sodi</w:t>
            </w:r>
            <w:r>
              <w:rPr>
                <w:rFonts w:cs="Times New Roman"/>
                <w:szCs w:val="24"/>
              </w:rPr>
              <w:t>u</w:t>
            </w:r>
            <w:r w:rsidRPr="00EB1FB0">
              <w:rPr>
                <w:rFonts w:cs="Times New Roman"/>
                <w:szCs w:val="24"/>
              </w:rPr>
              <w:t>m (mmol/L)</w:t>
            </w:r>
          </w:p>
        </w:tc>
        <w:tc>
          <w:tcPr>
            <w:tcW w:w="2192" w:type="dxa"/>
          </w:tcPr>
          <w:p w14:paraId="1FB611B6" w14:textId="77777777" w:rsidR="00AC454A" w:rsidRPr="00005C53" w:rsidRDefault="00AC454A" w:rsidP="0023153D">
            <w:pPr>
              <w:jc w:val="center"/>
            </w:pPr>
            <w:r w:rsidRPr="00005C53">
              <w:t xml:space="preserve">143.3 </w:t>
            </w:r>
            <w:r w:rsidRPr="00005C53">
              <w:rPr>
                <w:rFonts w:ascii="Cambria" w:hAnsi="Cambria"/>
              </w:rPr>
              <w:t>± 1.2</w:t>
            </w:r>
          </w:p>
        </w:tc>
        <w:tc>
          <w:tcPr>
            <w:tcW w:w="2775" w:type="dxa"/>
          </w:tcPr>
          <w:p w14:paraId="26D241DE" w14:textId="77777777" w:rsidR="00AC454A" w:rsidRPr="00005C53" w:rsidRDefault="00AC454A" w:rsidP="0023153D">
            <w:pPr>
              <w:jc w:val="center"/>
            </w:pPr>
            <w:r w:rsidRPr="00005C53">
              <w:t xml:space="preserve">145.3 </w:t>
            </w:r>
            <w:r w:rsidRPr="00005C53">
              <w:rPr>
                <w:rFonts w:ascii="Cambria" w:hAnsi="Cambria"/>
              </w:rPr>
              <w:t>± 1.2 +D</w:t>
            </w:r>
          </w:p>
        </w:tc>
      </w:tr>
      <w:tr w:rsidR="00AC454A" w:rsidRPr="00005C53" w14:paraId="553EDB8F" w14:textId="77777777" w:rsidTr="00AC454A">
        <w:tc>
          <w:tcPr>
            <w:tcW w:w="1937" w:type="dxa"/>
          </w:tcPr>
          <w:p w14:paraId="288AFA22" w14:textId="343B70B3" w:rsidR="00AC454A" w:rsidRPr="00005C53" w:rsidRDefault="00AC454A" w:rsidP="0023153D">
            <w:pPr>
              <w:jc w:val="center"/>
            </w:pPr>
            <w:r w:rsidRPr="00EB1FB0">
              <w:rPr>
                <w:rFonts w:cs="Times New Roman"/>
                <w:szCs w:val="24"/>
              </w:rPr>
              <w:t>Chloride (mmol/L)</w:t>
            </w:r>
          </w:p>
        </w:tc>
        <w:tc>
          <w:tcPr>
            <w:tcW w:w="2192" w:type="dxa"/>
          </w:tcPr>
          <w:p w14:paraId="6638C673" w14:textId="77777777" w:rsidR="00AC454A" w:rsidRPr="00005C53" w:rsidRDefault="00AC454A" w:rsidP="0023153D">
            <w:pPr>
              <w:jc w:val="center"/>
            </w:pPr>
            <w:r w:rsidRPr="00005C53">
              <w:t xml:space="preserve">94.7 </w:t>
            </w:r>
            <w:r w:rsidRPr="00005C53">
              <w:rPr>
                <w:rFonts w:ascii="Cambria" w:hAnsi="Cambria"/>
              </w:rPr>
              <w:t>± 1.1</w:t>
            </w:r>
          </w:p>
        </w:tc>
        <w:tc>
          <w:tcPr>
            <w:tcW w:w="2775" w:type="dxa"/>
          </w:tcPr>
          <w:p w14:paraId="2B2212FA" w14:textId="77777777" w:rsidR="00AC454A" w:rsidRPr="00005C53" w:rsidRDefault="00AC454A" w:rsidP="0023153D">
            <w:pPr>
              <w:jc w:val="center"/>
            </w:pPr>
            <w:r w:rsidRPr="00005C53">
              <w:t xml:space="preserve">93.8 </w:t>
            </w:r>
            <w:r w:rsidRPr="00005C53">
              <w:rPr>
                <w:rFonts w:ascii="Cambria" w:hAnsi="Cambria"/>
              </w:rPr>
              <w:t>± 1.4</w:t>
            </w:r>
          </w:p>
        </w:tc>
      </w:tr>
      <w:tr w:rsidR="00AC454A" w:rsidRPr="00005C53" w14:paraId="53C8EA19" w14:textId="77777777" w:rsidTr="00AC454A">
        <w:tc>
          <w:tcPr>
            <w:tcW w:w="1937" w:type="dxa"/>
          </w:tcPr>
          <w:p w14:paraId="101E5E83" w14:textId="675F5885" w:rsidR="00AC454A" w:rsidRPr="00005C53" w:rsidRDefault="00AC454A" w:rsidP="0023153D">
            <w:pPr>
              <w:jc w:val="center"/>
            </w:pPr>
            <w:r w:rsidRPr="00EB1FB0">
              <w:rPr>
                <w:rFonts w:cs="Times New Roman"/>
                <w:szCs w:val="24"/>
              </w:rPr>
              <w:t>Potassium (mmol/L)</w:t>
            </w:r>
          </w:p>
        </w:tc>
        <w:tc>
          <w:tcPr>
            <w:tcW w:w="2192" w:type="dxa"/>
          </w:tcPr>
          <w:p w14:paraId="4800F741" w14:textId="77777777" w:rsidR="00AC454A" w:rsidRPr="00005C53" w:rsidRDefault="00AC454A" w:rsidP="0023153D">
            <w:pPr>
              <w:jc w:val="center"/>
            </w:pPr>
            <w:r w:rsidRPr="00005C53">
              <w:t xml:space="preserve">5.38 </w:t>
            </w:r>
            <w:r w:rsidRPr="00005C53">
              <w:rPr>
                <w:rFonts w:ascii="Cambria" w:hAnsi="Cambria"/>
              </w:rPr>
              <w:t>± 0.52</w:t>
            </w:r>
          </w:p>
        </w:tc>
        <w:tc>
          <w:tcPr>
            <w:tcW w:w="2775" w:type="dxa"/>
          </w:tcPr>
          <w:p w14:paraId="681A4B55" w14:textId="77777777" w:rsidR="00AC454A" w:rsidRPr="00005C53" w:rsidRDefault="00AC454A" w:rsidP="0023153D">
            <w:pPr>
              <w:jc w:val="center"/>
            </w:pPr>
            <w:r w:rsidRPr="00005C53">
              <w:t xml:space="preserve">4.79 </w:t>
            </w:r>
            <w:r w:rsidRPr="00005C53">
              <w:rPr>
                <w:rFonts w:ascii="Cambria" w:hAnsi="Cambria"/>
              </w:rPr>
              <w:t>± 0.48</w:t>
            </w:r>
          </w:p>
        </w:tc>
      </w:tr>
      <w:tr w:rsidR="00AC454A" w:rsidRPr="00005C53" w14:paraId="332CA649" w14:textId="77777777" w:rsidTr="00AC454A">
        <w:tc>
          <w:tcPr>
            <w:tcW w:w="1937" w:type="dxa"/>
          </w:tcPr>
          <w:p w14:paraId="76CF96AC" w14:textId="4FD3C9D2" w:rsidR="00AC454A" w:rsidRPr="00005C53" w:rsidRDefault="00AC454A" w:rsidP="0023153D">
            <w:pPr>
              <w:jc w:val="center"/>
            </w:pPr>
            <w:r w:rsidRPr="00EB1FB0">
              <w:rPr>
                <w:rFonts w:cs="Times New Roman"/>
                <w:szCs w:val="24"/>
              </w:rPr>
              <w:t>Calcium (mmol/L)</w:t>
            </w:r>
          </w:p>
        </w:tc>
        <w:tc>
          <w:tcPr>
            <w:tcW w:w="2192" w:type="dxa"/>
          </w:tcPr>
          <w:p w14:paraId="1B65B49B" w14:textId="77777777" w:rsidR="00AC454A" w:rsidRPr="00005C53" w:rsidRDefault="00AC454A" w:rsidP="0023153D">
            <w:pPr>
              <w:jc w:val="center"/>
            </w:pPr>
            <w:r w:rsidRPr="00005C53">
              <w:t xml:space="preserve">2.50 </w:t>
            </w:r>
            <w:r w:rsidRPr="00005C53">
              <w:rPr>
                <w:rFonts w:ascii="Cambria" w:hAnsi="Cambria"/>
              </w:rPr>
              <w:t>± 0.13</w:t>
            </w:r>
          </w:p>
        </w:tc>
        <w:tc>
          <w:tcPr>
            <w:tcW w:w="2775" w:type="dxa"/>
          </w:tcPr>
          <w:p w14:paraId="27CE5F59" w14:textId="77777777" w:rsidR="00AC454A" w:rsidRPr="00005C53" w:rsidRDefault="00AC454A" w:rsidP="0023153D">
            <w:pPr>
              <w:jc w:val="center"/>
            </w:pPr>
            <w:r w:rsidRPr="00005C53">
              <w:t xml:space="preserve">2.66 </w:t>
            </w:r>
            <w:r w:rsidRPr="00005C53">
              <w:rPr>
                <w:rFonts w:ascii="Cambria" w:hAnsi="Cambria"/>
              </w:rPr>
              <w:t>± 0.17</w:t>
            </w:r>
          </w:p>
        </w:tc>
      </w:tr>
      <w:tr w:rsidR="00AC454A" w:rsidRPr="00005C53" w14:paraId="0B589628" w14:textId="77777777" w:rsidTr="00AC454A">
        <w:tc>
          <w:tcPr>
            <w:tcW w:w="1937" w:type="dxa"/>
          </w:tcPr>
          <w:p w14:paraId="2F41DB57" w14:textId="0AF25F86" w:rsidR="00AC454A" w:rsidRPr="00005C53" w:rsidRDefault="00AC454A" w:rsidP="0023153D">
            <w:pPr>
              <w:jc w:val="center"/>
            </w:pPr>
            <w:r>
              <w:rPr>
                <w:rFonts w:cs="Times New Roman"/>
                <w:szCs w:val="24"/>
              </w:rPr>
              <w:t xml:space="preserve">Magnesium </w:t>
            </w:r>
            <w:r w:rsidRPr="00EB1FB0">
              <w:rPr>
                <w:rFonts w:cs="Times New Roman"/>
                <w:szCs w:val="24"/>
              </w:rPr>
              <w:t>(mmol/L)</w:t>
            </w:r>
          </w:p>
        </w:tc>
        <w:tc>
          <w:tcPr>
            <w:tcW w:w="2192" w:type="dxa"/>
          </w:tcPr>
          <w:p w14:paraId="76B99139" w14:textId="77777777" w:rsidR="00AC454A" w:rsidRPr="00005C53" w:rsidRDefault="00AC454A" w:rsidP="0023153D">
            <w:pPr>
              <w:jc w:val="center"/>
            </w:pPr>
            <w:r w:rsidRPr="00005C53">
              <w:t xml:space="preserve">0.903 </w:t>
            </w:r>
            <w:r w:rsidRPr="00005C53">
              <w:rPr>
                <w:rFonts w:ascii="Cambria" w:hAnsi="Cambria"/>
              </w:rPr>
              <w:t>± 0.034</w:t>
            </w:r>
          </w:p>
        </w:tc>
        <w:tc>
          <w:tcPr>
            <w:tcW w:w="2775" w:type="dxa"/>
          </w:tcPr>
          <w:p w14:paraId="48053895" w14:textId="77777777" w:rsidR="00AC454A" w:rsidRPr="00005C53" w:rsidRDefault="00AC454A" w:rsidP="0023153D">
            <w:pPr>
              <w:jc w:val="center"/>
            </w:pPr>
            <w:r w:rsidRPr="00005C53">
              <w:t xml:space="preserve">0.900 </w:t>
            </w:r>
            <w:r w:rsidRPr="00005C53">
              <w:rPr>
                <w:rFonts w:ascii="Cambria" w:hAnsi="Cambria"/>
              </w:rPr>
              <w:t>± 0.029</w:t>
            </w:r>
          </w:p>
        </w:tc>
      </w:tr>
      <w:tr w:rsidR="00AC454A" w:rsidRPr="00005C53" w14:paraId="14362DDF" w14:textId="77777777" w:rsidTr="00AC454A">
        <w:tc>
          <w:tcPr>
            <w:tcW w:w="1937" w:type="dxa"/>
          </w:tcPr>
          <w:p w14:paraId="672B8D26" w14:textId="0F47502E" w:rsidR="00AC454A" w:rsidRDefault="00AC454A" w:rsidP="0023153D">
            <w:pPr>
              <w:jc w:val="center"/>
            </w:pPr>
            <w:r w:rsidRPr="00EB1FB0">
              <w:rPr>
                <w:rFonts w:cs="Times New Roman"/>
                <w:szCs w:val="24"/>
              </w:rPr>
              <w:t>Total CO</w:t>
            </w:r>
            <w:r w:rsidRPr="00EB1FB0">
              <w:rPr>
                <w:rFonts w:cs="Times New Roman"/>
                <w:szCs w:val="24"/>
                <w:vertAlign w:val="subscript"/>
              </w:rPr>
              <w:t>2</w:t>
            </w:r>
            <w:r w:rsidRPr="00EB1FB0">
              <w:rPr>
                <w:rFonts w:cs="Times New Roman"/>
                <w:szCs w:val="24"/>
              </w:rPr>
              <w:t xml:space="preserve"> (mmol/L)</w:t>
            </w:r>
          </w:p>
        </w:tc>
        <w:tc>
          <w:tcPr>
            <w:tcW w:w="2192" w:type="dxa"/>
          </w:tcPr>
          <w:p w14:paraId="70AF2CF9" w14:textId="77777777" w:rsidR="00AC454A" w:rsidRPr="00005C53" w:rsidRDefault="00AC454A" w:rsidP="0023153D">
            <w:pPr>
              <w:jc w:val="center"/>
            </w:pPr>
            <w:r w:rsidRPr="00005C53">
              <w:t xml:space="preserve">30.80 </w:t>
            </w:r>
            <w:r w:rsidRPr="00005C53">
              <w:rPr>
                <w:rFonts w:ascii="Cambria" w:hAnsi="Cambria"/>
              </w:rPr>
              <w:t>± 2.50</w:t>
            </w:r>
          </w:p>
        </w:tc>
        <w:tc>
          <w:tcPr>
            <w:tcW w:w="2775" w:type="dxa"/>
          </w:tcPr>
          <w:p w14:paraId="0B5D453F" w14:textId="77777777" w:rsidR="00AC454A" w:rsidRPr="00005C53" w:rsidRDefault="00AC454A" w:rsidP="0023153D">
            <w:pPr>
              <w:jc w:val="center"/>
            </w:pPr>
            <w:r w:rsidRPr="00005C53">
              <w:t xml:space="preserve">31.44 </w:t>
            </w:r>
            <w:r w:rsidRPr="00005C53">
              <w:rPr>
                <w:rFonts w:ascii="Cambria" w:hAnsi="Cambria"/>
              </w:rPr>
              <w:t>± 0.77</w:t>
            </w:r>
          </w:p>
        </w:tc>
      </w:tr>
      <w:tr w:rsidR="00AC454A" w:rsidRPr="00005C53" w14:paraId="6B5D0998" w14:textId="77777777" w:rsidTr="00AC454A">
        <w:tc>
          <w:tcPr>
            <w:tcW w:w="1937" w:type="dxa"/>
          </w:tcPr>
          <w:p w14:paraId="0E868BD4" w14:textId="3DDBA68A" w:rsidR="00AC454A" w:rsidRPr="00005C53" w:rsidRDefault="00AC454A" w:rsidP="0023153D">
            <w:pPr>
              <w:jc w:val="center"/>
            </w:pPr>
            <w:r>
              <w:rPr>
                <w:rFonts w:cs="Times New Roman"/>
                <w:szCs w:val="24"/>
              </w:rPr>
              <w:t xml:space="preserve">Inorganic </w:t>
            </w:r>
            <w:r w:rsidRPr="00EB1FB0">
              <w:rPr>
                <w:rFonts w:cs="Times New Roman"/>
                <w:szCs w:val="24"/>
              </w:rPr>
              <w:t>phosphorus</w:t>
            </w:r>
            <w:r>
              <w:rPr>
                <w:rFonts w:cs="Times New Roman"/>
                <w:szCs w:val="24"/>
              </w:rPr>
              <w:t xml:space="preserve"> </w:t>
            </w:r>
            <w:r w:rsidRPr="00EB1FB0">
              <w:rPr>
                <w:rFonts w:cs="Times New Roman"/>
                <w:szCs w:val="24"/>
              </w:rPr>
              <w:t>(mmol/L)</w:t>
            </w:r>
          </w:p>
        </w:tc>
        <w:tc>
          <w:tcPr>
            <w:tcW w:w="2192" w:type="dxa"/>
          </w:tcPr>
          <w:p w14:paraId="47ABBED4" w14:textId="77777777" w:rsidR="00AC454A" w:rsidRPr="00005C53" w:rsidRDefault="00AC454A" w:rsidP="0023153D">
            <w:pPr>
              <w:jc w:val="center"/>
            </w:pPr>
            <w:r w:rsidRPr="00005C53">
              <w:t xml:space="preserve">2.04 </w:t>
            </w:r>
            <w:r w:rsidRPr="00005C53">
              <w:rPr>
                <w:rFonts w:ascii="Cambria" w:hAnsi="Cambria"/>
              </w:rPr>
              <w:t>± 0.07</w:t>
            </w:r>
          </w:p>
        </w:tc>
        <w:tc>
          <w:tcPr>
            <w:tcW w:w="2775" w:type="dxa"/>
          </w:tcPr>
          <w:p w14:paraId="22C49A38" w14:textId="77777777" w:rsidR="00AC454A" w:rsidRPr="00005C53" w:rsidRDefault="00AC454A" w:rsidP="0023153D">
            <w:pPr>
              <w:jc w:val="center"/>
            </w:pPr>
            <w:r w:rsidRPr="00005C53">
              <w:t xml:space="preserve">1.95 </w:t>
            </w:r>
            <w:r w:rsidRPr="00005C53">
              <w:rPr>
                <w:rFonts w:ascii="Cambria" w:hAnsi="Cambria"/>
              </w:rPr>
              <w:t>± 0.13</w:t>
            </w:r>
          </w:p>
        </w:tc>
      </w:tr>
      <w:tr w:rsidR="00AC454A" w:rsidRPr="00005C53" w14:paraId="63E394DF" w14:textId="77777777" w:rsidTr="00AC454A">
        <w:tc>
          <w:tcPr>
            <w:tcW w:w="1937" w:type="dxa"/>
          </w:tcPr>
          <w:p w14:paraId="0886E9DA" w14:textId="2E90CDF5" w:rsidR="00AC454A" w:rsidRPr="00005C53" w:rsidRDefault="00AC454A" w:rsidP="0023153D">
            <w:pPr>
              <w:jc w:val="center"/>
            </w:pPr>
            <w:r w:rsidRPr="00EB1FB0">
              <w:rPr>
                <w:rFonts w:cs="Times New Roman"/>
                <w:szCs w:val="24"/>
              </w:rPr>
              <w:t>Triglycerides (mmol/L)</w:t>
            </w:r>
          </w:p>
        </w:tc>
        <w:tc>
          <w:tcPr>
            <w:tcW w:w="2192" w:type="dxa"/>
          </w:tcPr>
          <w:p w14:paraId="74FC0F28" w14:textId="77777777" w:rsidR="00AC454A" w:rsidRPr="00005C53" w:rsidRDefault="00AC454A" w:rsidP="0023153D">
            <w:pPr>
              <w:jc w:val="center"/>
            </w:pPr>
            <w:r w:rsidRPr="00005C53">
              <w:t xml:space="preserve">0.85 </w:t>
            </w:r>
            <w:r w:rsidRPr="00005C53">
              <w:rPr>
                <w:rFonts w:ascii="Cambria" w:hAnsi="Cambria"/>
              </w:rPr>
              <w:t>± 0.16</w:t>
            </w:r>
          </w:p>
        </w:tc>
        <w:tc>
          <w:tcPr>
            <w:tcW w:w="2775" w:type="dxa"/>
          </w:tcPr>
          <w:p w14:paraId="04DE6C0B" w14:textId="77777777" w:rsidR="00AC454A" w:rsidRPr="00005C53" w:rsidRDefault="00AC454A" w:rsidP="0023153D">
            <w:pPr>
              <w:jc w:val="center"/>
            </w:pPr>
            <w:r w:rsidRPr="00005C53">
              <w:t xml:space="preserve">1.23 </w:t>
            </w:r>
            <w:r w:rsidRPr="00005C53">
              <w:rPr>
                <w:rFonts w:ascii="Cambria" w:hAnsi="Cambria"/>
              </w:rPr>
              <w:t>± 0.20 +D</w:t>
            </w:r>
          </w:p>
        </w:tc>
      </w:tr>
      <w:tr w:rsidR="00AC454A" w:rsidRPr="00005C53" w14:paraId="4CDE4A88" w14:textId="77777777" w:rsidTr="00AC454A">
        <w:tc>
          <w:tcPr>
            <w:tcW w:w="1937" w:type="dxa"/>
          </w:tcPr>
          <w:p w14:paraId="57292A71" w14:textId="0439F0F9" w:rsidR="00AC454A" w:rsidRPr="00005C53" w:rsidRDefault="00AC454A" w:rsidP="0023153D">
            <w:pPr>
              <w:jc w:val="center"/>
            </w:pPr>
            <w:r w:rsidRPr="00EB1FB0">
              <w:rPr>
                <w:rFonts w:cs="Times New Roman"/>
                <w:szCs w:val="24"/>
              </w:rPr>
              <w:t>Total cholestetol (mmol/L)</w:t>
            </w:r>
          </w:p>
        </w:tc>
        <w:tc>
          <w:tcPr>
            <w:tcW w:w="2192" w:type="dxa"/>
          </w:tcPr>
          <w:p w14:paraId="38F2EEC1" w14:textId="77777777" w:rsidR="00AC454A" w:rsidRPr="00005C53" w:rsidRDefault="00AC454A" w:rsidP="0023153D">
            <w:pPr>
              <w:jc w:val="center"/>
            </w:pPr>
            <w:r w:rsidRPr="00005C53">
              <w:t xml:space="preserve">3.13 </w:t>
            </w:r>
            <w:r w:rsidRPr="00005C53">
              <w:rPr>
                <w:rFonts w:ascii="Cambria" w:hAnsi="Cambria"/>
              </w:rPr>
              <w:t>± 0.39</w:t>
            </w:r>
          </w:p>
        </w:tc>
        <w:tc>
          <w:tcPr>
            <w:tcW w:w="2775" w:type="dxa"/>
          </w:tcPr>
          <w:p w14:paraId="5ABE2D57" w14:textId="77777777" w:rsidR="00AC454A" w:rsidRPr="00005C53" w:rsidRDefault="00AC454A" w:rsidP="0023153D">
            <w:pPr>
              <w:jc w:val="center"/>
            </w:pPr>
            <w:r w:rsidRPr="00005C53">
              <w:t xml:space="preserve">4.10 </w:t>
            </w:r>
            <w:r w:rsidRPr="00005C53">
              <w:rPr>
                <w:rFonts w:ascii="Cambria" w:hAnsi="Cambria"/>
              </w:rPr>
              <w:t>± 0.60 +D</w:t>
            </w:r>
          </w:p>
        </w:tc>
      </w:tr>
      <w:tr w:rsidR="00AC454A" w:rsidRPr="00005C53" w14:paraId="2173AF24" w14:textId="77777777" w:rsidTr="00AC454A">
        <w:tc>
          <w:tcPr>
            <w:tcW w:w="1937" w:type="dxa"/>
          </w:tcPr>
          <w:p w14:paraId="0DC7932E" w14:textId="3DDE2014" w:rsidR="00AC454A" w:rsidRPr="00005C53" w:rsidRDefault="00AC454A" w:rsidP="0023153D">
            <w:pPr>
              <w:jc w:val="center"/>
            </w:pPr>
            <w:r w:rsidRPr="00EB1FB0">
              <w:rPr>
                <w:rFonts w:cs="Times New Roman"/>
                <w:szCs w:val="24"/>
              </w:rPr>
              <w:t>Creatine kinase</w:t>
            </w:r>
            <w:r>
              <w:rPr>
                <w:rFonts w:cs="Times New Roman"/>
                <w:szCs w:val="24"/>
              </w:rPr>
              <w:t xml:space="preserve"> </w:t>
            </w:r>
            <w:r w:rsidRPr="00EB1FB0">
              <w:rPr>
                <w:rFonts w:cs="Times New Roman"/>
                <w:szCs w:val="24"/>
              </w:rPr>
              <w:t>(U/L)</w:t>
            </w:r>
          </w:p>
        </w:tc>
        <w:tc>
          <w:tcPr>
            <w:tcW w:w="2192" w:type="dxa"/>
          </w:tcPr>
          <w:p w14:paraId="11B5EFD4" w14:textId="77777777" w:rsidR="00AC454A" w:rsidRPr="00005C53" w:rsidRDefault="00AC454A" w:rsidP="0023153D">
            <w:pPr>
              <w:jc w:val="center"/>
            </w:pPr>
            <w:r w:rsidRPr="00005C53">
              <w:t xml:space="preserve">966.0 </w:t>
            </w:r>
            <w:r w:rsidRPr="00005C53">
              <w:rPr>
                <w:rFonts w:ascii="Cambria" w:hAnsi="Cambria"/>
              </w:rPr>
              <w:t>± 346.8</w:t>
            </w:r>
          </w:p>
        </w:tc>
        <w:tc>
          <w:tcPr>
            <w:tcW w:w="2775" w:type="dxa"/>
          </w:tcPr>
          <w:p w14:paraId="0BBE5FF3" w14:textId="77777777" w:rsidR="00AC454A" w:rsidRPr="00005C53" w:rsidRDefault="00AC454A" w:rsidP="0023153D">
            <w:pPr>
              <w:jc w:val="center"/>
            </w:pPr>
            <w:r w:rsidRPr="00005C53">
              <w:t xml:space="preserve">795.8 </w:t>
            </w:r>
            <w:r w:rsidRPr="00005C53">
              <w:rPr>
                <w:rFonts w:ascii="Cambria" w:hAnsi="Cambria"/>
              </w:rPr>
              <w:t>± 394.6</w:t>
            </w:r>
          </w:p>
        </w:tc>
      </w:tr>
      <w:tr w:rsidR="00AC454A" w:rsidRPr="00005C53" w14:paraId="343673EF" w14:textId="77777777" w:rsidTr="00AC454A">
        <w:trPr>
          <w:trHeight w:val="260"/>
        </w:trPr>
        <w:tc>
          <w:tcPr>
            <w:tcW w:w="1937" w:type="dxa"/>
          </w:tcPr>
          <w:p w14:paraId="0D816BC5" w14:textId="77777777" w:rsidR="00AC454A" w:rsidRDefault="00AC454A" w:rsidP="00CE568A">
            <w:pPr>
              <w:jc w:val="center"/>
              <w:rPr>
                <w:rFonts w:cs="Times New Roman"/>
                <w:szCs w:val="24"/>
              </w:rPr>
            </w:pPr>
            <w:r>
              <w:rPr>
                <w:rFonts w:cs="Times New Roman"/>
                <w:szCs w:val="24"/>
              </w:rPr>
              <w:t xml:space="preserve">Total leukocyte count </w:t>
            </w:r>
          </w:p>
          <w:p w14:paraId="2FFE85FB" w14:textId="39102980" w:rsidR="00AC454A" w:rsidRDefault="00AC454A" w:rsidP="0023153D">
            <w:pPr>
              <w:jc w:val="center"/>
            </w:pPr>
            <w:r w:rsidRPr="00EB1FB0">
              <w:rPr>
                <w:rFonts w:cs="Times New Roman"/>
                <w:szCs w:val="24"/>
              </w:rPr>
              <w:t>(x10</w:t>
            </w:r>
            <w:r w:rsidRPr="00EB1FB0">
              <w:rPr>
                <w:rFonts w:cs="Times New Roman"/>
                <w:szCs w:val="24"/>
                <w:vertAlign w:val="superscript"/>
              </w:rPr>
              <w:t>9</w:t>
            </w:r>
            <w:r w:rsidRPr="00EB1FB0">
              <w:rPr>
                <w:rFonts w:cs="Times New Roman"/>
                <w:szCs w:val="24"/>
              </w:rPr>
              <w:t>/L)</w:t>
            </w:r>
          </w:p>
        </w:tc>
        <w:tc>
          <w:tcPr>
            <w:tcW w:w="2192" w:type="dxa"/>
          </w:tcPr>
          <w:p w14:paraId="35F8374C" w14:textId="77777777" w:rsidR="00AC454A" w:rsidRPr="00005C53" w:rsidRDefault="00AC454A" w:rsidP="0023153D">
            <w:pPr>
              <w:jc w:val="center"/>
            </w:pPr>
            <w:r>
              <w:t xml:space="preserve">4.74 </w:t>
            </w:r>
            <w:r w:rsidRPr="00005C53">
              <w:rPr>
                <w:rFonts w:ascii="Cambria" w:hAnsi="Cambria"/>
              </w:rPr>
              <w:t>±</w:t>
            </w:r>
            <w:r>
              <w:rPr>
                <w:rFonts w:ascii="Cambria" w:hAnsi="Cambria"/>
              </w:rPr>
              <w:t xml:space="preserve"> 1.25</w:t>
            </w:r>
            <w:r>
              <w:t xml:space="preserve"> </w:t>
            </w:r>
          </w:p>
        </w:tc>
        <w:tc>
          <w:tcPr>
            <w:tcW w:w="2775" w:type="dxa"/>
          </w:tcPr>
          <w:p w14:paraId="0E6E300F" w14:textId="77777777" w:rsidR="00AC454A" w:rsidRPr="00005C53" w:rsidRDefault="00AC454A" w:rsidP="0023153D">
            <w:pPr>
              <w:jc w:val="center"/>
            </w:pPr>
            <w:r>
              <w:t xml:space="preserve">3.42 </w:t>
            </w:r>
            <w:r w:rsidRPr="00005C53">
              <w:rPr>
                <w:rFonts w:ascii="Cambria" w:hAnsi="Cambria"/>
              </w:rPr>
              <w:t>±</w:t>
            </w:r>
            <w:r>
              <w:rPr>
                <w:rFonts w:ascii="Cambria" w:hAnsi="Cambria"/>
              </w:rPr>
              <w:t xml:space="preserve"> 0.42 *C</w:t>
            </w:r>
          </w:p>
        </w:tc>
      </w:tr>
      <w:tr w:rsidR="00AC454A" w:rsidRPr="00005C53" w14:paraId="0F4765F4" w14:textId="77777777" w:rsidTr="00AC454A">
        <w:trPr>
          <w:trHeight w:val="260"/>
        </w:trPr>
        <w:tc>
          <w:tcPr>
            <w:tcW w:w="1937" w:type="dxa"/>
          </w:tcPr>
          <w:p w14:paraId="4B6507BD" w14:textId="3C14F189" w:rsidR="00AC454A" w:rsidRDefault="00AC454A" w:rsidP="0023153D">
            <w:pPr>
              <w:jc w:val="center"/>
            </w:pPr>
            <w:r w:rsidRPr="00EB1FB0">
              <w:rPr>
                <w:rFonts w:cs="Times New Roman"/>
                <w:szCs w:val="24"/>
              </w:rPr>
              <w:t>Neutrophil count (%)</w:t>
            </w:r>
          </w:p>
        </w:tc>
        <w:tc>
          <w:tcPr>
            <w:tcW w:w="2192" w:type="dxa"/>
          </w:tcPr>
          <w:p w14:paraId="33D41723" w14:textId="77777777" w:rsidR="00AC454A" w:rsidRPr="00005C53" w:rsidRDefault="00AC454A" w:rsidP="0023153D">
            <w:pPr>
              <w:jc w:val="center"/>
            </w:pPr>
            <w:r>
              <w:t xml:space="preserve">20.13 </w:t>
            </w:r>
            <w:r w:rsidRPr="00005C53">
              <w:rPr>
                <w:rFonts w:ascii="Cambria" w:hAnsi="Cambria"/>
              </w:rPr>
              <w:t>±</w:t>
            </w:r>
            <w:r>
              <w:rPr>
                <w:rFonts w:ascii="Cambria" w:hAnsi="Cambria"/>
              </w:rPr>
              <w:t xml:space="preserve"> 6.05</w:t>
            </w:r>
          </w:p>
        </w:tc>
        <w:tc>
          <w:tcPr>
            <w:tcW w:w="2775" w:type="dxa"/>
          </w:tcPr>
          <w:p w14:paraId="6A887041" w14:textId="77777777" w:rsidR="00AC454A" w:rsidRPr="00005C53" w:rsidRDefault="00AC454A" w:rsidP="0023153D">
            <w:pPr>
              <w:jc w:val="center"/>
            </w:pPr>
            <w:r>
              <w:t xml:space="preserve">32.45 </w:t>
            </w:r>
            <w:r w:rsidRPr="00005C53">
              <w:rPr>
                <w:rFonts w:ascii="Cambria" w:hAnsi="Cambria"/>
              </w:rPr>
              <w:t>±</w:t>
            </w:r>
            <w:r>
              <w:rPr>
                <w:rFonts w:ascii="Cambria" w:hAnsi="Cambria"/>
              </w:rPr>
              <w:t xml:space="preserve"> 6.48 +D</w:t>
            </w:r>
          </w:p>
        </w:tc>
      </w:tr>
      <w:tr w:rsidR="00AC454A" w:rsidRPr="00005C53" w14:paraId="597BB795" w14:textId="77777777" w:rsidTr="00AC454A">
        <w:trPr>
          <w:trHeight w:val="260"/>
        </w:trPr>
        <w:tc>
          <w:tcPr>
            <w:tcW w:w="1937" w:type="dxa"/>
          </w:tcPr>
          <w:p w14:paraId="1A36B75A" w14:textId="0A82ED0A" w:rsidR="00AC454A" w:rsidRDefault="00AC454A" w:rsidP="0023153D">
            <w:pPr>
              <w:jc w:val="center"/>
            </w:pPr>
            <w:r w:rsidRPr="00EB1FB0">
              <w:rPr>
                <w:rFonts w:cs="Times New Roman"/>
                <w:szCs w:val="24"/>
              </w:rPr>
              <w:t>Lymphocyte count (%)</w:t>
            </w:r>
          </w:p>
        </w:tc>
        <w:tc>
          <w:tcPr>
            <w:tcW w:w="2192" w:type="dxa"/>
          </w:tcPr>
          <w:p w14:paraId="5A0AA473" w14:textId="77777777" w:rsidR="00AC454A" w:rsidRPr="00005C53" w:rsidRDefault="00AC454A" w:rsidP="0023153D">
            <w:pPr>
              <w:jc w:val="center"/>
            </w:pPr>
            <w:r>
              <w:t xml:space="preserve">76.43 </w:t>
            </w:r>
            <w:r w:rsidRPr="00005C53">
              <w:rPr>
                <w:rFonts w:ascii="Cambria" w:hAnsi="Cambria"/>
              </w:rPr>
              <w:t>±</w:t>
            </w:r>
            <w:r>
              <w:rPr>
                <w:rFonts w:ascii="Cambria" w:hAnsi="Cambria"/>
              </w:rPr>
              <w:t xml:space="preserve"> 6.30</w:t>
            </w:r>
          </w:p>
        </w:tc>
        <w:tc>
          <w:tcPr>
            <w:tcW w:w="2775" w:type="dxa"/>
          </w:tcPr>
          <w:p w14:paraId="6553C364" w14:textId="77777777" w:rsidR="00AC454A" w:rsidRPr="00005C53" w:rsidRDefault="00AC454A" w:rsidP="0023153D">
            <w:pPr>
              <w:jc w:val="center"/>
            </w:pPr>
            <w:r>
              <w:t xml:space="preserve">63.95 </w:t>
            </w:r>
            <w:r w:rsidRPr="00005C53">
              <w:rPr>
                <w:rFonts w:ascii="Cambria" w:hAnsi="Cambria"/>
              </w:rPr>
              <w:t>±</w:t>
            </w:r>
            <w:r>
              <w:rPr>
                <w:rFonts w:ascii="Cambria" w:hAnsi="Cambria"/>
              </w:rPr>
              <w:t xml:space="preserve"> 7.14 +D</w:t>
            </w:r>
          </w:p>
        </w:tc>
      </w:tr>
      <w:tr w:rsidR="00AC454A" w:rsidRPr="00005C53" w14:paraId="4D2DEC18" w14:textId="77777777" w:rsidTr="00AC454A">
        <w:trPr>
          <w:trHeight w:val="260"/>
        </w:trPr>
        <w:tc>
          <w:tcPr>
            <w:tcW w:w="1937" w:type="dxa"/>
          </w:tcPr>
          <w:p w14:paraId="5BCC4B0F" w14:textId="77777777" w:rsidR="00AC454A" w:rsidRDefault="00AC454A" w:rsidP="00CE568A">
            <w:pPr>
              <w:jc w:val="center"/>
              <w:rPr>
                <w:rFonts w:cs="Times New Roman"/>
                <w:szCs w:val="24"/>
              </w:rPr>
            </w:pPr>
            <w:r w:rsidRPr="00EB1FB0">
              <w:rPr>
                <w:rFonts w:cs="Times New Roman"/>
                <w:szCs w:val="24"/>
              </w:rPr>
              <w:t xml:space="preserve">Monocyte count </w:t>
            </w:r>
          </w:p>
          <w:p w14:paraId="5B207923" w14:textId="476861A7" w:rsidR="00AC454A" w:rsidRDefault="00AC454A" w:rsidP="0023153D">
            <w:pPr>
              <w:jc w:val="center"/>
            </w:pPr>
            <w:r w:rsidRPr="00EB1FB0">
              <w:rPr>
                <w:rFonts w:cs="Times New Roman"/>
                <w:szCs w:val="24"/>
              </w:rPr>
              <w:t>(%)</w:t>
            </w:r>
          </w:p>
        </w:tc>
        <w:tc>
          <w:tcPr>
            <w:tcW w:w="2192" w:type="dxa"/>
          </w:tcPr>
          <w:p w14:paraId="5118C170" w14:textId="77777777" w:rsidR="00AC454A" w:rsidRPr="00005C53" w:rsidRDefault="00AC454A" w:rsidP="0023153D">
            <w:pPr>
              <w:jc w:val="center"/>
            </w:pPr>
            <w:r>
              <w:t xml:space="preserve">3.45 </w:t>
            </w:r>
            <w:r w:rsidRPr="00005C53">
              <w:rPr>
                <w:rFonts w:ascii="Cambria" w:hAnsi="Cambria"/>
              </w:rPr>
              <w:t>±</w:t>
            </w:r>
            <w:r>
              <w:rPr>
                <w:rFonts w:ascii="Cambria" w:hAnsi="Cambria"/>
              </w:rPr>
              <w:t xml:space="preserve"> 1.95</w:t>
            </w:r>
          </w:p>
        </w:tc>
        <w:tc>
          <w:tcPr>
            <w:tcW w:w="2775" w:type="dxa"/>
          </w:tcPr>
          <w:p w14:paraId="3DC1C1A0" w14:textId="77777777" w:rsidR="00AC454A" w:rsidRPr="00005C53" w:rsidRDefault="00AC454A" w:rsidP="0023153D">
            <w:pPr>
              <w:jc w:val="center"/>
            </w:pPr>
            <w:r>
              <w:t xml:space="preserve">3.58 </w:t>
            </w:r>
            <w:r w:rsidRPr="00005C53">
              <w:rPr>
                <w:rFonts w:ascii="Cambria" w:hAnsi="Cambria"/>
              </w:rPr>
              <w:t>±</w:t>
            </w:r>
            <w:r>
              <w:rPr>
                <w:rFonts w:ascii="Cambria" w:hAnsi="Cambria"/>
              </w:rPr>
              <w:t xml:space="preserve"> 4.25</w:t>
            </w:r>
          </w:p>
        </w:tc>
      </w:tr>
      <w:tr w:rsidR="00AC454A" w:rsidRPr="00005C53" w14:paraId="5C50DDD6" w14:textId="77777777" w:rsidTr="00AC454A">
        <w:trPr>
          <w:trHeight w:val="260"/>
        </w:trPr>
        <w:tc>
          <w:tcPr>
            <w:tcW w:w="1937" w:type="dxa"/>
          </w:tcPr>
          <w:p w14:paraId="6DA88BCA" w14:textId="0A773064" w:rsidR="00AC454A" w:rsidRDefault="00AC454A" w:rsidP="0023153D">
            <w:pPr>
              <w:jc w:val="center"/>
            </w:pPr>
            <w:r w:rsidRPr="00EB1FB0">
              <w:rPr>
                <w:rFonts w:cs="Times New Roman"/>
                <w:szCs w:val="24"/>
              </w:rPr>
              <w:t>Erythrocyte count (x10</w:t>
            </w:r>
            <w:r w:rsidRPr="00EB1FB0">
              <w:rPr>
                <w:rFonts w:cs="Times New Roman"/>
                <w:szCs w:val="24"/>
                <w:vertAlign w:val="superscript"/>
              </w:rPr>
              <w:t>12</w:t>
            </w:r>
            <w:r w:rsidRPr="00EB1FB0">
              <w:rPr>
                <w:rFonts w:cs="Times New Roman"/>
                <w:szCs w:val="24"/>
              </w:rPr>
              <w:t>/L)</w:t>
            </w:r>
          </w:p>
        </w:tc>
        <w:tc>
          <w:tcPr>
            <w:tcW w:w="2192" w:type="dxa"/>
          </w:tcPr>
          <w:p w14:paraId="1598A8E0" w14:textId="77777777" w:rsidR="00AC454A" w:rsidRPr="00005C53" w:rsidRDefault="00AC454A" w:rsidP="0023153D">
            <w:pPr>
              <w:jc w:val="center"/>
            </w:pPr>
            <w:r>
              <w:t xml:space="preserve">10.09 </w:t>
            </w:r>
            <w:r w:rsidRPr="00005C53">
              <w:rPr>
                <w:rFonts w:ascii="Cambria" w:hAnsi="Cambria"/>
              </w:rPr>
              <w:t>±</w:t>
            </w:r>
            <w:r>
              <w:rPr>
                <w:rFonts w:ascii="Cambria" w:hAnsi="Cambria"/>
              </w:rPr>
              <w:t xml:space="preserve"> 0.48</w:t>
            </w:r>
          </w:p>
        </w:tc>
        <w:tc>
          <w:tcPr>
            <w:tcW w:w="2775" w:type="dxa"/>
          </w:tcPr>
          <w:p w14:paraId="1C935C83" w14:textId="77777777" w:rsidR="00AC454A" w:rsidRPr="00005C53" w:rsidRDefault="00AC454A" w:rsidP="0023153D">
            <w:pPr>
              <w:jc w:val="center"/>
            </w:pPr>
            <w:r>
              <w:t xml:space="preserve">9.96 </w:t>
            </w:r>
            <w:r w:rsidRPr="00005C53">
              <w:rPr>
                <w:rFonts w:ascii="Cambria" w:hAnsi="Cambria"/>
              </w:rPr>
              <w:t>±</w:t>
            </w:r>
            <w:r>
              <w:rPr>
                <w:rFonts w:ascii="Cambria" w:hAnsi="Cambria"/>
              </w:rPr>
              <w:t xml:space="preserve"> 0.23</w:t>
            </w:r>
          </w:p>
        </w:tc>
      </w:tr>
      <w:tr w:rsidR="00AC454A" w:rsidRPr="00005C53" w14:paraId="2FD2D246" w14:textId="77777777" w:rsidTr="00AC454A">
        <w:trPr>
          <w:trHeight w:val="260"/>
        </w:trPr>
        <w:tc>
          <w:tcPr>
            <w:tcW w:w="1937" w:type="dxa"/>
          </w:tcPr>
          <w:p w14:paraId="20DA1997" w14:textId="19883550" w:rsidR="00AC454A" w:rsidRDefault="00AC454A" w:rsidP="0023153D">
            <w:pPr>
              <w:jc w:val="center"/>
            </w:pPr>
            <w:r>
              <w:rPr>
                <w:rFonts w:cs="Times New Roman"/>
                <w:szCs w:val="24"/>
              </w:rPr>
              <w:t xml:space="preserve">Hemoglobin </w:t>
            </w:r>
            <w:r w:rsidRPr="00EB1FB0">
              <w:rPr>
                <w:rFonts w:cs="Times New Roman"/>
                <w:szCs w:val="24"/>
              </w:rPr>
              <w:t>(g/L)</w:t>
            </w:r>
          </w:p>
        </w:tc>
        <w:tc>
          <w:tcPr>
            <w:tcW w:w="2192" w:type="dxa"/>
          </w:tcPr>
          <w:p w14:paraId="3A13863D" w14:textId="77777777" w:rsidR="00AC454A" w:rsidRPr="00005C53" w:rsidRDefault="00AC454A" w:rsidP="0023153D">
            <w:pPr>
              <w:jc w:val="center"/>
            </w:pPr>
            <w:r>
              <w:t xml:space="preserve">165.6 </w:t>
            </w:r>
            <w:r w:rsidRPr="00005C53">
              <w:rPr>
                <w:rFonts w:ascii="Cambria" w:hAnsi="Cambria"/>
              </w:rPr>
              <w:t>±</w:t>
            </w:r>
            <w:r>
              <w:rPr>
                <w:rFonts w:ascii="Cambria" w:hAnsi="Cambria"/>
              </w:rPr>
              <w:t xml:space="preserve"> 8.0</w:t>
            </w:r>
          </w:p>
        </w:tc>
        <w:tc>
          <w:tcPr>
            <w:tcW w:w="2775" w:type="dxa"/>
          </w:tcPr>
          <w:p w14:paraId="1A1196CC" w14:textId="77777777" w:rsidR="00AC454A" w:rsidRPr="00005C53" w:rsidRDefault="00AC454A" w:rsidP="0023153D">
            <w:pPr>
              <w:jc w:val="center"/>
            </w:pPr>
            <w:r>
              <w:t xml:space="preserve">161.4 </w:t>
            </w:r>
            <w:r w:rsidRPr="00005C53">
              <w:rPr>
                <w:rFonts w:ascii="Cambria" w:hAnsi="Cambria"/>
              </w:rPr>
              <w:t>±</w:t>
            </w:r>
            <w:r>
              <w:rPr>
                <w:rFonts w:ascii="Cambria" w:hAnsi="Cambria"/>
              </w:rPr>
              <w:t xml:space="preserve"> 2.7</w:t>
            </w:r>
          </w:p>
        </w:tc>
      </w:tr>
      <w:tr w:rsidR="00AC454A" w:rsidRPr="00005C53" w14:paraId="58FC3A7B" w14:textId="77777777" w:rsidTr="00AC454A">
        <w:trPr>
          <w:trHeight w:val="260"/>
        </w:trPr>
        <w:tc>
          <w:tcPr>
            <w:tcW w:w="1937" w:type="dxa"/>
          </w:tcPr>
          <w:p w14:paraId="2D67248D" w14:textId="1971EE65" w:rsidR="00AC454A" w:rsidRDefault="00AC454A" w:rsidP="0023153D">
            <w:pPr>
              <w:jc w:val="center"/>
            </w:pPr>
            <w:r>
              <w:rPr>
                <w:rFonts w:cs="Times New Roman"/>
                <w:szCs w:val="24"/>
              </w:rPr>
              <w:t xml:space="preserve">Hematocrit </w:t>
            </w:r>
            <w:r w:rsidRPr="00EB1FB0">
              <w:rPr>
                <w:rFonts w:cs="Times New Roman"/>
                <w:szCs w:val="24"/>
              </w:rPr>
              <w:t>(L/L)</w:t>
            </w:r>
          </w:p>
        </w:tc>
        <w:tc>
          <w:tcPr>
            <w:tcW w:w="2192" w:type="dxa"/>
          </w:tcPr>
          <w:p w14:paraId="4588EE38" w14:textId="77777777" w:rsidR="00AC454A" w:rsidRPr="00005C53" w:rsidRDefault="00AC454A" w:rsidP="0023153D">
            <w:pPr>
              <w:jc w:val="center"/>
            </w:pPr>
            <w:r>
              <w:t xml:space="preserve">0.479 </w:t>
            </w:r>
            <w:r w:rsidRPr="00005C53">
              <w:rPr>
                <w:rFonts w:ascii="Cambria" w:hAnsi="Cambria"/>
              </w:rPr>
              <w:t>±</w:t>
            </w:r>
            <w:r>
              <w:rPr>
                <w:rFonts w:ascii="Cambria" w:hAnsi="Cambria"/>
              </w:rPr>
              <w:t xml:space="preserve"> 0.026</w:t>
            </w:r>
          </w:p>
        </w:tc>
        <w:tc>
          <w:tcPr>
            <w:tcW w:w="2775" w:type="dxa"/>
          </w:tcPr>
          <w:p w14:paraId="3127A546" w14:textId="77777777" w:rsidR="00AC454A" w:rsidRPr="00005C53" w:rsidRDefault="00AC454A" w:rsidP="0023153D">
            <w:pPr>
              <w:jc w:val="center"/>
            </w:pPr>
            <w:r>
              <w:t xml:space="preserve">0.474 </w:t>
            </w:r>
            <w:r w:rsidRPr="00005C53">
              <w:rPr>
                <w:rFonts w:ascii="Cambria" w:hAnsi="Cambria"/>
              </w:rPr>
              <w:t>±</w:t>
            </w:r>
            <w:r>
              <w:rPr>
                <w:rFonts w:ascii="Cambria" w:hAnsi="Cambria"/>
              </w:rPr>
              <w:t xml:space="preserve"> 0.011</w:t>
            </w:r>
          </w:p>
        </w:tc>
      </w:tr>
      <w:tr w:rsidR="00AC454A" w:rsidRPr="00005C53" w14:paraId="26E44623" w14:textId="77777777" w:rsidTr="00AC454A">
        <w:trPr>
          <w:trHeight w:val="260"/>
        </w:trPr>
        <w:tc>
          <w:tcPr>
            <w:tcW w:w="1937" w:type="dxa"/>
          </w:tcPr>
          <w:p w14:paraId="268109C8" w14:textId="42D3523D" w:rsidR="00AC454A" w:rsidRDefault="00AC454A" w:rsidP="0023153D">
            <w:pPr>
              <w:jc w:val="center"/>
            </w:pPr>
            <w:r w:rsidRPr="00EB1FB0">
              <w:rPr>
                <w:rFonts w:cs="Times New Roman"/>
                <w:szCs w:val="24"/>
              </w:rPr>
              <w:t>Mean cell volume (fL)</w:t>
            </w:r>
          </w:p>
        </w:tc>
        <w:tc>
          <w:tcPr>
            <w:tcW w:w="2192" w:type="dxa"/>
          </w:tcPr>
          <w:p w14:paraId="7723202A" w14:textId="77777777" w:rsidR="00AC454A" w:rsidRPr="00005C53" w:rsidRDefault="00AC454A" w:rsidP="0023153D">
            <w:pPr>
              <w:jc w:val="center"/>
            </w:pPr>
            <w:r>
              <w:t xml:space="preserve">47.50 </w:t>
            </w:r>
            <w:r w:rsidRPr="00005C53">
              <w:rPr>
                <w:rFonts w:ascii="Cambria" w:hAnsi="Cambria"/>
              </w:rPr>
              <w:t>±</w:t>
            </w:r>
            <w:r>
              <w:rPr>
                <w:rFonts w:ascii="Cambria" w:hAnsi="Cambria"/>
              </w:rPr>
              <w:t xml:space="preserve"> 1.20</w:t>
            </w:r>
          </w:p>
        </w:tc>
        <w:tc>
          <w:tcPr>
            <w:tcW w:w="2775" w:type="dxa"/>
          </w:tcPr>
          <w:p w14:paraId="1995E7A4" w14:textId="77777777" w:rsidR="00AC454A" w:rsidRPr="00005C53" w:rsidRDefault="00AC454A" w:rsidP="0023153D">
            <w:pPr>
              <w:jc w:val="center"/>
            </w:pPr>
            <w:r>
              <w:t xml:space="preserve">47.63 </w:t>
            </w:r>
            <w:r w:rsidRPr="00005C53">
              <w:rPr>
                <w:rFonts w:ascii="Cambria" w:hAnsi="Cambria"/>
              </w:rPr>
              <w:t>±</w:t>
            </w:r>
            <w:r>
              <w:rPr>
                <w:rFonts w:ascii="Cambria" w:hAnsi="Cambria"/>
              </w:rPr>
              <w:t xml:space="preserve"> 0.74</w:t>
            </w:r>
          </w:p>
        </w:tc>
      </w:tr>
      <w:tr w:rsidR="00AC454A" w:rsidRPr="00005C53" w14:paraId="07E8A10D" w14:textId="77777777" w:rsidTr="00AC454A">
        <w:trPr>
          <w:trHeight w:val="260"/>
        </w:trPr>
        <w:tc>
          <w:tcPr>
            <w:tcW w:w="1937" w:type="dxa"/>
          </w:tcPr>
          <w:p w14:paraId="4006B4D1" w14:textId="77777777" w:rsidR="00AC454A" w:rsidRPr="00EB1FB0" w:rsidRDefault="00AC454A" w:rsidP="00CE568A">
            <w:pPr>
              <w:spacing w:before="0" w:after="0"/>
              <w:jc w:val="center"/>
              <w:rPr>
                <w:rFonts w:eastAsia="Times New Roman" w:cs="Times New Roman"/>
                <w:szCs w:val="24"/>
              </w:rPr>
            </w:pPr>
            <w:r>
              <w:rPr>
                <w:rFonts w:eastAsia="Times New Roman" w:cs="Times New Roman"/>
                <w:color w:val="222222"/>
                <w:szCs w:val="24"/>
                <w:shd w:val="clear" w:color="auto" w:fill="FFFFFF"/>
              </w:rPr>
              <w:t>M</w:t>
            </w:r>
            <w:r w:rsidRPr="00EB1FB0">
              <w:rPr>
                <w:rFonts w:eastAsia="Times New Roman" w:cs="Times New Roman"/>
                <w:color w:val="222222"/>
                <w:szCs w:val="24"/>
                <w:shd w:val="clear" w:color="auto" w:fill="FFFFFF"/>
              </w:rPr>
              <w:t>ean cell hemoglobin concentration</w:t>
            </w:r>
          </w:p>
          <w:p w14:paraId="0AB835D9" w14:textId="5C539AC7" w:rsidR="00AC454A" w:rsidRDefault="00AC454A" w:rsidP="0023153D">
            <w:pPr>
              <w:jc w:val="center"/>
            </w:pPr>
            <w:r w:rsidRPr="00EB1FB0">
              <w:rPr>
                <w:rFonts w:cs="Times New Roman"/>
                <w:szCs w:val="24"/>
              </w:rPr>
              <w:t>(g/L)</w:t>
            </w:r>
          </w:p>
        </w:tc>
        <w:tc>
          <w:tcPr>
            <w:tcW w:w="2192" w:type="dxa"/>
          </w:tcPr>
          <w:p w14:paraId="63C67501" w14:textId="77777777" w:rsidR="00AC454A" w:rsidRPr="00005C53" w:rsidRDefault="00AC454A" w:rsidP="0023153D">
            <w:pPr>
              <w:jc w:val="center"/>
            </w:pPr>
            <w:r>
              <w:t xml:space="preserve">346.0 </w:t>
            </w:r>
            <w:r w:rsidRPr="00005C53">
              <w:rPr>
                <w:rFonts w:ascii="Cambria" w:hAnsi="Cambria"/>
              </w:rPr>
              <w:t>±</w:t>
            </w:r>
            <w:r>
              <w:rPr>
                <w:rFonts w:ascii="Cambria" w:hAnsi="Cambria"/>
              </w:rPr>
              <w:t xml:space="preserve"> 10.5</w:t>
            </w:r>
          </w:p>
        </w:tc>
        <w:tc>
          <w:tcPr>
            <w:tcW w:w="2775" w:type="dxa"/>
          </w:tcPr>
          <w:p w14:paraId="4F83A1F2" w14:textId="77777777" w:rsidR="00AC454A" w:rsidRPr="00005C53" w:rsidRDefault="00AC454A" w:rsidP="0023153D">
            <w:pPr>
              <w:jc w:val="center"/>
            </w:pPr>
            <w:r>
              <w:t xml:space="preserve">341.1 </w:t>
            </w:r>
            <w:r w:rsidRPr="00005C53">
              <w:rPr>
                <w:rFonts w:ascii="Cambria" w:hAnsi="Cambria"/>
              </w:rPr>
              <w:t>±</w:t>
            </w:r>
            <w:r>
              <w:rPr>
                <w:rFonts w:ascii="Cambria" w:hAnsi="Cambria"/>
              </w:rPr>
              <w:t xml:space="preserve"> 6.</w:t>
            </w:r>
          </w:p>
        </w:tc>
      </w:tr>
      <w:tr w:rsidR="00AC454A" w:rsidRPr="00005C53" w14:paraId="475D9D1A" w14:textId="77777777" w:rsidTr="00AC454A">
        <w:trPr>
          <w:trHeight w:val="260"/>
        </w:trPr>
        <w:tc>
          <w:tcPr>
            <w:tcW w:w="1937" w:type="dxa"/>
          </w:tcPr>
          <w:p w14:paraId="24B86776" w14:textId="0E65B0DE" w:rsidR="00AC454A" w:rsidRDefault="00AC454A" w:rsidP="0023153D">
            <w:pPr>
              <w:jc w:val="center"/>
            </w:pPr>
            <w:r w:rsidRPr="00EB1FB0">
              <w:rPr>
                <w:rFonts w:cs="Times New Roman"/>
                <w:szCs w:val="24"/>
              </w:rPr>
              <w:t>Platelet count (x10</w:t>
            </w:r>
            <w:r w:rsidRPr="00EB1FB0">
              <w:rPr>
                <w:rFonts w:cs="Times New Roman"/>
                <w:szCs w:val="24"/>
                <w:vertAlign w:val="superscript"/>
              </w:rPr>
              <w:t>9</w:t>
            </w:r>
            <w:r w:rsidRPr="00EB1FB0">
              <w:rPr>
                <w:rFonts w:cs="Times New Roman"/>
                <w:szCs w:val="24"/>
              </w:rPr>
              <w:t>/L)</w:t>
            </w:r>
          </w:p>
        </w:tc>
        <w:tc>
          <w:tcPr>
            <w:tcW w:w="2192" w:type="dxa"/>
          </w:tcPr>
          <w:p w14:paraId="42CBFE80" w14:textId="77777777" w:rsidR="00AC454A" w:rsidRPr="00005C53" w:rsidRDefault="00AC454A" w:rsidP="0023153D">
            <w:pPr>
              <w:jc w:val="center"/>
            </w:pPr>
            <w:r>
              <w:t xml:space="preserve">888.9 </w:t>
            </w:r>
            <w:r w:rsidRPr="00005C53">
              <w:rPr>
                <w:rFonts w:ascii="Cambria" w:hAnsi="Cambria"/>
              </w:rPr>
              <w:t>±</w:t>
            </w:r>
            <w:r>
              <w:rPr>
                <w:rFonts w:ascii="Cambria" w:hAnsi="Cambria"/>
              </w:rPr>
              <w:t xml:space="preserve"> 75.3</w:t>
            </w:r>
          </w:p>
        </w:tc>
        <w:tc>
          <w:tcPr>
            <w:tcW w:w="2775" w:type="dxa"/>
          </w:tcPr>
          <w:p w14:paraId="26EF5A08" w14:textId="77777777" w:rsidR="00AC454A" w:rsidRPr="00005C53" w:rsidRDefault="00AC454A" w:rsidP="0023153D">
            <w:pPr>
              <w:jc w:val="center"/>
            </w:pPr>
            <w:r>
              <w:t xml:space="preserve">862.3 </w:t>
            </w:r>
            <w:r w:rsidRPr="00005C53">
              <w:rPr>
                <w:rFonts w:ascii="Cambria" w:hAnsi="Cambria"/>
              </w:rPr>
              <w:t>±</w:t>
            </w:r>
            <w:r>
              <w:rPr>
                <w:rFonts w:ascii="Cambria" w:hAnsi="Cambria"/>
              </w:rPr>
              <w:t xml:space="preserve"> 82.2</w:t>
            </w:r>
          </w:p>
        </w:tc>
      </w:tr>
    </w:tbl>
    <w:p w14:paraId="36439AEF" w14:textId="77777777" w:rsidR="00EB4993" w:rsidRPr="00005C53" w:rsidRDefault="00EB4993" w:rsidP="00EB4993">
      <w:r w:rsidRPr="00005C53">
        <w:t xml:space="preserve">+D </w:t>
      </w:r>
      <w:r w:rsidRPr="00005C53">
        <w:rPr>
          <w:i/>
        </w:rPr>
        <w:t>P&lt;0.01</w:t>
      </w:r>
      <w:r w:rsidRPr="00DF402F">
        <w:t xml:space="preserve"> vs</w:t>
      </w:r>
      <w:r w:rsidRPr="00005C53">
        <w:rPr>
          <w:i/>
        </w:rPr>
        <w:t xml:space="preserve">. </w:t>
      </w:r>
      <w:r w:rsidRPr="00005C53">
        <w:t>PQ/</w:t>
      </w:r>
      <w:r>
        <w:t>VEH/T</w:t>
      </w:r>
      <w:r w:rsidRPr="00005C53">
        <w:rPr>
          <w:i/>
        </w:rPr>
        <w:t xml:space="preserve"> </w:t>
      </w:r>
      <w:r w:rsidRPr="00005C53">
        <w:t>by</w:t>
      </w:r>
      <w:r w:rsidRPr="00005C53">
        <w:rPr>
          <w:i/>
        </w:rPr>
        <w:t xml:space="preserve"> </w:t>
      </w:r>
      <w:r w:rsidRPr="00005C53">
        <w:t xml:space="preserve">Dunnett Test; *D </w:t>
      </w:r>
      <w:r w:rsidRPr="00005C53">
        <w:rPr>
          <w:i/>
        </w:rPr>
        <w:t xml:space="preserve">P&lt;0.05 </w:t>
      </w:r>
      <w:r w:rsidRPr="00005C53">
        <w:t xml:space="preserve">vs. </w:t>
      </w:r>
      <w:r>
        <w:t>P</w:t>
      </w:r>
      <w:r w:rsidRPr="00005C53">
        <w:t>Q/</w:t>
      </w:r>
      <w:r>
        <w:t>VEH/T</w:t>
      </w:r>
      <w:r w:rsidRPr="00005C53">
        <w:rPr>
          <w:i/>
        </w:rPr>
        <w:t xml:space="preserve"> </w:t>
      </w:r>
      <w:r w:rsidRPr="00005C53">
        <w:t>by</w:t>
      </w:r>
      <w:r w:rsidRPr="00005C53">
        <w:rPr>
          <w:i/>
        </w:rPr>
        <w:t xml:space="preserve"> </w:t>
      </w:r>
      <w:r w:rsidRPr="00005C53">
        <w:t>Dunnett Test; #C</w:t>
      </w:r>
      <w:r w:rsidRPr="00005C53">
        <w:rPr>
          <w:i/>
        </w:rPr>
        <w:t xml:space="preserve"> P&lt;0.01 </w:t>
      </w:r>
      <w:r w:rsidRPr="00DF402F">
        <w:t>vs.</w:t>
      </w:r>
      <w:r w:rsidRPr="00005C53">
        <w:rPr>
          <w:i/>
        </w:rPr>
        <w:t xml:space="preserve"> </w:t>
      </w:r>
      <w:r>
        <w:t>P</w:t>
      </w:r>
      <w:r w:rsidRPr="00005C53">
        <w:t>Q/</w:t>
      </w:r>
      <w:r>
        <w:t>VEH/T</w:t>
      </w:r>
      <w:r w:rsidRPr="00005C53">
        <w:rPr>
          <w:i/>
        </w:rPr>
        <w:t xml:space="preserve"> </w:t>
      </w:r>
      <w:r w:rsidRPr="00005C53">
        <w:t>by</w:t>
      </w:r>
      <w:r w:rsidRPr="00005C53">
        <w:rPr>
          <w:i/>
        </w:rPr>
        <w:t xml:space="preserve"> </w:t>
      </w:r>
      <w:r w:rsidRPr="00005C53">
        <w:t xml:space="preserve">Cochran and Cox Test; +C </w:t>
      </w:r>
      <w:r w:rsidRPr="00005C53">
        <w:rPr>
          <w:i/>
        </w:rPr>
        <w:t xml:space="preserve">P&lt;0.01 </w:t>
      </w:r>
      <w:r w:rsidRPr="00DF402F">
        <w:t>vs</w:t>
      </w:r>
      <w:r w:rsidRPr="00005C53">
        <w:rPr>
          <w:i/>
        </w:rPr>
        <w:t xml:space="preserve">. </w:t>
      </w:r>
      <w:r>
        <w:t>P</w:t>
      </w:r>
      <w:r w:rsidRPr="00005C53">
        <w:t>Q/</w:t>
      </w:r>
      <w:r>
        <w:t>VEH/T</w:t>
      </w:r>
      <w:r>
        <w:rPr>
          <w:i/>
        </w:rPr>
        <w:t xml:space="preserve"> </w:t>
      </w:r>
      <w:r w:rsidRPr="00005C53">
        <w:t>by</w:t>
      </w:r>
      <w:r w:rsidRPr="00005C53">
        <w:rPr>
          <w:i/>
        </w:rPr>
        <w:t xml:space="preserve"> </w:t>
      </w:r>
      <w:r w:rsidRPr="00005C53">
        <w:t xml:space="preserve">Cochran and Cox Test; *C </w:t>
      </w:r>
      <w:r w:rsidRPr="00005C53">
        <w:rPr>
          <w:i/>
        </w:rPr>
        <w:t xml:space="preserve">P&lt;0.05 </w:t>
      </w:r>
      <w:r w:rsidRPr="00005C53">
        <w:t>vs. P</w:t>
      </w:r>
      <w:r w:rsidRPr="00DF402F">
        <w:t xml:space="preserve"> </w:t>
      </w:r>
      <w:r>
        <w:t>P</w:t>
      </w:r>
      <w:r w:rsidRPr="00005C53">
        <w:t>Q/</w:t>
      </w:r>
      <w:r>
        <w:t>VEH/T</w:t>
      </w:r>
      <w:r>
        <w:rPr>
          <w:i/>
        </w:rPr>
        <w:t xml:space="preserve"> </w:t>
      </w:r>
      <w:r w:rsidRPr="00005C53">
        <w:t>by</w:t>
      </w:r>
      <w:r w:rsidRPr="00005C53">
        <w:rPr>
          <w:i/>
        </w:rPr>
        <w:t xml:space="preserve"> </w:t>
      </w:r>
      <w:r w:rsidRPr="00005C53">
        <w:t>Cochran and Cox Test</w:t>
      </w:r>
      <w:r>
        <w:t>.  PQ/Veh/T = Paraquat/Vehicle/Therapeutic; PQ/Bar/T = Paraquat/Bardoxolone/Therapeutic</w:t>
      </w:r>
    </w:p>
    <w:p w14:paraId="5A9B824A" w14:textId="77777777" w:rsidR="00EB4993" w:rsidRPr="00005C53" w:rsidRDefault="00EB4993" w:rsidP="00EB4993">
      <w:r w:rsidRPr="00005C53">
        <w:br w:type="page"/>
      </w:r>
    </w:p>
    <w:p w14:paraId="70B076D6" w14:textId="7BED3631" w:rsidR="00EB4993" w:rsidRPr="00EB4993" w:rsidRDefault="00EB4993" w:rsidP="00EB4993">
      <w:pPr>
        <w:rPr>
          <w:b/>
        </w:rPr>
      </w:pPr>
      <w:r w:rsidRPr="00005C53">
        <w:rPr>
          <w:b/>
        </w:rPr>
        <w:t xml:space="preserve">Supplementary </w:t>
      </w:r>
      <w:r>
        <w:rPr>
          <w:b/>
        </w:rPr>
        <w:t>Table 5.  Study day 6 clinical pathology</w:t>
      </w:r>
      <w:r w:rsidRPr="00005C53">
        <w:rPr>
          <w:b/>
        </w:rPr>
        <w:t xml:space="preserve"> measurements for therapeutic treatment groups</w:t>
      </w:r>
      <w:r>
        <w:rPr>
          <w:b/>
        </w:rPr>
        <w:t xml:space="preserve"> (Mean +/- STDEV)</w:t>
      </w:r>
    </w:p>
    <w:tbl>
      <w:tblPr>
        <w:tblStyle w:val="TableGrid"/>
        <w:tblW w:w="0" w:type="auto"/>
        <w:tblLook w:val="04A0" w:firstRow="1" w:lastRow="0" w:firstColumn="1" w:lastColumn="0" w:noHBand="0" w:noVBand="1"/>
      </w:tblPr>
      <w:tblGrid>
        <w:gridCol w:w="1937"/>
        <w:gridCol w:w="2192"/>
        <w:gridCol w:w="2775"/>
      </w:tblGrid>
      <w:tr w:rsidR="00AC454A" w:rsidRPr="00005C53" w14:paraId="20029649" w14:textId="77777777" w:rsidTr="00AC454A">
        <w:tc>
          <w:tcPr>
            <w:tcW w:w="1937" w:type="dxa"/>
          </w:tcPr>
          <w:p w14:paraId="51F95947" w14:textId="3693660F" w:rsidR="00AC454A" w:rsidRPr="00005C53" w:rsidRDefault="00AC454A" w:rsidP="0023153D">
            <w:pPr>
              <w:jc w:val="center"/>
              <w:rPr>
                <w:b/>
              </w:rPr>
            </w:pPr>
            <w:r w:rsidRPr="00EB1FB0">
              <w:rPr>
                <w:rFonts w:cs="Times New Roman"/>
                <w:b/>
                <w:szCs w:val="24"/>
              </w:rPr>
              <w:t>Metabolite</w:t>
            </w:r>
          </w:p>
        </w:tc>
        <w:tc>
          <w:tcPr>
            <w:tcW w:w="2192" w:type="dxa"/>
          </w:tcPr>
          <w:p w14:paraId="727F7999" w14:textId="77777777" w:rsidR="00AC454A" w:rsidRPr="00005C53" w:rsidRDefault="00AC454A" w:rsidP="0023153D">
            <w:pPr>
              <w:jc w:val="center"/>
              <w:rPr>
                <w:b/>
              </w:rPr>
            </w:pPr>
            <w:r>
              <w:rPr>
                <w:b/>
              </w:rPr>
              <w:t>PQ/Veh/T</w:t>
            </w:r>
          </w:p>
          <w:p w14:paraId="1F68D753" w14:textId="77777777" w:rsidR="00AC454A" w:rsidRPr="00005C53" w:rsidRDefault="00AC454A" w:rsidP="0023153D">
            <w:pPr>
              <w:jc w:val="center"/>
              <w:rPr>
                <w:b/>
              </w:rPr>
            </w:pPr>
            <w:r w:rsidRPr="00005C53">
              <w:rPr>
                <w:b/>
              </w:rPr>
              <w:t>(n=8)</w:t>
            </w:r>
          </w:p>
        </w:tc>
        <w:tc>
          <w:tcPr>
            <w:tcW w:w="2775" w:type="dxa"/>
          </w:tcPr>
          <w:p w14:paraId="14193EA2" w14:textId="77777777" w:rsidR="00AC454A" w:rsidRPr="00005C53" w:rsidRDefault="00AC454A" w:rsidP="0023153D">
            <w:pPr>
              <w:jc w:val="center"/>
              <w:rPr>
                <w:b/>
              </w:rPr>
            </w:pPr>
            <w:r>
              <w:rPr>
                <w:b/>
              </w:rPr>
              <w:t>PQ/Bar/T</w:t>
            </w:r>
          </w:p>
          <w:p w14:paraId="27847829" w14:textId="77777777" w:rsidR="00AC454A" w:rsidRPr="00005C53" w:rsidRDefault="00AC454A" w:rsidP="0023153D">
            <w:pPr>
              <w:jc w:val="center"/>
              <w:rPr>
                <w:b/>
              </w:rPr>
            </w:pPr>
            <w:r w:rsidRPr="00005C53">
              <w:rPr>
                <w:b/>
              </w:rPr>
              <w:t>(n=8)</w:t>
            </w:r>
          </w:p>
        </w:tc>
      </w:tr>
      <w:tr w:rsidR="00AC454A" w:rsidRPr="00005C53" w14:paraId="7AD1F61D" w14:textId="77777777" w:rsidTr="00AC454A">
        <w:tc>
          <w:tcPr>
            <w:tcW w:w="1937" w:type="dxa"/>
          </w:tcPr>
          <w:p w14:paraId="4FBF1588" w14:textId="77777777" w:rsidR="00AC454A" w:rsidRPr="00EB1FB0" w:rsidRDefault="00AC454A" w:rsidP="00CE568A">
            <w:pPr>
              <w:spacing w:before="0" w:after="0"/>
              <w:jc w:val="center"/>
              <w:rPr>
                <w:rFonts w:eastAsia="Times New Roman" w:cs="Times New Roman"/>
                <w:color w:val="222222"/>
                <w:szCs w:val="24"/>
                <w:shd w:val="clear" w:color="auto" w:fill="FFFFFF"/>
              </w:rPr>
            </w:pPr>
            <w:r w:rsidRPr="00EB1FB0">
              <w:rPr>
                <w:rFonts w:eastAsia="Times New Roman" w:cs="Times New Roman"/>
                <w:color w:val="222222"/>
                <w:szCs w:val="24"/>
                <w:shd w:val="clear" w:color="auto" w:fill="FFFFFF"/>
              </w:rPr>
              <w:t>A</w:t>
            </w:r>
            <w:r w:rsidRPr="002B5ACD">
              <w:rPr>
                <w:rFonts w:eastAsia="Times New Roman" w:cs="Times New Roman"/>
                <w:color w:val="222222"/>
                <w:szCs w:val="24"/>
                <w:shd w:val="clear" w:color="auto" w:fill="FFFFFF"/>
              </w:rPr>
              <w:t>lanine aminotransferase</w:t>
            </w:r>
          </w:p>
          <w:p w14:paraId="4AC2B67F" w14:textId="70A9D234" w:rsidR="00AC454A" w:rsidRPr="00005C53" w:rsidRDefault="00AC454A" w:rsidP="0023153D">
            <w:pPr>
              <w:jc w:val="center"/>
            </w:pPr>
            <w:r w:rsidRPr="00EB1FB0">
              <w:rPr>
                <w:rFonts w:cs="Times New Roman"/>
                <w:szCs w:val="24"/>
              </w:rPr>
              <w:t>(IU/L)</w:t>
            </w:r>
          </w:p>
        </w:tc>
        <w:tc>
          <w:tcPr>
            <w:tcW w:w="2192" w:type="dxa"/>
          </w:tcPr>
          <w:p w14:paraId="6DC33723" w14:textId="77777777" w:rsidR="00AC454A" w:rsidRPr="00005C53" w:rsidRDefault="00AC454A" w:rsidP="0023153D">
            <w:pPr>
              <w:jc w:val="center"/>
            </w:pPr>
            <w:r w:rsidRPr="00005C53">
              <w:t xml:space="preserve">64.9 </w:t>
            </w:r>
            <w:r w:rsidRPr="00005C53">
              <w:rPr>
                <w:rFonts w:ascii="Cambria" w:hAnsi="Cambria"/>
              </w:rPr>
              <w:t>± 12.5</w:t>
            </w:r>
            <w:r w:rsidRPr="00005C53">
              <w:t xml:space="preserve"> </w:t>
            </w:r>
          </w:p>
        </w:tc>
        <w:tc>
          <w:tcPr>
            <w:tcW w:w="2775" w:type="dxa"/>
          </w:tcPr>
          <w:p w14:paraId="75272C0D" w14:textId="77777777" w:rsidR="00AC454A" w:rsidRPr="00005C53" w:rsidRDefault="00AC454A" w:rsidP="0023153D">
            <w:pPr>
              <w:jc w:val="center"/>
            </w:pPr>
            <w:r w:rsidRPr="00005C53">
              <w:t xml:space="preserve">280.9 </w:t>
            </w:r>
            <w:r w:rsidRPr="00005C53">
              <w:rPr>
                <w:rFonts w:ascii="Cambria" w:hAnsi="Cambria"/>
              </w:rPr>
              <w:t>± 181.9 *C</w:t>
            </w:r>
          </w:p>
        </w:tc>
      </w:tr>
      <w:tr w:rsidR="00AC454A" w:rsidRPr="00005C53" w14:paraId="56DD36B4" w14:textId="77777777" w:rsidTr="00AC454A">
        <w:tc>
          <w:tcPr>
            <w:tcW w:w="1937" w:type="dxa"/>
          </w:tcPr>
          <w:p w14:paraId="3DF1FFE4" w14:textId="77777777" w:rsidR="00AC454A" w:rsidRPr="00EB1FB0" w:rsidRDefault="00AC454A" w:rsidP="00CE568A">
            <w:pPr>
              <w:spacing w:before="0" w:after="0"/>
              <w:jc w:val="center"/>
              <w:rPr>
                <w:rFonts w:eastAsia="Times New Roman" w:cs="Times New Roman"/>
                <w:szCs w:val="24"/>
              </w:rPr>
            </w:pPr>
            <w:r w:rsidRPr="00EB1FB0">
              <w:rPr>
                <w:rFonts w:eastAsia="Times New Roman" w:cs="Times New Roman"/>
                <w:color w:val="222222"/>
                <w:szCs w:val="24"/>
                <w:shd w:val="clear" w:color="auto" w:fill="FFFFFF"/>
              </w:rPr>
              <w:t>Aspartate aminotransferase</w:t>
            </w:r>
          </w:p>
          <w:p w14:paraId="6E690B9E" w14:textId="07F28FFE" w:rsidR="00AC454A" w:rsidRPr="00005C53" w:rsidRDefault="00AC454A" w:rsidP="0023153D">
            <w:pPr>
              <w:jc w:val="center"/>
            </w:pPr>
            <w:r w:rsidRPr="00EB1FB0">
              <w:rPr>
                <w:rFonts w:cs="Times New Roman"/>
                <w:szCs w:val="24"/>
              </w:rPr>
              <w:t>(IU/L)</w:t>
            </w:r>
          </w:p>
        </w:tc>
        <w:tc>
          <w:tcPr>
            <w:tcW w:w="2192" w:type="dxa"/>
          </w:tcPr>
          <w:p w14:paraId="004BB369" w14:textId="77777777" w:rsidR="00AC454A" w:rsidRPr="00005C53" w:rsidRDefault="00AC454A" w:rsidP="0023153D">
            <w:pPr>
              <w:jc w:val="center"/>
            </w:pPr>
            <w:r w:rsidRPr="00005C53">
              <w:t xml:space="preserve">117.4 </w:t>
            </w:r>
            <w:r w:rsidRPr="00005C53">
              <w:rPr>
                <w:rFonts w:ascii="Cambria" w:hAnsi="Cambria"/>
              </w:rPr>
              <w:t xml:space="preserve">± 33.1 </w:t>
            </w:r>
          </w:p>
        </w:tc>
        <w:tc>
          <w:tcPr>
            <w:tcW w:w="2775" w:type="dxa"/>
          </w:tcPr>
          <w:p w14:paraId="732E6B74" w14:textId="77777777" w:rsidR="00AC454A" w:rsidRPr="00005C53" w:rsidRDefault="00AC454A" w:rsidP="0023153D">
            <w:pPr>
              <w:jc w:val="center"/>
            </w:pPr>
            <w:r w:rsidRPr="00005C53">
              <w:t xml:space="preserve">301.9 </w:t>
            </w:r>
            <w:r w:rsidRPr="00005C53">
              <w:rPr>
                <w:rFonts w:ascii="Cambria" w:hAnsi="Cambria"/>
              </w:rPr>
              <w:t xml:space="preserve">± 123.7 +C </w:t>
            </w:r>
          </w:p>
        </w:tc>
      </w:tr>
      <w:tr w:rsidR="00AC454A" w:rsidRPr="00005C53" w14:paraId="76921046" w14:textId="77777777" w:rsidTr="00AC454A">
        <w:tc>
          <w:tcPr>
            <w:tcW w:w="1937" w:type="dxa"/>
          </w:tcPr>
          <w:p w14:paraId="7F8AC5A8" w14:textId="77777777" w:rsidR="00AC454A" w:rsidRPr="00EB1FB0" w:rsidRDefault="00AC454A" w:rsidP="00CE568A">
            <w:pPr>
              <w:spacing w:before="0" w:after="0"/>
              <w:jc w:val="center"/>
              <w:rPr>
                <w:rFonts w:eastAsia="Times New Roman" w:cs="Times New Roman"/>
                <w:szCs w:val="24"/>
              </w:rPr>
            </w:pPr>
            <w:r>
              <w:rPr>
                <w:rFonts w:eastAsia="Times New Roman" w:cs="Times New Roman"/>
                <w:color w:val="222222"/>
                <w:szCs w:val="24"/>
                <w:shd w:val="clear" w:color="auto" w:fill="FFFFFF"/>
              </w:rPr>
              <w:t xml:space="preserve">Alkaline </w:t>
            </w:r>
            <w:r w:rsidRPr="00EB1FB0">
              <w:rPr>
                <w:rFonts w:eastAsia="Times New Roman" w:cs="Times New Roman"/>
                <w:color w:val="222222"/>
                <w:szCs w:val="24"/>
                <w:shd w:val="clear" w:color="auto" w:fill="FFFFFF"/>
              </w:rPr>
              <w:t>phosphatase</w:t>
            </w:r>
          </w:p>
          <w:p w14:paraId="5C4A3B47" w14:textId="09CDBBB1" w:rsidR="00AC454A" w:rsidRPr="00005C53" w:rsidRDefault="00AC454A" w:rsidP="0023153D">
            <w:pPr>
              <w:jc w:val="center"/>
            </w:pPr>
            <w:r w:rsidRPr="00EB1FB0">
              <w:rPr>
                <w:rFonts w:cs="Times New Roman"/>
                <w:szCs w:val="24"/>
              </w:rPr>
              <w:t>(IU/L)</w:t>
            </w:r>
          </w:p>
        </w:tc>
        <w:tc>
          <w:tcPr>
            <w:tcW w:w="2192" w:type="dxa"/>
          </w:tcPr>
          <w:p w14:paraId="328EDD89" w14:textId="77777777" w:rsidR="00AC454A" w:rsidRPr="00005C53" w:rsidRDefault="00AC454A" w:rsidP="0023153D">
            <w:pPr>
              <w:jc w:val="center"/>
            </w:pPr>
            <w:r w:rsidRPr="00005C53">
              <w:t xml:space="preserve">146.9 </w:t>
            </w:r>
            <w:r w:rsidRPr="00005C53">
              <w:rPr>
                <w:rFonts w:ascii="Cambria" w:hAnsi="Cambria"/>
              </w:rPr>
              <w:t>± 21.4</w:t>
            </w:r>
          </w:p>
        </w:tc>
        <w:tc>
          <w:tcPr>
            <w:tcW w:w="2775" w:type="dxa"/>
          </w:tcPr>
          <w:p w14:paraId="2DD59A6D" w14:textId="77777777" w:rsidR="00AC454A" w:rsidRPr="00005C53" w:rsidRDefault="00AC454A" w:rsidP="0023153D">
            <w:pPr>
              <w:jc w:val="center"/>
            </w:pPr>
            <w:r w:rsidRPr="00005C53">
              <w:t xml:space="preserve">96.5 </w:t>
            </w:r>
            <w:r w:rsidRPr="00005C53">
              <w:rPr>
                <w:rFonts w:ascii="Cambria" w:hAnsi="Cambria"/>
              </w:rPr>
              <w:t>± 13.2 +D</w:t>
            </w:r>
          </w:p>
        </w:tc>
      </w:tr>
      <w:tr w:rsidR="00AC454A" w:rsidRPr="00005C53" w14:paraId="1F7B6D87" w14:textId="77777777" w:rsidTr="00AC454A">
        <w:tc>
          <w:tcPr>
            <w:tcW w:w="1937" w:type="dxa"/>
          </w:tcPr>
          <w:p w14:paraId="34A619F1" w14:textId="77777777" w:rsidR="00AC454A" w:rsidRPr="00EB1FB0" w:rsidRDefault="00AC454A" w:rsidP="00CE568A">
            <w:pPr>
              <w:spacing w:before="0" w:after="0"/>
              <w:jc w:val="center"/>
              <w:rPr>
                <w:rFonts w:eastAsia="Times New Roman" w:cs="Times New Roman"/>
                <w:szCs w:val="24"/>
              </w:rPr>
            </w:pPr>
            <w:r>
              <w:rPr>
                <w:rFonts w:eastAsia="Times New Roman" w:cs="Times New Roman"/>
                <w:color w:val="222222"/>
                <w:szCs w:val="24"/>
                <w:shd w:val="clear" w:color="auto" w:fill="FFFFFF"/>
              </w:rPr>
              <w:t>T</w:t>
            </w:r>
            <w:r w:rsidRPr="00EB1FB0">
              <w:rPr>
                <w:rFonts w:eastAsia="Times New Roman" w:cs="Times New Roman"/>
                <w:color w:val="222222"/>
                <w:szCs w:val="24"/>
                <w:shd w:val="clear" w:color="auto" w:fill="FFFFFF"/>
              </w:rPr>
              <w:t>otal bilirubin</w:t>
            </w:r>
          </w:p>
          <w:p w14:paraId="3C3D448B" w14:textId="633E0592" w:rsidR="00AC454A" w:rsidRPr="00005C53" w:rsidRDefault="00AC454A" w:rsidP="0023153D">
            <w:pPr>
              <w:jc w:val="center"/>
            </w:pPr>
            <w:r w:rsidRPr="00EB1FB0">
              <w:rPr>
                <w:rFonts w:cs="Times New Roman"/>
                <w:szCs w:val="24"/>
              </w:rPr>
              <w:t>(μmol/L)</w:t>
            </w:r>
          </w:p>
        </w:tc>
        <w:tc>
          <w:tcPr>
            <w:tcW w:w="2192" w:type="dxa"/>
          </w:tcPr>
          <w:p w14:paraId="4ED3C4EC" w14:textId="77777777" w:rsidR="00AC454A" w:rsidRPr="00005C53" w:rsidRDefault="00AC454A" w:rsidP="0023153D">
            <w:pPr>
              <w:jc w:val="center"/>
            </w:pPr>
            <w:r w:rsidRPr="00005C53">
              <w:t xml:space="preserve">1.06 </w:t>
            </w:r>
            <w:r w:rsidRPr="00005C53">
              <w:rPr>
                <w:rFonts w:ascii="Cambria" w:hAnsi="Cambria"/>
              </w:rPr>
              <w:t>± 0.29</w:t>
            </w:r>
          </w:p>
        </w:tc>
        <w:tc>
          <w:tcPr>
            <w:tcW w:w="2775" w:type="dxa"/>
          </w:tcPr>
          <w:p w14:paraId="2D36843A" w14:textId="77777777" w:rsidR="00AC454A" w:rsidRPr="00005C53" w:rsidRDefault="00AC454A" w:rsidP="0023153D">
            <w:pPr>
              <w:jc w:val="center"/>
            </w:pPr>
            <w:r w:rsidRPr="00005C53">
              <w:t xml:space="preserve">1.46 </w:t>
            </w:r>
            <w:r w:rsidRPr="00005C53">
              <w:rPr>
                <w:rFonts w:ascii="Cambria" w:hAnsi="Cambria"/>
              </w:rPr>
              <w:t>± 0.34 *D</w:t>
            </w:r>
          </w:p>
        </w:tc>
      </w:tr>
      <w:tr w:rsidR="00AC454A" w:rsidRPr="00005C53" w14:paraId="2C137C51" w14:textId="77777777" w:rsidTr="00AC454A">
        <w:tc>
          <w:tcPr>
            <w:tcW w:w="1937" w:type="dxa"/>
          </w:tcPr>
          <w:p w14:paraId="3A3EA5FE" w14:textId="5D6895C4" w:rsidR="00AC454A" w:rsidRPr="00005C53" w:rsidRDefault="00AC454A" w:rsidP="0023153D">
            <w:pPr>
              <w:jc w:val="center"/>
            </w:pPr>
            <w:r w:rsidRPr="00EB1FB0">
              <w:rPr>
                <w:rFonts w:cs="Times New Roman"/>
                <w:szCs w:val="24"/>
              </w:rPr>
              <w:t>Urea Nitrogen (mmol/L)</w:t>
            </w:r>
          </w:p>
        </w:tc>
        <w:tc>
          <w:tcPr>
            <w:tcW w:w="2192" w:type="dxa"/>
          </w:tcPr>
          <w:p w14:paraId="0784402F" w14:textId="77777777" w:rsidR="00AC454A" w:rsidRPr="00005C53" w:rsidRDefault="00AC454A" w:rsidP="0023153D">
            <w:pPr>
              <w:jc w:val="center"/>
            </w:pPr>
            <w:r w:rsidRPr="00005C53">
              <w:t xml:space="preserve">6.26 </w:t>
            </w:r>
            <w:r w:rsidRPr="00005C53">
              <w:rPr>
                <w:rFonts w:ascii="Cambria" w:hAnsi="Cambria"/>
              </w:rPr>
              <w:t>± 0.41</w:t>
            </w:r>
          </w:p>
        </w:tc>
        <w:tc>
          <w:tcPr>
            <w:tcW w:w="2775" w:type="dxa"/>
          </w:tcPr>
          <w:p w14:paraId="779F0F1B" w14:textId="77777777" w:rsidR="00AC454A" w:rsidRPr="00005C53" w:rsidRDefault="00AC454A" w:rsidP="0023153D">
            <w:pPr>
              <w:jc w:val="center"/>
            </w:pPr>
            <w:r w:rsidRPr="00005C53">
              <w:t xml:space="preserve">5.60 </w:t>
            </w:r>
            <w:r w:rsidRPr="00005C53">
              <w:rPr>
                <w:rFonts w:ascii="Cambria" w:hAnsi="Cambria"/>
              </w:rPr>
              <w:t>± 1.14</w:t>
            </w:r>
          </w:p>
        </w:tc>
      </w:tr>
      <w:tr w:rsidR="00AC454A" w:rsidRPr="00005C53" w14:paraId="32E75312" w14:textId="77777777" w:rsidTr="00AC454A">
        <w:tc>
          <w:tcPr>
            <w:tcW w:w="1937" w:type="dxa"/>
          </w:tcPr>
          <w:p w14:paraId="10467758" w14:textId="77777777" w:rsidR="00AC454A" w:rsidRPr="00EB1FB0" w:rsidRDefault="00AC454A" w:rsidP="00CE568A">
            <w:pPr>
              <w:spacing w:before="0" w:after="0"/>
              <w:jc w:val="center"/>
              <w:rPr>
                <w:rFonts w:eastAsia="Times New Roman" w:cs="Times New Roman"/>
                <w:szCs w:val="24"/>
              </w:rPr>
            </w:pPr>
            <w:r>
              <w:rPr>
                <w:rFonts w:eastAsia="Times New Roman" w:cs="Times New Roman"/>
                <w:color w:val="222222"/>
                <w:szCs w:val="24"/>
                <w:shd w:val="clear" w:color="auto" w:fill="FFFFFF"/>
              </w:rPr>
              <w:t>C</w:t>
            </w:r>
            <w:r w:rsidRPr="00EB1FB0">
              <w:rPr>
                <w:rFonts w:eastAsia="Times New Roman" w:cs="Times New Roman"/>
                <w:color w:val="222222"/>
                <w:szCs w:val="24"/>
                <w:shd w:val="clear" w:color="auto" w:fill="FFFFFF"/>
              </w:rPr>
              <w:t>reatinine (enzymatic method)</w:t>
            </w:r>
          </w:p>
          <w:p w14:paraId="1EDCF546" w14:textId="7A5D1719" w:rsidR="00AC454A" w:rsidRPr="00005C53" w:rsidRDefault="00AC454A" w:rsidP="0023153D">
            <w:pPr>
              <w:jc w:val="center"/>
            </w:pPr>
            <w:r w:rsidRPr="00EB1FB0">
              <w:rPr>
                <w:rFonts w:cs="Times New Roman"/>
                <w:szCs w:val="24"/>
              </w:rPr>
              <w:t>(μmol/L)</w:t>
            </w:r>
          </w:p>
        </w:tc>
        <w:tc>
          <w:tcPr>
            <w:tcW w:w="2192" w:type="dxa"/>
          </w:tcPr>
          <w:p w14:paraId="2641790A" w14:textId="77777777" w:rsidR="00AC454A" w:rsidRPr="00005C53" w:rsidRDefault="00AC454A" w:rsidP="0023153D">
            <w:pPr>
              <w:jc w:val="center"/>
            </w:pPr>
            <w:r w:rsidRPr="00005C53">
              <w:t xml:space="preserve">20.4 </w:t>
            </w:r>
            <w:r w:rsidRPr="00005C53">
              <w:rPr>
                <w:rFonts w:ascii="Cambria" w:hAnsi="Cambria"/>
              </w:rPr>
              <w:t>± 2.4</w:t>
            </w:r>
          </w:p>
        </w:tc>
        <w:tc>
          <w:tcPr>
            <w:tcW w:w="2775" w:type="dxa"/>
          </w:tcPr>
          <w:p w14:paraId="38CD3141" w14:textId="77777777" w:rsidR="00AC454A" w:rsidRPr="00005C53" w:rsidRDefault="00AC454A" w:rsidP="0023153D">
            <w:pPr>
              <w:jc w:val="center"/>
            </w:pPr>
            <w:r w:rsidRPr="00005C53">
              <w:t xml:space="preserve">24.1 </w:t>
            </w:r>
            <w:r w:rsidRPr="00005C53">
              <w:rPr>
                <w:rFonts w:ascii="Cambria" w:hAnsi="Cambria"/>
              </w:rPr>
              <w:t>± 3.3 *D</w:t>
            </w:r>
          </w:p>
        </w:tc>
      </w:tr>
      <w:tr w:rsidR="00AC454A" w:rsidRPr="00005C53" w14:paraId="6F67AFA9" w14:textId="77777777" w:rsidTr="00AC454A">
        <w:tc>
          <w:tcPr>
            <w:tcW w:w="1937" w:type="dxa"/>
          </w:tcPr>
          <w:p w14:paraId="604C19C2" w14:textId="77777777" w:rsidR="00AC454A" w:rsidRPr="00EB1FB0" w:rsidRDefault="00AC454A" w:rsidP="00CE568A">
            <w:pPr>
              <w:spacing w:before="0" w:after="0"/>
              <w:jc w:val="center"/>
              <w:rPr>
                <w:rFonts w:eastAsia="Times New Roman" w:cs="Times New Roman"/>
                <w:szCs w:val="24"/>
              </w:rPr>
            </w:pPr>
            <w:r>
              <w:rPr>
                <w:rFonts w:eastAsia="Times New Roman" w:cs="Times New Roman"/>
                <w:color w:val="222222"/>
                <w:szCs w:val="24"/>
                <w:shd w:val="clear" w:color="auto" w:fill="FFFFFF"/>
              </w:rPr>
              <w:t>U</w:t>
            </w:r>
            <w:r w:rsidRPr="00EB1FB0">
              <w:rPr>
                <w:rFonts w:eastAsia="Times New Roman" w:cs="Times New Roman"/>
                <w:color w:val="222222"/>
                <w:szCs w:val="24"/>
                <w:shd w:val="clear" w:color="auto" w:fill="FFFFFF"/>
              </w:rPr>
              <w:t>rea/creatinine ratio</w:t>
            </w:r>
          </w:p>
          <w:p w14:paraId="0CD12F2B" w14:textId="62851518" w:rsidR="00AC454A" w:rsidRPr="00005C53" w:rsidRDefault="00AC454A" w:rsidP="0023153D">
            <w:pPr>
              <w:jc w:val="center"/>
            </w:pPr>
            <w:r w:rsidRPr="00EB1FB0">
              <w:rPr>
                <w:rFonts w:cs="Times New Roman"/>
                <w:szCs w:val="24"/>
              </w:rPr>
              <w:t>(n/a)</w:t>
            </w:r>
          </w:p>
        </w:tc>
        <w:tc>
          <w:tcPr>
            <w:tcW w:w="2192" w:type="dxa"/>
          </w:tcPr>
          <w:p w14:paraId="69681951" w14:textId="77777777" w:rsidR="00AC454A" w:rsidRPr="00005C53" w:rsidRDefault="00AC454A" w:rsidP="0023153D">
            <w:pPr>
              <w:jc w:val="center"/>
            </w:pPr>
            <w:r w:rsidRPr="00005C53">
              <w:t xml:space="preserve">0.311 </w:t>
            </w:r>
            <w:r w:rsidRPr="00005C53">
              <w:rPr>
                <w:rFonts w:ascii="Cambria" w:hAnsi="Cambria"/>
              </w:rPr>
              <w:t>± 0.030</w:t>
            </w:r>
          </w:p>
        </w:tc>
        <w:tc>
          <w:tcPr>
            <w:tcW w:w="2775" w:type="dxa"/>
          </w:tcPr>
          <w:p w14:paraId="59A022E6" w14:textId="77777777" w:rsidR="00AC454A" w:rsidRPr="00005C53" w:rsidRDefault="00AC454A" w:rsidP="0023153D">
            <w:pPr>
              <w:jc w:val="center"/>
            </w:pPr>
            <w:r w:rsidRPr="00005C53">
              <w:t xml:space="preserve">0.238 </w:t>
            </w:r>
            <w:r w:rsidRPr="00005C53">
              <w:rPr>
                <w:rFonts w:ascii="Cambria" w:hAnsi="Cambria"/>
              </w:rPr>
              <w:t>± 0.063 +D</w:t>
            </w:r>
          </w:p>
        </w:tc>
      </w:tr>
      <w:tr w:rsidR="00AC454A" w:rsidRPr="00005C53" w14:paraId="49261CF3" w14:textId="77777777" w:rsidTr="00AC454A">
        <w:tc>
          <w:tcPr>
            <w:tcW w:w="1937" w:type="dxa"/>
          </w:tcPr>
          <w:p w14:paraId="26872FF5" w14:textId="77777777" w:rsidR="00AC454A" w:rsidRPr="00EB1FB0" w:rsidRDefault="00AC454A" w:rsidP="00CE568A">
            <w:pPr>
              <w:spacing w:before="0" w:after="0"/>
              <w:jc w:val="center"/>
              <w:rPr>
                <w:rFonts w:eastAsia="Times New Roman" w:cs="Times New Roman"/>
                <w:szCs w:val="24"/>
              </w:rPr>
            </w:pPr>
            <w:r>
              <w:rPr>
                <w:rFonts w:eastAsia="Times New Roman" w:cs="Times New Roman"/>
                <w:color w:val="222222"/>
                <w:szCs w:val="24"/>
                <w:shd w:val="clear" w:color="auto" w:fill="FFFFFF"/>
              </w:rPr>
              <w:t>T</w:t>
            </w:r>
            <w:r w:rsidRPr="00EB1FB0">
              <w:rPr>
                <w:rFonts w:eastAsia="Times New Roman" w:cs="Times New Roman"/>
                <w:color w:val="222222"/>
                <w:szCs w:val="24"/>
                <w:shd w:val="clear" w:color="auto" w:fill="FFFFFF"/>
              </w:rPr>
              <w:t>otal protein</w:t>
            </w:r>
          </w:p>
          <w:p w14:paraId="5CA16427" w14:textId="2B47959C" w:rsidR="00AC454A" w:rsidRPr="00005C53" w:rsidRDefault="00AC454A" w:rsidP="0023153D">
            <w:pPr>
              <w:jc w:val="center"/>
            </w:pPr>
            <w:r w:rsidRPr="00EB1FB0">
              <w:rPr>
                <w:rFonts w:cs="Times New Roman"/>
                <w:szCs w:val="24"/>
              </w:rPr>
              <w:t>(g/L)</w:t>
            </w:r>
          </w:p>
        </w:tc>
        <w:tc>
          <w:tcPr>
            <w:tcW w:w="2192" w:type="dxa"/>
          </w:tcPr>
          <w:p w14:paraId="3ECC4405" w14:textId="77777777" w:rsidR="00AC454A" w:rsidRPr="00005C53" w:rsidRDefault="00AC454A" w:rsidP="0023153D">
            <w:pPr>
              <w:jc w:val="center"/>
            </w:pPr>
            <w:r w:rsidRPr="00005C53">
              <w:t xml:space="preserve">56.30 </w:t>
            </w:r>
            <w:r w:rsidRPr="00005C53">
              <w:rPr>
                <w:rFonts w:ascii="Cambria" w:hAnsi="Cambria"/>
              </w:rPr>
              <w:t>± 2.94</w:t>
            </w:r>
          </w:p>
        </w:tc>
        <w:tc>
          <w:tcPr>
            <w:tcW w:w="2775" w:type="dxa"/>
          </w:tcPr>
          <w:p w14:paraId="3D5A3814" w14:textId="77777777" w:rsidR="00AC454A" w:rsidRPr="00005C53" w:rsidRDefault="00AC454A" w:rsidP="0023153D">
            <w:pPr>
              <w:jc w:val="center"/>
            </w:pPr>
            <w:r w:rsidRPr="00005C53">
              <w:t xml:space="preserve">56.23 </w:t>
            </w:r>
            <w:r w:rsidRPr="00005C53">
              <w:rPr>
                <w:rFonts w:ascii="Cambria" w:hAnsi="Cambria"/>
              </w:rPr>
              <w:t>± 1.71</w:t>
            </w:r>
          </w:p>
        </w:tc>
      </w:tr>
      <w:tr w:rsidR="00AC454A" w:rsidRPr="00005C53" w14:paraId="7821F47A" w14:textId="77777777" w:rsidTr="00AC454A">
        <w:tc>
          <w:tcPr>
            <w:tcW w:w="1937" w:type="dxa"/>
          </w:tcPr>
          <w:p w14:paraId="74433FB6" w14:textId="77777777" w:rsidR="00AC454A" w:rsidRPr="00EB1FB0" w:rsidRDefault="00AC454A" w:rsidP="00CE568A">
            <w:pPr>
              <w:jc w:val="center"/>
              <w:rPr>
                <w:rFonts w:cs="Times New Roman"/>
                <w:szCs w:val="24"/>
              </w:rPr>
            </w:pPr>
            <w:r w:rsidRPr="00EB1FB0">
              <w:rPr>
                <w:rFonts w:cs="Times New Roman"/>
                <w:szCs w:val="24"/>
              </w:rPr>
              <w:t>Albumin</w:t>
            </w:r>
          </w:p>
          <w:p w14:paraId="38308579" w14:textId="52F0123E" w:rsidR="00AC454A" w:rsidRPr="00005C53" w:rsidRDefault="00AC454A" w:rsidP="0023153D">
            <w:pPr>
              <w:jc w:val="center"/>
            </w:pPr>
            <w:r w:rsidRPr="00EB1FB0">
              <w:rPr>
                <w:rFonts w:cs="Times New Roman"/>
                <w:szCs w:val="24"/>
              </w:rPr>
              <w:t>(g/L)</w:t>
            </w:r>
          </w:p>
        </w:tc>
        <w:tc>
          <w:tcPr>
            <w:tcW w:w="2192" w:type="dxa"/>
          </w:tcPr>
          <w:p w14:paraId="4139C57C" w14:textId="77777777" w:rsidR="00AC454A" w:rsidRPr="00005C53" w:rsidRDefault="00AC454A" w:rsidP="0023153D">
            <w:pPr>
              <w:jc w:val="center"/>
            </w:pPr>
            <w:r w:rsidRPr="00005C53">
              <w:t xml:space="preserve">34.24 </w:t>
            </w:r>
            <w:r w:rsidRPr="00005C53">
              <w:rPr>
                <w:rFonts w:ascii="Cambria" w:hAnsi="Cambria"/>
              </w:rPr>
              <w:t>± 3.33</w:t>
            </w:r>
          </w:p>
        </w:tc>
        <w:tc>
          <w:tcPr>
            <w:tcW w:w="2775" w:type="dxa"/>
          </w:tcPr>
          <w:p w14:paraId="605A0295" w14:textId="77777777" w:rsidR="00AC454A" w:rsidRPr="00005C53" w:rsidRDefault="00AC454A" w:rsidP="0023153D">
            <w:pPr>
              <w:jc w:val="center"/>
            </w:pPr>
            <w:r w:rsidRPr="00005C53">
              <w:t xml:space="preserve">34.06 </w:t>
            </w:r>
            <w:r w:rsidRPr="00005C53">
              <w:rPr>
                <w:rFonts w:ascii="Cambria" w:hAnsi="Cambria"/>
              </w:rPr>
              <w:t>± 1.79</w:t>
            </w:r>
          </w:p>
        </w:tc>
      </w:tr>
      <w:tr w:rsidR="00AC454A" w:rsidRPr="00005C53" w14:paraId="548A60AE" w14:textId="77777777" w:rsidTr="00AC454A">
        <w:tc>
          <w:tcPr>
            <w:tcW w:w="1937" w:type="dxa"/>
          </w:tcPr>
          <w:p w14:paraId="5EF8A85E" w14:textId="77777777" w:rsidR="00AC454A" w:rsidRDefault="00AC454A" w:rsidP="00CE568A">
            <w:pPr>
              <w:jc w:val="center"/>
              <w:rPr>
                <w:rFonts w:cs="Times New Roman"/>
                <w:szCs w:val="24"/>
              </w:rPr>
            </w:pPr>
            <w:r w:rsidRPr="00EB1FB0">
              <w:rPr>
                <w:rFonts w:cs="Times New Roman"/>
                <w:szCs w:val="24"/>
              </w:rPr>
              <w:t xml:space="preserve">Globulin </w:t>
            </w:r>
          </w:p>
          <w:p w14:paraId="37FB36AC" w14:textId="046001CF" w:rsidR="00AC454A" w:rsidRPr="00005C53" w:rsidRDefault="00AC454A" w:rsidP="0023153D">
            <w:pPr>
              <w:jc w:val="center"/>
            </w:pPr>
            <w:r w:rsidRPr="00EB1FB0">
              <w:rPr>
                <w:rFonts w:cs="Times New Roman"/>
                <w:szCs w:val="24"/>
              </w:rPr>
              <w:t>(g/L)</w:t>
            </w:r>
          </w:p>
        </w:tc>
        <w:tc>
          <w:tcPr>
            <w:tcW w:w="2192" w:type="dxa"/>
          </w:tcPr>
          <w:p w14:paraId="0AACDA69" w14:textId="77777777" w:rsidR="00AC454A" w:rsidRPr="00005C53" w:rsidRDefault="00AC454A" w:rsidP="0023153D">
            <w:pPr>
              <w:jc w:val="center"/>
            </w:pPr>
            <w:r w:rsidRPr="00005C53">
              <w:t xml:space="preserve">22.06 </w:t>
            </w:r>
            <w:r w:rsidRPr="00005C53">
              <w:rPr>
                <w:rFonts w:ascii="Cambria" w:hAnsi="Cambria"/>
              </w:rPr>
              <w:t>± 1.95</w:t>
            </w:r>
          </w:p>
        </w:tc>
        <w:tc>
          <w:tcPr>
            <w:tcW w:w="2775" w:type="dxa"/>
          </w:tcPr>
          <w:p w14:paraId="2443B52E" w14:textId="77777777" w:rsidR="00AC454A" w:rsidRPr="00005C53" w:rsidRDefault="00AC454A" w:rsidP="0023153D">
            <w:pPr>
              <w:jc w:val="center"/>
            </w:pPr>
            <w:r w:rsidRPr="00005C53">
              <w:t xml:space="preserve">22.16 </w:t>
            </w:r>
            <w:r w:rsidRPr="00005C53">
              <w:rPr>
                <w:rFonts w:ascii="Cambria" w:hAnsi="Cambria"/>
              </w:rPr>
              <w:t>± 0.89</w:t>
            </w:r>
          </w:p>
        </w:tc>
      </w:tr>
      <w:tr w:rsidR="00AC454A" w:rsidRPr="00005C53" w14:paraId="23FD8FC9" w14:textId="77777777" w:rsidTr="00AC454A">
        <w:tc>
          <w:tcPr>
            <w:tcW w:w="1937" w:type="dxa"/>
          </w:tcPr>
          <w:p w14:paraId="723205A3" w14:textId="77777777" w:rsidR="00AC454A" w:rsidRPr="00EB1FB0" w:rsidRDefault="00AC454A" w:rsidP="00CE568A">
            <w:pPr>
              <w:jc w:val="center"/>
              <w:rPr>
                <w:rFonts w:cs="Times New Roman"/>
                <w:szCs w:val="24"/>
              </w:rPr>
            </w:pPr>
            <w:r w:rsidRPr="00EB1FB0">
              <w:rPr>
                <w:rFonts w:cs="Times New Roman"/>
                <w:szCs w:val="24"/>
              </w:rPr>
              <w:t>Albumin/globulin ratio</w:t>
            </w:r>
          </w:p>
          <w:p w14:paraId="68FFA7B1" w14:textId="040F3B33" w:rsidR="00AC454A" w:rsidRPr="00005C53" w:rsidRDefault="00AC454A" w:rsidP="0023153D">
            <w:pPr>
              <w:jc w:val="center"/>
            </w:pPr>
            <w:r w:rsidRPr="00EB1FB0">
              <w:rPr>
                <w:rFonts w:cs="Times New Roman"/>
                <w:szCs w:val="24"/>
              </w:rPr>
              <w:t>(n/a)</w:t>
            </w:r>
          </w:p>
        </w:tc>
        <w:tc>
          <w:tcPr>
            <w:tcW w:w="2192" w:type="dxa"/>
          </w:tcPr>
          <w:p w14:paraId="689E60A0" w14:textId="77777777" w:rsidR="00AC454A" w:rsidRPr="00005C53" w:rsidRDefault="00AC454A" w:rsidP="0023153D">
            <w:pPr>
              <w:jc w:val="center"/>
            </w:pPr>
            <w:r w:rsidRPr="00005C53">
              <w:t xml:space="preserve">1.56 </w:t>
            </w:r>
            <w:r w:rsidRPr="00005C53">
              <w:rPr>
                <w:rFonts w:ascii="Cambria" w:hAnsi="Cambria"/>
              </w:rPr>
              <w:t>± 0.27</w:t>
            </w:r>
          </w:p>
        </w:tc>
        <w:tc>
          <w:tcPr>
            <w:tcW w:w="2775" w:type="dxa"/>
          </w:tcPr>
          <w:p w14:paraId="1EEDCDD1" w14:textId="77777777" w:rsidR="00AC454A" w:rsidRPr="00005C53" w:rsidRDefault="00AC454A" w:rsidP="0023153D">
            <w:pPr>
              <w:jc w:val="center"/>
            </w:pPr>
            <w:r w:rsidRPr="00005C53">
              <w:t xml:space="preserve">1.54 </w:t>
            </w:r>
            <w:r w:rsidRPr="00005C53">
              <w:rPr>
                <w:rFonts w:ascii="Cambria" w:hAnsi="Cambria"/>
              </w:rPr>
              <w:t>± 0.11</w:t>
            </w:r>
          </w:p>
        </w:tc>
      </w:tr>
      <w:tr w:rsidR="00AC454A" w:rsidRPr="00005C53" w14:paraId="2A471F65" w14:textId="77777777" w:rsidTr="00AC454A">
        <w:tc>
          <w:tcPr>
            <w:tcW w:w="1937" w:type="dxa"/>
          </w:tcPr>
          <w:p w14:paraId="1DB59B6D" w14:textId="575EC61A" w:rsidR="00AC454A" w:rsidRPr="00005C53" w:rsidRDefault="00AC454A" w:rsidP="0023153D">
            <w:pPr>
              <w:jc w:val="center"/>
            </w:pPr>
            <w:r w:rsidRPr="00EB1FB0">
              <w:rPr>
                <w:rFonts w:cs="Times New Roman"/>
                <w:szCs w:val="24"/>
              </w:rPr>
              <w:t>Glucose (mmol/L)</w:t>
            </w:r>
          </w:p>
        </w:tc>
        <w:tc>
          <w:tcPr>
            <w:tcW w:w="2192" w:type="dxa"/>
          </w:tcPr>
          <w:p w14:paraId="7FD7CD60" w14:textId="77777777" w:rsidR="00AC454A" w:rsidRPr="00005C53" w:rsidRDefault="00AC454A" w:rsidP="0023153D">
            <w:pPr>
              <w:jc w:val="center"/>
            </w:pPr>
            <w:r w:rsidRPr="00005C53">
              <w:t xml:space="preserve">9.36 </w:t>
            </w:r>
            <w:r w:rsidRPr="00005C53">
              <w:rPr>
                <w:rFonts w:ascii="Cambria" w:hAnsi="Cambria"/>
              </w:rPr>
              <w:t>± 0.84</w:t>
            </w:r>
          </w:p>
        </w:tc>
        <w:tc>
          <w:tcPr>
            <w:tcW w:w="2775" w:type="dxa"/>
          </w:tcPr>
          <w:p w14:paraId="14EEDAA8" w14:textId="77777777" w:rsidR="00AC454A" w:rsidRPr="00005C53" w:rsidRDefault="00AC454A" w:rsidP="0023153D">
            <w:pPr>
              <w:jc w:val="center"/>
            </w:pPr>
            <w:r w:rsidRPr="00005C53">
              <w:t xml:space="preserve">7.98 </w:t>
            </w:r>
            <w:r w:rsidRPr="00005C53">
              <w:rPr>
                <w:rFonts w:ascii="Cambria" w:hAnsi="Cambria"/>
              </w:rPr>
              <w:t>± 1.05 *D</w:t>
            </w:r>
          </w:p>
        </w:tc>
      </w:tr>
      <w:tr w:rsidR="00AC454A" w:rsidRPr="00005C53" w14:paraId="721D6C4C" w14:textId="77777777" w:rsidTr="00AC454A">
        <w:tc>
          <w:tcPr>
            <w:tcW w:w="1937" w:type="dxa"/>
          </w:tcPr>
          <w:p w14:paraId="5313DEC0" w14:textId="69E2C496" w:rsidR="00AC454A" w:rsidRPr="00005C53" w:rsidRDefault="00AC454A" w:rsidP="0023153D">
            <w:pPr>
              <w:jc w:val="center"/>
            </w:pPr>
            <w:r w:rsidRPr="00EB1FB0">
              <w:rPr>
                <w:rFonts w:cs="Times New Roman"/>
                <w:szCs w:val="24"/>
              </w:rPr>
              <w:t>Sodi</w:t>
            </w:r>
            <w:r>
              <w:rPr>
                <w:rFonts w:cs="Times New Roman"/>
                <w:szCs w:val="24"/>
              </w:rPr>
              <w:t>u</w:t>
            </w:r>
            <w:r w:rsidRPr="00EB1FB0">
              <w:rPr>
                <w:rFonts w:cs="Times New Roman"/>
                <w:szCs w:val="24"/>
              </w:rPr>
              <w:t>m (mmol/L)</w:t>
            </w:r>
          </w:p>
        </w:tc>
        <w:tc>
          <w:tcPr>
            <w:tcW w:w="2192" w:type="dxa"/>
          </w:tcPr>
          <w:p w14:paraId="70993423" w14:textId="77777777" w:rsidR="00AC454A" w:rsidRPr="00005C53" w:rsidRDefault="00AC454A" w:rsidP="0023153D">
            <w:pPr>
              <w:jc w:val="center"/>
            </w:pPr>
            <w:r w:rsidRPr="00005C53">
              <w:t xml:space="preserve">145.4 </w:t>
            </w:r>
            <w:r w:rsidRPr="00005C53">
              <w:rPr>
                <w:rFonts w:ascii="Cambria" w:hAnsi="Cambria"/>
              </w:rPr>
              <w:t xml:space="preserve">± 1.3 </w:t>
            </w:r>
          </w:p>
        </w:tc>
        <w:tc>
          <w:tcPr>
            <w:tcW w:w="2775" w:type="dxa"/>
          </w:tcPr>
          <w:p w14:paraId="40720B04" w14:textId="77777777" w:rsidR="00AC454A" w:rsidRPr="00005C53" w:rsidRDefault="00AC454A" w:rsidP="0023153D">
            <w:pPr>
              <w:jc w:val="center"/>
            </w:pPr>
            <w:r w:rsidRPr="00005C53">
              <w:t xml:space="preserve">145.4 </w:t>
            </w:r>
            <w:r w:rsidRPr="00005C53">
              <w:rPr>
                <w:rFonts w:ascii="Cambria" w:hAnsi="Cambria"/>
              </w:rPr>
              <w:t>± 1.1</w:t>
            </w:r>
          </w:p>
        </w:tc>
      </w:tr>
      <w:tr w:rsidR="00AC454A" w:rsidRPr="00005C53" w14:paraId="64873122" w14:textId="77777777" w:rsidTr="00AC454A">
        <w:tc>
          <w:tcPr>
            <w:tcW w:w="1937" w:type="dxa"/>
          </w:tcPr>
          <w:p w14:paraId="2FB19424" w14:textId="3B9C92F9" w:rsidR="00AC454A" w:rsidRPr="00005C53" w:rsidRDefault="00AC454A" w:rsidP="0023153D">
            <w:pPr>
              <w:jc w:val="center"/>
            </w:pPr>
            <w:r w:rsidRPr="00EB1FB0">
              <w:rPr>
                <w:rFonts w:cs="Times New Roman"/>
                <w:szCs w:val="24"/>
              </w:rPr>
              <w:t>Chloride (mmol/L)</w:t>
            </w:r>
          </w:p>
        </w:tc>
        <w:tc>
          <w:tcPr>
            <w:tcW w:w="2192" w:type="dxa"/>
          </w:tcPr>
          <w:p w14:paraId="734891A8" w14:textId="77777777" w:rsidR="00AC454A" w:rsidRPr="00005C53" w:rsidRDefault="00AC454A" w:rsidP="0023153D">
            <w:pPr>
              <w:jc w:val="center"/>
            </w:pPr>
            <w:r w:rsidRPr="00005C53">
              <w:t xml:space="preserve">100.0 </w:t>
            </w:r>
            <w:r w:rsidRPr="00005C53">
              <w:rPr>
                <w:rFonts w:ascii="Cambria" w:hAnsi="Cambria"/>
              </w:rPr>
              <w:t>± 1.6</w:t>
            </w:r>
          </w:p>
        </w:tc>
        <w:tc>
          <w:tcPr>
            <w:tcW w:w="2775" w:type="dxa"/>
          </w:tcPr>
          <w:p w14:paraId="4208BEA9" w14:textId="77777777" w:rsidR="00AC454A" w:rsidRPr="00005C53" w:rsidRDefault="00AC454A" w:rsidP="0023153D">
            <w:pPr>
              <w:jc w:val="center"/>
            </w:pPr>
            <w:r w:rsidRPr="00005C53">
              <w:t xml:space="preserve">102.9 </w:t>
            </w:r>
            <w:r w:rsidRPr="00005C53">
              <w:rPr>
                <w:rFonts w:ascii="Cambria" w:hAnsi="Cambria"/>
              </w:rPr>
              <w:t>± 1.4 +D</w:t>
            </w:r>
          </w:p>
        </w:tc>
      </w:tr>
      <w:tr w:rsidR="00AC454A" w:rsidRPr="00005C53" w14:paraId="043AB85B" w14:textId="77777777" w:rsidTr="00AC454A">
        <w:tc>
          <w:tcPr>
            <w:tcW w:w="1937" w:type="dxa"/>
          </w:tcPr>
          <w:p w14:paraId="1A23D7AE" w14:textId="00BF2431" w:rsidR="00AC454A" w:rsidRPr="00005C53" w:rsidRDefault="00AC454A" w:rsidP="0023153D">
            <w:pPr>
              <w:jc w:val="center"/>
            </w:pPr>
            <w:r w:rsidRPr="00EB1FB0">
              <w:rPr>
                <w:rFonts w:cs="Times New Roman"/>
                <w:szCs w:val="24"/>
              </w:rPr>
              <w:t>Potassium (mmol/L)</w:t>
            </w:r>
          </w:p>
        </w:tc>
        <w:tc>
          <w:tcPr>
            <w:tcW w:w="2192" w:type="dxa"/>
          </w:tcPr>
          <w:p w14:paraId="6ADF7E0B" w14:textId="77777777" w:rsidR="00AC454A" w:rsidRPr="00005C53" w:rsidRDefault="00AC454A" w:rsidP="0023153D">
            <w:pPr>
              <w:jc w:val="center"/>
            </w:pPr>
            <w:r w:rsidRPr="00005C53">
              <w:t xml:space="preserve">5.46 </w:t>
            </w:r>
            <w:r w:rsidRPr="00005C53">
              <w:rPr>
                <w:rFonts w:ascii="Cambria" w:hAnsi="Cambria"/>
              </w:rPr>
              <w:t>± 0.56</w:t>
            </w:r>
          </w:p>
        </w:tc>
        <w:tc>
          <w:tcPr>
            <w:tcW w:w="2775" w:type="dxa"/>
          </w:tcPr>
          <w:p w14:paraId="1AF35619" w14:textId="77777777" w:rsidR="00AC454A" w:rsidRPr="00005C53" w:rsidRDefault="00AC454A" w:rsidP="0023153D">
            <w:pPr>
              <w:jc w:val="center"/>
            </w:pPr>
            <w:r w:rsidRPr="00005C53">
              <w:t xml:space="preserve">5.08 </w:t>
            </w:r>
            <w:r w:rsidRPr="00005C53">
              <w:rPr>
                <w:rFonts w:ascii="Cambria" w:hAnsi="Cambria"/>
              </w:rPr>
              <w:t>± 0.70</w:t>
            </w:r>
          </w:p>
        </w:tc>
      </w:tr>
      <w:tr w:rsidR="00AC454A" w:rsidRPr="00005C53" w14:paraId="23FF7AD2" w14:textId="77777777" w:rsidTr="00AC454A">
        <w:tc>
          <w:tcPr>
            <w:tcW w:w="1937" w:type="dxa"/>
          </w:tcPr>
          <w:p w14:paraId="22935FAB" w14:textId="3FDC1516" w:rsidR="00AC454A" w:rsidRPr="00005C53" w:rsidRDefault="00AC454A" w:rsidP="0023153D">
            <w:pPr>
              <w:jc w:val="center"/>
            </w:pPr>
            <w:r w:rsidRPr="00EB1FB0">
              <w:rPr>
                <w:rFonts w:cs="Times New Roman"/>
                <w:szCs w:val="24"/>
              </w:rPr>
              <w:t>Calcium (mmol/L)</w:t>
            </w:r>
          </w:p>
        </w:tc>
        <w:tc>
          <w:tcPr>
            <w:tcW w:w="2192" w:type="dxa"/>
          </w:tcPr>
          <w:p w14:paraId="4E8EC4C8" w14:textId="77777777" w:rsidR="00AC454A" w:rsidRPr="00005C53" w:rsidRDefault="00AC454A" w:rsidP="0023153D">
            <w:pPr>
              <w:jc w:val="center"/>
            </w:pPr>
            <w:r w:rsidRPr="00005C53">
              <w:t xml:space="preserve">2.44 </w:t>
            </w:r>
            <w:r w:rsidRPr="00005C53">
              <w:rPr>
                <w:rFonts w:ascii="Cambria" w:hAnsi="Cambria"/>
              </w:rPr>
              <w:t>± 0.19</w:t>
            </w:r>
          </w:p>
        </w:tc>
        <w:tc>
          <w:tcPr>
            <w:tcW w:w="2775" w:type="dxa"/>
          </w:tcPr>
          <w:p w14:paraId="561FFB7B" w14:textId="77777777" w:rsidR="00AC454A" w:rsidRPr="00005C53" w:rsidRDefault="00AC454A" w:rsidP="0023153D">
            <w:pPr>
              <w:jc w:val="center"/>
            </w:pPr>
            <w:r w:rsidRPr="00005C53">
              <w:t xml:space="preserve">2.61 </w:t>
            </w:r>
            <w:r w:rsidRPr="00005C53">
              <w:rPr>
                <w:rFonts w:ascii="Cambria" w:hAnsi="Cambria"/>
              </w:rPr>
              <w:t>± 0.23</w:t>
            </w:r>
          </w:p>
        </w:tc>
      </w:tr>
      <w:tr w:rsidR="00AC454A" w:rsidRPr="00005C53" w14:paraId="3460D155" w14:textId="77777777" w:rsidTr="00AC454A">
        <w:tc>
          <w:tcPr>
            <w:tcW w:w="1937" w:type="dxa"/>
          </w:tcPr>
          <w:p w14:paraId="7C34BD82" w14:textId="7921CA0D" w:rsidR="00AC454A" w:rsidRPr="00005C53" w:rsidRDefault="00AC454A" w:rsidP="0023153D">
            <w:pPr>
              <w:jc w:val="center"/>
            </w:pPr>
            <w:r>
              <w:rPr>
                <w:rFonts w:cs="Times New Roman"/>
                <w:szCs w:val="24"/>
              </w:rPr>
              <w:t xml:space="preserve">Magnesium </w:t>
            </w:r>
            <w:r w:rsidRPr="00EB1FB0">
              <w:rPr>
                <w:rFonts w:cs="Times New Roman"/>
                <w:szCs w:val="24"/>
              </w:rPr>
              <w:t>(mmol/L)</w:t>
            </w:r>
          </w:p>
        </w:tc>
        <w:tc>
          <w:tcPr>
            <w:tcW w:w="2192" w:type="dxa"/>
          </w:tcPr>
          <w:p w14:paraId="73BB8645" w14:textId="77777777" w:rsidR="00AC454A" w:rsidRPr="00005C53" w:rsidRDefault="00AC454A" w:rsidP="0023153D">
            <w:pPr>
              <w:jc w:val="center"/>
            </w:pPr>
            <w:r w:rsidRPr="00005C53">
              <w:t xml:space="preserve">0.791 </w:t>
            </w:r>
            <w:r w:rsidRPr="00005C53">
              <w:rPr>
                <w:rFonts w:ascii="Cambria" w:hAnsi="Cambria"/>
              </w:rPr>
              <w:t>± 0.052</w:t>
            </w:r>
          </w:p>
        </w:tc>
        <w:tc>
          <w:tcPr>
            <w:tcW w:w="2775" w:type="dxa"/>
          </w:tcPr>
          <w:p w14:paraId="7C1B0A23" w14:textId="77777777" w:rsidR="00AC454A" w:rsidRPr="00005C53" w:rsidRDefault="00AC454A" w:rsidP="0023153D">
            <w:pPr>
              <w:jc w:val="center"/>
            </w:pPr>
            <w:r w:rsidRPr="00005C53">
              <w:t xml:space="preserve">0.971 </w:t>
            </w:r>
            <w:r w:rsidRPr="00005C53">
              <w:rPr>
                <w:rFonts w:ascii="Cambria" w:hAnsi="Cambria"/>
              </w:rPr>
              <w:t>± 0.061 +D</w:t>
            </w:r>
          </w:p>
        </w:tc>
      </w:tr>
      <w:tr w:rsidR="00AC454A" w:rsidRPr="00005C53" w14:paraId="1967DA79" w14:textId="77777777" w:rsidTr="00AC454A">
        <w:tc>
          <w:tcPr>
            <w:tcW w:w="1937" w:type="dxa"/>
          </w:tcPr>
          <w:p w14:paraId="41485442" w14:textId="205150F5" w:rsidR="00AC454A" w:rsidRDefault="00AC454A" w:rsidP="0023153D">
            <w:pPr>
              <w:jc w:val="center"/>
            </w:pPr>
            <w:r w:rsidRPr="00EB1FB0">
              <w:rPr>
                <w:rFonts w:cs="Times New Roman"/>
                <w:szCs w:val="24"/>
              </w:rPr>
              <w:t>Total CO</w:t>
            </w:r>
            <w:r w:rsidRPr="00EB1FB0">
              <w:rPr>
                <w:rFonts w:cs="Times New Roman"/>
                <w:szCs w:val="24"/>
                <w:vertAlign w:val="subscript"/>
              </w:rPr>
              <w:t>2</w:t>
            </w:r>
            <w:r w:rsidRPr="00EB1FB0">
              <w:rPr>
                <w:rFonts w:cs="Times New Roman"/>
                <w:szCs w:val="24"/>
              </w:rPr>
              <w:t xml:space="preserve"> (mmol/L)</w:t>
            </w:r>
          </w:p>
        </w:tc>
        <w:tc>
          <w:tcPr>
            <w:tcW w:w="2192" w:type="dxa"/>
          </w:tcPr>
          <w:p w14:paraId="49147B00" w14:textId="77777777" w:rsidR="00AC454A" w:rsidRPr="00005C53" w:rsidRDefault="00AC454A" w:rsidP="0023153D">
            <w:pPr>
              <w:jc w:val="center"/>
            </w:pPr>
            <w:r w:rsidRPr="00005C53">
              <w:t xml:space="preserve">25.44 </w:t>
            </w:r>
            <w:r w:rsidRPr="00005C53">
              <w:rPr>
                <w:rFonts w:ascii="Cambria" w:hAnsi="Cambria"/>
              </w:rPr>
              <w:t>± 2.87</w:t>
            </w:r>
          </w:p>
        </w:tc>
        <w:tc>
          <w:tcPr>
            <w:tcW w:w="2775" w:type="dxa"/>
          </w:tcPr>
          <w:p w14:paraId="31BF77E8" w14:textId="77777777" w:rsidR="00AC454A" w:rsidRPr="00005C53" w:rsidRDefault="00AC454A" w:rsidP="0023153D">
            <w:pPr>
              <w:jc w:val="center"/>
            </w:pPr>
            <w:r w:rsidRPr="00005C53">
              <w:t xml:space="preserve">22.26 </w:t>
            </w:r>
            <w:r w:rsidRPr="00005C53">
              <w:rPr>
                <w:rFonts w:ascii="Cambria" w:hAnsi="Cambria"/>
              </w:rPr>
              <w:t>± 1.63 *D</w:t>
            </w:r>
          </w:p>
        </w:tc>
      </w:tr>
      <w:tr w:rsidR="00AC454A" w:rsidRPr="00005C53" w14:paraId="39272EA6" w14:textId="77777777" w:rsidTr="00AC454A">
        <w:tc>
          <w:tcPr>
            <w:tcW w:w="1937" w:type="dxa"/>
          </w:tcPr>
          <w:p w14:paraId="2647E0BB" w14:textId="6A9B80C5" w:rsidR="00AC454A" w:rsidRPr="00005C53" w:rsidRDefault="00AC454A" w:rsidP="0023153D">
            <w:pPr>
              <w:jc w:val="center"/>
            </w:pPr>
            <w:r>
              <w:rPr>
                <w:rFonts w:cs="Times New Roman"/>
                <w:szCs w:val="24"/>
              </w:rPr>
              <w:t xml:space="preserve">Inorganic </w:t>
            </w:r>
            <w:r w:rsidRPr="00EB1FB0">
              <w:rPr>
                <w:rFonts w:cs="Times New Roman"/>
                <w:szCs w:val="24"/>
              </w:rPr>
              <w:t>phosphorus</w:t>
            </w:r>
            <w:r>
              <w:rPr>
                <w:rFonts w:cs="Times New Roman"/>
                <w:szCs w:val="24"/>
              </w:rPr>
              <w:t xml:space="preserve"> </w:t>
            </w:r>
            <w:r w:rsidRPr="00EB1FB0">
              <w:rPr>
                <w:rFonts w:cs="Times New Roman"/>
                <w:szCs w:val="24"/>
              </w:rPr>
              <w:t>(mmol/L)</w:t>
            </w:r>
          </w:p>
        </w:tc>
        <w:tc>
          <w:tcPr>
            <w:tcW w:w="2192" w:type="dxa"/>
          </w:tcPr>
          <w:p w14:paraId="4DBE5B3F" w14:textId="77777777" w:rsidR="00AC454A" w:rsidRPr="00005C53" w:rsidRDefault="00AC454A" w:rsidP="0023153D">
            <w:pPr>
              <w:jc w:val="center"/>
            </w:pPr>
            <w:r w:rsidRPr="00005C53">
              <w:t xml:space="preserve">1.95 </w:t>
            </w:r>
            <w:r w:rsidRPr="00005C53">
              <w:rPr>
                <w:rFonts w:ascii="Cambria" w:hAnsi="Cambria"/>
              </w:rPr>
              <w:t>± 0.14</w:t>
            </w:r>
          </w:p>
        </w:tc>
        <w:tc>
          <w:tcPr>
            <w:tcW w:w="2775" w:type="dxa"/>
          </w:tcPr>
          <w:p w14:paraId="1ABF54DC" w14:textId="77777777" w:rsidR="00AC454A" w:rsidRPr="00005C53" w:rsidRDefault="00AC454A" w:rsidP="0023153D">
            <w:pPr>
              <w:jc w:val="center"/>
            </w:pPr>
            <w:r w:rsidRPr="00005C53">
              <w:t xml:space="preserve">1.74 </w:t>
            </w:r>
            <w:r w:rsidRPr="00005C53">
              <w:rPr>
                <w:rFonts w:ascii="Cambria" w:hAnsi="Cambria"/>
              </w:rPr>
              <w:t>± 0.21 *D</w:t>
            </w:r>
          </w:p>
        </w:tc>
      </w:tr>
      <w:tr w:rsidR="00AC454A" w:rsidRPr="00005C53" w14:paraId="7ADBA147" w14:textId="77777777" w:rsidTr="00AC454A">
        <w:tc>
          <w:tcPr>
            <w:tcW w:w="1937" w:type="dxa"/>
          </w:tcPr>
          <w:p w14:paraId="43B97C7B" w14:textId="6AA8077D" w:rsidR="00AC454A" w:rsidRPr="00005C53" w:rsidRDefault="00AC454A" w:rsidP="0023153D">
            <w:pPr>
              <w:jc w:val="center"/>
            </w:pPr>
            <w:r w:rsidRPr="00EB1FB0">
              <w:rPr>
                <w:rFonts w:cs="Times New Roman"/>
                <w:szCs w:val="24"/>
              </w:rPr>
              <w:t>Triglycerides (mmol/L)</w:t>
            </w:r>
          </w:p>
        </w:tc>
        <w:tc>
          <w:tcPr>
            <w:tcW w:w="2192" w:type="dxa"/>
          </w:tcPr>
          <w:p w14:paraId="2FF0EF0E" w14:textId="77777777" w:rsidR="00AC454A" w:rsidRPr="00005C53" w:rsidRDefault="00AC454A" w:rsidP="0023153D">
            <w:pPr>
              <w:jc w:val="center"/>
            </w:pPr>
            <w:r w:rsidRPr="00005C53">
              <w:t xml:space="preserve">1.63 </w:t>
            </w:r>
            <w:r w:rsidRPr="00005C53">
              <w:rPr>
                <w:rFonts w:ascii="Cambria" w:hAnsi="Cambria"/>
              </w:rPr>
              <w:t>± 0.65</w:t>
            </w:r>
          </w:p>
        </w:tc>
        <w:tc>
          <w:tcPr>
            <w:tcW w:w="2775" w:type="dxa"/>
          </w:tcPr>
          <w:p w14:paraId="490FB690" w14:textId="77777777" w:rsidR="00AC454A" w:rsidRPr="00005C53" w:rsidRDefault="00AC454A" w:rsidP="0023153D">
            <w:pPr>
              <w:jc w:val="center"/>
            </w:pPr>
            <w:r w:rsidRPr="00005C53">
              <w:t xml:space="preserve">1.00 </w:t>
            </w:r>
            <w:r w:rsidRPr="00005C53">
              <w:rPr>
                <w:rFonts w:ascii="Cambria" w:hAnsi="Cambria"/>
              </w:rPr>
              <w:t>± 0.31 *D</w:t>
            </w:r>
          </w:p>
        </w:tc>
      </w:tr>
      <w:tr w:rsidR="00AC454A" w:rsidRPr="00005C53" w14:paraId="5082A998" w14:textId="77777777" w:rsidTr="00AC454A">
        <w:tc>
          <w:tcPr>
            <w:tcW w:w="1937" w:type="dxa"/>
          </w:tcPr>
          <w:p w14:paraId="39C71C96" w14:textId="4B344543" w:rsidR="00AC454A" w:rsidRPr="00005C53" w:rsidRDefault="00AC454A" w:rsidP="0023153D">
            <w:pPr>
              <w:jc w:val="center"/>
            </w:pPr>
            <w:r w:rsidRPr="00EB1FB0">
              <w:rPr>
                <w:rFonts w:cs="Times New Roman"/>
                <w:szCs w:val="24"/>
              </w:rPr>
              <w:t>Total cholestetol (mmol/L)</w:t>
            </w:r>
          </w:p>
        </w:tc>
        <w:tc>
          <w:tcPr>
            <w:tcW w:w="2192" w:type="dxa"/>
          </w:tcPr>
          <w:p w14:paraId="305807AA" w14:textId="77777777" w:rsidR="00AC454A" w:rsidRPr="00005C53" w:rsidRDefault="00AC454A" w:rsidP="0023153D">
            <w:pPr>
              <w:jc w:val="center"/>
            </w:pPr>
            <w:r w:rsidRPr="00005C53">
              <w:t xml:space="preserve">2.49 </w:t>
            </w:r>
            <w:r w:rsidRPr="00005C53">
              <w:rPr>
                <w:rFonts w:ascii="Cambria" w:hAnsi="Cambria"/>
              </w:rPr>
              <w:t>± 0.32</w:t>
            </w:r>
          </w:p>
        </w:tc>
        <w:tc>
          <w:tcPr>
            <w:tcW w:w="2775" w:type="dxa"/>
          </w:tcPr>
          <w:p w14:paraId="3C2AC98B" w14:textId="77777777" w:rsidR="00AC454A" w:rsidRPr="00005C53" w:rsidRDefault="00AC454A" w:rsidP="0023153D">
            <w:pPr>
              <w:jc w:val="center"/>
            </w:pPr>
            <w:r w:rsidRPr="00005C53">
              <w:t xml:space="preserve">5.39 </w:t>
            </w:r>
            <w:r w:rsidRPr="00005C53">
              <w:rPr>
                <w:rFonts w:ascii="Cambria" w:hAnsi="Cambria"/>
              </w:rPr>
              <w:t>± 0.47 +D</w:t>
            </w:r>
          </w:p>
        </w:tc>
      </w:tr>
      <w:tr w:rsidR="00AC454A" w:rsidRPr="00005C53" w14:paraId="3942F3F1" w14:textId="77777777" w:rsidTr="00AC454A">
        <w:tc>
          <w:tcPr>
            <w:tcW w:w="1937" w:type="dxa"/>
          </w:tcPr>
          <w:p w14:paraId="772E65A0" w14:textId="2F520909" w:rsidR="00AC454A" w:rsidRPr="00005C53" w:rsidRDefault="00AC454A" w:rsidP="0023153D">
            <w:pPr>
              <w:jc w:val="center"/>
            </w:pPr>
            <w:r w:rsidRPr="00EB1FB0">
              <w:rPr>
                <w:rFonts w:cs="Times New Roman"/>
                <w:szCs w:val="24"/>
              </w:rPr>
              <w:t>Creatine kinase</w:t>
            </w:r>
            <w:r>
              <w:rPr>
                <w:rFonts w:cs="Times New Roman"/>
                <w:szCs w:val="24"/>
              </w:rPr>
              <w:t xml:space="preserve"> </w:t>
            </w:r>
            <w:r w:rsidRPr="00EB1FB0">
              <w:rPr>
                <w:rFonts w:cs="Times New Roman"/>
                <w:szCs w:val="24"/>
              </w:rPr>
              <w:t>(U/L)</w:t>
            </w:r>
          </w:p>
        </w:tc>
        <w:tc>
          <w:tcPr>
            <w:tcW w:w="2192" w:type="dxa"/>
          </w:tcPr>
          <w:p w14:paraId="0642139D" w14:textId="77777777" w:rsidR="00AC454A" w:rsidRPr="00005C53" w:rsidRDefault="00AC454A" w:rsidP="0023153D">
            <w:pPr>
              <w:jc w:val="center"/>
            </w:pPr>
            <w:r w:rsidRPr="00005C53">
              <w:t xml:space="preserve">594.6 </w:t>
            </w:r>
            <w:r w:rsidRPr="00005C53">
              <w:rPr>
                <w:rFonts w:ascii="Cambria" w:hAnsi="Cambria"/>
              </w:rPr>
              <w:t>± 430.4</w:t>
            </w:r>
          </w:p>
        </w:tc>
        <w:tc>
          <w:tcPr>
            <w:tcW w:w="2775" w:type="dxa"/>
          </w:tcPr>
          <w:p w14:paraId="2FF731EC" w14:textId="77777777" w:rsidR="00AC454A" w:rsidRPr="00005C53" w:rsidRDefault="00AC454A" w:rsidP="0023153D">
            <w:pPr>
              <w:jc w:val="center"/>
            </w:pPr>
            <w:r w:rsidRPr="00005C53">
              <w:t xml:space="preserve">381.5 </w:t>
            </w:r>
            <w:r w:rsidRPr="00005C53">
              <w:rPr>
                <w:rFonts w:ascii="Cambria" w:hAnsi="Cambria"/>
              </w:rPr>
              <w:t>± 205.4</w:t>
            </w:r>
          </w:p>
        </w:tc>
      </w:tr>
      <w:tr w:rsidR="00AC454A" w:rsidRPr="00005C53" w14:paraId="57BD7AC0" w14:textId="77777777" w:rsidTr="00AC454A">
        <w:trPr>
          <w:trHeight w:val="305"/>
        </w:trPr>
        <w:tc>
          <w:tcPr>
            <w:tcW w:w="1937" w:type="dxa"/>
          </w:tcPr>
          <w:p w14:paraId="7931751C" w14:textId="77777777" w:rsidR="00AC454A" w:rsidRDefault="00AC454A" w:rsidP="00CE568A">
            <w:pPr>
              <w:jc w:val="center"/>
              <w:rPr>
                <w:rFonts w:cs="Times New Roman"/>
                <w:szCs w:val="24"/>
              </w:rPr>
            </w:pPr>
            <w:r>
              <w:rPr>
                <w:rFonts w:cs="Times New Roman"/>
                <w:szCs w:val="24"/>
              </w:rPr>
              <w:t xml:space="preserve">Total leukocyte count </w:t>
            </w:r>
          </w:p>
          <w:p w14:paraId="2132C367" w14:textId="7966A103" w:rsidR="00AC454A" w:rsidRDefault="00AC454A" w:rsidP="0023153D">
            <w:pPr>
              <w:jc w:val="center"/>
            </w:pPr>
            <w:r w:rsidRPr="00EB1FB0">
              <w:rPr>
                <w:rFonts w:cs="Times New Roman"/>
                <w:szCs w:val="24"/>
              </w:rPr>
              <w:t>(x10</w:t>
            </w:r>
            <w:r w:rsidRPr="00EB1FB0">
              <w:rPr>
                <w:rFonts w:cs="Times New Roman"/>
                <w:szCs w:val="24"/>
                <w:vertAlign w:val="superscript"/>
              </w:rPr>
              <w:t>9</w:t>
            </w:r>
            <w:r w:rsidRPr="00EB1FB0">
              <w:rPr>
                <w:rFonts w:cs="Times New Roman"/>
                <w:szCs w:val="24"/>
              </w:rPr>
              <w:t>/L)</w:t>
            </w:r>
          </w:p>
        </w:tc>
        <w:tc>
          <w:tcPr>
            <w:tcW w:w="2192" w:type="dxa"/>
          </w:tcPr>
          <w:p w14:paraId="1E13E4E3" w14:textId="77777777" w:rsidR="00AC454A" w:rsidRPr="00005C53" w:rsidRDefault="00AC454A" w:rsidP="0023153D">
            <w:pPr>
              <w:jc w:val="center"/>
            </w:pPr>
            <w:r>
              <w:t xml:space="preserve">8.07 </w:t>
            </w:r>
            <w:r w:rsidRPr="00005C53">
              <w:rPr>
                <w:rFonts w:ascii="Cambria" w:hAnsi="Cambria"/>
              </w:rPr>
              <w:t>±</w:t>
            </w:r>
            <w:r>
              <w:rPr>
                <w:rFonts w:ascii="Cambria" w:hAnsi="Cambria"/>
              </w:rPr>
              <w:t xml:space="preserve"> 2.62</w:t>
            </w:r>
            <w:r>
              <w:t xml:space="preserve"> </w:t>
            </w:r>
          </w:p>
        </w:tc>
        <w:tc>
          <w:tcPr>
            <w:tcW w:w="2775" w:type="dxa"/>
          </w:tcPr>
          <w:p w14:paraId="7C40A9C2" w14:textId="77777777" w:rsidR="00AC454A" w:rsidRPr="00005C53" w:rsidRDefault="00AC454A" w:rsidP="0023153D">
            <w:pPr>
              <w:jc w:val="center"/>
            </w:pPr>
            <w:r>
              <w:t xml:space="preserve">7.52 </w:t>
            </w:r>
            <w:r w:rsidRPr="00005C53">
              <w:rPr>
                <w:rFonts w:ascii="Cambria" w:hAnsi="Cambria"/>
              </w:rPr>
              <w:t>±</w:t>
            </w:r>
            <w:r>
              <w:rPr>
                <w:rFonts w:ascii="Cambria" w:hAnsi="Cambria"/>
              </w:rPr>
              <w:t xml:space="preserve"> 1.78</w:t>
            </w:r>
          </w:p>
        </w:tc>
      </w:tr>
      <w:tr w:rsidR="00AC454A" w:rsidRPr="00005C53" w14:paraId="29AC83F5" w14:textId="77777777" w:rsidTr="00AC454A">
        <w:trPr>
          <w:trHeight w:val="314"/>
        </w:trPr>
        <w:tc>
          <w:tcPr>
            <w:tcW w:w="1937" w:type="dxa"/>
          </w:tcPr>
          <w:p w14:paraId="2D140C06" w14:textId="713BFB61" w:rsidR="00AC454A" w:rsidRDefault="00AC454A" w:rsidP="0023153D">
            <w:pPr>
              <w:jc w:val="center"/>
            </w:pPr>
            <w:r w:rsidRPr="00EB1FB0">
              <w:rPr>
                <w:rFonts w:cs="Times New Roman"/>
                <w:szCs w:val="24"/>
              </w:rPr>
              <w:t>Neutrophil count (%)</w:t>
            </w:r>
          </w:p>
        </w:tc>
        <w:tc>
          <w:tcPr>
            <w:tcW w:w="2192" w:type="dxa"/>
          </w:tcPr>
          <w:p w14:paraId="750BF001" w14:textId="77777777" w:rsidR="00AC454A" w:rsidRPr="00005C53" w:rsidRDefault="00AC454A" w:rsidP="0023153D">
            <w:pPr>
              <w:jc w:val="center"/>
            </w:pPr>
            <w:r>
              <w:t xml:space="preserve">30.08 </w:t>
            </w:r>
            <w:r w:rsidRPr="00005C53">
              <w:rPr>
                <w:rFonts w:ascii="Cambria" w:hAnsi="Cambria"/>
              </w:rPr>
              <w:t>±</w:t>
            </w:r>
            <w:r>
              <w:rPr>
                <w:rFonts w:ascii="Cambria" w:hAnsi="Cambria"/>
              </w:rPr>
              <w:t xml:space="preserve"> 22.67</w:t>
            </w:r>
          </w:p>
        </w:tc>
        <w:tc>
          <w:tcPr>
            <w:tcW w:w="2775" w:type="dxa"/>
          </w:tcPr>
          <w:p w14:paraId="66035A4F" w14:textId="77777777" w:rsidR="00AC454A" w:rsidRPr="00005C53" w:rsidRDefault="00AC454A" w:rsidP="0023153D">
            <w:pPr>
              <w:jc w:val="center"/>
            </w:pPr>
            <w:r>
              <w:t xml:space="preserve">22.55 </w:t>
            </w:r>
            <w:r w:rsidRPr="00005C53">
              <w:rPr>
                <w:rFonts w:ascii="Cambria" w:hAnsi="Cambria"/>
              </w:rPr>
              <w:t>±</w:t>
            </w:r>
            <w:r>
              <w:rPr>
                <w:rFonts w:ascii="Cambria" w:hAnsi="Cambria"/>
              </w:rPr>
              <w:t xml:space="preserve"> 5.34</w:t>
            </w:r>
          </w:p>
        </w:tc>
      </w:tr>
      <w:tr w:rsidR="00AC454A" w:rsidRPr="00005C53" w14:paraId="142D7DF0" w14:textId="77777777" w:rsidTr="00AC454A">
        <w:tc>
          <w:tcPr>
            <w:tcW w:w="1937" w:type="dxa"/>
          </w:tcPr>
          <w:p w14:paraId="1CB039D0" w14:textId="2527ABDB" w:rsidR="00AC454A" w:rsidRDefault="00AC454A" w:rsidP="0023153D">
            <w:pPr>
              <w:jc w:val="center"/>
            </w:pPr>
            <w:r w:rsidRPr="00EB1FB0">
              <w:rPr>
                <w:rFonts w:cs="Times New Roman"/>
                <w:szCs w:val="24"/>
              </w:rPr>
              <w:t>Lymphocyte count (%)</w:t>
            </w:r>
          </w:p>
        </w:tc>
        <w:tc>
          <w:tcPr>
            <w:tcW w:w="2192" w:type="dxa"/>
          </w:tcPr>
          <w:p w14:paraId="28904877" w14:textId="77777777" w:rsidR="00AC454A" w:rsidRPr="00005C53" w:rsidRDefault="00AC454A" w:rsidP="0023153D">
            <w:pPr>
              <w:jc w:val="center"/>
            </w:pPr>
            <w:r>
              <w:t xml:space="preserve">66.11 </w:t>
            </w:r>
            <w:r w:rsidRPr="00005C53">
              <w:rPr>
                <w:rFonts w:ascii="Cambria" w:hAnsi="Cambria"/>
              </w:rPr>
              <w:t>±</w:t>
            </w:r>
            <w:r>
              <w:rPr>
                <w:rFonts w:ascii="Cambria" w:hAnsi="Cambria"/>
              </w:rPr>
              <w:t xml:space="preserve"> 26.06</w:t>
            </w:r>
          </w:p>
        </w:tc>
        <w:tc>
          <w:tcPr>
            <w:tcW w:w="2775" w:type="dxa"/>
          </w:tcPr>
          <w:p w14:paraId="4238B2BB" w14:textId="77777777" w:rsidR="00AC454A" w:rsidRPr="00005C53" w:rsidRDefault="00AC454A" w:rsidP="0023153D">
            <w:pPr>
              <w:jc w:val="center"/>
            </w:pPr>
            <w:r>
              <w:t xml:space="preserve">75.39 </w:t>
            </w:r>
            <w:r w:rsidRPr="00005C53">
              <w:rPr>
                <w:rFonts w:ascii="Cambria" w:hAnsi="Cambria"/>
              </w:rPr>
              <w:t>±</w:t>
            </w:r>
            <w:r>
              <w:rPr>
                <w:rFonts w:ascii="Cambria" w:hAnsi="Cambria"/>
              </w:rPr>
              <w:t xml:space="preserve"> 5.26</w:t>
            </w:r>
          </w:p>
        </w:tc>
      </w:tr>
      <w:tr w:rsidR="00AC454A" w:rsidRPr="00005C53" w14:paraId="006B870D" w14:textId="77777777" w:rsidTr="00AC454A">
        <w:trPr>
          <w:trHeight w:val="305"/>
        </w:trPr>
        <w:tc>
          <w:tcPr>
            <w:tcW w:w="1937" w:type="dxa"/>
          </w:tcPr>
          <w:p w14:paraId="7DF8AE85" w14:textId="77777777" w:rsidR="00AC454A" w:rsidRDefault="00AC454A" w:rsidP="00CE568A">
            <w:pPr>
              <w:jc w:val="center"/>
              <w:rPr>
                <w:rFonts w:cs="Times New Roman"/>
                <w:szCs w:val="24"/>
              </w:rPr>
            </w:pPr>
            <w:r w:rsidRPr="00EB1FB0">
              <w:rPr>
                <w:rFonts w:cs="Times New Roman"/>
                <w:szCs w:val="24"/>
              </w:rPr>
              <w:t xml:space="preserve">Monocyte count </w:t>
            </w:r>
          </w:p>
          <w:p w14:paraId="2780F32A" w14:textId="484C2CD6" w:rsidR="00AC454A" w:rsidRDefault="00AC454A" w:rsidP="0023153D">
            <w:pPr>
              <w:jc w:val="center"/>
            </w:pPr>
            <w:r w:rsidRPr="00EB1FB0">
              <w:rPr>
                <w:rFonts w:cs="Times New Roman"/>
                <w:szCs w:val="24"/>
              </w:rPr>
              <w:t>(%)</w:t>
            </w:r>
          </w:p>
        </w:tc>
        <w:tc>
          <w:tcPr>
            <w:tcW w:w="2192" w:type="dxa"/>
          </w:tcPr>
          <w:p w14:paraId="65918C9C" w14:textId="77777777" w:rsidR="00AC454A" w:rsidRPr="00005C53" w:rsidRDefault="00AC454A" w:rsidP="0023153D">
            <w:pPr>
              <w:jc w:val="center"/>
            </w:pPr>
            <w:r>
              <w:t xml:space="preserve">3.83 </w:t>
            </w:r>
            <w:r w:rsidRPr="00005C53">
              <w:rPr>
                <w:rFonts w:ascii="Cambria" w:hAnsi="Cambria"/>
              </w:rPr>
              <w:t>±</w:t>
            </w:r>
            <w:r>
              <w:rPr>
                <w:rFonts w:ascii="Cambria" w:hAnsi="Cambria"/>
              </w:rPr>
              <w:t xml:space="preserve"> 3.59</w:t>
            </w:r>
          </w:p>
        </w:tc>
        <w:tc>
          <w:tcPr>
            <w:tcW w:w="2775" w:type="dxa"/>
          </w:tcPr>
          <w:p w14:paraId="1BCC1C6F" w14:textId="77777777" w:rsidR="00AC454A" w:rsidRPr="00005C53" w:rsidRDefault="00AC454A" w:rsidP="0023153D">
            <w:pPr>
              <w:jc w:val="center"/>
            </w:pPr>
            <w:r>
              <w:t xml:space="preserve">2.09 </w:t>
            </w:r>
            <w:r w:rsidRPr="00005C53">
              <w:rPr>
                <w:rFonts w:ascii="Cambria" w:hAnsi="Cambria"/>
              </w:rPr>
              <w:t>±</w:t>
            </w:r>
            <w:r>
              <w:rPr>
                <w:rFonts w:ascii="Cambria" w:hAnsi="Cambria"/>
              </w:rPr>
              <w:t xml:space="preserve"> 1.61</w:t>
            </w:r>
          </w:p>
        </w:tc>
      </w:tr>
      <w:tr w:rsidR="00AC454A" w:rsidRPr="00005C53" w14:paraId="583C840D" w14:textId="77777777" w:rsidTr="00AC454A">
        <w:tc>
          <w:tcPr>
            <w:tcW w:w="1937" w:type="dxa"/>
          </w:tcPr>
          <w:p w14:paraId="4B06A553" w14:textId="2D60E5C9" w:rsidR="00AC454A" w:rsidRDefault="00AC454A" w:rsidP="0023153D">
            <w:pPr>
              <w:jc w:val="center"/>
            </w:pPr>
            <w:r w:rsidRPr="00EB1FB0">
              <w:rPr>
                <w:rFonts w:cs="Times New Roman"/>
                <w:szCs w:val="24"/>
              </w:rPr>
              <w:t>Erythrocyte count (x10</w:t>
            </w:r>
            <w:r w:rsidRPr="00EB1FB0">
              <w:rPr>
                <w:rFonts w:cs="Times New Roman"/>
                <w:szCs w:val="24"/>
                <w:vertAlign w:val="superscript"/>
              </w:rPr>
              <w:t>12</w:t>
            </w:r>
            <w:r w:rsidRPr="00EB1FB0">
              <w:rPr>
                <w:rFonts w:cs="Times New Roman"/>
                <w:szCs w:val="24"/>
              </w:rPr>
              <w:t>/L)</w:t>
            </w:r>
          </w:p>
        </w:tc>
        <w:tc>
          <w:tcPr>
            <w:tcW w:w="2192" w:type="dxa"/>
          </w:tcPr>
          <w:p w14:paraId="139230DB" w14:textId="77777777" w:rsidR="00AC454A" w:rsidRPr="00005C53" w:rsidRDefault="00AC454A" w:rsidP="0023153D">
            <w:pPr>
              <w:jc w:val="center"/>
            </w:pPr>
            <w:r>
              <w:t xml:space="preserve">9.62 </w:t>
            </w:r>
            <w:r w:rsidRPr="00005C53">
              <w:rPr>
                <w:rFonts w:ascii="Cambria" w:hAnsi="Cambria"/>
              </w:rPr>
              <w:t>±</w:t>
            </w:r>
            <w:r>
              <w:rPr>
                <w:rFonts w:ascii="Cambria" w:hAnsi="Cambria"/>
              </w:rPr>
              <w:t xml:space="preserve"> 0.35</w:t>
            </w:r>
          </w:p>
        </w:tc>
        <w:tc>
          <w:tcPr>
            <w:tcW w:w="2775" w:type="dxa"/>
          </w:tcPr>
          <w:p w14:paraId="6A68F99A" w14:textId="77777777" w:rsidR="00AC454A" w:rsidRPr="00005C53" w:rsidRDefault="00AC454A" w:rsidP="0023153D">
            <w:pPr>
              <w:jc w:val="center"/>
            </w:pPr>
            <w:r>
              <w:t xml:space="preserve">9.49 </w:t>
            </w:r>
            <w:r w:rsidRPr="00005C53">
              <w:rPr>
                <w:rFonts w:ascii="Cambria" w:hAnsi="Cambria"/>
              </w:rPr>
              <w:t>±</w:t>
            </w:r>
            <w:r>
              <w:rPr>
                <w:rFonts w:ascii="Cambria" w:hAnsi="Cambria"/>
              </w:rPr>
              <w:t xml:space="preserve"> 0.44</w:t>
            </w:r>
          </w:p>
        </w:tc>
      </w:tr>
      <w:tr w:rsidR="00AC454A" w:rsidRPr="00005C53" w14:paraId="09F55BA2" w14:textId="77777777" w:rsidTr="00AC454A">
        <w:tc>
          <w:tcPr>
            <w:tcW w:w="1937" w:type="dxa"/>
          </w:tcPr>
          <w:p w14:paraId="218B5991" w14:textId="795C13E7" w:rsidR="00AC454A" w:rsidRDefault="00AC454A" w:rsidP="0023153D">
            <w:pPr>
              <w:jc w:val="center"/>
            </w:pPr>
            <w:r>
              <w:rPr>
                <w:rFonts w:cs="Times New Roman"/>
                <w:szCs w:val="24"/>
              </w:rPr>
              <w:t xml:space="preserve">Hemoglobin </w:t>
            </w:r>
            <w:r w:rsidRPr="00EB1FB0">
              <w:rPr>
                <w:rFonts w:cs="Times New Roman"/>
                <w:szCs w:val="24"/>
              </w:rPr>
              <w:t>(g/L)</w:t>
            </w:r>
          </w:p>
        </w:tc>
        <w:tc>
          <w:tcPr>
            <w:tcW w:w="2192" w:type="dxa"/>
          </w:tcPr>
          <w:p w14:paraId="15432926" w14:textId="77777777" w:rsidR="00AC454A" w:rsidRPr="00005C53" w:rsidRDefault="00AC454A" w:rsidP="0023153D">
            <w:pPr>
              <w:jc w:val="center"/>
            </w:pPr>
            <w:r>
              <w:t xml:space="preserve">159.0 </w:t>
            </w:r>
            <w:r w:rsidRPr="00005C53">
              <w:rPr>
                <w:rFonts w:ascii="Cambria" w:hAnsi="Cambria"/>
              </w:rPr>
              <w:t>±</w:t>
            </w:r>
            <w:r>
              <w:rPr>
                <w:rFonts w:ascii="Cambria" w:hAnsi="Cambria"/>
              </w:rPr>
              <w:t xml:space="preserve"> 6.7</w:t>
            </w:r>
          </w:p>
        </w:tc>
        <w:tc>
          <w:tcPr>
            <w:tcW w:w="2775" w:type="dxa"/>
          </w:tcPr>
          <w:p w14:paraId="4C8E4B8E" w14:textId="77777777" w:rsidR="00AC454A" w:rsidRPr="00005C53" w:rsidRDefault="00AC454A" w:rsidP="0023153D">
            <w:pPr>
              <w:jc w:val="center"/>
            </w:pPr>
            <w:r>
              <w:t xml:space="preserve">154.9 </w:t>
            </w:r>
            <w:r w:rsidRPr="00005C53">
              <w:rPr>
                <w:rFonts w:ascii="Cambria" w:hAnsi="Cambria"/>
              </w:rPr>
              <w:t>±</w:t>
            </w:r>
            <w:r>
              <w:rPr>
                <w:rFonts w:ascii="Cambria" w:hAnsi="Cambria"/>
              </w:rPr>
              <w:t xml:space="preserve"> 4.9</w:t>
            </w:r>
          </w:p>
        </w:tc>
      </w:tr>
      <w:tr w:rsidR="00AC454A" w:rsidRPr="00005C53" w14:paraId="4F5E0B12" w14:textId="77777777" w:rsidTr="00AC454A">
        <w:trPr>
          <w:trHeight w:val="314"/>
        </w:trPr>
        <w:tc>
          <w:tcPr>
            <w:tcW w:w="1937" w:type="dxa"/>
          </w:tcPr>
          <w:p w14:paraId="3173BBED" w14:textId="5C74747C" w:rsidR="00AC454A" w:rsidRDefault="00AC454A" w:rsidP="0023153D">
            <w:pPr>
              <w:jc w:val="center"/>
            </w:pPr>
            <w:r>
              <w:rPr>
                <w:rFonts w:cs="Times New Roman"/>
                <w:szCs w:val="24"/>
              </w:rPr>
              <w:t xml:space="preserve">Hematocrit </w:t>
            </w:r>
            <w:r w:rsidRPr="00EB1FB0">
              <w:rPr>
                <w:rFonts w:cs="Times New Roman"/>
                <w:szCs w:val="24"/>
              </w:rPr>
              <w:t>(L/L)</w:t>
            </w:r>
          </w:p>
        </w:tc>
        <w:tc>
          <w:tcPr>
            <w:tcW w:w="2192" w:type="dxa"/>
          </w:tcPr>
          <w:p w14:paraId="50664274" w14:textId="77777777" w:rsidR="00AC454A" w:rsidRPr="00005C53" w:rsidRDefault="00AC454A" w:rsidP="0023153D">
            <w:pPr>
              <w:jc w:val="center"/>
            </w:pPr>
            <w:r>
              <w:t xml:space="preserve">0.454 </w:t>
            </w:r>
            <w:r w:rsidRPr="00005C53">
              <w:rPr>
                <w:rFonts w:ascii="Cambria" w:hAnsi="Cambria"/>
              </w:rPr>
              <w:t>±</w:t>
            </w:r>
            <w:r>
              <w:rPr>
                <w:rFonts w:ascii="Cambria" w:hAnsi="Cambria"/>
              </w:rPr>
              <w:t xml:space="preserve"> 0.022</w:t>
            </w:r>
          </w:p>
        </w:tc>
        <w:tc>
          <w:tcPr>
            <w:tcW w:w="2775" w:type="dxa"/>
          </w:tcPr>
          <w:p w14:paraId="7E1038C0" w14:textId="77777777" w:rsidR="00AC454A" w:rsidRPr="00005C53" w:rsidRDefault="00AC454A" w:rsidP="0023153D">
            <w:pPr>
              <w:jc w:val="center"/>
            </w:pPr>
            <w:r>
              <w:t xml:space="preserve">0.450 </w:t>
            </w:r>
            <w:r w:rsidRPr="00005C53">
              <w:rPr>
                <w:rFonts w:ascii="Cambria" w:hAnsi="Cambria"/>
              </w:rPr>
              <w:t>±</w:t>
            </w:r>
            <w:r>
              <w:rPr>
                <w:rFonts w:ascii="Cambria" w:hAnsi="Cambria"/>
              </w:rPr>
              <w:t xml:space="preserve"> 0.019</w:t>
            </w:r>
          </w:p>
        </w:tc>
      </w:tr>
      <w:tr w:rsidR="00AC454A" w:rsidRPr="00005C53" w14:paraId="5FB03E1D" w14:textId="77777777" w:rsidTr="00AC454A">
        <w:tc>
          <w:tcPr>
            <w:tcW w:w="1937" w:type="dxa"/>
          </w:tcPr>
          <w:p w14:paraId="72F36B10" w14:textId="7AA5A4B7" w:rsidR="00AC454A" w:rsidRDefault="00AC454A" w:rsidP="0023153D">
            <w:pPr>
              <w:jc w:val="center"/>
            </w:pPr>
            <w:r w:rsidRPr="00EB1FB0">
              <w:rPr>
                <w:rFonts w:cs="Times New Roman"/>
                <w:szCs w:val="24"/>
              </w:rPr>
              <w:t>Mean cell volume (fL)</w:t>
            </w:r>
          </w:p>
        </w:tc>
        <w:tc>
          <w:tcPr>
            <w:tcW w:w="2192" w:type="dxa"/>
          </w:tcPr>
          <w:p w14:paraId="3295D8E0" w14:textId="77777777" w:rsidR="00AC454A" w:rsidRPr="00005C53" w:rsidRDefault="00AC454A" w:rsidP="0023153D">
            <w:pPr>
              <w:jc w:val="center"/>
            </w:pPr>
            <w:r>
              <w:t xml:space="preserve">47.25 </w:t>
            </w:r>
            <w:r w:rsidRPr="00005C53">
              <w:rPr>
                <w:rFonts w:ascii="Cambria" w:hAnsi="Cambria"/>
              </w:rPr>
              <w:t>±</w:t>
            </w:r>
            <w:r>
              <w:rPr>
                <w:rFonts w:ascii="Cambria" w:hAnsi="Cambria"/>
              </w:rPr>
              <w:t xml:space="preserve"> 1.58 </w:t>
            </w:r>
          </w:p>
        </w:tc>
        <w:tc>
          <w:tcPr>
            <w:tcW w:w="2775" w:type="dxa"/>
          </w:tcPr>
          <w:p w14:paraId="39ADE829" w14:textId="77777777" w:rsidR="00AC454A" w:rsidRPr="00005C53" w:rsidRDefault="00AC454A" w:rsidP="0023153D">
            <w:pPr>
              <w:jc w:val="center"/>
            </w:pPr>
            <w:r>
              <w:t xml:space="preserve">47.75 </w:t>
            </w:r>
            <w:r w:rsidRPr="00005C53">
              <w:rPr>
                <w:rFonts w:ascii="Cambria" w:hAnsi="Cambria"/>
              </w:rPr>
              <w:t>±</w:t>
            </w:r>
            <w:r>
              <w:rPr>
                <w:rFonts w:ascii="Cambria" w:hAnsi="Cambria"/>
              </w:rPr>
              <w:t xml:space="preserve"> 1.67</w:t>
            </w:r>
          </w:p>
        </w:tc>
      </w:tr>
      <w:tr w:rsidR="00AC454A" w:rsidRPr="00005C53" w14:paraId="4136A5E9" w14:textId="77777777" w:rsidTr="00AC454A">
        <w:tc>
          <w:tcPr>
            <w:tcW w:w="1937" w:type="dxa"/>
          </w:tcPr>
          <w:p w14:paraId="3FAD015C" w14:textId="77777777" w:rsidR="00AC454A" w:rsidRPr="00EB1FB0" w:rsidRDefault="00AC454A" w:rsidP="00CE568A">
            <w:pPr>
              <w:spacing w:before="0" w:after="0"/>
              <w:jc w:val="center"/>
              <w:rPr>
                <w:rFonts w:eastAsia="Times New Roman" w:cs="Times New Roman"/>
                <w:szCs w:val="24"/>
              </w:rPr>
            </w:pPr>
            <w:r>
              <w:rPr>
                <w:rFonts w:eastAsia="Times New Roman" w:cs="Times New Roman"/>
                <w:color w:val="222222"/>
                <w:szCs w:val="24"/>
                <w:shd w:val="clear" w:color="auto" w:fill="FFFFFF"/>
              </w:rPr>
              <w:t>M</w:t>
            </w:r>
            <w:r w:rsidRPr="00EB1FB0">
              <w:rPr>
                <w:rFonts w:eastAsia="Times New Roman" w:cs="Times New Roman"/>
                <w:color w:val="222222"/>
                <w:szCs w:val="24"/>
                <w:shd w:val="clear" w:color="auto" w:fill="FFFFFF"/>
              </w:rPr>
              <w:t>ean cell hemoglobin concentration</w:t>
            </w:r>
          </w:p>
          <w:p w14:paraId="05BC32A2" w14:textId="6B19EA14" w:rsidR="00AC454A" w:rsidRDefault="00AC454A" w:rsidP="0023153D">
            <w:pPr>
              <w:jc w:val="center"/>
            </w:pPr>
            <w:r w:rsidRPr="00EB1FB0">
              <w:rPr>
                <w:rFonts w:cs="Times New Roman"/>
                <w:szCs w:val="24"/>
              </w:rPr>
              <w:t>(g/L)</w:t>
            </w:r>
          </w:p>
        </w:tc>
        <w:tc>
          <w:tcPr>
            <w:tcW w:w="2192" w:type="dxa"/>
          </w:tcPr>
          <w:p w14:paraId="02DC5ED9" w14:textId="77777777" w:rsidR="00AC454A" w:rsidRPr="00005C53" w:rsidRDefault="00AC454A" w:rsidP="0023153D">
            <w:pPr>
              <w:jc w:val="center"/>
            </w:pPr>
            <w:r>
              <w:t xml:space="preserve">350.0 </w:t>
            </w:r>
            <w:r w:rsidRPr="00005C53">
              <w:rPr>
                <w:rFonts w:ascii="Cambria" w:hAnsi="Cambria"/>
              </w:rPr>
              <w:t>±</w:t>
            </w:r>
            <w:r>
              <w:rPr>
                <w:rFonts w:ascii="Cambria" w:hAnsi="Cambria"/>
              </w:rPr>
              <w:t xml:space="preserve"> 9.8</w:t>
            </w:r>
          </w:p>
        </w:tc>
        <w:tc>
          <w:tcPr>
            <w:tcW w:w="2775" w:type="dxa"/>
          </w:tcPr>
          <w:p w14:paraId="5B2F50AB" w14:textId="77777777" w:rsidR="00AC454A" w:rsidRPr="00005C53" w:rsidRDefault="00AC454A" w:rsidP="0023153D">
            <w:pPr>
              <w:jc w:val="center"/>
            </w:pPr>
            <w:r>
              <w:t xml:space="preserve">342.9 </w:t>
            </w:r>
            <w:r w:rsidRPr="00005C53">
              <w:rPr>
                <w:rFonts w:ascii="Cambria" w:hAnsi="Cambria"/>
              </w:rPr>
              <w:t>±</w:t>
            </w:r>
            <w:r>
              <w:rPr>
                <w:rFonts w:ascii="Cambria" w:hAnsi="Cambria"/>
              </w:rPr>
              <w:t xml:space="preserve"> 8.0</w:t>
            </w:r>
          </w:p>
        </w:tc>
      </w:tr>
      <w:tr w:rsidR="00AC454A" w:rsidRPr="00005C53" w14:paraId="77DD468C" w14:textId="77777777" w:rsidTr="00AC454A">
        <w:tc>
          <w:tcPr>
            <w:tcW w:w="1937" w:type="dxa"/>
          </w:tcPr>
          <w:p w14:paraId="35992D72" w14:textId="5C36024A" w:rsidR="00AC454A" w:rsidRDefault="00AC454A" w:rsidP="0023153D">
            <w:pPr>
              <w:jc w:val="center"/>
            </w:pPr>
            <w:r w:rsidRPr="00EB1FB0">
              <w:rPr>
                <w:rFonts w:cs="Times New Roman"/>
                <w:szCs w:val="24"/>
              </w:rPr>
              <w:t>Platelet count (x10</w:t>
            </w:r>
            <w:r w:rsidRPr="00EB1FB0">
              <w:rPr>
                <w:rFonts w:cs="Times New Roman"/>
                <w:szCs w:val="24"/>
                <w:vertAlign w:val="superscript"/>
              </w:rPr>
              <w:t>9</w:t>
            </w:r>
            <w:r w:rsidRPr="00EB1FB0">
              <w:rPr>
                <w:rFonts w:cs="Times New Roman"/>
                <w:szCs w:val="24"/>
              </w:rPr>
              <w:t>/L)</w:t>
            </w:r>
          </w:p>
        </w:tc>
        <w:tc>
          <w:tcPr>
            <w:tcW w:w="2192" w:type="dxa"/>
          </w:tcPr>
          <w:p w14:paraId="36EAAE2A" w14:textId="77777777" w:rsidR="00AC454A" w:rsidRPr="00005C53" w:rsidRDefault="00AC454A" w:rsidP="0023153D">
            <w:pPr>
              <w:jc w:val="center"/>
            </w:pPr>
            <w:r>
              <w:t xml:space="preserve">535.0 </w:t>
            </w:r>
            <w:r w:rsidRPr="00005C53">
              <w:rPr>
                <w:rFonts w:ascii="Cambria" w:hAnsi="Cambria"/>
              </w:rPr>
              <w:t>±</w:t>
            </w:r>
            <w:r>
              <w:rPr>
                <w:rFonts w:ascii="Cambria" w:hAnsi="Cambria"/>
              </w:rPr>
              <w:t xml:space="preserve"> 64.9</w:t>
            </w:r>
          </w:p>
        </w:tc>
        <w:tc>
          <w:tcPr>
            <w:tcW w:w="2775" w:type="dxa"/>
          </w:tcPr>
          <w:p w14:paraId="6428449E" w14:textId="77777777" w:rsidR="00AC454A" w:rsidRPr="00005C53" w:rsidRDefault="00AC454A" w:rsidP="0023153D">
            <w:pPr>
              <w:jc w:val="center"/>
            </w:pPr>
            <w:r>
              <w:t xml:space="preserve">574.5 </w:t>
            </w:r>
            <w:r w:rsidRPr="00005C53">
              <w:rPr>
                <w:rFonts w:ascii="Cambria" w:hAnsi="Cambria"/>
              </w:rPr>
              <w:t>±</w:t>
            </w:r>
            <w:r>
              <w:rPr>
                <w:rFonts w:ascii="Cambria" w:hAnsi="Cambria"/>
              </w:rPr>
              <w:t xml:space="preserve"> 86.1</w:t>
            </w:r>
          </w:p>
        </w:tc>
      </w:tr>
    </w:tbl>
    <w:p w14:paraId="364F8E56" w14:textId="77777777" w:rsidR="00EB4993" w:rsidRPr="00005C53" w:rsidRDefault="00EB4993" w:rsidP="00EB4993">
      <w:r w:rsidRPr="00005C53">
        <w:t xml:space="preserve">+D </w:t>
      </w:r>
      <w:r w:rsidRPr="00005C53">
        <w:rPr>
          <w:i/>
        </w:rPr>
        <w:t>P&lt;0.01</w:t>
      </w:r>
      <w:r w:rsidRPr="00DF402F">
        <w:t xml:space="preserve"> vs</w:t>
      </w:r>
      <w:r w:rsidRPr="00005C53">
        <w:rPr>
          <w:i/>
        </w:rPr>
        <w:t xml:space="preserve">. </w:t>
      </w:r>
      <w:r w:rsidRPr="00005C53">
        <w:t>PQ/</w:t>
      </w:r>
      <w:r>
        <w:t>VEH/T</w:t>
      </w:r>
      <w:r w:rsidRPr="00005C53">
        <w:rPr>
          <w:i/>
        </w:rPr>
        <w:t xml:space="preserve"> </w:t>
      </w:r>
      <w:r w:rsidRPr="00005C53">
        <w:t>by</w:t>
      </w:r>
      <w:r w:rsidRPr="00005C53">
        <w:rPr>
          <w:i/>
        </w:rPr>
        <w:t xml:space="preserve"> </w:t>
      </w:r>
      <w:r w:rsidRPr="00005C53">
        <w:t xml:space="preserve">Dunnett Test; *D </w:t>
      </w:r>
      <w:r w:rsidRPr="00005C53">
        <w:rPr>
          <w:i/>
        </w:rPr>
        <w:t xml:space="preserve">P&lt;0.05 </w:t>
      </w:r>
      <w:r w:rsidRPr="00005C53">
        <w:t xml:space="preserve">vs. </w:t>
      </w:r>
      <w:r>
        <w:t>P</w:t>
      </w:r>
      <w:r w:rsidRPr="00005C53">
        <w:t>Q/</w:t>
      </w:r>
      <w:r>
        <w:t>VEH/T</w:t>
      </w:r>
      <w:r w:rsidRPr="00005C53">
        <w:rPr>
          <w:i/>
        </w:rPr>
        <w:t xml:space="preserve"> </w:t>
      </w:r>
      <w:r w:rsidRPr="00005C53">
        <w:t>by</w:t>
      </w:r>
      <w:r w:rsidRPr="00005C53">
        <w:rPr>
          <w:i/>
        </w:rPr>
        <w:t xml:space="preserve"> </w:t>
      </w:r>
      <w:r w:rsidRPr="00005C53">
        <w:t>Dunnett Test; #C</w:t>
      </w:r>
      <w:r w:rsidRPr="00005C53">
        <w:rPr>
          <w:i/>
        </w:rPr>
        <w:t xml:space="preserve"> P&lt;0.01 </w:t>
      </w:r>
      <w:r w:rsidRPr="00DF402F">
        <w:t>vs.</w:t>
      </w:r>
      <w:r w:rsidRPr="00005C53">
        <w:rPr>
          <w:i/>
        </w:rPr>
        <w:t xml:space="preserve"> </w:t>
      </w:r>
      <w:r>
        <w:t>P</w:t>
      </w:r>
      <w:r w:rsidRPr="00005C53">
        <w:t>Q/</w:t>
      </w:r>
      <w:r>
        <w:t>VEH/T</w:t>
      </w:r>
      <w:r w:rsidRPr="00005C53">
        <w:rPr>
          <w:i/>
        </w:rPr>
        <w:t xml:space="preserve"> </w:t>
      </w:r>
      <w:r w:rsidRPr="00005C53">
        <w:t>by</w:t>
      </w:r>
      <w:r w:rsidRPr="00005C53">
        <w:rPr>
          <w:i/>
        </w:rPr>
        <w:t xml:space="preserve"> </w:t>
      </w:r>
      <w:r w:rsidRPr="00005C53">
        <w:t xml:space="preserve">Cochran and Cox Test; +C </w:t>
      </w:r>
      <w:r w:rsidRPr="00005C53">
        <w:rPr>
          <w:i/>
        </w:rPr>
        <w:t xml:space="preserve">P&lt;0.01 </w:t>
      </w:r>
      <w:r w:rsidRPr="00DF402F">
        <w:t>vs</w:t>
      </w:r>
      <w:r w:rsidRPr="00005C53">
        <w:rPr>
          <w:i/>
        </w:rPr>
        <w:t xml:space="preserve">. </w:t>
      </w:r>
      <w:r>
        <w:t>P</w:t>
      </w:r>
      <w:r w:rsidRPr="00005C53">
        <w:t>Q/</w:t>
      </w:r>
      <w:r>
        <w:t>VEH/T</w:t>
      </w:r>
      <w:r>
        <w:rPr>
          <w:i/>
        </w:rPr>
        <w:t xml:space="preserve"> </w:t>
      </w:r>
      <w:r w:rsidRPr="00005C53">
        <w:t>by</w:t>
      </w:r>
      <w:r w:rsidRPr="00005C53">
        <w:rPr>
          <w:i/>
        </w:rPr>
        <w:t xml:space="preserve"> </w:t>
      </w:r>
      <w:r w:rsidRPr="00005C53">
        <w:t xml:space="preserve">Cochran and Cox Test; *C </w:t>
      </w:r>
      <w:r w:rsidRPr="00005C53">
        <w:rPr>
          <w:i/>
        </w:rPr>
        <w:t xml:space="preserve">P&lt;0.05 </w:t>
      </w:r>
      <w:r w:rsidRPr="00005C53">
        <w:t>vs. P</w:t>
      </w:r>
      <w:r w:rsidRPr="00DF402F">
        <w:t xml:space="preserve"> </w:t>
      </w:r>
      <w:r>
        <w:t>P</w:t>
      </w:r>
      <w:r w:rsidRPr="00005C53">
        <w:t>Q/</w:t>
      </w:r>
      <w:r>
        <w:t>VEH/T</w:t>
      </w:r>
      <w:r>
        <w:rPr>
          <w:i/>
        </w:rPr>
        <w:t xml:space="preserve"> </w:t>
      </w:r>
      <w:r w:rsidRPr="00005C53">
        <w:t>by</w:t>
      </w:r>
      <w:r w:rsidRPr="00005C53">
        <w:rPr>
          <w:i/>
        </w:rPr>
        <w:t xml:space="preserve"> </w:t>
      </w:r>
      <w:r w:rsidRPr="00005C53">
        <w:t>Cochran and Cox Test</w:t>
      </w:r>
      <w:r>
        <w:t>.  PQ/Veh/T = Paraquat/Vehicle/Therapeutic; PQ/Bar/T = Paraquat/Bardoxolone/Therapeutic</w:t>
      </w:r>
    </w:p>
    <w:p w14:paraId="140F88FB" w14:textId="5465C73E" w:rsidR="00EB4993" w:rsidRPr="00005C53" w:rsidRDefault="00EB4993" w:rsidP="00EB4993">
      <w:r w:rsidRPr="00005C53">
        <w:br w:type="page"/>
      </w:r>
      <w:r w:rsidRPr="00005C53">
        <w:rPr>
          <w:b/>
        </w:rPr>
        <w:t>Supplementary T</w:t>
      </w:r>
      <w:r>
        <w:rPr>
          <w:b/>
        </w:rPr>
        <w:t>able 6.  Study day 14 clinical pathology</w:t>
      </w:r>
      <w:r w:rsidRPr="00005C53">
        <w:rPr>
          <w:b/>
        </w:rPr>
        <w:t xml:space="preserve"> measurements for therapeutic treatment groups</w:t>
      </w:r>
      <w:r>
        <w:rPr>
          <w:b/>
        </w:rPr>
        <w:t xml:space="preserve"> (Mean +/- STDEV)</w:t>
      </w:r>
    </w:p>
    <w:tbl>
      <w:tblPr>
        <w:tblStyle w:val="TableGrid"/>
        <w:tblW w:w="0" w:type="auto"/>
        <w:tblLook w:val="04A0" w:firstRow="1" w:lastRow="0" w:firstColumn="1" w:lastColumn="0" w:noHBand="0" w:noVBand="1"/>
      </w:tblPr>
      <w:tblGrid>
        <w:gridCol w:w="1937"/>
        <w:gridCol w:w="2192"/>
        <w:gridCol w:w="2775"/>
      </w:tblGrid>
      <w:tr w:rsidR="00AC454A" w:rsidRPr="00005C53" w14:paraId="4F899081" w14:textId="77777777" w:rsidTr="00AC454A">
        <w:tc>
          <w:tcPr>
            <w:tcW w:w="1937" w:type="dxa"/>
          </w:tcPr>
          <w:p w14:paraId="105B3914" w14:textId="5C4B6E0D" w:rsidR="00AC454A" w:rsidRPr="00005C53" w:rsidRDefault="00AC454A" w:rsidP="0023153D">
            <w:pPr>
              <w:jc w:val="center"/>
              <w:rPr>
                <w:b/>
              </w:rPr>
            </w:pPr>
            <w:r w:rsidRPr="00EB1FB0">
              <w:rPr>
                <w:rFonts w:cs="Times New Roman"/>
                <w:b/>
                <w:szCs w:val="24"/>
              </w:rPr>
              <w:t>Metabolite</w:t>
            </w:r>
          </w:p>
        </w:tc>
        <w:tc>
          <w:tcPr>
            <w:tcW w:w="2192" w:type="dxa"/>
          </w:tcPr>
          <w:p w14:paraId="266AE019" w14:textId="77777777" w:rsidR="00AC454A" w:rsidRPr="00005C53" w:rsidRDefault="00AC454A" w:rsidP="0023153D">
            <w:pPr>
              <w:jc w:val="center"/>
              <w:rPr>
                <w:b/>
              </w:rPr>
            </w:pPr>
            <w:r>
              <w:rPr>
                <w:b/>
              </w:rPr>
              <w:t>PQ/Veh/T</w:t>
            </w:r>
          </w:p>
          <w:p w14:paraId="6D23F612" w14:textId="77777777" w:rsidR="00AC454A" w:rsidRPr="00005C53" w:rsidRDefault="00AC454A" w:rsidP="0023153D">
            <w:pPr>
              <w:jc w:val="center"/>
              <w:rPr>
                <w:b/>
              </w:rPr>
            </w:pPr>
            <w:r w:rsidRPr="00005C53">
              <w:rPr>
                <w:b/>
              </w:rPr>
              <w:t>(n=8)</w:t>
            </w:r>
          </w:p>
        </w:tc>
        <w:tc>
          <w:tcPr>
            <w:tcW w:w="2775" w:type="dxa"/>
          </w:tcPr>
          <w:p w14:paraId="17A40C53" w14:textId="77777777" w:rsidR="00AC454A" w:rsidRDefault="00AC454A" w:rsidP="0023153D">
            <w:pPr>
              <w:jc w:val="center"/>
              <w:rPr>
                <w:b/>
              </w:rPr>
            </w:pPr>
            <w:r>
              <w:rPr>
                <w:b/>
              </w:rPr>
              <w:t>PQ/Bar/T</w:t>
            </w:r>
          </w:p>
          <w:p w14:paraId="0B798254" w14:textId="77777777" w:rsidR="00AC454A" w:rsidRPr="00005C53" w:rsidRDefault="00AC454A" w:rsidP="0023153D">
            <w:pPr>
              <w:jc w:val="center"/>
              <w:rPr>
                <w:b/>
              </w:rPr>
            </w:pPr>
            <w:r w:rsidRPr="00005C53">
              <w:rPr>
                <w:b/>
              </w:rPr>
              <w:t xml:space="preserve"> (n=7)</w:t>
            </w:r>
          </w:p>
        </w:tc>
      </w:tr>
      <w:tr w:rsidR="00AC454A" w:rsidRPr="00005C53" w14:paraId="0560C1B1" w14:textId="77777777" w:rsidTr="00AC454A">
        <w:tc>
          <w:tcPr>
            <w:tcW w:w="1937" w:type="dxa"/>
          </w:tcPr>
          <w:p w14:paraId="54C9D00C" w14:textId="77777777" w:rsidR="00AC454A" w:rsidRPr="00EB1FB0" w:rsidRDefault="00AC454A" w:rsidP="00CE568A">
            <w:pPr>
              <w:spacing w:before="0" w:after="0"/>
              <w:jc w:val="center"/>
              <w:rPr>
                <w:rFonts w:eastAsia="Times New Roman" w:cs="Times New Roman"/>
                <w:color w:val="222222"/>
                <w:szCs w:val="24"/>
                <w:shd w:val="clear" w:color="auto" w:fill="FFFFFF"/>
              </w:rPr>
            </w:pPr>
            <w:r w:rsidRPr="00EB1FB0">
              <w:rPr>
                <w:rFonts w:eastAsia="Times New Roman" w:cs="Times New Roman"/>
                <w:color w:val="222222"/>
                <w:szCs w:val="24"/>
                <w:shd w:val="clear" w:color="auto" w:fill="FFFFFF"/>
              </w:rPr>
              <w:t>A</w:t>
            </w:r>
            <w:r w:rsidRPr="002B5ACD">
              <w:rPr>
                <w:rFonts w:eastAsia="Times New Roman" w:cs="Times New Roman"/>
                <w:color w:val="222222"/>
                <w:szCs w:val="24"/>
                <w:shd w:val="clear" w:color="auto" w:fill="FFFFFF"/>
              </w:rPr>
              <w:t>lanine aminotransferase</w:t>
            </w:r>
          </w:p>
          <w:p w14:paraId="7B28FF43" w14:textId="5D3F48B4" w:rsidR="00AC454A" w:rsidRPr="00005C53" w:rsidRDefault="00AC454A" w:rsidP="0023153D">
            <w:pPr>
              <w:jc w:val="center"/>
            </w:pPr>
            <w:r w:rsidRPr="00EB1FB0">
              <w:rPr>
                <w:rFonts w:cs="Times New Roman"/>
                <w:szCs w:val="24"/>
              </w:rPr>
              <w:t>(IU/L)</w:t>
            </w:r>
          </w:p>
        </w:tc>
        <w:tc>
          <w:tcPr>
            <w:tcW w:w="2192" w:type="dxa"/>
          </w:tcPr>
          <w:p w14:paraId="2FB0C90C" w14:textId="77777777" w:rsidR="00AC454A" w:rsidRPr="00005C53" w:rsidRDefault="00AC454A" w:rsidP="0023153D">
            <w:pPr>
              <w:jc w:val="center"/>
            </w:pPr>
            <w:r w:rsidRPr="00005C53">
              <w:t xml:space="preserve">52.4 </w:t>
            </w:r>
            <w:r w:rsidRPr="00005C53">
              <w:rPr>
                <w:rFonts w:ascii="Cambria" w:hAnsi="Cambria"/>
              </w:rPr>
              <w:t>± 4.6</w:t>
            </w:r>
          </w:p>
        </w:tc>
        <w:tc>
          <w:tcPr>
            <w:tcW w:w="2775" w:type="dxa"/>
          </w:tcPr>
          <w:p w14:paraId="2C1D916D" w14:textId="77777777" w:rsidR="00AC454A" w:rsidRPr="00005C53" w:rsidRDefault="00AC454A" w:rsidP="0023153D">
            <w:pPr>
              <w:jc w:val="center"/>
            </w:pPr>
            <w:r w:rsidRPr="00005C53">
              <w:t xml:space="preserve">136.7 </w:t>
            </w:r>
            <w:r w:rsidRPr="00005C53">
              <w:rPr>
                <w:rFonts w:ascii="Cambria" w:hAnsi="Cambria"/>
              </w:rPr>
              <w:t>± 27.8 #C</w:t>
            </w:r>
          </w:p>
        </w:tc>
      </w:tr>
      <w:tr w:rsidR="00AC454A" w:rsidRPr="00005C53" w14:paraId="04CCFF7C" w14:textId="77777777" w:rsidTr="00AC454A">
        <w:tc>
          <w:tcPr>
            <w:tcW w:w="1937" w:type="dxa"/>
          </w:tcPr>
          <w:p w14:paraId="5FD51441" w14:textId="77777777" w:rsidR="00AC454A" w:rsidRPr="00EB1FB0" w:rsidRDefault="00AC454A" w:rsidP="00CE568A">
            <w:pPr>
              <w:spacing w:before="0" w:after="0"/>
              <w:jc w:val="center"/>
              <w:rPr>
                <w:rFonts w:eastAsia="Times New Roman" w:cs="Times New Roman"/>
                <w:szCs w:val="24"/>
              </w:rPr>
            </w:pPr>
            <w:r w:rsidRPr="00EB1FB0">
              <w:rPr>
                <w:rFonts w:eastAsia="Times New Roman" w:cs="Times New Roman"/>
                <w:color w:val="222222"/>
                <w:szCs w:val="24"/>
                <w:shd w:val="clear" w:color="auto" w:fill="FFFFFF"/>
              </w:rPr>
              <w:t>Aspartate aminotransferase</w:t>
            </w:r>
          </w:p>
          <w:p w14:paraId="16138362" w14:textId="0C76ECEA" w:rsidR="00AC454A" w:rsidRPr="00005C53" w:rsidRDefault="00AC454A" w:rsidP="0023153D">
            <w:pPr>
              <w:jc w:val="center"/>
            </w:pPr>
            <w:r w:rsidRPr="00EB1FB0">
              <w:rPr>
                <w:rFonts w:cs="Times New Roman"/>
                <w:szCs w:val="24"/>
              </w:rPr>
              <w:t>(IU/L)</w:t>
            </w:r>
          </w:p>
        </w:tc>
        <w:tc>
          <w:tcPr>
            <w:tcW w:w="2192" w:type="dxa"/>
          </w:tcPr>
          <w:p w14:paraId="70FEA5D8" w14:textId="77777777" w:rsidR="00AC454A" w:rsidRPr="00005C53" w:rsidRDefault="00AC454A" w:rsidP="0023153D">
            <w:pPr>
              <w:jc w:val="center"/>
            </w:pPr>
            <w:r w:rsidRPr="00005C53">
              <w:t xml:space="preserve">94.4 </w:t>
            </w:r>
            <w:r w:rsidRPr="00005C53">
              <w:rPr>
                <w:rFonts w:ascii="Cambria" w:hAnsi="Cambria"/>
              </w:rPr>
              <w:t>± 21.2</w:t>
            </w:r>
          </w:p>
        </w:tc>
        <w:tc>
          <w:tcPr>
            <w:tcW w:w="2775" w:type="dxa"/>
          </w:tcPr>
          <w:p w14:paraId="742D3166" w14:textId="77777777" w:rsidR="00AC454A" w:rsidRPr="00005C53" w:rsidRDefault="00AC454A" w:rsidP="0023153D">
            <w:pPr>
              <w:jc w:val="center"/>
            </w:pPr>
            <w:r w:rsidRPr="00005C53">
              <w:t xml:space="preserve">127.3 </w:t>
            </w:r>
            <w:r w:rsidRPr="00005C53">
              <w:rPr>
                <w:rFonts w:ascii="Cambria" w:hAnsi="Cambria"/>
              </w:rPr>
              <w:t>± 16.0 +D</w:t>
            </w:r>
          </w:p>
        </w:tc>
      </w:tr>
      <w:tr w:rsidR="00AC454A" w:rsidRPr="00005C53" w14:paraId="4D4498AF" w14:textId="77777777" w:rsidTr="00AC454A">
        <w:tc>
          <w:tcPr>
            <w:tcW w:w="1937" w:type="dxa"/>
          </w:tcPr>
          <w:p w14:paraId="496B84AE" w14:textId="77777777" w:rsidR="00AC454A" w:rsidRPr="00EB1FB0" w:rsidRDefault="00AC454A" w:rsidP="00CE568A">
            <w:pPr>
              <w:spacing w:before="0" w:after="0"/>
              <w:jc w:val="center"/>
              <w:rPr>
                <w:rFonts w:eastAsia="Times New Roman" w:cs="Times New Roman"/>
                <w:szCs w:val="24"/>
              </w:rPr>
            </w:pPr>
            <w:r>
              <w:rPr>
                <w:rFonts w:eastAsia="Times New Roman" w:cs="Times New Roman"/>
                <w:color w:val="222222"/>
                <w:szCs w:val="24"/>
                <w:shd w:val="clear" w:color="auto" w:fill="FFFFFF"/>
              </w:rPr>
              <w:t xml:space="preserve">Alkaline </w:t>
            </w:r>
            <w:r w:rsidRPr="00EB1FB0">
              <w:rPr>
                <w:rFonts w:eastAsia="Times New Roman" w:cs="Times New Roman"/>
                <w:color w:val="222222"/>
                <w:szCs w:val="24"/>
                <w:shd w:val="clear" w:color="auto" w:fill="FFFFFF"/>
              </w:rPr>
              <w:t>phosphatase</w:t>
            </w:r>
          </w:p>
          <w:p w14:paraId="023E7A98" w14:textId="3CCDDF7A" w:rsidR="00AC454A" w:rsidRPr="00005C53" w:rsidRDefault="00AC454A" w:rsidP="0023153D">
            <w:pPr>
              <w:jc w:val="center"/>
            </w:pPr>
            <w:r w:rsidRPr="00EB1FB0">
              <w:rPr>
                <w:rFonts w:cs="Times New Roman"/>
                <w:szCs w:val="24"/>
              </w:rPr>
              <w:t>(IU/L)</w:t>
            </w:r>
          </w:p>
        </w:tc>
        <w:tc>
          <w:tcPr>
            <w:tcW w:w="2192" w:type="dxa"/>
          </w:tcPr>
          <w:p w14:paraId="75ECE1CD" w14:textId="77777777" w:rsidR="00AC454A" w:rsidRPr="00005C53" w:rsidRDefault="00AC454A" w:rsidP="0023153D">
            <w:pPr>
              <w:jc w:val="center"/>
            </w:pPr>
            <w:r w:rsidRPr="00005C53">
              <w:t xml:space="preserve">181.8 </w:t>
            </w:r>
            <w:r w:rsidRPr="00005C53">
              <w:rPr>
                <w:rFonts w:ascii="Cambria" w:hAnsi="Cambria"/>
              </w:rPr>
              <w:t>± 13.1</w:t>
            </w:r>
          </w:p>
        </w:tc>
        <w:tc>
          <w:tcPr>
            <w:tcW w:w="2775" w:type="dxa"/>
          </w:tcPr>
          <w:p w14:paraId="1B9F6724" w14:textId="77777777" w:rsidR="00AC454A" w:rsidRPr="00005C53" w:rsidRDefault="00AC454A" w:rsidP="0023153D">
            <w:pPr>
              <w:jc w:val="center"/>
            </w:pPr>
            <w:r w:rsidRPr="00005C53">
              <w:t xml:space="preserve">164.9 </w:t>
            </w:r>
            <w:r w:rsidRPr="00005C53">
              <w:rPr>
                <w:rFonts w:ascii="Cambria" w:hAnsi="Cambria"/>
              </w:rPr>
              <w:t>± 13.7 *D</w:t>
            </w:r>
          </w:p>
        </w:tc>
      </w:tr>
      <w:tr w:rsidR="00AC454A" w:rsidRPr="00005C53" w14:paraId="1C1F15D6" w14:textId="77777777" w:rsidTr="00AC454A">
        <w:tc>
          <w:tcPr>
            <w:tcW w:w="1937" w:type="dxa"/>
          </w:tcPr>
          <w:p w14:paraId="4103241C" w14:textId="77777777" w:rsidR="00AC454A" w:rsidRPr="00EB1FB0" w:rsidRDefault="00AC454A" w:rsidP="00CE568A">
            <w:pPr>
              <w:spacing w:before="0" w:after="0"/>
              <w:jc w:val="center"/>
              <w:rPr>
                <w:rFonts w:eastAsia="Times New Roman" w:cs="Times New Roman"/>
                <w:szCs w:val="24"/>
              </w:rPr>
            </w:pPr>
            <w:r>
              <w:rPr>
                <w:rFonts w:eastAsia="Times New Roman" w:cs="Times New Roman"/>
                <w:color w:val="222222"/>
                <w:szCs w:val="24"/>
                <w:shd w:val="clear" w:color="auto" w:fill="FFFFFF"/>
              </w:rPr>
              <w:t>T</w:t>
            </w:r>
            <w:r w:rsidRPr="00EB1FB0">
              <w:rPr>
                <w:rFonts w:eastAsia="Times New Roman" w:cs="Times New Roman"/>
                <w:color w:val="222222"/>
                <w:szCs w:val="24"/>
                <w:shd w:val="clear" w:color="auto" w:fill="FFFFFF"/>
              </w:rPr>
              <w:t>otal bilirubin</w:t>
            </w:r>
          </w:p>
          <w:p w14:paraId="213E7D42" w14:textId="308D2961" w:rsidR="00AC454A" w:rsidRPr="00005C53" w:rsidRDefault="00AC454A" w:rsidP="0023153D">
            <w:pPr>
              <w:jc w:val="center"/>
            </w:pPr>
            <w:r w:rsidRPr="00EB1FB0">
              <w:rPr>
                <w:rFonts w:cs="Times New Roman"/>
                <w:szCs w:val="24"/>
              </w:rPr>
              <w:t>(μmol/L)</w:t>
            </w:r>
          </w:p>
        </w:tc>
        <w:tc>
          <w:tcPr>
            <w:tcW w:w="2192" w:type="dxa"/>
          </w:tcPr>
          <w:p w14:paraId="7C425288" w14:textId="77777777" w:rsidR="00AC454A" w:rsidRPr="00005C53" w:rsidRDefault="00AC454A" w:rsidP="0023153D">
            <w:pPr>
              <w:jc w:val="center"/>
            </w:pPr>
            <w:r w:rsidRPr="00005C53">
              <w:t xml:space="preserve">0.78 </w:t>
            </w:r>
            <w:r w:rsidRPr="00005C53">
              <w:rPr>
                <w:rFonts w:ascii="Cambria" w:hAnsi="Cambria"/>
              </w:rPr>
              <w:t>± 0.27</w:t>
            </w:r>
          </w:p>
        </w:tc>
        <w:tc>
          <w:tcPr>
            <w:tcW w:w="2775" w:type="dxa"/>
          </w:tcPr>
          <w:p w14:paraId="1765168E" w14:textId="77777777" w:rsidR="00AC454A" w:rsidRPr="00005C53" w:rsidRDefault="00AC454A" w:rsidP="0023153D">
            <w:pPr>
              <w:jc w:val="center"/>
            </w:pPr>
            <w:r w:rsidRPr="00005C53">
              <w:t xml:space="preserve">3.93 </w:t>
            </w:r>
            <w:r w:rsidRPr="00005C53">
              <w:rPr>
                <w:rFonts w:ascii="Cambria" w:hAnsi="Cambria"/>
              </w:rPr>
              <w:t>± 1.09 #C</w:t>
            </w:r>
          </w:p>
        </w:tc>
      </w:tr>
      <w:tr w:rsidR="00AC454A" w:rsidRPr="00005C53" w14:paraId="27190254" w14:textId="77777777" w:rsidTr="00AC454A">
        <w:tc>
          <w:tcPr>
            <w:tcW w:w="1937" w:type="dxa"/>
          </w:tcPr>
          <w:p w14:paraId="4F7D2CA0" w14:textId="32793499" w:rsidR="00AC454A" w:rsidRPr="00005C53" w:rsidRDefault="00AC454A" w:rsidP="0023153D">
            <w:pPr>
              <w:jc w:val="center"/>
            </w:pPr>
            <w:r w:rsidRPr="00EB1FB0">
              <w:rPr>
                <w:rFonts w:cs="Times New Roman"/>
                <w:szCs w:val="24"/>
              </w:rPr>
              <w:t>Urea Nitrogen (mmol/L)</w:t>
            </w:r>
          </w:p>
        </w:tc>
        <w:tc>
          <w:tcPr>
            <w:tcW w:w="2192" w:type="dxa"/>
          </w:tcPr>
          <w:p w14:paraId="5495C073" w14:textId="77777777" w:rsidR="00AC454A" w:rsidRPr="00005C53" w:rsidRDefault="00AC454A" w:rsidP="0023153D">
            <w:pPr>
              <w:jc w:val="center"/>
            </w:pPr>
            <w:r w:rsidRPr="00005C53">
              <w:t xml:space="preserve">5.99 </w:t>
            </w:r>
            <w:r w:rsidRPr="00005C53">
              <w:rPr>
                <w:rFonts w:ascii="Cambria" w:hAnsi="Cambria"/>
              </w:rPr>
              <w:t>± 0.60</w:t>
            </w:r>
          </w:p>
        </w:tc>
        <w:tc>
          <w:tcPr>
            <w:tcW w:w="2775" w:type="dxa"/>
          </w:tcPr>
          <w:p w14:paraId="1004E6DA" w14:textId="77777777" w:rsidR="00AC454A" w:rsidRPr="00005C53" w:rsidRDefault="00AC454A" w:rsidP="0023153D">
            <w:pPr>
              <w:jc w:val="center"/>
            </w:pPr>
            <w:r w:rsidRPr="00005C53">
              <w:t xml:space="preserve">5.31 </w:t>
            </w:r>
            <w:r w:rsidRPr="00005C53">
              <w:rPr>
                <w:rFonts w:ascii="Cambria" w:hAnsi="Cambria"/>
              </w:rPr>
              <w:t>± 0.84</w:t>
            </w:r>
          </w:p>
        </w:tc>
      </w:tr>
      <w:tr w:rsidR="00AC454A" w:rsidRPr="00005C53" w14:paraId="19F9DCC3" w14:textId="77777777" w:rsidTr="00AC454A">
        <w:tc>
          <w:tcPr>
            <w:tcW w:w="1937" w:type="dxa"/>
          </w:tcPr>
          <w:p w14:paraId="6EE39A8F" w14:textId="77777777" w:rsidR="00AC454A" w:rsidRPr="00EB1FB0" w:rsidRDefault="00AC454A" w:rsidP="00CE568A">
            <w:pPr>
              <w:spacing w:before="0" w:after="0"/>
              <w:jc w:val="center"/>
              <w:rPr>
                <w:rFonts w:eastAsia="Times New Roman" w:cs="Times New Roman"/>
                <w:szCs w:val="24"/>
              </w:rPr>
            </w:pPr>
            <w:r>
              <w:rPr>
                <w:rFonts w:eastAsia="Times New Roman" w:cs="Times New Roman"/>
                <w:color w:val="222222"/>
                <w:szCs w:val="24"/>
                <w:shd w:val="clear" w:color="auto" w:fill="FFFFFF"/>
              </w:rPr>
              <w:t>C</w:t>
            </w:r>
            <w:r w:rsidRPr="00EB1FB0">
              <w:rPr>
                <w:rFonts w:eastAsia="Times New Roman" w:cs="Times New Roman"/>
                <w:color w:val="222222"/>
                <w:szCs w:val="24"/>
                <w:shd w:val="clear" w:color="auto" w:fill="FFFFFF"/>
              </w:rPr>
              <w:t>reatinine (enzymatic method)</w:t>
            </w:r>
          </w:p>
          <w:p w14:paraId="1831AB2D" w14:textId="2CAD5D02" w:rsidR="00AC454A" w:rsidRPr="00005C53" w:rsidRDefault="00AC454A" w:rsidP="0023153D">
            <w:pPr>
              <w:jc w:val="center"/>
            </w:pPr>
            <w:r w:rsidRPr="00EB1FB0">
              <w:rPr>
                <w:rFonts w:cs="Times New Roman"/>
                <w:szCs w:val="24"/>
              </w:rPr>
              <w:t>(μmol/L)</w:t>
            </w:r>
          </w:p>
        </w:tc>
        <w:tc>
          <w:tcPr>
            <w:tcW w:w="2192" w:type="dxa"/>
          </w:tcPr>
          <w:p w14:paraId="5CF2E652" w14:textId="77777777" w:rsidR="00AC454A" w:rsidRPr="00005C53" w:rsidRDefault="00AC454A" w:rsidP="0023153D">
            <w:pPr>
              <w:jc w:val="center"/>
            </w:pPr>
            <w:r w:rsidRPr="00005C53">
              <w:t xml:space="preserve">19.1 </w:t>
            </w:r>
            <w:r w:rsidRPr="00005C53">
              <w:rPr>
                <w:rFonts w:ascii="Cambria" w:hAnsi="Cambria"/>
              </w:rPr>
              <w:t>± 1.9</w:t>
            </w:r>
          </w:p>
        </w:tc>
        <w:tc>
          <w:tcPr>
            <w:tcW w:w="2775" w:type="dxa"/>
          </w:tcPr>
          <w:p w14:paraId="6D7AC58E" w14:textId="77777777" w:rsidR="00AC454A" w:rsidRPr="00005C53" w:rsidRDefault="00AC454A" w:rsidP="0023153D">
            <w:pPr>
              <w:jc w:val="center"/>
            </w:pPr>
            <w:r w:rsidRPr="00005C53">
              <w:t xml:space="preserve">19.0 </w:t>
            </w:r>
            <w:r w:rsidRPr="00005C53">
              <w:rPr>
                <w:rFonts w:ascii="Cambria" w:hAnsi="Cambria"/>
              </w:rPr>
              <w:t>± 1.6</w:t>
            </w:r>
          </w:p>
        </w:tc>
      </w:tr>
      <w:tr w:rsidR="00AC454A" w:rsidRPr="00005C53" w14:paraId="2914282C" w14:textId="77777777" w:rsidTr="00AC454A">
        <w:tc>
          <w:tcPr>
            <w:tcW w:w="1937" w:type="dxa"/>
          </w:tcPr>
          <w:p w14:paraId="11D5CF59" w14:textId="77777777" w:rsidR="00AC454A" w:rsidRPr="00EB1FB0" w:rsidRDefault="00AC454A" w:rsidP="00CE568A">
            <w:pPr>
              <w:spacing w:before="0" w:after="0"/>
              <w:jc w:val="center"/>
              <w:rPr>
                <w:rFonts w:eastAsia="Times New Roman" w:cs="Times New Roman"/>
                <w:szCs w:val="24"/>
              </w:rPr>
            </w:pPr>
            <w:r>
              <w:rPr>
                <w:rFonts w:eastAsia="Times New Roman" w:cs="Times New Roman"/>
                <w:color w:val="222222"/>
                <w:szCs w:val="24"/>
                <w:shd w:val="clear" w:color="auto" w:fill="FFFFFF"/>
              </w:rPr>
              <w:t>U</w:t>
            </w:r>
            <w:r w:rsidRPr="00EB1FB0">
              <w:rPr>
                <w:rFonts w:eastAsia="Times New Roman" w:cs="Times New Roman"/>
                <w:color w:val="222222"/>
                <w:szCs w:val="24"/>
                <w:shd w:val="clear" w:color="auto" w:fill="FFFFFF"/>
              </w:rPr>
              <w:t>rea/creatinine ratio</w:t>
            </w:r>
          </w:p>
          <w:p w14:paraId="17571141" w14:textId="528056F5" w:rsidR="00AC454A" w:rsidRPr="00005C53" w:rsidRDefault="00AC454A" w:rsidP="0023153D">
            <w:pPr>
              <w:jc w:val="center"/>
            </w:pPr>
            <w:r w:rsidRPr="00EB1FB0">
              <w:rPr>
                <w:rFonts w:cs="Times New Roman"/>
                <w:szCs w:val="24"/>
              </w:rPr>
              <w:t>(n/a)</w:t>
            </w:r>
          </w:p>
        </w:tc>
        <w:tc>
          <w:tcPr>
            <w:tcW w:w="2192" w:type="dxa"/>
          </w:tcPr>
          <w:p w14:paraId="3556D1AE" w14:textId="77777777" w:rsidR="00AC454A" w:rsidRPr="00005C53" w:rsidRDefault="00AC454A" w:rsidP="0023153D">
            <w:pPr>
              <w:jc w:val="center"/>
            </w:pPr>
            <w:r w:rsidRPr="00005C53">
              <w:t xml:space="preserve">0.315 </w:t>
            </w:r>
            <w:r w:rsidRPr="00005C53">
              <w:rPr>
                <w:rFonts w:ascii="Cambria" w:hAnsi="Cambria"/>
              </w:rPr>
              <w:t>± 0.039</w:t>
            </w:r>
          </w:p>
        </w:tc>
        <w:tc>
          <w:tcPr>
            <w:tcW w:w="2775" w:type="dxa"/>
          </w:tcPr>
          <w:p w14:paraId="5EB6E24A" w14:textId="77777777" w:rsidR="00AC454A" w:rsidRPr="00005C53" w:rsidRDefault="00AC454A" w:rsidP="0023153D">
            <w:pPr>
              <w:jc w:val="center"/>
            </w:pPr>
            <w:r w:rsidRPr="00005C53">
              <w:t xml:space="preserve">0.284 </w:t>
            </w:r>
            <w:r w:rsidRPr="00005C53">
              <w:rPr>
                <w:rFonts w:ascii="Cambria" w:hAnsi="Cambria"/>
              </w:rPr>
              <w:t>± 0.063</w:t>
            </w:r>
          </w:p>
        </w:tc>
      </w:tr>
      <w:tr w:rsidR="00AC454A" w:rsidRPr="00005C53" w14:paraId="728C1EBF" w14:textId="77777777" w:rsidTr="00AC454A">
        <w:tc>
          <w:tcPr>
            <w:tcW w:w="1937" w:type="dxa"/>
          </w:tcPr>
          <w:p w14:paraId="2094D5BD" w14:textId="77777777" w:rsidR="00AC454A" w:rsidRPr="00EB1FB0" w:rsidRDefault="00AC454A" w:rsidP="00CE568A">
            <w:pPr>
              <w:spacing w:before="0" w:after="0"/>
              <w:jc w:val="center"/>
              <w:rPr>
                <w:rFonts w:eastAsia="Times New Roman" w:cs="Times New Roman"/>
                <w:szCs w:val="24"/>
              </w:rPr>
            </w:pPr>
            <w:r>
              <w:rPr>
                <w:rFonts w:eastAsia="Times New Roman" w:cs="Times New Roman"/>
                <w:color w:val="222222"/>
                <w:szCs w:val="24"/>
                <w:shd w:val="clear" w:color="auto" w:fill="FFFFFF"/>
              </w:rPr>
              <w:t>T</w:t>
            </w:r>
            <w:r w:rsidRPr="00EB1FB0">
              <w:rPr>
                <w:rFonts w:eastAsia="Times New Roman" w:cs="Times New Roman"/>
                <w:color w:val="222222"/>
                <w:szCs w:val="24"/>
                <w:shd w:val="clear" w:color="auto" w:fill="FFFFFF"/>
              </w:rPr>
              <w:t>otal protein</w:t>
            </w:r>
          </w:p>
          <w:p w14:paraId="103FF188" w14:textId="08D87A3F" w:rsidR="00AC454A" w:rsidRPr="00005C53" w:rsidRDefault="00AC454A" w:rsidP="0023153D">
            <w:pPr>
              <w:jc w:val="center"/>
            </w:pPr>
            <w:r w:rsidRPr="00EB1FB0">
              <w:rPr>
                <w:rFonts w:cs="Times New Roman"/>
                <w:szCs w:val="24"/>
              </w:rPr>
              <w:t>(g/L)</w:t>
            </w:r>
          </w:p>
        </w:tc>
        <w:tc>
          <w:tcPr>
            <w:tcW w:w="2192" w:type="dxa"/>
          </w:tcPr>
          <w:p w14:paraId="499B1C28" w14:textId="77777777" w:rsidR="00AC454A" w:rsidRPr="00005C53" w:rsidRDefault="00AC454A" w:rsidP="0023153D">
            <w:pPr>
              <w:jc w:val="center"/>
            </w:pPr>
            <w:r w:rsidRPr="00005C53">
              <w:t xml:space="preserve">59.48 </w:t>
            </w:r>
            <w:r w:rsidRPr="00005C53">
              <w:rPr>
                <w:rFonts w:ascii="Cambria" w:hAnsi="Cambria"/>
              </w:rPr>
              <w:t>± 2.38</w:t>
            </w:r>
          </w:p>
        </w:tc>
        <w:tc>
          <w:tcPr>
            <w:tcW w:w="2775" w:type="dxa"/>
          </w:tcPr>
          <w:p w14:paraId="5E9418E6" w14:textId="77777777" w:rsidR="00AC454A" w:rsidRPr="00005C53" w:rsidRDefault="00AC454A" w:rsidP="0023153D">
            <w:pPr>
              <w:jc w:val="center"/>
            </w:pPr>
            <w:r w:rsidRPr="00005C53">
              <w:t xml:space="preserve">66.79 </w:t>
            </w:r>
            <w:r w:rsidRPr="00005C53">
              <w:rPr>
                <w:rFonts w:ascii="Cambria" w:hAnsi="Cambria"/>
              </w:rPr>
              <w:t>± 1.72 +D</w:t>
            </w:r>
          </w:p>
        </w:tc>
      </w:tr>
      <w:tr w:rsidR="00AC454A" w:rsidRPr="00005C53" w14:paraId="22E5CB36" w14:textId="77777777" w:rsidTr="00AC454A">
        <w:tc>
          <w:tcPr>
            <w:tcW w:w="1937" w:type="dxa"/>
          </w:tcPr>
          <w:p w14:paraId="73D67A68" w14:textId="77777777" w:rsidR="00AC454A" w:rsidRPr="00EB1FB0" w:rsidRDefault="00AC454A" w:rsidP="00CE568A">
            <w:pPr>
              <w:jc w:val="center"/>
              <w:rPr>
                <w:rFonts w:cs="Times New Roman"/>
                <w:szCs w:val="24"/>
              </w:rPr>
            </w:pPr>
            <w:r w:rsidRPr="00EB1FB0">
              <w:rPr>
                <w:rFonts w:cs="Times New Roman"/>
                <w:szCs w:val="24"/>
              </w:rPr>
              <w:t>Albumin</w:t>
            </w:r>
          </w:p>
          <w:p w14:paraId="268E354B" w14:textId="0622D87A" w:rsidR="00AC454A" w:rsidRPr="00005C53" w:rsidRDefault="00AC454A" w:rsidP="0023153D">
            <w:pPr>
              <w:jc w:val="center"/>
            </w:pPr>
            <w:r w:rsidRPr="00EB1FB0">
              <w:rPr>
                <w:rFonts w:cs="Times New Roman"/>
                <w:szCs w:val="24"/>
              </w:rPr>
              <w:t>(g/L)</w:t>
            </w:r>
          </w:p>
        </w:tc>
        <w:tc>
          <w:tcPr>
            <w:tcW w:w="2192" w:type="dxa"/>
          </w:tcPr>
          <w:p w14:paraId="68766116" w14:textId="77777777" w:rsidR="00AC454A" w:rsidRPr="00005C53" w:rsidRDefault="00AC454A" w:rsidP="0023153D">
            <w:pPr>
              <w:jc w:val="center"/>
            </w:pPr>
            <w:r w:rsidRPr="00005C53">
              <w:t xml:space="preserve">39.01 </w:t>
            </w:r>
            <w:r w:rsidRPr="00005C53">
              <w:rPr>
                <w:rFonts w:ascii="Cambria" w:hAnsi="Cambria"/>
              </w:rPr>
              <w:t>± 1.27</w:t>
            </w:r>
          </w:p>
        </w:tc>
        <w:tc>
          <w:tcPr>
            <w:tcW w:w="2775" w:type="dxa"/>
          </w:tcPr>
          <w:p w14:paraId="20777C3C" w14:textId="77777777" w:rsidR="00AC454A" w:rsidRPr="00005C53" w:rsidRDefault="00AC454A" w:rsidP="0023153D">
            <w:pPr>
              <w:jc w:val="center"/>
            </w:pPr>
            <w:r w:rsidRPr="00005C53">
              <w:t xml:space="preserve">41.24 </w:t>
            </w:r>
            <w:r w:rsidRPr="00005C53">
              <w:rPr>
                <w:rFonts w:ascii="Cambria" w:hAnsi="Cambria"/>
              </w:rPr>
              <w:t>± 1.76 *D</w:t>
            </w:r>
          </w:p>
        </w:tc>
      </w:tr>
      <w:tr w:rsidR="00AC454A" w:rsidRPr="00005C53" w14:paraId="39A7797B" w14:textId="77777777" w:rsidTr="00AC454A">
        <w:tc>
          <w:tcPr>
            <w:tcW w:w="1937" w:type="dxa"/>
          </w:tcPr>
          <w:p w14:paraId="01D77AFE" w14:textId="77777777" w:rsidR="00AC454A" w:rsidRDefault="00AC454A" w:rsidP="00CE568A">
            <w:pPr>
              <w:jc w:val="center"/>
              <w:rPr>
                <w:rFonts w:cs="Times New Roman"/>
                <w:szCs w:val="24"/>
              </w:rPr>
            </w:pPr>
            <w:r w:rsidRPr="00EB1FB0">
              <w:rPr>
                <w:rFonts w:cs="Times New Roman"/>
                <w:szCs w:val="24"/>
              </w:rPr>
              <w:t xml:space="preserve">Globulin </w:t>
            </w:r>
          </w:p>
          <w:p w14:paraId="5268168B" w14:textId="42961E5E" w:rsidR="00AC454A" w:rsidRPr="00005C53" w:rsidRDefault="00AC454A" w:rsidP="0023153D">
            <w:pPr>
              <w:jc w:val="center"/>
            </w:pPr>
            <w:r w:rsidRPr="00EB1FB0">
              <w:rPr>
                <w:rFonts w:cs="Times New Roman"/>
                <w:szCs w:val="24"/>
              </w:rPr>
              <w:t>(g/L)</w:t>
            </w:r>
          </w:p>
        </w:tc>
        <w:tc>
          <w:tcPr>
            <w:tcW w:w="2192" w:type="dxa"/>
          </w:tcPr>
          <w:p w14:paraId="0D55C680" w14:textId="77777777" w:rsidR="00AC454A" w:rsidRPr="00005C53" w:rsidRDefault="00AC454A" w:rsidP="0023153D">
            <w:pPr>
              <w:jc w:val="center"/>
            </w:pPr>
            <w:r w:rsidRPr="00005C53">
              <w:t xml:space="preserve">20.46 </w:t>
            </w:r>
            <w:r w:rsidRPr="00005C53">
              <w:rPr>
                <w:rFonts w:ascii="Cambria" w:hAnsi="Cambria"/>
              </w:rPr>
              <w:t>± 1.64</w:t>
            </w:r>
          </w:p>
        </w:tc>
        <w:tc>
          <w:tcPr>
            <w:tcW w:w="2775" w:type="dxa"/>
          </w:tcPr>
          <w:p w14:paraId="2EACE3AF" w14:textId="77777777" w:rsidR="00AC454A" w:rsidRPr="00005C53" w:rsidRDefault="00AC454A" w:rsidP="0023153D">
            <w:pPr>
              <w:jc w:val="center"/>
            </w:pPr>
            <w:r w:rsidRPr="00005C53">
              <w:t xml:space="preserve">25.54 </w:t>
            </w:r>
            <w:r w:rsidRPr="00005C53">
              <w:rPr>
                <w:rFonts w:ascii="Cambria" w:hAnsi="Cambria"/>
              </w:rPr>
              <w:t>± 1.20 +D</w:t>
            </w:r>
          </w:p>
        </w:tc>
      </w:tr>
      <w:tr w:rsidR="00AC454A" w:rsidRPr="00005C53" w14:paraId="330ED3D8" w14:textId="77777777" w:rsidTr="00AC454A">
        <w:tc>
          <w:tcPr>
            <w:tcW w:w="1937" w:type="dxa"/>
          </w:tcPr>
          <w:p w14:paraId="1417C98E" w14:textId="77777777" w:rsidR="00AC454A" w:rsidRPr="00EB1FB0" w:rsidRDefault="00AC454A" w:rsidP="00CE568A">
            <w:pPr>
              <w:jc w:val="center"/>
              <w:rPr>
                <w:rFonts w:cs="Times New Roman"/>
                <w:szCs w:val="24"/>
              </w:rPr>
            </w:pPr>
            <w:r w:rsidRPr="00EB1FB0">
              <w:rPr>
                <w:rFonts w:cs="Times New Roman"/>
                <w:szCs w:val="24"/>
              </w:rPr>
              <w:t>Albumin/globulin ratio</w:t>
            </w:r>
          </w:p>
          <w:p w14:paraId="6D6BC20A" w14:textId="6F9C090D" w:rsidR="00AC454A" w:rsidRPr="00005C53" w:rsidRDefault="00AC454A" w:rsidP="0023153D">
            <w:pPr>
              <w:jc w:val="center"/>
            </w:pPr>
            <w:r w:rsidRPr="00EB1FB0">
              <w:rPr>
                <w:rFonts w:cs="Times New Roman"/>
                <w:szCs w:val="24"/>
              </w:rPr>
              <w:t>(n/a)</w:t>
            </w:r>
          </w:p>
        </w:tc>
        <w:tc>
          <w:tcPr>
            <w:tcW w:w="2192" w:type="dxa"/>
          </w:tcPr>
          <w:p w14:paraId="487D00CF" w14:textId="77777777" w:rsidR="00AC454A" w:rsidRPr="00005C53" w:rsidRDefault="00AC454A" w:rsidP="0023153D">
            <w:pPr>
              <w:jc w:val="center"/>
            </w:pPr>
            <w:r w:rsidRPr="00005C53">
              <w:t xml:space="preserve">1.93 </w:t>
            </w:r>
            <w:r w:rsidRPr="00005C53">
              <w:rPr>
                <w:rFonts w:ascii="Cambria" w:hAnsi="Cambria"/>
              </w:rPr>
              <w:t>± 0.14</w:t>
            </w:r>
          </w:p>
        </w:tc>
        <w:tc>
          <w:tcPr>
            <w:tcW w:w="2775" w:type="dxa"/>
          </w:tcPr>
          <w:p w14:paraId="7E94F1D7" w14:textId="77777777" w:rsidR="00AC454A" w:rsidRPr="00005C53" w:rsidRDefault="00AC454A" w:rsidP="0023153D">
            <w:pPr>
              <w:jc w:val="center"/>
            </w:pPr>
            <w:r w:rsidRPr="00005C53">
              <w:t xml:space="preserve">1.63 </w:t>
            </w:r>
            <w:r w:rsidRPr="00005C53">
              <w:rPr>
                <w:rFonts w:ascii="Cambria" w:hAnsi="Cambria"/>
              </w:rPr>
              <w:t>± 0.14 +D</w:t>
            </w:r>
          </w:p>
        </w:tc>
      </w:tr>
      <w:tr w:rsidR="00AC454A" w:rsidRPr="00005C53" w14:paraId="0355B2FC" w14:textId="77777777" w:rsidTr="00AC454A">
        <w:tc>
          <w:tcPr>
            <w:tcW w:w="1937" w:type="dxa"/>
          </w:tcPr>
          <w:p w14:paraId="4A09B08B" w14:textId="501427F7" w:rsidR="00AC454A" w:rsidRPr="00005C53" w:rsidRDefault="00AC454A" w:rsidP="0023153D">
            <w:pPr>
              <w:jc w:val="center"/>
            </w:pPr>
            <w:r w:rsidRPr="00EB1FB0">
              <w:rPr>
                <w:rFonts w:cs="Times New Roman"/>
                <w:szCs w:val="24"/>
              </w:rPr>
              <w:t>Glucose (mmol/L)</w:t>
            </w:r>
          </w:p>
        </w:tc>
        <w:tc>
          <w:tcPr>
            <w:tcW w:w="2192" w:type="dxa"/>
          </w:tcPr>
          <w:p w14:paraId="2668E990" w14:textId="77777777" w:rsidR="00AC454A" w:rsidRPr="00005C53" w:rsidRDefault="00AC454A" w:rsidP="0023153D">
            <w:pPr>
              <w:jc w:val="center"/>
            </w:pPr>
            <w:r w:rsidRPr="00005C53">
              <w:t xml:space="preserve">9.69 </w:t>
            </w:r>
            <w:r w:rsidRPr="00005C53">
              <w:rPr>
                <w:rFonts w:ascii="Cambria" w:hAnsi="Cambria"/>
              </w:rPr>
              <w:t>± 1.83</w:t>
            </w:r>
          </w:p>
        </w:tc>
        <w:tc>
          <w:tcPr>
            <w:tcW w:w="2775" w:type="dxa"/>
          </w:tcPr>
          <w:p w14:paraId="21D4FF5F" w14:textId="77777777" w:rsidR="00AC454A" w:rsidRPr="00005C53" w:rsidRDefault="00AC454A" w:rsidP="0023153D">
            <w:pPr>
              <w:jc w:val="center"/>
            </w:pPr>
            <w:r w:rsidRPr="00005C53">
              <w:t xml:space="preserve">7.84 </w:t>
            </w:r>
            <w:r w:rsidRPr="00005C53">
              <w:rPr>
                <w:rFonts w:ascii="Cambria" w:hAnsi="Cambria"/>
              </w:rPr>
              <w:t xml:space="preserve">± 1.08 *D </w:t>
            </w:r>
          </w:p>
        </w:tc>
      </w:tr>
      <w:tr w:rsidR="00AC454A" w:rsidRPr="00005C53" w14:paraId="6BBC54CF" w14:textId="77777777" w:rsidTr="00AC454A">
        <w:tc>
          <w:tcPr>
            <w:tcW w:w="1937" w:type="dxa"/>
          </w:tcPr>
          <w:p w14:paraId="0F9270F6" w14:textId="304E0C78" w:rsidR="00AC454A" w:rsidRPr="00005C53" w:rsidRDefault="00AC454A" w:rsidP="0023153D">
            <w:pPr>
              <w:jc w:val="center"/>
            </w:pPr>
            <w:r w:rsidRPr="00EB1FB0">
              <w:rPr>
                <w:rFonts w:cs="Times New Roman"/>
                <w:szCs w:val="24"/>
              </w:rPr>
              <w:t>Sodi</w:t>
            </w:r>
            <w:r>
              <w:rPr>
                <w:rFonts w:cs="Times New Roman"/>
                <w:szCs w:val="24"/>
              </w:rPr>
              <w:t>u</w:t>
            </w:r>
            <w:r w:rsidRPr="00EB1FB0">
              <w:rPr>
                <w:rFonts w:cs="Times New Roman"/>
                <w:szCs w:val="24"/>
              </w:rPr>
              <w:t>m (mmol/L)</w:t>
            </w:r>
          </w:p>
        </w:tc>
        <w:tc>
          <w:tcPr>
            <w:tcW w:w="2192" w:type="dxa"/>
          </w:tcPr>
          <w:p w14:paraId="2CBF5DD5" w14:textId="77777777" w:rsidR="00AC454A" w:rsidRPr="00005C53" w:rsidRDefault="00AC454A" w:rsidP="0023153D">
            <w:pPr>
              <w:jc w:val="center"/>
            </w:pPr>
            <w:r w:rsidRPr="00005C53">
              <w:t xml:space="preserve">142.4 </w:t>
            </w:r>
            <w:r w:rsidRPr="00005C53">
              <w:rPr>
                <w:rFonts w:ascii="Cambria" w:hAnsi="Cambria"/>
              </w:rPr>
              <w:t>± 0.5</w:t>
            </w:r>
          </w:p>
        </w:tc>
        <w:tc>
          <w:tcPr>
            <w:tcW w:w="2775" w:type="dxa"/>
          </w:tcPr>
          <w:p w14:paraId="447F891F" w14:textId="77777777" w:rsidR="00AC454A" w:rsidRPr="00005C53" w:rsidRDefault="00AC454A" w:rsidP="0023153D">
            <w:pPr>
              <w:jc w:val="center"/>
            </w:pPr>
            <w:r w:rsidRPr="00005C53">
              <w:t xml:space="preserve">144.6 </w:t>
            </w:r>
            <w:r w:rsidRPr="00005C53">
              <w:rPr>
                <w:rFonts w:ascii="Cambria" w:hAnsi="Cambria"/>
              </w:rPr>
              <w:t>± 1.6 *C</w:t>
            </w:r>
          </w:p>
        </w:tc>
      </w:tr>
      <w:tr w:rsidR="00AC454A" w:rsidRPr="00005C53" w14:paraId="0910631B" w14:textId="77777777" w:rsidTr="00AC454A">
        <w:tc>
          <w:tcPr>
            <w:tcW w:w="1937" w:type="dxa"/>
          </w:tcPr>
          <w:p w14:paraId="3C9A82C4" w14:textId="3D4113FD" w:rsidR="00AC454A" w:rsidRPr="00005C53" w:rsidRDefault="00AC454A" w:rsidP="0023153D">
            <w:pPr>
              <w:jc w:val="center"/>
            </w:pPr>
            <w:r w:rsidRPr="00EB1FB0">
              <w:rPr>
                <w:rFonts w:cs="Times New Roman"/>
                <w:szCs w:val="24"/>
              </w:rPr>
              <w:t>Chloride (mmol/L)</w:t>
            </w:r>
          </w:p>
        </w:tc>
        <w:tc>
          <w:tcPr>
            <w:tcW w:w="2192" w:type="dxa"/>
          </w:tcPr>
          <w:p w14:paraId="4BA974FB" w14:textId="77777777" w:rsidR="00AC454A" w:rsidRPr="00005C53" w:rsidRDefault="00AC454A" w:rsidP="0023153D">
            <w:pPr>
              <w:jc w:val="center"/>
            </w:pPr>
            <w:r w:rsidRPr="00005C53">
              <w:t xml:space="preserve">97.6 </w:t>
            </w:r>
            <w:r w:rsidRPr="00005C53">
              <w:rPr>
                <w:rFonts w:ascii="Cambria" w:hAnsi="Cambria"/>
              </w:rPr>
              <w:t>± 1.5</w:t>
            </w:r>
          </w:p>
        </w:tc>
        <w:tc>
          <w:tcPr>
            <w:tcW w:w="2775" w:type="dxa"/>
          </w:tcPr>
          <w:p w14:paraId="3EF99D32" w14:textId="77777777" w:rsidR="00AC454A" w:rsidRPr="00005C53" w:rsidRDefault="00AC454A" w:rsidP="0023153D">
            <w:pPr>
              <w:jc w:val="center"/>
            </w:pPr>
            <w:r w:rsidRPr="00005C53">
              <w:t xml:space="preserve">97.6 </w:t>
            </w:r>
            <w:r w:rsidRPr="00005C53">
              <w:rPr>
                <w:rFonts w:ascii="Cambria" w:hAnsi="Cambria"/>
              </w:rPr>
              <w:t>± 1.4</w:t>
            </w:r>
          </w:p>
        </w:tc>
      </w:tr>
      <w:tr w:rsidR="00AC454A" w:rsidRPr="00005C53" w14:paraId="0FF275D9" w14:textId="77777777" w:rsidTr="00AC454A">
        <w:tc>
          <w:tcPr>
            <w:tcW w:w="1937" w:type="dxa"/>
          </w:tcPr>
          <w:p w14:paraId="6006307B" w14:textId="04A893D3" w:rsidR="00AC454A" w:rsidRPr="00005C53" w:rsidRDefault="00AC454A" w:rsidP="0023153D">
            <w:pPr>
              <w:jc w:val="center"/>
            </w:pPr>
            <w:r w:rsidRPr="00EB1FB0">
              <w:rPr>
                <w:rFonts w:cs="Times New Roman"/>
                <w:szCs w:val="24"/>
              </w:rPr>
              <w:t>Potassium (mmol/L)</w:t>
            </w:r>
          </w:p>
        </w:tc>
        <w:tc>
          <w:tcPr>
            <w:tcW w:w="2192" w:type="dxa"/>
          </w:tcPr>
          <w:p w14:paraId="7FC10898" w14:textId="77777777" w:rsidR="00AC454A" w:rsidRPr="00005C53" w:rsidRDefault="00AC454A" w:rsidP="0023153D">
            <w:pPr>
              <w:jc w:val="center"/>
            </w:pPr>
            <w:r w:rsidRPr="00005C53">
              <w:t xml:space="preserve">5.04 </w:t>
            </w:r>
            <w:r w:rsidRPr="00005C53">
              <w:rPr>
                <w:rFonts w:ascii="Cambria" w:hAnsi="Cambria"/>
              </w:rPr>
              <w:t>± 0.37</w:t>
            </w:r>
          </w:p>
        </w:tc>
        <w:tc>
          <w:tcPr>
            <w:tcW w:w="2775" w:type="dxa"/>
          </w:tcPr>
          <w:p w14:paraId="2B73AE4C" w14:textId="77777777" w:rsidR="00AC454A" w:rsidRPr="00005C53" w:rsidRDefault="00AC454A" w:rsidP="0023153D">
            <w:pPr>
              <w:jc w:val="center"/>
            </w:pPr>
            <w:r w:rsidRPr="00005C53">
              <w:t xml:space="preserve">5.03 </w:t>
            </w:r>
            <w:r w:rsidRPr="00005C53">
              <w:rPr>
                <w:rFonts w:ascii="Cambria" w:hAnsi="Cambria"/>
              </w:rPr>
              <w:t>± 0.39</w:t>
            </w:r>
          </w:p>
        </w:tc>
      </w:tr>
      <w:tr w:rsidR="00AC454A" w:rsidRPr="00005C53" w14:paraId="75B2C064" w14:textId="77777777" w:rsidTr="00AC454A">
        <w:tc>
          <w:tcPr>
            <w:tcW w:w="1937" w:type="dxa"/>
          </w:tcPr>
          <w:p w14:paraId="63178037" w14:textId="523BC0FF" w:rsidR="00AC454A" w:rsidRPr="00005C53" w:rsidRDefault="00AC454A" w:rsidP="0023153D">
            <w:pPr>
              <w:jc w:val="center"/>
            </w:pPr>
            <w:r w:rsidRPr="00EB1FB0">
              <w:rPr>
                <w:rFonts w:cs="Times New Roman"/>
                <w:szCs w:val="24"/>
              </w:rPr>
              <w:t>Calcium (mmol/L)</w:t>
            </w:r>
          </w:p>
        </w:tc>
        <w:tc>
          <w:tcPr>
            <w:tcW w:w="2192" w:type="dxa"/>
          </w:tcPr>
          <w:p w14:paraId="050755AC" w14:textId="77777777" w:rsidR="00AC454A" w:rsidRPr="00005C53" w:rsidRDefault="00AC454A" w:rsidP="0023153D">
            <w:pPr>
              <w:jc w:val="center"/>
            </w:pPr>
            <w:r w:rsidRPr="00005C53">
              <w:t xml:space="preserve">2.50 </w:t>
            </w:r>
            <w:r w:rsidRPr="00005C53">
              <w:rPr>
                <w:rFonts w:ascii="Cambria" w:hAnsi="Cambria"/>
              </w:rPr>
              <w:t>± 0.00</w:t>
            </w:r>
          </w:p>
        </w:tc>
        <w:tc>
          <w:tcPr>
            <w:tcW w:w="2775" w:type="dxa"/>
          </w:tcPr>
          <w:p w14:paraId="056E5B57" w14:textId="77777777" w:rsidR="00AC454A" w:rsidRPr="00005C53" w:rsidRDefault="00AC454A" w:rsidP="0023153D">
            <w:pPr>
              <w:jc w:val="center"/>
            </w:pPr>
            <w:r w:rsidRPr="00005C53">
              <w:t xml:space="preserve">2.63 </w:t>
            </w:r>
            <w:r w:rsidRPr="00005C53">
              <w:rPr>
                <w:rFonts w:ascii="Cambria" w:hAnsi="Cambria"/>
              </w:rPr>
              <w:t>± 0.11</w:t>
            </w:r>
          </w:p>
        </w:tc>
      </w:tr>
      <w:tr w:rsidR="00AC454A" w:rsidRPr="00005C53" w14:paraId="7F12F50F" w14:textId="77777777" w:rsidTr="00AC454A">
        <w:tc>
          <w:tcPr>
            <w:tcW w:w="1937" w:type="dxa"/>
          </w:tcPr>
          <w:p w14:paraId="3FB68576" w14:textId="5967CB14" w:rsidR="00AC454A" w:rsidRPr="00005C53" w:rsidRDefault="00AC454A" w:rsidP="0023153D">
            <w:pPr>
              <w:jc w:val="center"/>
            </w:pPr>
            <w:r>
              <w:rPr>
                <w:rFonts w:cs="Times New Roman"/>
                <w:szCs w:val="24"/>
              </w:rPr>
              <w:t xml:space="preserve">Magnesium </w:t>
            </w:r>
            <w:r w:rsidRPr="00EB1FB0">
              <w:rPr>
                <w:rFonts w:cs="Times New Roman"/>
                <w:szCs w:val="24"/>
              </w:rPr>
              <w:t>(mmol/L)</w:t>
            </w:r>
          </w:p>
        </w:tc>
        <w:tc>
          <w:tcPr>
            <w:tcW w:w="2192" w:type="dxa"/>
          </w:tcPr>
          <w:p w14:paraId="39A4C392" w14:textId="77777777" w:rsidR="00AC454A" w:rsidRPr="00005C53" w:rsidRDefault="00AC454A" w:rsidP="0023153D">
            <w:pPr>
              <w:jc w:val="center"/>
            </w:pPr>
            <w:r w:rsidRPr="00005C53">
              <w:t xml:space="preserve">0.785 </w:t>
            </w:r>
            <w:r w:rsidRPr="00005C53">
              <w:rPr>
                <w:rFonts w:ascii="Cambria" w:hAnsi="Cambria"/>
              </w:rPr>
              <w:t>± 0.041</w:t>
            </w:r>
          </w:p>
        </w:tc>
        <w:tc>
          <w:tcPr>
            <w:tcW w:w="2775" w:type="dxa"/>
          </w:tcPr>
          <w:p w14:paraId="00EF8020" w14:textId="77777777" w:rsidR="00AC454A" w:rsidRPr="00005C53" w:rsidRDefault="00AC454A" w:rsidP="0023153D">
            <w:pPr>
              <w:jc w:val="center"/>
            </w:pPr>
            <w:r w:rsidRPr="00005C53">
              <w:t xml:space="preserve">0.829 </w:t>
            </w:r>
            <w:r w:rsidRPr="00005C53">
              <w:rPr>
                <w:rFonts w:ascii="Cambria" w:hAnsi="Cambria"/>
              </w:rPr>
              <w:t>± 0.049</w:t>
            </w:r>
          </w:p>
        </w:tc>
      </w:tr>
      <w:tr w:rsidR="00AC454A" w:rsidRPr="00005C53" w14:paraId="41E500A4" w14:textId="77777777" w:rsidTr="00AC454A">
        <w:tc>
          <w:tcPr>
            <w:tcW w:w="1937" w:type="dxa"/>
          </w:tcPr>
          <w:p w14:paraId="00561644" w14:textId="7DE6B34D" w:rsidR="00AC454A" w:rsidRDefault="00AC454A" w:rsidP="0023153D">
            <w:pPr>
              <w:jc w:val="center"/>
            </w:pPr>
            <w:r w:rsidRPr="00EB1FB0">
              <w:rPr>
                <w:rFonts w:cs="Times New Roman"/>
                <w:szCs w:val="24"/>
              </w:rPr>
              <w:t>Total CO</w:t>
            </w:r>
            <w:r w:rsidRPr="00EB1FB0">
              <w:rPr>
                <w:rFonts w:cs="Times New Roman"/>
                <w:szCs w:val="24"/>
                <w:vertAlign w:val="subscript"/>
              </w:rPr>
              <w:t>2</w:t>
            </w:r>
            <w:r w:rsidRPr="00EB1FB0">
              <w:rPr>
                <w:rFonts w:cs="Times New Roman"/>
                <w:szCs w:val="24"/>
              </w:rPr>
              <w:t xml:space="preserve"> (mmol/L)</w:t>
            </w:r>
          </w:p>
        </w:tc>
        <w:tc>
          <w:tcPr>
            <w:tcW w:w="2192" w:type="dxa"/>
          </w:tcPr>
          <w:p w14:paraId="3F9FA87A" w14:textId="77777777" w:rsidR="00AC454A" w:rsidRPr="00005C53" w:rsidRDefault="00AC454A" w:rsidP="0023153D">
            <w:pPr>
              <w:jc w:val="center"/>
            </w:pPr>
            <w:r w:rsidRPr="00005C53">
              <w:t xml:space="preserve">28.94 </w:t>
            </w:r>
            <w:r w:rsidRPr="00005C53">
              <w:rPr>
                <w:rFonts w:ascii="Cambria" w:hAnsi="Cambria"/>
              </w:rPr>
              <w:t>± 1.83</w:t>
            </w:r>
          </w:p>
        </w:tc>
        <w:tc>
          <w:tcPr>
            <w:tcW w:w="2775" w:type="dxa"/>
          </w:tcPr>
          <w:p w14:paraId="6B0F3805" w14:textId="77777777" w:rsidR="00AC454A" w:rsidRPr="00005C53" w:rsidRDefault="00AC454A" w:rsidP="0023153D">
            <w:pPr>
              <w:jc w:val="center"/>
            </w:pPr>
            <w:r w:rsidRPr="00005C53">
              <w:t xml:space="preserve">28.84 </w:t>
            </w:r>
            <w:r w:rsidRPr="00005C53">
              <w:rPr>
                <w:rFonts w:ascii="Cambria" w:hAnsi="Cambria"/>
              </w:rPr>
              <w:t>± 2.79</w:t>
            </w:r>
          </w:p>
        </w:tc>
      </w:tr>
      <w:tr w:rsidR="00AC454A" w:rsidRPr="00005C53" w14:paraId="036CC2DC" w14:textId="77777777" w:rsidTr="00AC454A">
        <w:tc>
          <w:tcPr>
            <w:tcW w:w="1937" w:type="dxa"/>
          </w:tcPr>
          <w:p w14:paraId="118B0D7C" w14:textId="1679868A" w:rsidR="00AC454A" w:rsidRPr="00005C53" w:rsidRDefault="00AC454A" w:rsidP="0023153D">
            <w:pPr>
              <w:jc w:val="center"/>
            </w:pPr>
            <w:r>
              <w:rPr>
                <w:rFonts w:cs="Times New Roman"/>
                <w:szCs w:val="24"/>
              </w:rPr>
              <w:t xml:space="preserve">Inorganic </w:t>
            </w:r>
            <w:r w:rsidRPr="00EB1FB0">
              <w:rPr>
                <w:rFonts w:cs="Times New Roman"/>
                <w:szCs w:val="24"/>
              </w:rPr>
              <w:t>phosphorus</w:t>
            </w:r>
            <w:r>
              <w:rPr>
                <w:rFonts w:cs="Times New Roman"/>
                <w:szCs w:val="24"/>
              </w:rPr>
              <w:t xml:space="preserve"> </w:t>
            </w:r>
            <w:r w:rsidRPr="00EB1FB0">
              <w:rPr>
                <w:rFonts w:cs="Times New Roman"/>
                <w:szCs w:val="24"/>
              </w:rPr>
              <w:t>(mmol/L)</w:t>
            </w:r>
          </w:p>
        </w:tc>
        <w:tc>
          <w:tcPr>
            <w:tcW w:w="2192" w:type="dxa"/>
          </w:tcPr>
          <w:p w14:paraId="545CEBC8" w14:textId="77777777" w:rsidR="00AC454A" w:rsidRPr="00005C53" w:rsidRDefault="00AC454A" w:rsidP="0023153D">
            <w:pPr>
              <w:jc w:val="center"/>
            </w:pPr>
            <w:r w:rsidRPr="00005C53">
              <w:t xml:space="preserve">2.34 </w:t>
            </w:r>
            <w:r w:rsidRPr="00005C53">
              <w:rPr>
                <w:rFonts w:ascii="Cambria" w:hAnsi="Cambria"/>
              </w:rPr>
              <w:t>± 0.11</w:t>
            </w:r>
          </w:p>
        </w:tc>
        <w:tc>
          <w:tcPr>
            <w:tcW w:w="2775" w:type="dxa"/>
          </w:tcPr>
          <w:p w14:paraId="0BCE4654" w14:textId="77777777" w:rsidR="00AC454A" w:rsidRPr="00005C53" w:rsidRDefault="00AC454A" w:rsidP="0023153D">
            <w:pPr>
              <w:jc w:val="center"/>
            </w:pPr>
            <w:r w:rsidRPr="00005C53">
              <w:t xml:space="preserve">2.19 </w:t>
            </w:r>
            <w:r w:rsidRPr="00005C53">
              <w:rPr>
                <w:rFonts w:ascii="Cambria" w:hAnsi="Cambria"/>
              </w:rPr>
              <w:t>± 0.14 *D</w:t>
            </w:r>
          </w:p>
        </w:tc>
      </w:tr>
      <w:tr w:rsidR="00AC454A" w:rsidRPr="00005C53" w14:paraId="39FD7363" w14:textId="77777777" w:rsidTr="00AC454A">
        <w:trPr>
          <w:trHeight w:val="305"/>
        </w:trPr>
        <w:tc>
          <w:tcPr>
            <w:tcW w:w="1937" w:type="dxa"/>
          </w:tcPr>
          <w:p w14:paraId="3F048191" w14:textId="4F2B0F75" w:rsidR="00AC454A" w:rsidRPr="00005C53" w:rsidRDefault="00AC454A" w:rsidP="0023153D">
            <w:pPr>
              <w:jc w:val="center"/>
            </w:pPr>
            <w:r w:rsidRPr="00EB1FB0">
              <w:rPr>
                <w:rFonts w:cs="Times New Roman"/>
                <w:szCs w:val="24"/>
              </w:rPr>
              <w:t>Triglycerides (mmol/L)</w:t>
            </w:r>
          </w:p>
        </w:tc>
        <w:tc>
          <w:tcPr>
            <w:tcW w:w="2192" w:type="dxa"/>
          </w:tcPr>
          <w:p w14:paraId="7C6B8372" w14:textId="77777777" w:rsidR="00AC454A" w:rsidRPr="00005C53" w:rsidRDefault="00AC454A" w:rsidP="0023153D">
            <w:pPr>
              <w:jc w:val="center"/>
            </w:pPr>
            <w:r w:rsidRPr="00005C53">
              <w:t xml:space="preserve">1.81 </w:t>
            </w:r>
            <w:r w:rsidRPr="00005C53">
              <w:rPr>
                <w:rFonts w:ascii="Cambria" w:hAnsi="Cambria"/>
              </w:rPr>
              <w:t>± 0.42</w:t>
            </w:r>
          </w:p>
        </w:tc>
        <w:tc>
          <w:tcPr>
            <w:tcW w:w="2775" w:type="dxa"/>
          </w:tcPr>
          <w:p w14:paraId="439EB11D" w14:textId="77777777" w:rsidR="00AC454A" w:rsidRPr="00005C53" w:rsidRDefault="00AC454A" w:rsidP="0023153D">
            <w:pPr>
              <w:jc w:val="center"/>
            </w:pPr>
            <w:r w:rsidRPr="00005C53">
              <w:t xml:space="preserve">1.10 </w:t>
            </w:r>
            <w:r w:rsidRPr="00005C53">
              <w:rPr>
                <w:rFonts w:ascii="Cambria" w:hAnsi="Cambria"/>
              </w:rPr>
              <w:t xml:space="preserve">± 0.42 +D </w:t>
            </w:r>
          </w:p>
        </w:tc>
      </w:tr>
      <w:tr w:rsidR="00AC454A" w:rsidRPr="00005C53" w14:paraId="6E025108" w14:textId="77777777" w:rsidTr="00AC454A">
        <w:tc>
          <w:tcPr>
            <w:tcW w:w="1937" w:type="dxa"/>
          </w:tcPr>
          <w:p w14:paraId="25BC4323" w14:textId="41FCE59A" w:rsidR="00AC454A" w:rsidRPr="00005C53" w:rsidRDefault="00AC454A" w:rsidP="0023153D">
            <w:pPr>
              <w:jc w:val="center"/>
            </w:pPr>
            <w:r w:rsidRPr="00EB1FB0">
              <w:rPr>
                <w:rFonts w:cs="Times New Roman"/>
                <w:szCs w:val="24"/>
              </w:rPr>
              <w:t>Total cholestetol (mmol/L)</w:t>
            </w:r>
          </w:p>
        </w:tc>
        <w:tc>
          <w:tcPr>
            <w:tcW w:w="2192" w:type="dxa"/>
          </w:tcPr>
          <w:p w14:paraId="018540BF" w14:textId="77777777" w:rsidR="00AC454A" w:rsidRPr="00005C53" w:rsidRDefault="00AC454A" w:rsidP="0023153D">
            <w:pPr>
              <w:jc w:val="center"/>
            </w:pPr>
            <w:r w:rsidRPr="00005C53">
              <w:t xml:space="preserve">2.68 </w:t>
            </w:r>
            <w:r w:rsidRPr="00005C53">
              <w:rPr>
                <w:rFonts w:ascii="Cambria" w:hAnsi="Cambria"/>
              </w:rPr>
              <w:t>± 0.35</w:t>
            </w:r>
          </w:p>
        </w:tc>
        <w:tc>
          <w:tcPr>
            <w:tcW w:w="2775" w:type="dxa"/>
          </w:tcPr>
          <w:p w14:paraId="70119808" w14:textId="77777777" w:rsidR="00AC454A" w:rsidRPr="00005C53" w:rsidRDefault="00AC454A" w:rsidP="0023153D">
            <w:pPr>
              <w:jc w:val="center"/>
            </w:pPr>
            <w:r w:rsidRPr="00005C53">
              <w:t xml:space="preserve">5.76 </w:t>
            </w:r>
            <w:r w:rsidRPr="00005C53">
              <w:rPr>
                <w:rFonts w:ascii="Cambria" w:hAnsi="Cambria"/>
              </w:rPr>
              <w:t>± 0.74 +D</w:t>
            </w:r>
          </w:p>
        </w:tc>
      </w:tr>
      <w:tr w:rsidR="00AC454A" w:rsidRPr="00005C53" w14:paraId="65BC3977" w14:textId="77777777" w:rsidTr="00AC454A">
        <w:tc>
          <w:tcPr>
            <w:tcW w:w="1937" w:type="dxa"/>
          </w:tcPr>
          <w:p w14:paraId="364E08A7" w14:textId="1E012694" w:rsidR="00AC454A" w:rsidRPr="00005C53" w:rsidRDefault="00AC454A" w:rsidP="0023153D">
            <w:pPr>
              <w:jc w:val="center"/>
            </w:pPr>
            <w:r w:rsidRPr="00EB1FB0">
              <w:rPr>
                <w:rFonts w:cs="Times New Roman"/>
                <w:szCs w:val="24"/>
              </w:rPr>
              <w:t>Creatine kinase</w:t>
            </w:r>
            <w:r>
              <w:rPr>
                <w:rFonts w:cs="Times New Roman"/>
                <w:szCs w:val="24"/>
              </w:rPr>
              <w:t xml:space="preserve"> </w:t>
            </w:r>
            <w:r w:rsidRPr="00EB1FB0">
              <w:rPr>
                <w:rFonts w:cs="Times New Roman"/>
                <w:szCs w:val="24"/>
              </w:rPr>
              <w:t>(U/L)</w:t>
            </w:r>
          </w:p>
        </w:tc>
        <w:tc>
          <w:tcPr>
            <w:tcW w:w="2192" w:type="dxa"/>
          </w:tcPr>
          <w:p w14:paraId="0EB7EBF1" w14:textId="77777777" w:rsidR="00AC454A" w:rsidRPr="00005C53" w:rsidRDefault="00AC454A" w:rsidP="0023153D">
            <w:pPr>
              <w:jc w:val="center"/>
            </w:pPr>
            <w:r w:rsidRPr="00005C53">
              <w:t xml:space="preserve">547.5 </w:t>
            </w:r>
            <w:r w:rsidRPr="00005C53">
              <w:rPr>
                <w:rFonts w:ascii="Cambria" w:hAnsi="Cambria"/>
              </w:rPr>
              <w:t>± 290.7</w:t>
            </w:r>
          </w:p>
        </w:tc>
        <w:tc>
          <w:tcPr>
            <w:tcW w:w="2775" w:type="dxa"/>
          </w:tcPr>
          <w:p w14:paraId="40E32982" w14:textId="77777777" w:rsidR="00AC454A" w:rsidRPr="00005C53" w:rsidRDefault="00AC454A" w:rsidP="0023153D">
            <w:pPr>
              <w:jc w:val="center"/>
            </w:pPr>
            <w:r w:rsidRPr="00005C53">
              <w:t xml:space="preserve">415.3 </w:t>
            </w:r>
            <w:r w:rsidRPr="00005C53">
              <w:rPr>
                <w:rFonts w:ascii="Cambria" w:hAnsi="Cambria"/>
              </w:rPr>
              <w:t>± 134.6</w:t>
            </w:r>
          </w:p>
        </w:tc>
      </w:tr>
      <w:tr w:rsidR="00AC454A" w:rsidRPr="00005C53" w14:paraId="5D55F229" w14:textId="77777777" w:rsidTr="00AC454A">
        <w:tc>
          <w:tcPr>
            <w:tcW w:w="1937" w:type="dxa"/>
          </w:tcPr>
          <w:p w14:paraId="2D31C93E" w14:textId="77777777" w:rsidR="00AC454A" w:rsidRDefault="00AC454A" w:rsidP="00CE568A">
            <w:pPr>
              <w:jc w:val="center"/>
              <w:rPr>
                <w:rFonts w:cs="Times New Roman"/>
                <w:szCs w:val="24"/>
              </w:rPr>
            </w:pPr>
            <w:r>
              <w:rPr>
                <w:rFonts w:cs="Times New Roman"/>
                <w:szCs w:val="24"/>
              </w:rPr>
              <w:t xml:space="preserve">Total leukocyte count </w:t>
            </w:r>
          </w:p>
          <w:p w14:paraId="4F320AAE" w14:textId="6A022251" w:rsidR="00AC454A" w:rsidRDefault="00AC454A" w:rsidP="0023153D">
            <w:pPr>
              <w:jc w:val="center"/>
            </w:pPr>
            <w:r w:rsidRPr="00EB1FB0">
              <w:rPr>
                <w:rFonts w:cs="Times New Roman"/>
                <w:szCs w:val="24"/>
              </w:rPr>
              <w:t>(x10</w:t>
            </w:r>
            <w:r w:rsidRPr="00EB1FB0">
              <w:rPr>
                <w:rFonts w:cs="Times New Roman"/>
                <w:szCs w:val="24"/>
                <w:vertAlign w:val="superscript"/>
              </w:rPr>
              <w:t>9</w:t>
            </w:r>
            <w:r w:rsidRPr="00EB1FB0">
              <w:rPr>
                <w:rFonts w:cs="Times New Roman"/>
                <w:szCs w:val="24"/>
              </w:rPr>
              <w:t>/L)</w:t>
            </w:r>
          </w:p>
        </w:tc>
        <w:tc>
          <w:tcPr>
            <w:tcW w:w="2192" w:type="dxa"/>
          </w:tcPr>
          <w:p w14:paraId="09557489" w14:textId="77777777" w:rsidR="00AC454A" w:rsidRPr="00005C53" w:rsidRDefault="00AC454A" w:rsidP="0023153D">
            <w:pPr>
              <w:jc w:val="center"/>
            </w:pPr>
            <w:r>
              <w:t xml:space="preserve">9.21 </w:t>
            </w:r>
            <w:r w:rsidRPr="00005C53">
              <w:rPr>
                <w:rFonts w:ascii="Cambria" w:hAnsi="Cambria"/>
              </w:rPr>
              <w:t>±</w:t>
            </w:r>
            <w:r>
              <w:rPr>
                <w:rFonts w:ascii="Cambria" w:hAnsi="Cambria"/>
              </w:rPr>
              <w:t xml:space="preserve"> 1.16</w:t>
            </w:r>
            <w:r>
              <w:t xml:space="preserve"> </w:t>
            </w:r>
          </w:p>
        </w:tc>
        <w:tc>
          <w:tcPr>
            <w:tcW w:w="2775" w:type="dxa"/>
          </w:tcPr>
          <w:p w14:paraId="2E646A7C" w14:textId="77777777" w:rsidR="00AC454A" w:rsidRPr="00005C53" w:rsidRDefault="00AC454A" w:rsidP="0023153D">
            <w:pPr>
              <w:jc w:val="center"/>
            </w:pPr>
            <w:r>
              <w:t xml:space="preserve">8.18 </w:t>
            </w:r>
            <w:r w:rsidRPr="00005C53">
              <w:rPr>
                <w:rFonts w:ascii="Cambria" w:hAnsi="Cambria"/>
              </w:rPr>
              <w:t>±</w:t>
            </w:r>
            <w:r>
              <w:rPr>
                <w:rFonts w:ascii="Cambria" w:hAnsi="Cambria"/>
              </w:rPr>
              <w:t>0.79</w:t>
            </w:r>
          </w:p>
        </w:tc>
      </w:tr>
      <w:tr w:rsidR="00AC454A" w:rsidRPr="00005C53" w14:paraId="2DF79A4C" w14:textId="77777777" w:rsidTr="00AC454A">
        <w:tc>
          <w:tcPr>
            <w:tcW w:w="1937" w:type="dxa"/>
          </w:tcPr>
          <w:p w14:paraId="57EF7628" w14:textId="6EEB729C" w:rsidR="00AC454A" w:rsidRDefault="00AC454A" w:rsidP="0023153D">
            <w:pPr>
              <w:jc w:val="center"/>
            </w:pPr>
            <w:r w:rsidRPr="00EB1FB0">
              <w:rPr>
                <w:rFonts w:cs="Times New Roman"/>
                <w:szCs w:val="24"/>
              </w:rPr>
              <w:t>Neutrophil count (%)</w:t>
            </w:r>
          </w:p>
        </w:tc>
        <w:tc>
          <w:tcPr>
            <w:tcW w:w="2192" w:type="dxa"/>
          </w:tcPr>
          <w:p w14:paraId="0C304E40" w14:textId="77777777" w:rsidR="00AC454A" w:rsidRPr="00005C53" w:rsidRDefault="00AC454A" w:rsidP="0023153D">
            <w:pPr>
              <w:jc w:val="center"/>
            </w:pPr>
            <w:r>
              <w:t xml:space="preserve">16.33 </w:t>
            </w:r>
            <w:r w:rsidRPr="00005C53">
              <w:rPr>
                <w:rFonts w:ascii="Cambria" w:hAnsi="Cambria"/>
              </w:rPr>
              <w:t>±</w:t>
            </w:r>
            <w:r>
              <w:rPr>
                <w:rFonts w:ascii="Cambria" w:hAnsi="Cambria"/>
              </w:rPr>
              <w:t xml:space="preserve"> 4.96</w:t>
            </w:r>
          </w:p>
        </w:tc>
        <w:tc>
          <w:tcPr>
            <w:tcW w:w="2775" w:type="dxa"/>
          </w:tcPr>
          <w:p w14:paraId="34369B7B" w14:textId="77777777" w:rsidR="00AC454A" w:rsidRPr="00005C53" w:rsidRDefault="00AC454A" w:rsidP="0023153D">
            <w:pPr>
              <w:jc w:val="center"/>
            </w:pPr>
            <w:r>
              <w:t xml:space="preserve">17.70 </w:t>
            </w:r>
            <w:r w:rsidRPr="00005C53">
              <w:rPr>
                <w:rFonts w:ascii="Cambria" w:hAnsi="Cambria"/>
              </w:rPr>
              <w:t>±</w:t>
            </w:r>
            <w:r>
              <w:rPr>
                <w:rFonts w:ascii="Cambria" w:hAnsi="Cambria"/>
              </w:rPr>
              <w:t xml:space="preserve"> 1.91</w:t>
            </w:r>
          </w:p>
        </w:tc>
      </w:tr>
      <w:tr w:rsidR="00AC454A" w:rsidRPr="00005C53" w14:paraId="7E6D0DBF" w14:textId="77777777" w:rsidTr="00AC454A">
        <w:tc>
          <w:tcPr>
            <w:tcW w:w="1937" w:type="dxa"/>
          </w:tcPr>
          <w:p w14:paraId="1E55B2F8" w14:textId="5998CE2B" w:rsidR="00AC454A" w:rsidRDefault="00AC454A" w:rsidP="0023153D">
            <w:pPr>
              <w:jc w:val="center"/>
            </w:pPr>
            <w:r w:rsidRPr="00EB1FB0">
              <w:rPr>
                <w:rFonts w:cs="Times New Roman"/>
                <w:szCs w:val="24"/>
              </w:rPr>
              <w:t>Lymphocyte count (%)</w:t>
            </w:r>
          </w:p>
        </w:tc>
        <w:tc>
          <w:tcPr>
            <w:tcW w:w="2192" w:type="dxa"/>
          </w:tcPr>
          <w:p w14:paraId="533FC10A" w14:textId="77777777" w:rsidR="00AC454A" w:rsidRPr="00005C53" w:rsidRDefault="00AC454A" w:rsidP="0023153D">
            <w:pPr>
              <w:jc w:val="center"/>
            </w:pPr>
            <w:r>
              <w:t xml:space="preserve">80.04 </w:t>
            </w:r>
            <w:r w:rsidRPr="00005C53">
              <w:rPr>
                <w:rFonts w:ascii="Cambria" w:hAnsi="Cambria"/>
              </w:rPr>
              <w:t>±</w:t>
            </w:r>
            <w:r>
              <w:rPr>
                <w:rFonts w:ascii="Cambria" w:hAnsi="Cambria"/>
              </w:rPr>
              <w:t xml:space="preserve"> 5.17</w:t>
            </w:r>
          </w:p>
        </w:tc>
        <w:tc>
          <w:tcPr>
            <w:tcW w:w="2775" w:type="dxa"/>
          </w:tcPr>
          <w:p w14:paraId="4FDD78B8" w14:textId="77777777" w:rsidR="00AC454A" w:rsidRPr="00005C53" w:rsidRDefault="00AC454A" w:rsidP="0023153D">
            <w:pPr>
              <w:jc w:val="center"/>
            </w:pPr>
            <w:r>
              <w:t xml:space="preserve">75.41 </w:t>
            </w:r>
            <w:r w:rsidRPr="00005C53">
              <w:rPr>
                <w:rFonts w:ascii="Cambria" w:hAnsi="Cambria"/>
              </w:rPr>
              <w:t>±</w:t>
            </w:r>
            <w:r>
              <w:rPr>
                <w:rFonts w:ascii="Cambria" w:hAnsi="Cambria"/>
              </w:rPr>
              <w:t xml:space="preserve"> 5.76</w:t>
            </w:r>
          </w:p>
        </w:tc>
      </w:tr>
      <w:tr w:rsidR="00AC454A" w:rsidRPr="00005C53" w14:paraId="19E3C01C" w14:textId="77777777" w:rsidTr="00AC454A">
        <w:tc>
          <w:tcPr>
            <w:tcW w:w="1937" w:type="dxa"/>
          </w:tcPr>
          <w:p w14:paraId="562A3F6E" w14:textId="77777777" w:rsidR="00AC454A" w:rsidRDefault="00AC454A" w:rsidP="00CE568A">
            <w:pPr>
              <w:jc w:val="center"/>
              <w:rPr>
                <w:rFonts w:cs="Times New Roman"/>
                <w:szCs w:val="24"/>
              </w:rPr>
            </w:pPr>
            <w:r w:rsidRPr="00EB1FB0">
              <w:rPr>
                <w:rFonts w:cs="Times New Roman"/>
                <w:szCs w:val="24"/>
              </w:rPr>
              <w:t xml:space="preserve">Monocyte count </w:t>
            </w:r>
          </w:p>
          <w:p w14:paraId="46FD1AFF" w14:textId="2DD049CF" w:rsidR="00AC454A" w:rsidRDefault="00AC454A" w:rsidP="0023153D">
            <w:pPr>
              <w:jc w:val="center"/>
            </w:pPr>
            <w:r w:rsidRPr="00EB1FB0">
              <w:rPr>
                <w:rFonts w:cs="Times New Roman"/>
                <w:szCs w:val="24"/>
              </w:rPr>
              <w:t>(%)</w:t>
            </w:r>
          </w:p>
        </w:tc>
        <w:tc>
          <w:tcPr>
            <w:tcW w:w="2192" w:type="dxa"/>
          </w:tcPr>
          <w:p w14:paraId="1EBB7A20" w14:textId="77777777" w:rsidR="00AC454A" w:rsidRPr="00005C53" w:rsidRDefault="00AC454A" w:rsidP="0023153D">
            <w:pPr>
              <w:jc w:val="center"/>
            </w:pPr>
            <w:r>
              <w:t xml:space="preserve">3.63 </w:t>
            </w:r>
            <w:r w:rsidRPr="00005C53">
              <w:rPr>
                <w:rFonts w:ascii="Cambria" w:hAnsi="Cambria"/>
              </w:rPr>
              <w:t>±</w:t>
            </w:r>
            <w:r>
              <w:rPr>
                <w:rFonts w:ascii="Cambria" w:hAnsi="Cambria"/>
              </w:rPr>
              <w:t xml:space="preserve"> 4.39</w:t>
            </w:r>
          </w:p>
        </w:tc>
        <w:tc>
          <w:tcPr>
            <w:tcW w:w="2775" w:type="dxa"/>
          </w:tcPr>
          <w:p w14:paraId="1948D36D" w14:textId="77777777" w:rsidR="00AC454A" w:rsidRPr="00005C53" w:rsidRDefault="00AC454A" w:rsidP="0023153D">
            <w:pPr>
              <w:jc w:val="center"/>
            </w:pPr>
            <w:r>
              <w:t xml:space="preserve">6.89 </w:t>
            </w:r>
            <w:r w:rsidRPr="00005C53">
              <w:rPr>
                <w:rFonts w:ascii="Cambria" w:hAnsi="Cambria"/>
              </w:rPr>
              <w:t>±</w:t>
            </w:r>
            <w:r>
              <w:rPr>
                <w:rFonts w:ascii="Cambria" w:hAnsi="Cambria"/>
              </w:rPr>
              <w:t xml:space="preserve"> 5.19</w:t>
            </w:r>
          </w:p>
        </w:tc>
      </w:tr>
      <w:tr w:rsidR="00AC454A" w:rsidRPr="00005C53" w14:paraId="59DB4D59" w14:textId="77777777" w:rsidTr="00AC454A">
        <w:tc>
          <w:tcPr>
            <w:tcW w:w="1937" w:type="dxa"/>
          </w:tcPr>
          <w:p w14:paraId="0E6D85B7" w14:textId="2AAC64CA" w:rsidR="00AC454A" w:rsidRDefault="00AC454A" w:rsidP="0023153D">
            <w:pPr>
              <w:jc w:val="center"/>
            </w:pPr>
            <w:r w:rsidRPr="00EB1FB0">
              <w:rPr>
                <w:rFonts w:cs="Times New Roman"/>
                <w:szCs w:val="24"/>
              </w:rPr>
              <w:t>Erythrocyte count (x10</w:t>
            </w:r>
            <w:r w:rsidRPr="00EB1FB0">
              <w:rPr>
                <w:rFonts w:cs="Times New Roman"/>
                <w:szCs w:val="24"/>
                <w:vertAlign w:val="superscript"/>
              </w:rPr>
              <w:t>12</w:t>
            </w:r>
            <w:r w:rsidRPr="00EB1FB0">
              <w:rPr>
                <w:rFonts w:cs="Times New Roman"/>
                <w:szCs w:val="24"/>
              </w:rPr>
              <w:t>/L)</w:t>
            </w:r>
          </w:p>
        </w:tc>
        <w:tc>
          <w:tcPr>
            <w:tcW w:w="2192" w:type="dxa"/>
          </w:tcPr>
          <w:p w14:paraId="6BA2C4B6" w14:textId="77777777" w:rsidR="00AC454A" w:rsidRPr="00005C53" w:rsidRDefault="00AC454A" w:rsidP="0023153D">
            <w:pPr>
              <w:jc w:val="center"/>
            </w:pPr>
            <w:r>
              <w:t xml:space="preserve">9.73 </w:t>
            </w:r>
            <w:r w:rsidRPr="00005C53">
              <w:rPr>
                <w:rFonts w:ascii="Cambria" w:hAnsi="Cambria"/>
              </w:rPr>
              <w:t>±</w:t>
            </w:r>
            <w:r>
              <w:rPr>
                <w:rFonts w:ascii="Cambria" w:hAnsi="Cambria"/>
              </w:rPr>
              <w:t xml:space="preserve"> 0.32 </w:t>
            </w:r>
          </w:p>
        </w:tc>
        <w:tc>
          <w:tcPr>
            <w:tcW w:w="2775" w:type="dxa"/>
          </w:tcPr>
          <w:p w14:paraId="5E6167E3" w14:textId="77777777" w:rsidR="00AC454A" w:rsidRPr="00005C53" w:rsidRDefault="00AC454A" w:rsidP="0023153D">
            <w:pPr>
              <w:jc w:val="center"/>
            </w:pPr>
            <w:r>
              <w:t xml:space="preserve">9.33 </w:t>
            </w:r>
            <w:r w:rsidRPr="00005C53">
              <w:rPr>
                <w:rFonts w:ascii="Cambria" w:hAnsi="Cambria"/>
              </w:rPr>
              <w:t>±</w:t>
            </w:r>
            <w:r>
              <w:rPr>
                <w:rFonts w:ascii="Cambria" w:hAnsi="Cambria"/>
              </w:rPr>
              <w:t xml:space="preserve"> 0.25 *D</w:t>
            </w:r>
            <w:r>
              <w:t xml:space="preserve"> </w:t>
            </w:r>
          </w:p>
        </w:tc>
      </w:tr>
      <w:tr w:rsidR="00AC454A" w:rsidRPr="00005C53" w14:paraId="3D86F74E" w14:textId="77777777" w:rsidTr="00AC454A">
        <w:tc>
          <w:tcPr>
            <w:tcW w:w="1937" w:type="dxa"/>
          </w:tcPr>
          <w:p w14:paraId="55DE0C13" w14:textId="32A36403" w:rsidR="00AC454A" w:rsidRDefault="00AC454A" w:rsidP="0023153D">
            <w:pPr>
              <w:jc w:val="center"/>
            </w:pPr>
            <w:r>
              <w:rPr>
                <w:rFonts w:cs="Times New Roman"/>
                <w:szCs w:val="24"/>
              </w:rPr>
              <w:t xml:space="preserve">Hemoglobin </w:t>
            </w:r>
            <w:r w:rsidRPr="00EB1FB0">
              <w:rPr>
                <w:rFonts w:cs="Times New Roman"/>
                <w:szCs w:val="24"/>
              </w:rPr>
              <w:t>(g/L)</w:t>
            </w:r>
          </w:p>
        </w:tc>
        <w:tc>
          <w:tcPr>
            <w:tcW w:w="2192" w:type="dxa"/>
          </w:tcPr>
          <w:p w14:paraId="422C0736" w14:textId="77777777" w:rsidR="00AC454A" w:rsidRPr="00005C53" w:rsidRDefault="00AC454A" w:rsidP="0023153D">
            <w:pPr>
              <w:jc w:val="center"/>
            </w:pPr>
            <w:r>
              <w:t xml:space="preserve">149.3 </w:t>
            </w:r>
            <w:r w:rsidRPr="00005C53">
              <w:rPr>
                <w:rFonts w:ascii="Cambria" w:hAnsi="Cambria"/>
              </w:rPr>
              <w:t>±</w:t>
            </w:r>
            <w:r>
              <w:rPr>
                <w:rFonts w:ascii="Cambria" w:hAnsi="Cambria"/>
              </w:rPr>
              <w:t xml:space="preserve"> 3.8</w:t>
            </w:r>
          </w:p>
        </w:tc>
        <w:tc>
          <w:tcPr>
            <w:tcW w:w="2775" w:type="dxa"/>
          </w:tcPr>
          <w:p w14:paraId="2E1D8513" w14:textId="77777777" w:rsidR="00AC454A" w:rsidRPr="00005C53" w:rsidRDefault="00AC454A" w:rsidP="0023153D">
            <w:pPr>
              <w:jc w:val="center"/>
            </w:pPr>
            <w:r>
              <w:t xml:space="preserve">140.1 </w:t>
            </w:r>
            <w:r w:rsidRPr="00005C53">
              <w:rPr>
                <w:rFonts w:ascii="Cambria" w:hAnsi="Cambria"/>
              </w:rPr>
              <w:t>±</w:t>
            </w:r>
            <w:r>
              <w:rPr>
                <w:rFonts w:ascii="Cambria" w:hAnsi="Cambria"/>
              </w:rPr>
              <w:t xml:space="preserve"> 5.0 +D</w:t>
            </w:r>
          </w:p>
        </w:tc>
      </w:tr>
      <w:tr w:rsidR="00AC454A" w:rsidRPr="00005C53" w14:paraId="08870770" w14:textId="77777777" w:rsidTr="00AC454A">
        <w:tc>
          <w:tcPr>
            <w:tcW w:w="1937" w:type="dxa"/>
          </w:tcPr>
          <w:p w14:paraId="1311D9F9" w14:textId="41409DA2" w:rsidR="00AC454A" w:rsidRDefault="00AC454A" w:rsidP="0023153D">
            <w:pPr>
              <w:jc w:val="center"/>
            </w:pPr>
            <w:r>
              <w:rPr>
                <w:rFonts w:cs="Times New Roman"/>
                <w:szCs w:val="24"/>
              </w:rPr>
              <w:t xml:space="preserve">Hematocrit </w:t>
            </w:r>
            <w:r w:rsidRPr="00EB1FB0">
              <w:rPr>
                <w:rFonts w:cs="Times New Roman"/>
                <w:szCs w:val="24"/>
              </w:rPr>
              <w:t>(L/L)</w:t>
            </w:r>
          </w:p>
        </w:tc>
        <w:tc>
          <w:tcPr>
            <w:tcW w:w="2192" w:type="dxa"/>
          </w:tcPr>
          <w:p w14:paraId="51B31934" w14:textId="77777777" w:rsidR="00AC454A" w:rsidRPr="00005C53" w:rsidRDefault="00AC454A" w:rsidP="0023153D">
            <w:pPr>
              <w:jc w:val="center"/>
            </w:pPr>
            <w:r>
              <w:t xml:space="preserve">0.456 </w:t>
            </w:r>
            <w:r w:rsidRPr="00005C53">
              <w:rPr>
                <w:rFonts w:ascii="Cambria" w:hAnsi="Cambria"/>
              </w:rPr>
              <w:t>±</w:t>
            </w:r>
            <w:r>
              <w:rPr>
                <w:rFonts w:ascii="Cambria" w:hAnsi="Cambria"/>
              </w:rPr>
              <w:t xml:space="preserve"> 0.014</w:t>
            </w:r>
          </w:p>
        </w:tc>
        <w:tc>
          <w:tcPr>
            <w:tcW w:w="2775" w:type="dxa"/>
          </w:tcPr>
          <w:p w14:paraId="5EDABCBA" w14:textId="77777777" w:rsidR="00AC454A" w:rsidRPr="00005C53" w:rsidRDefault="00AC454A" w:rsidP="0023153D">
            <w:pPr>
              <w:jc w:val="center"/>
            </w:pPr>
            <w:r>
              <w:t xml:space="preserve">0.433 </w:t>
            </w:r>
            <w:r w:rsidRPr="00005C53">
              <w:rPr>
                <w:rFonts w:ascii="Cambria" w:hAnsi="Cambria"/>
              </w:rPr>
              <w:t>±</w:t>
            </w:r>
            <w:r>
              <w:rPr>
                <w:rFonts w:ascii="Cambria" w:hAnsi="Cambria"/>
              </w:rPr>
              <w:t xml:space="preserve"> 0.014 +D</w:t>
            </w:r>
          </w:p>
        </w:tc>
      </w:tr>
      <w:tr w:rsidR="00AC454A" w:rsidRPr="00005C53" w14:paraId="5653AF75" w14:textId="77777777" w:rsidTr="00AC454A">
        <w:tc>
          <w:tcPr>
            <w:tcW w:w="1937" w:type="dxa"/>
          </w:tcPr>
          <w:p w14:paraId="78563FDA" w14:textId="66EC21D2" w:rsidR="00AC454A" w:rsidRDefault="00AC454A" w:rsidP="0023153D">
            <w:pPr>
              <w:jc w:val="center"/>
            </w:pPr>
            <w:r w:rsidRPr="00EB1FB0">
              <w:rPr>
                <w:rFonts w:cs="Times New Roman"/>
                <w:szCs w:val="24"/>
              </w:rPr>
              <w:t>Mean cell volume (fL)</w:t>
            </w:r>
          </w:p>
        </w:tc>
        <w:tc>
          <w:tcPr>
            <w:tcW w:w="2192" w:type="dxa"/>
          </w:tcPr>
          <w:p w14:paraId="6E9A7C5C" w14:textId="77777777" w:rsidR="00AC454A" w:rsidRPr="00005C53" w:rsidRDefault="00AC454A" w:rsidP="0023153D">
            <w:pPr>
              <w:jc w:val="center"/>
            </w:pPr>
            <w:r>
              <w:t xml:space="preserve">46.75 </w:t>
            </w:r>
            <w:r w:rsidRPr="00005C53">
              <w:rPr>
                <w:rFonts w:ascii="Cambria" w:hAnsi="Cambria"/>
              </w:rPr>
              <w:t>±</w:t>
            </w:r>
            <w:r>
              <w:rPr>
                <w:rFonts w:ascii="Cambria" w:hAnsi="Cambria"/>
              </w:rPr>
              <w:t xml:space="preserve"> 0.71 </w:t>
            </w:r>
          </w:p>
        </w:tc>
        <w:tc>
          <w:tcPr>
            <w:tcW w:w="2775" w:type="dxa"/>
          </w:tcPr>
          <w:p w14:paraId="37A1D420" w14:textId="77777777" w:rsidR="00AC454A" w:rsidRPr="00005C53" w:rsidRDefault="00AC454A" w:rsidP="0023153D">
            <w:pPr>
              <w:jc w:val="center"/>
            </w:pPr>
            <w:r>
              <w:t xml:space="preserve">46.29 </w:t>
            </w:r>
            <w:r w:rsidRPr="00005C53">
              <w:rPr>
                <w:rFonts w:ascii="Cambria" w:hAnsi="Cambria"/>
              </w:rPr>
              <w:t>±</w:t>
            </w:r>
            <w:r>
              <w:rPr>
                <w:rFonts w:ascii="Cambria" w:hAnsi="Cambria"/>
              </w:rPr>
              <w:t xml:space="preserve"> 0.76</w:t>
            </w:r>
          </w:p>
        </w:tc>
      </w:tr>
      <w:tr w:rsidR="00AC454A" w:rsidRPr="00005C53" w14:paraId="400B9017" w14:textId="77777777" w:rsidTr="00AC454A">
        <w:tc>
          <w:tcPr>
            <w:tcW w:w="1937" w:type="dxa"/>
          </w:tcPr>
          <w:p w14:paraId="0BDA6A8E" w14:textId="77777777" w:rsidR="00AC454A" w:rsidRPr="00EB1FB0" w:rsidRDefault="00AC454A" w:rsidP="00CE568A">
            <w:pPr>
              <w:spacing w:before="0" w:after="0"/>
              <w:jc w:val="center"/>
              <w:rPr>
                <w:rFonts w:eastAsia="Times New Roman" w:cs="Times New Roman"/>
                <w:szCs w:val="24"/>
              </w:rPr>
            </w:pPr>
            <w:r>
              <w:rPr>
                <w:rFonts w:eastAsia="Times New Roman" w:cs="Times New Roman"/>
                <w:color w:val="222222"/>
                <w:szCs w:val="24"/>
                <w:shd w:val="clear" w:color="auto" w:fill="FFFFFF"/>
              </w:rPr>
              <w:t>M</w:t>
            </w:r>
            <w:r w:rsidRPr="00EB1FB0">
              <w:rPr>
                <w:rFonts w:eastAsia="Times New Roman" w:cs="Times New Roman"/>
                <w:color w:val="222222"/>
                <w:szCs w:val="24"/>
                <w:shd w:val="clear" w:color="auto" w:fill="FFFFFF"/>
              </w:rPr>
              <w:t>ean cell hemoglobin concentration</w:t>
            </w:r>
          </w:p>
          <w:p w14:paraId="6A80BA1C" w14:textId="55368753" w:rsidR="00AC454A" w:rsidRDefault="00AC454A" w:rsidP="0023153D">
            <w:pPr>
              <w:jc w:val="center"/>
            </w:pPr>
            <w:r w:rsidRPr="00EB1FB0">
              <w:rPr>
                <w:rFonts w:cs="Times New Roman"/>
                <w:szCs w:val="24"/>
              </w:rPr>
              <w:t>(g/L)</w:t>
            </w:r>
          </w:p>
        </w:tc>
        <w:tc>
          <w:tcPr>
            <w:tcW w:w="2192" w:type="dxa"/>
          </w:tcPr>
          <w:p w14:paraId="68FE5139" w14:textId="77777777" w:rsidR="00AC454A" w:rsidRPr="00005C53" w:rsidRDefault="00AC454A" w:rsidP="0023153D">
            <w:pPr>
              <w:jc w:val="center"/>
            </w:pPr>
            <w:r>
              <w:t xml:space="preserve">328.1 </w:t>
            </w:r>
            <w:r w:rsidRPr="00005C53">
              <w:rPr>
                <w:rFonts w:ascii="Cambria" w:hAnsi="Cambria"/>
              </w:rPr>
              <w:t>±</w:t>
            </w:r>
            <w:r>
              <w:rPr>
                <w:rFonts w:ascii="Cambria" w:hAnsi="Cambria"/>
              </w:rPr>
              <w:t xml:space="preserve"> 5.4</w:t>
            </w:r>
          </w:p>
        </w:tc>
        <w:tc>
          <w:tcPr>
            <w:tcW w:w="2775" w:type="dxa"/>
          </w:tcPr>
          <w:p w14:paraId="7F7ED703" w14:textId="77777777" w:rsidR="00AC454A" w:rsidRPr="00005C53" w:rsidRDefault="00AC454A" w:rsidP="0023153D">
            <w:pPr>
              <w:jc w:val="center"/>
            </w:pPr>
            <w:r>
              <w:t xml:space="preserve">325.0 </w:t>
            </w:r>
            <w:r w:rsidRPr="00005C53">
              <w:rPr>
                <w:rFonts w:ascii="Cambria" w:hAnsi="Cambria"/>
              </w:rPr>
              <w:t>±</w:t>
            </w:r>
            <w:r>
              <w:rPr>
                <w:rFonts w:ascii="Cambria" w:hAnsi="Cambria"/>
              </w:rPr>
              <w:t xml:space="preserve"> 6.0</w:t>
            </w:r>
          </w:p>
        </w:tc>
      </w:tr>
      <w:tr w:rsidR="00AC454A" w:rsidRPr="00005C53" w14:paraId="1636C1AB" w14:textId="77777777" w:rsidTr="00AC454A">
        <w:tc>
          <w:tcPr>
            <w:tcW w:w="1937" w:type="dxa"/>
          </w:tcPr>
          <w:p w14:paraId="6B9D8EE2" w14:textId="27F26EC5" w:rsidR="00AC454A" w:rsidRDefault="00AC454A" w:rsidP="0023153D">
            <w:pPr>
              <w:jc w:val="center"/>
            </w:pPr>
            <w:r w:rsidRPr="00EB1FB0">
              <w:rPr>
                <w:rFonts w:cs="Times New Roman"/>
                <w:szCs w:val="24"/>
              </w:rPr>
              <w:t>Platelet count (x10</w:t>
            </w:r>
            <w:r w:rsidRPr="00EB1FB0">
              <w:rPr>
                <w:rFonts w:cs="Times New Roman"/>
                <w:szCs w:val="24"/>
                <w:vertAlign w:val="superscript"/>
              </w:rPr>
              <w:t>9</w:t>
            </w:r>
            <w:r w:rsidRPr="00EB1FB0">
              <w:rPr>
                <w:rFonts w:cs="Times New Roman"/>
                <w:szCs w:val="24"/>
              </w:rPr>
              <w:t>/L)</w:t>
            </w:r>
          </w:p>
        </w:tc>
        <w:tc>
          <w:tcPr>
            <w:tcW w:w="2192" w:type="dxa"/>
          </w:tcPr>
          <w:p w14:paraId="53E0242F" w14:textId="77777777" w:rsidR="00AC454A" w:rsidRPr="00005C53" w:rsidRDefault="00AC454A" w:rsidP="0023153D">
            <w:pPr>
              <w:jc w:val="center"/>
            </w:pPr>
            <w:r>
              <w:t xml:space="preserve">658.9 </w:t>
            </w:r>
            <w:r w:rsidRPr="00005C53">
              <w:rPr>
                <w:rFonts w:ascii="Cambria" w:hAnsi="Cambria"/>
              </w:rPr>
              <w:t>±</w:t>
            </w:r>
            <w:r>
              <w:rPr>
                <w:rFonts w:ascii="Cambria" w:hAnsi="Cambria"/>
              </w:rPr>
              <w:t xml:space="preserve"> 71.3</w:t>
            </w:r>
          </w:p>
        </w:tc>
        <w:tc>
          <w:tcPr>
            <w:tcW w:w="2775" w:type="dxa"/>
          </w:tcPr>
          <w:p w14:paraId="58D8F4DE" w14:textId="77777777" w:rsidR="00AC454A" w:rsidRPr="00005C53" w:rsidRDefault="00AC454A" w:rsidP="0023153D">
            <w:pPr>
              <w:jc w:val="center"/>
            </w:pPr>
            <w:r>
              <w:t xml:space="preserve">699.6 </w:t>
            </w:r>
            <w:r w:rsidRPr="00005C53">
              <w:rPr>
                <w:rFonts w:ascii="Cambria" w:hAnsi="Cambria"/>
              </w:rPr>
              <w:t>±</w:t>
            </w:r>
            <w:r>
              <w:rPr>
                <w:rFonts w:ascii="Cambria" w:hAnsi="Cambria"/>
              </w:rPr>
              <w:t xml:space="preserve"> 54.3</w:t>
            </w:r>
          </w:p>
        </w:tc>
      </w:tr>
    </w:tbl>
    <w:p w14:paraId="0B4072AB" w14:textId="4F5C0891" w:rsidR="00EB4993" w:rsidRDefault="00EB4993" w:rsidP="00EB4993">
      <w:r w:rsidRPr="00005C53">
        <w:t xml:space="preserve">+D </w:t>
      </w:r>
      <w:r w:rsidRPr="00005C53">
        <w:rPr>
          <w:i/>
        </w:rPr>
        <w:t>P&lt;0.01</w:t>
      </w:r>
      <w:r w:rsidRPr="00DF402F">
        <w:t xml:space="preserve"> vs</w:t>
      </w:r>
      <w:r w:rsidRPr="00005C53">
        <w:rPr>
          <w:i/>
        </w:rPr>
        <w:t xml:space="preserve">. </w:t>
      </w:r>
      <w:r w:rsidRPr="00005C53">
        <w:t>PQ/</w:t>
      </w:r>
      <w:r>
        <w:t>VEH/T</w:t>
      </w:r>
      <w:r w:rsidRPr="00005C53">
        <w:rPr>
          <w:i/>
        </w:rPr>
        <w:t xml:space="preserve"> </w:t>
      </w:r>
      <w:r w:rsidRPr="00005C53">
        <w:t>by</w:t>
      </w:r>
      <w:r w:rsidRPr="00005C53">
        <w:rPr>
          <w:i/>
        </w:rPr>
        <w:t xml:space="preserve"> </w:t>
      </w:r>
      <w:r w:rsidRPr="00005C53">
        <w:t xml:space="preserve">Dunnett Test; *D </w:t>
      </w:r>
      <w:r w:rsidRPr="00005C53">
        <w:rPr>
          <w:i/>
        </w:rPr>
        <w:t xml:space="preserve">P&lt;0.05 </w:t>
      </w:r>
      <w:r w:rsidRPr="00005C53">
        <w:t xml:space="preserve">vs. </w:t>
      </w:r>
      <w:r>
        <w:t>P</w:t>
      </w:r>
      <w:r w:rsidRPr="00005C53">
        <w:t>Q/</w:t>
      </w:r>
      <w:r>
        <w:t>VEH/T</w:t>
      </w:r>
      <w:r w:rsidRPr="00005C53">
        <w:rPr>
          <w:i/>
        </w:rPr>
        <w:t xml:space="preserve"> </w:t>
      </w:r>
      <w:r w:rsidRPr="00005C53">
        <w:t>by</w:t>
      </w:r>
      <w:r w:rsidRPr="00005C53">
        <w:rPr>
          <w:i/>
        </w:rPr>
        <w:t xml:space="preserve"> </w:t>
      </w:r>
      <w:r w:rsidRPr="00005C53">
        <w:t>Dunnett Test; #C</w:t>
      </w:r>
      <w:r w:rsidRPr="00005C53">
        <w:rPr>
          <w:i/>
        </w:rPr>
        <w:t xml:space="preserve"> P&lt;0.01 </w:t>
      </w:r>
      <w:r w:rsidRPr="00DF402F">
        <w:t>vs.</w:t>
      </w:r>
      <w:r w:rsidRPr="00005C53">
        <w:rPr>
          <w:i/>
        </w:rPr>
        <w:t xml:space="preserve"> </w:t>
      </w:r>
      <w:r>
        <w:t>P</w:t>
      </w:r>
      <w:r w:rsidRPr="00005C53">
        <w:t>Q/</w:t>
      </w:r>
      <w:r>
        <w:t>VEH/T</w:t>
      </w:r>
      <w:r w:rsidRPr="00005C53">
        <w:rPr>
          <w:i/>
        </w:rPr>
        <w:t xml:space="preserve"> </w:t>
      </w:r>
      <w:r w:rsidRPr="00005C53">
        <w:t>by</w:t>
      </w:r>
      <w:r w:rsidRPr="00005C53">
        <w:rPr>
          <w:i/>
        </w:rPr>
        <w:t xml:space="preserve"> </w:t>
      </w:r>
      <w:r w:rsidRPr="00005C53">
        <w:t xml:space="preserve">Cochran and Cox Test; +C </w:t>
      </w:r>
      <w:r w:rsidRPr="00005C53">
        <w:rPr>
          <w:i/>
        </w:rPr>
        <w:t xml:space="preserve">P&lt;0.01 </w:t>
      </w:r>
      <w:r w:rsidRPr="00DF402F">
        <w:t>vs</w:t>
      </w:r>
      <w:r w:rsidRPr="00005C53">
        <w:rPr>
          <w:i/>
        </w:rPr>
        <w:t xml:space="preserve">. </w:t>
      </w:r>
      <w:r>
        <w:t>P</w:t>
      </w:r>
      <w:r w:rsidRPr="00005C53">
        <w:t>Q/</w:t>
      </w:r>
      <w:r>
        <w:t>VEH/T</w:t>
      </w:r>
      <w:r>
        <w:rPr>
          <w:i/>
        </w:rPr>
        <w:t xml:space="preserve"> </w:t>
      </w:r>
      <w:r w:rsidRPr="00005C53">
        <w:t>by</w:t>
      </w:r>
      <w:r w:rsidRPr="00005C53">
        <w:rPr>
          <w:i/>
        </w:rPr>
        <w:t xml:space="preserve"> </w:t>
      </w:r>
      <w:r w:rsidRPr="00005C53">
        <w:t xml:space="preserve">Cochran and Cox Test; *C </w:t>
      </w:r>
      <w:r w:rsidRPr="00005C53">
        <w:rPr>
          <w:i/>
        </w:rPr>
        <w:t xml:space="preserve">P&lt;0.05 </w:t>
      </w:r>
      <w:r w:rsidRPr="00005C53">
        <w:t>vs. P</w:t>
      </w:r>
      <w:r w:rsidRPr="00DF402F">
        <w:t xml:space="preserve"> </w:t>
      </w:r>
      <w:r>
        <w:t>P</w:t>
      </w:r>
      <w:r w:rsidRPr="00005C53">
        <w:t>Q/</w:t>
      </w:r>
      <w:r>
        <w:t>VEH/T</w:t>
      </w:r>
      <w:r>
        <w:rPr>
          <w:i/>
        </w:rPr>
        <w:t xml:space="preserve"> </w:t>
      </w:r>
      <w:r w:rsidRPr="00005C53">
        <w:t>by</w:t>
      </w:r>
      <w:r w:rsidRPr="00005C53">
        <w:rPr>
          <w:i/>
        </w:rPr>
        <w:t xml:space="preserve"> </w:t>
      </w:r>
      <w:r w:rsidRPr="00005C53">
        <w:t>Cochran and Cox Test</w:t>
      </w:r>
      <w:r>
        <w:t>.  PQ/Veh/T = Paraquat/Vehicle/Therapeutic; PQ/Bar/T = Paraquat/Bardoxolone/Therapeutic</w:t>
      </w:r>
    </w:p>
    <w:p w14:paraId="18C17F24" w14:textId="77777777" w:rsidR="00EB4993" w:rsidRDefault="00EB4993" w:rsidP="00EB4993"/>
    <w:p w14:paraId="7F4FD5A1" w14:textId="77777777" w:rsidR="00E05D4C" w:rsidRDefault="00E05D4C" w:rsidP="00EB4993"/>
    <w:p w14:paraId="5B2D13F8" w14:textId="77777777" w:rsidR="00AC454A" w:rsidRDefault="00AC454A" w:rsidP="00EB4993"/>
    <w:p w14:paraId="34C384B0" w14:textId="77777777" w:rsidR="00E05D4C" w:rsidRDefault="00E05D4C" w:rsidP="00EB4993"/>
    <w:p w14:paraId="44F0F536" w14:textId="77777777" w:rsidR="00DE2B7C" w:rsidRPr="00EB4993" w:rsidRDefault="00DE2B7C" w:rsidP="00EB4993"/>
    <w:p w14:paraId="6754D378" w14:textId="122FD070" w:rsidR="00994A3D" w:rsidRPr="00EB4993" w:rsidRDefault="00654E8F" w:rsidP="00EB4993">
      <w:pPr>
        <w:pStyle w:val="Heading1"/>
      </w:pPr>
      <w:r w:rsidRPr="00994A3D">
        <w:t xml:space="preserve">Supplementary Figures </w:t>
      </w:r>
    </w:p>
    <w:p w14:paraId="76D0E6DB" w14:textId="2D8E0D28" w:rsidR="005B234D" w:rsidRDefault="005B234D" w:rsidP="00994A3D">
      <w:pPr>
        <w:keepNext/>
        <w:jc w:val="center"/>
        <w:rPr>
          <w:rFonts w:cs="Times New Roman"/>
          <w:szCs w:val="24"/>
        </w:rPr>
      </w:pPr>
      <w:r>
        <w:rPr>
          <w:rFonts w:eastAsia="Times New Roman" w:cs="Times New Roman"/>
          <w:noProof/>
        </w:rPr>
        <w:drawing>
          <wp:inline distT="0" distB="0" distL="0" distR="0" wp14:anchorId="3D9B8874" wp14:editId="12CEAA94">
            <wp:extent cx="3896558" cy="30856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8-05 at 5.48.08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97013" cy="3086037"/>
                    </a:xfrm>
                    <a:prstGeom prst="rect">
                      <a:avLst/>
                    </a:prstGeom>
                  </pic:spPr>
                </pic:pic>
              </a:graphicData>
            </a:graphic>
          </wp:inline>
        </w:drawing>
      </w:r>
    </w:p>
    <w:p w14:paraId="1D729A7A" w14:textId="77777777" w:rsidR="005B234D" w:rsidRDefault="005B234D" w:rsidP="00994A3D">
      <w:pPr>
        <w:keepNext/>
        <w:jc w:val="center"/>
        <w:rPr>
          <w:rFonts w:cs="Times New Roman"/>
          <w:szCs w:val="24"/>
        </w:rPr>
      </w:pPr>
    </w:p>
    <w:p w14:paraId="473563BB" w14:textId="65EA5ADD" w:rsidR="00441426" w:rsidRDefault="005B234D" w:rsidP="005B234D">
      <w:pPr>
        <w:rPr>
          <w:rFonts w:cs="Times New Roman"/>
          <w:b/>
        </w:rPr>
      </w:pPr>
      <w:r>
        <w:rPr>
          <w:rFonts w:cs="Times New Roman"/>
          <w:b/>
        </w:rPr>
        <w:t>Supplementary Figure 1</w:t>
      </w:r>
      <w:r w:rsidRPr="00E71D68">
        <w:rPr>
          <w:rFonts w:cs="Times New Roman"/>
          <w:b/>
        </w:rPr>
        <w:t>.</w:t>
      </w:r>
      <w:r>
        <w:rPr>
          <w:rFonts w:cs="Times New Roman"/>
          <w:b/>
        </w:rPr>
        <w:t xml:space="preserve"> Breathing rates calculated using the computer vision algorithms and standard whole body plethysmography were highly correlated. n=3 animals per group.</w:t>
      </w:r>
    </w:p>
    <w:p w14:paraId="6AACB536" w14:textId="77777777" w:rsidR="00441426" w:rsidRDefault="00441426">
      <w:pPr>
        <w:spacing w:before="0" w:after="200" w:line="276" w:lineRule="auto"/>
        <w:rPr>
          <w:rFonts w:cs="Times New Roman"/>
          <w:b/>
        </w:rPr>
      </w:pPr>
      <w:r>
        <w:rPr>
          <w:rFonts w:cs="Times New Roman"/>
          <w:b/>
        </w:rPr>
        <w:br w:type="page"/>
      </w:r>
    </w:p>
    <w:p w14:paraId="03BF88A9" w14:textId="77777777" w:rsidR="005B234D" w:rsidRPr="005B234D" w:rsidRDefault="005B234D" w:rsidP="005B234D">
      <w:pPr>
        <w:rPr>
          <w:rFonts w:cs="Times New Roman"/>
          <w:b/>
        </w:rPr>
      </w:pPr>
    </w:p>
    <w:p w14:paraId="3C80A02F" w14:textId="77777777" w:rsidR="005B234D" w:rsidRDefault="005B234D" w:rsidP="005B234D">
      <w:pPr>
        <w:keepNext/>
        <w:rPr>
          <w:rFonts w:cs="Times New Roman"/>
          <w:szCs w:val="24"/>
        </w:rPr>
      </w:pPr>
    </w:p>
    <w:p w14:paraId="3C419443" w14:textId="1549AD1C" w:rsidR="00994A3D" w:rsidRPr="001549D3" w:rsidRDefault="00EB4993" w:rsidP="00994A3D">
      <w:pPr>
        <w:keepNext/>
        <w:jc w:val="center"/>
        <w:rPr>
          <w:rFonts w:cs="Times New Roman"/>
          <w:szCs w:val="24"/>
        </w:rPr>
      </w:pPr>
      <w:r w:rsidRPr="00890539">
        <w:rPr>
          <w:b/>
          <w:noProof/>
        </w:rPr>
        <w:drawing>
          <wp:inline distT="0" distB="0" distL="0" distR="0" wp14:anchorId="4682C085" wp14:editId="212094BF">
            <wp:extent cx="5943494" cy="283133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pplementary Figure 1_121319.tif"/>
                    <pic:cNvPicPr/>
                  </pic:nvPicPr>
                  <pic:blipFill rotWithShape="1">
                    <a:blip r:embed="rId9" cstate="print">
                      <a:extLst>
                        <a:ext uri="{28A0092B-C50C-407E-A947-70E740481C1C}">
                          <a14:useLocalDpi xmlns:a14="http://schemas.microsoft.com/office/drawing/2010/main" val="0"/>
                        </a:ext>
                      </a:extLst>
                    </a:blip>
                    <a:srcRect b="64973"/>
                    <a:stretch/>
                  </pic:blipFill>
                  <pic:spPr bwMode="auto">
                    <a:xfrm>
                      <a:off x="0" y="0"/>
                      <a:ext cx="5943600" cy="283138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14:paraId="7EB0CC27" w14:textId="77777777" w:rsidR="00441426" w:rsidRDefault="00441426" w:rsidP="00EB4993">
      <w:pPr>
        <w:rPr>
          <w:rFonts w:cs="Times New Roman"/>
          <w:b/>
          <w:szCs w:val="24"/>
        </w:rPr>
      </w:pPr>
    </w:p>
    <w:p w14:paraId="7BE01834" w14:textId="349FF53E" w:rsidR="00EB4993" w:rsidRDefault="00994A3D" w:rsidP="00EB4993">
      <w:pPr>
        <w:rPr>
          <w:b/>
          <w:bCs/>
        </w:rPr>
      </w:pPr>
      <w:r w:rsidRPr="0001436A">
        <w:rPr>
          <w:rFonts w:cs="Times New Roman"/>
          <w:b/>
          <w:szCs w:val="24"/>
        </w:rPr>
        <w:t>S</w:t>
      </w:r>
      <w:r w:rsidR="00EB4993" w:rsidRPr="002657D3">
        <w:rPr>
          <w:b/>
        </w:rPr>
        <w:t xml:space="preserve">upplementary Figure </w:t>
      </w:r>
      <w:r w:rsidR="005B234D">
        <w:rPr>
          <w:b/>
        </w:rPr>
        <w:t>2</w:t>
      </w:r>
      <w:r w:rsidR="00EB4993" w:rsidRPr="002657D3">
        <w:rPr>
          <w:b/>
        </w:rPr>
        <w:t xml:space="preserve">.  </w:t>
      </w:r>
      <w:r w:rsidR="00EB4993" w:rsidRPr="002657D3">
        <w:rPr>
          <w:b/>
          <w:bCs/>
        </w:rPr>
        <w:t>Automated b</w:t>
      </w:r>
      <w:r w:rsidR="00EB4993">
        <w:rPr>
          <w:b/>
          <w:bCs/>
        </w:rPr>
        <w:t xml:space="preserve">reathing rate and body motion </w:t>
      </w:r>
      <w:r w:rsidR="00EB4993" w:rsidRPr="002657D3">
        <w:rPr>
          <w:b/>
          <w:bCs/>
        </w:rPr>
        <w:t xml:space="preserve">provided baseline </w:t>
      </w:r>
      <w:r w:rsidR="00EB4993">
        <w:rPr>
          <w:b/>
          <w:bCs/>
        </w:rPr>
        <w:t>behavior and physiology</w:t>
      </w:r>
      <w:r w:rsidR="00EB4993" w:rsidRPr="002657D3">
        <w:rPr>
          <w:b/>
          <w:bCs/>
        </w:rPr>
        <w:t xml:space="preserve">.  </w:t>
      </w:r>
    </w:p>
    <w:p w14:paraId="7B65BC41" w14:textId="7FE3519F" w:rsidR="00DE2B7C" w:rsidRDefault="005B234D" w:rsidP="009805F6">
      <w:pPr>
        <w:rPr>
          <w:iCs/>
        </w:rPr>
      </w:pPr>
      <w:r>
        <w:rPr>
          <w:iCs/>
        </w:rPr>
        <w:t>P</w:t>
      </w:r>
      <w:r w:rsidR="00EB4993" w:rsidRPr="002657D3">
        <w:rPr>
          <w:iCs/>
        </w:rPr>
        <w:t>latform provides baseline breathing rate</w:t>
      </w:r>
      <w:r w:rsidR="00EB4993">
        <w:rPr>
          <w:iCs/>
        </w:rPr>
        <w:t xml:space="preserve"> (bpm) </w:t>
      </w:r>
      <w:r w:rsidR="00EB4993" w:rsidRPr="00EC5FDB">
        <w:rPr>
          <w:b/>
          <w:iCs/>
        </w:rPr>
        <w:t>(A),</w:t>
      </w:r>
      <w:r w:rsidR="00EB4993">
        <w:rPr>
          <w:iCs/>
        </w:rPr>
        <w:t xml:space="preserve"> nighttime body motion (mm/sec) </w:t>
      </w:r>
      <w:r w:rsidR="00EB4993" w:rsidRPr="00EC5FDB">
        <w:rPr>
          <w:b/>
          <w:iCs/>
        </w:rPr>
        <w:t>(B)</w:t>
      </w:r>
      <w:r w:rsidR="00EB4993">
        <w:rPr>
          <w:iCs/>
        </w:rPr>
        <w:t xml:space="preserve"> and daytime body motion (mm/sec) </w:t>
      </w:r>
      <w:r w:rsidR="00EB4993" w:rsidRPr="00EC5FDB">
        <w:rPr>
          <w:b/>
          <w:iCs/>
        </w:rPr>
        <w:t>(</w:t>
      </w:r>
      <w:r w:rsidR="00EB4993">
        <w:rPr>
          <w:b/>
          <w:iCs/>
        </w:rPr>
        <w:t>C</w:t>
      </w:r>
      <w:r w:rsidR="00EB4993" w:rsidRPr="00EC5FDB">
        <w:rPr>
          <w:b/>
          <w:iCs/>
        </w:rPr>
        <w:t>)</w:t>
      </w:r>
      <w:r w:rsidR="00EB4993">
        <w:rPr>
          <w:iCs/>
        </w:rPr>
        <w:t xml:space="preserve"> </w:t>
      </w:r>
      <w:r w:rsidR="00EB4993" w:rsidRPr="002657D3">
        <w:rPr>
          <w:iCs/>
        </w:rPr>
        <w:t>prior to induction.</w:t>
      </w:r>
      <w:r w:rsidR="00EB4993">
        <w:rPr>
          <w:iCs/>
        </w:rPr>
        <w:t xml:space="preserve">  The increase in daytime body motion and decrease in nighttime body motion on Day -2 resulted from a cage change performed on that day.  Raw measurements on Days -5 to -2 (days prior to induction) were averaged to acquire a baseline value, which was subtracted from measurements collected after induction.  There were no significant differences in baseline measurements among treatment groups, which indicates that subjects were evenly distributed to treatment groups during the randomization procedure. </w:t>
      </w:r>
    </w:p>
    <w:p w14:paraId="5D6A9A33" w14:textId="5F94F7D1" w:rsidR="005B234D" w:rsidRDefault="00441426" w:rsidP="00441426">
      <w:pPr>
        <w:spacing w:before="0" w:after="200" w:line="276" w:lineRule="auto"/>
        <w:jc w:val="center"/>
        <w:rPr>
          <w:iCs/>
        </w:rPr>
      </w:pPr>
      <w:r>
        <w:rPr>
          <w:iCs/>
          <w:noProof/>
        </w:rPr>
        <w:drawing>
          <wp:inline distT="0" distB="0" distL="0" distR="0" wp14:anchorId="0B2476A9" wp14:editId="6C32677F">
            <wp:extent cx="5290628" cy="36932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ary Figure 2_08122020.tif"/>
                    <pic:cNvPicPr/>
                  </pic:nvPicPr>
                  <pic:blipFill rotWithShape="1">
                    <a:blip r:embed="rId10">
                      <a:extLst>
                        <a:ext uri="{28A0092B-C50C-407E-A947-70E740481C1C}">
                          <a14:useLocalDpi xmlns:a14="http://schemas.microsoft.com/office/drawing/2010/main" val="0"/>
                        </a:ext>
                      </a:extLst>
                    </a:blip>
                    <a:srcRect l="1370" t="1" b="49386"/>
                    <a:stretch/>
                  </pic:blipFill>
                  <pic:spPr bwMode="auto">
                    <a:xfrm>
                      <a:off x="0" y="0"/>
                      <a:ext cx="5293895" cy="3695562"/>
                    </a:xfrm>
                    <a:prstGeom prst="rect">
                      <a:avLst/>
                    </a:prstGeom>
                    <a:ln>
                      <a:noFill/>
                    </a:ln>
                    <a:extLst>
                      <a:ext uri="{53640926-AAD7-44D8-BBD7-CCE9431645EC}">
                        <a14:shadowObscured xmlns:a14="http://schemas.microsoft.com/office/drawing/2010/main"/>
                      </a:ext>
                    </a:extLst>
                  </pic:spPr>
                </pic:pic>
              </a:graphicData>
            </a:graphic>
          </wp:inline>
        </w:drawing>
      </w:r>
    </w:p>
    <w:p w14:paraId="5DAA8FD6" w14:textId="28919F05" w:rsidR="005B234D" w:rsidRDefault="005B234D" w:rsidP="005B234D">
      <w:pPr>
        <w:rPr>
          <w:b/>
          <w:bCs/>
        </w:rPr>
      </w:pPr>
      <w:r w:rsidRPr="0001436A">
        <w:rPr>
          <w:rFonts w:cs="Times New Roman"/>
          <w:b/>
          <w:szCs w:val="24"/>
        </w:rPr>
        <w:t>S</w:t>
      </w:r>
      <w:r w:rsidRPr="002657D3">
        <w:rPr>
          <w:b/>
        </w:rPr>
        <w:t xml:space="preserve">upplementary Figure </w:t>
      </w:r>
      <w:r>
        <w:rPr>
          <w:b/>
        </w:rPr>
        <w:t>3</w:t>
      </w:r>
      <w:r w:rsidRPr="002657D3">
        <w:rPr>
          <w:b/>
        </w:rPr>
        <w:t>.</w:t>
      </w:r>
      <w:r>
        <w:rPr>
          <w:b/>
          <w:bCs/>
        </w:rPr>
        <w:t xml:space="preserve"> </w:t>
      </w:r>
      <w:r w:rsidR="00343AB8">
        <w:rPr>
          <w:b/>
          <w:bCs/>
        </w:rPr>
        <w:t>Hourly a</w:t>
      </w:r>
      <w:r>
        <w:rPr>
          <w:b/>
          <w:bCs/>
        </w:rPr>
        <w:t xml:space="preserve">utomated breathing rates captured 24 hours after administration of PQ or saline.  </w:t>
      </w:r>
      <w:bookmarkStart w:id="0" w:name="_GoBack"/>
      <w:bookmarkEnd w:id="0"/>
    </w:p>
    <w:p w14:paraId="6F4F60C1" w14:textId="5E3C6DC4" w:rsidR="00DE2B7C" w:rsidRDefault="00441426">
      <w:pPr>
        <w:spacing w:before="0" w:after="200" w:line="276" w:lineRule="auto"/>
        <w:rPr>
          <w:iCs/>
        </w:rPr>
      </w:pPr>
      <w:r>
        <w:rPr>
          <w:iCs/>
        </w:rPr>
        <w:t>Compared with SA/Veh/P rats, all rats administered PQ showed consistently elevated b</w:t>
      </w:r>
      <w:r w:rsidR="00343AB8">
        <w:rPr>
          <w:iCs/>
        </w:rPr>
        <w:t>reathing rates (bpm) starting 16 hours post-induction (</w:t>
      </w:r>
      <w:r w:rsidR="00343AB8" w:rsidRPr="00005C53">
        <w:rPr>
          <w:i/>
        </w:rPr>
        <w:t>P&lt;0.0</w:t>
      </w:r>
      <w:r w:rsidR="00343AB8">
        <w:rPr>
          <w:i/>
        </w:rPr>
        <w:t>001)</w:t>
      </w:r>
      <w:r>
        <w:rPr>
          <w:iCs/>
        </w:rPr>
        <w:t xml:space="preserve">. Bardoxolone-treated rats showed a similar time course compared to vehicle-treated counterparts </w:t>
      </w:r>
      <w:r w:rsidRPr="00FE020D">
        <w:t>(n=</w:t>
      </w:r>
      <w:r>
        <w:t>24</w:t>
      </w:r>
      <w:r w:rsidRPr="00FE020D">
        <w:t xml:space="preserve"> rats </w:t>
      </w:r>
      <w:r>
        <w:t>for all study groups except n=23 for SA/Veh/P</w:t>
      </w:r>
      <w:r w:rsidRPr="00FE020D">
        <w:t>)</w:t>
      </w:r>
      <w:r>
        <w:t xml:space="preserve">.  </w:t>
      </w:r>
      <w:r w:rsidR="00DE2B7C">
        <w:rPr>
          <w:iCs/>
        </w:rPr>
        <w:br w:type="page"/>
      </w:r>
    </w:p>
    <w:p w14:paraId="3B9DE405" w14:textId="533FB96F" w:rsidR="00DE23E8" w:rsidRDefault="00DE2B7C" w:rsidP="009805F6">
      <w:r>
        <w:rPr>
          <w:rFonts w:eastAsia="Times New Roman" w:cs="Times New Roman"/>
          <w:noProof/>
        </w:rPr>
        <w:drawing>
          <wp:inline distT="0" distB="0" distL="0" distR="0" wp14:anchorId="4EB9B1C3" wp14:editId="44E568E5">
            <wp:extent cx="3896558" cy="30856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8-05 at 5.48.08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97013" cy="3086037"/>
                    </a:xfrm>
                    <a:prstGeom prst="rect">
                      <a:avLst/>
                    </a:prstGeom>
                  </pic:spPr>
                </pic:pic>
              </a:graphicData>
            </a:graphic>
          </wp:inline>
        </w:drawing>
      </w:r>
    </w:p>
    <w:p w14:paraId="751DE823" w14:textId="0A21471E" w:rsidR="00DE2B7C" w:rsidRDefault="00DE2B7C" w:rsidP="00DE2B7C">
      <w:pPr>
        <w:rPr>
          <w:rFonts w:cs="Times New Roman"/>
          <w:b/>
        </w:rPr>
      </w:pPr>
      <w:r>
        <w:rPr>
          <w:rFonts w:cs="Times New Roman"/>
          <w:b/>
        </w:rPr>
        <w:t>Supplementary Figure 2</w:t>
      </w:r>
      <w:r w:rsidRPr="00E71D68">
        <w:rPr>
          <w:rFonts w:cs="Times New Roman"/>
          <w:b/>
        </w:rPr>
        <w:t>.</w:t>
      </w:r>
      <w:r>
        <w:rPr>
          <w:rFonts w:cs="Times New Roman"/>
          <w:b/>
        </w:rPr>
        <w:t xml:space="preserve"> Breathing rates calculated using the computer vision algorithms and standard whole body plethysmography were highly correlated. n=3 animals per group.</w:t>
      </w:r>
    </w:p>
    <w:p w14:paraId="7EB661FF" w14:textId="376EBB69" w:rsidR="00DE2B7C" w:rsidRDefault="00DE2B7C">
      <w:pPr>
        <w:spacing w:before="0" w:after="200" w:line="276" w:lineRule="auto"/>
        <w:rPr>
          <w:rFonts w:cs="Times New Roman"/>
          <w:b/>
        </w:rPr>
      </w:pPr>
      <w:r>
        <w:rPr>
          <w:rFonts w:cs="Times New Roman"/>
          <w:b/>
        </w:rPr>
        <w:br w:type="page"/>
      </w:r>
    </w:p>
    <w:p w14:paraId="35DA77F6" w14:textId="1938E9D1" w:rsidR="00DE2B7C" w:rsidRDefault="00DE2B7C" w:rsidP="00DE2B7C">
      <w:pPr>
        <w:pStyle w:val="Heading1"/>
      </w:pPr>
      <w:r>
        <w:t>Supplemental References</w:t>
      </w:r>
    </w:p>
    <w:p w14:paraId="713BD69F" w14:textId="77777777" w:rsidR="00DE2B7C" w:rsidRPr="00DE2B7C" w:rsidRDefault="00DE2B7C" w:rsidP="00DE2B7C">
      <w:pPr>
        <w:rPr>
          <w:rFonts w:eastAsia="Times New Roman" w:cs="Times New Roman"/>
          <w:szCs w:val="24"/>
        </w:rPr>
      </w:pPr>
      <w:r w:rsidRPr="00DE2B7C">
        <w:rPr>
          <w:rFonts w:eastAsia="Times New Roman" w:cs="Times New Roman"/>
          <w:szCs w:val="24"/>
        </w:rPr>
        <w:t>Murphy DJ. Assessment of respiratory function in safety pharmacology. Fundam Clin Pharmacol. 2002 Jun;16(3):183-96.</w:t>
      </w:r>
    </w:p>
    <w:p w14:paraId="140725A5" w14:textId="77777777" w:rsidR="00DE2B7C" w:rsidRPr="00DE2B7C" w:rsidRDefault="00DE2B7C" w:rsidP="00DE2B7C"/>
    <w:p w14:paraId="7B7C92EF" w14:textId="77777777" w:rsidR="00DE2B7C" w:rsidRPr="001549D3" w:rsidRDefault="00DE2B7C" w:rsidP="009805F6"/>
    <w:sectPr w:rsidR="00DE2B7C" w:rsidRPr="001549D3" w:rsidSect="0093429D">
      <w:headerReference w:type="even" r:id="rId11"/>
      <w:footerReference w:type="even" r:id="rId12"/>
      <w:footerReference w:type="default" r:id="rId13"/>
      <w:headerReference w:type="first" r:id="rId1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DE4B90" w14:textId="77777777" w:rsidR="003F6A9B" w:rsidRDefault="003F6A9B" w:rsidP="00117666">
      <w:pPr>
        <w:spacing w:after="0"/>
      </w:pPr>
      <w:r>
        <w:separator/>
      </w:r>
    </w:p>
  </w:endnote>
  <w:endnote w:type="continuationSeparator" w:id="0">
    <w:p w14:paraId="22654E27" w14:textId="77777777" w:rsidR="003F6A9B" w:rsidRDefault="003F6A9B"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swiss"/>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MS Mincho">
    <w:altName w:val="ＭＳ 明朝"/>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343AB8" w:rsidRPr="00577C4C" w:rsidRDefault="00343AB8">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501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50BC4D33" w14:textId="64E5951E" w:rsidR="00343AB8" w:rsidRPr="00577C4C" w:rsidRDefault="00343AB8">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870B3">
                            <w:rPr>
                              <w:noProof/>
                              <w:color w:val="000000" w:themeColor="text1"/>
                              <w:szCs w:val="40"/>
                            </w:rPr>
                            <w:t>22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9.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" filled="f" stroked="f" strokeweight=".5pt">
              <v:textbox style="mso-fit-shape-to-text:t">
                <w:txbxContent>
                  <w:p w14:paraId="50BC4D33" w14:textId="64E5951E" w:rsidR="00343AB8" w:rsidRPr="00577C4C" w:rsidRDefault="00343AB8">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870B3">
                      <w:rPr>
                        <w:noProof/>
                        <w:color w:val="000000" w:themeColor="text1"/>
                        <w:szCs w:val="40"/>
                      </w:rPr>
                      <w:t>22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343AB8" w:rsidRPr="00577C4C" w:rsidRDefault="00343AB8">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5016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570F0D09" w14:textId="7666173B" w:rsidR="00343AB8" w:rsidRPr="00577C4C" w:rsidRDefault="00343AB8">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870B3">
                            <w:rPr>
                              <w:noProof/>
                              <w:color w:val="000000" w:themeColor="text1"/>
                              <w:szCs w:val="40"/>
                            </w:rPr>
                            <w:t>21</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9.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" filled="f" stroked="f" strokeweight=".5pt">
              <v:textbox style="mso-fit-shape-to-text:t">
                <w:txbxContent>
                  <w:p w14:paraId="570F0D09" w14:textId="7666173B" w:rsidR="00343AB8" w:rsidRPr="00577C4C" w:rsidRDefault="00343AB8">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870B3">
                      <w:rPr>
                        <w:noProof/>
                        <w:color w:val="000000" w:themeColor="text1"/>
                        <w:szCs w:val="40"/>
                      </w:rPr>
                      <w:t>21</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4B1D61" w14:textId="77777777" w:rsidR="003F6A9B" w:rsidRDefault="003F6A9B" w:rsidP="00117666">
      <w:pPr>
        <w:spacing w:after="0"/>
      </w:pPr>
      <w:r>
        <w:separator/>
      </w:r>
    </w:p>
  </w:footnote>
  <w:footnote w:type="continuationSeparator" w:id="0">
    <w:p w14:paraId="4E357C37" w14:textId="77777777" w:rsidR="003F6A9B" w:rsidRDefault="003F6A9B"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343AB8" w:rsidRPr="009151AA" w:rsidRDefault="00343AB8">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01304450" w:rsidR="00343AB8" w:rsidRDefault="00343AB8" w:rsidP="0093429D">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3C37E9"/>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CD542E4"/>
    <w:multiLevelType w:val="hybridMultilevel"/>
    <w:tmpl w:val="AB7E7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5" w15:restartNumberingAfterBreak="0">
    <w:nsid w:val="1F874409"/>
    <w:multiLevelType w:val="hybridMultilevel"/>
    <w:tmpl w:val="A1F6C81A"/>
    <w:lvl w:ilvl="0" w:tplc="F904AA10">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73122E"/>
    <w:multiLevelType w:val="hybridMultilevel"/>
    <w:tmpl w:val="69EAC6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5D34E3B"/>
    <w:multiLevelType w:val="hybridMultilevel"/>
    <w:tmpl w:val="7DBC3660"/>
    <w:lvl w:ilvl="0" w:tplc="EFAC47F8">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8AB5E05"/>
    <w:multiLevelType w:val="hybridMultilevel"/>
    <w:tmpl w:val="16B47BC4"/>
    <w:lvl w:ilvl="0" w:tplc="1540B4D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FC710BD"/>
    <w:multiLevelType w:val="hybridMultilevel"/>
    <w:tmpl w:val="158C05A4"/>
    <w:lvl w:ilvl="0" w:tplc="D55CCA3C">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4F007C"/>
    <w:multiLevelType w:val="hybridMultilevel"/>
    <w:tmpl w:val="AFD61CE2"/>
    <w:lvl w:ilvl="0" w:tplc="2FE496D4">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CB07DFD"/>
    <w:multiLevelType w:val="hybridMultilevel"/>
    <w:tmpl w:val="9D02C9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641C6D"/>
    <w:multiLevelType w:val="hybridMultilevel"/>
    <w:tmpl w:val="CBF2A4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EC7D13"/>
    <w:multiLevelType w:val="hybridMultilevel"/>
    <w:tmpl w:val="45CC33FC"/>
    <w:lvl w:ilvl="0" w:tplc="D780F5EE">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009355B"/>
    <w:multiLevelType w:val="hybridMultilevel"/>
    <w:tmpl w:val="52E80E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EC6E21"/>
    <w:multiLevelType w:val="hybridMultilevel"/>
    <w:tmpl w:val="4E4C44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F04236"/>
    <w:multiLevelType w:val="hybridMultilevel"/>
    <w:tmpl w:val="39B2AFB4"/>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21" w15:restartNumberingAfterBreak="0">
    <w:nsid w:val="724625ED"/>
    <w:multiLevelType w:val="hybridMultilevel"/>
    <w:tmpl w:val="DD7EB9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6"/>
  </w:num>
  <w:num w:numId="3">
    <w:abstractNumId w:val="1"/>
  </w:num>
  <w:num w:numId="4">
    <w:abstractNumId w:val="19"/>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20"/>
  </w:num>
  <w:num w:numId="8">
    <w:abstractNumId w:val="20"/>
  </w:num>
  <w:num w:numId="9">
    <w:abstractNumId w:val="20"/>
  </w:num>
  <w:num w:numId="10">
    <w:abstractNumId w:val="20"/>
  </w:num>
  <w:num w:numId="11">
    <w:abstractNumId w:val="20"/>
  </w:num>
  <w:num w:numId="12">
    <w:abstractNumId w:val="20"/>
  </w:num>
  <w:num w:numId="13">
    <w:abstractNumId w:val="7"/>
  </w:num>
  <w:num w:numId="14">
    <w:abstractNumId w:val="4"/>
  </w:num>
  <w:num w:numId="15">
    <w:abstractNumId w:val="4"/>
  </w:num>
  <w:num w:numId="16">
    <w:abstractNumId w:val="4"/>
  </w:num>
  <w:num w:numId="17">
    <w:abstractNumId w:val="4"/>
  </w:num>
  <w:num w:numId="18">
    <w:abstractNumId w:val="4"/>
  </w:num>
  <w:num w:numId="19">
    <w:abstractNumId w:val="4"/>
  </w:num>
  <w:num w:numId="20">
    <w:abstractNumId w:val="21"/>
  </w:num>
  <w:num w:numId="21">
    <w:abstractNumId w:val="17"/>
  </w:num>
  <w:num w:numId="22">
    <w:abstractNumId w:val="18"/>
  </w:num>
  <w:num w:numId="23">
    <w:abstractNumId w:val="3"/>
  </w:num>
  <w:num w:numId="24">
    <w:abstractNumId w:val="9"/>
  </w:num>
  <w:num w:numId="25">
    <w:abstractNumId w:val="11"/>
  </w:num>
  <w:num w:numId="26">
    <w:abstractNumId w:val="10"/>
  </w:num>
  <w:num w:numId="27">
    <w:abstractNumId w:val="6"/>
  </w:num>
  <w:num w:numId="28">
    <w:abstractNumId w:val="13"/>
  </w:num>
  <w:num w:numId="29">
    <w:abstractNumId w:val="15"/>
  </w:num>
  <w:num w:numId="30">
    <w:abstractNumId w:val="12"/>
  </w:num>
  <w:num w:numId="31">
    <w:abstractNumId w:val="5"/>
  </w:num>
  <w:num w:numId="32">
    <w:abstractNumId w:val="8"/>
  </w:num>
  <w:num w:numId="33">
    <w:abstractNumId w:val="14"/>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0B5"/>
    <w:rsid w:val="0001436A"/>
    <w:rsid w:val="00034304"/>
    <w:rsid w:val="00035434"/>
    <w:rsid w:val="00052A14"/>
    <w:rsid w:val="00077D53"/>
    <w:rsid w:val="00105FD9"/>
    <w:rsid w:val="00117666"/>
    <w:rsid w:val="001549D3"/>
    <w:rsid w:val="00160065"/>
    <w:rsid w:val="00177D84"/>
    <w:rsid w:val="0023153D"/>
    <w:rsid w:val="00267D18"/>
    <w:rsid w:val="00274347"/>
    <w:rsid w:val="002868E2"/>
    <w:rsid w:val="002869C3"/>
    <w:rsid w:val="002870B3"/>
    <w:rsid w:val="002936E4"/>
    <w:rsid w:val="002B4A57"/>
    <w:rsid w:val="002B5ACD"/>
    <w:rsid w:val="002C74CA"/>
    <w:rsid w:val="003123F4"/>
    <w:rsid w:val="003375D9"/>
    <w:rsid w:val="00343AB8"/>
    <w:rsid w:val="003544FB"/>
    <w:rsid w:val="003849A5"/>
    <w:rsid w:val="003C66FA"/>
    <w:rsid w:val="003D2F2D"/>
    <w:rsid w:val="003D3D3A"/>
    <w:rsid w:val="003F6A9B"/>
    <w:rsid w:val="00401590"/>
    <w:rsid w:val="00441426"/>
    <w:rsid w:val="0044631E"/>
    <w:rsid w:val="00447801"/>
    <w:rsid w:val="00452E9C"/>
    <w:rsid w:val="004735C8"/>
    <w:rsid w:val="004947A6"/>
    <w:rsid w:val="004961FF"/>
    <w:rsid w:val="004A0989"/>
    <w:rsid w:val="00514A53"/>
    <w:rsid w:val="00517A89"/>
    <w:rsid w:val="005250F2"/>
    <w:rsid w:val="00566CF2"/>
    <w:rsid w:val="00593EEA"/>
    <w:rsid w:val="005A5EEE"/>
    <w:rsid w:val="005B234D"/>
    <w:rsid w:val="005C45F6"/>
    <w:rsid w:val="006375C7"/>
    <w:rsid w:val="00654E8F"/>
    <w:rsid w:val="00660D05"/>
    <w:rsid w:val="006820B1"/>
    <w:rsid w:val="006B7D14"/>
    <w:rsid w:val="00701727"/>
    <w:rsid w:val="0070566C"/>
    <w:rsid w:val="00714C50"/>
    <w:rsid w:val="00725A7D"/>
    <w:rsid w:val="007501BE"/>
    <w:rsid w:val="00790BB3"/>
    <w:rsid w:val="007C206C"/>
    <w:rsid w:val="00817DD6"/>
    <w:rsid w:val="00833376"/>
    <w:rsid w:val="0083759F"/>
    <w:rsid w:val="00885156"/>
    <w:rsid w:val="009151AA"/>
    <w:rsid w:val="0093429D"/>
    <w:rsid w:val="00943573"/>
    <w:rsid w:val="00964134"/>
    <w:rsid w:val="00970F7D"/>
    <w:rsid w:val="009805F6"/>
    <w:rsid w:val="00994A3D"/>
    <w:rsid w:val="009C2B12"/>
    <w:rsid w:val="00A174D9"/>
    <w:rsid w:val="00AA4D24"/>
    <w:rsid w:val="00AB6715"/>
    <w:rsid w:val="00AC454A"/>
    <w:rsid w:val="00B1671E"/>
    <w:rsid w:val="00B25EB8"/>
    <w:rsid w:val="00B37F4D"/>
    <w:rsid w:val="00C52A7B"/>
    <w:rsid w:val="00C56BAF"/>
    <w:rsid w:val="00C679AA"/>
    <w:rsid w:val="00C75972"/>
    <w:rsid w:val="00CD066B"/>
    <w:rsid w:val="00CE4FEE"/>
    <w:rsid w:val="00CE568A"/>
    <w:rsid w:val="00D060CF"/>
    <w:rsid w:val="00DB59C3"/>
    <w:rsid w:val="00DC259A"/>
    <w:rsid w:val="00DE23E8"/>
    <w:rsid w:val="00DE2B7C"/>
    <w:rsid w:val="00E05D4C"/>
    <w:rsid w:val="00E16610"/>
    <w:rsid w:val="00E52377"/>
    <w:rsid w:val="00E537AD"/>
    <w:rsid w:val="00E63DCC"/>
    <w:rsid w:val="00E64E17"/>
    <w:rsid w:val="00E866C9"/>
    <w:rsid w:val="00EA3D3C"/>
    <w:rsid w:val="00EB1FB0"/>
    <w:rsid w:val="00EB4993"/>
    <w:rsid w:val="00EC090A"/>
    <w:rsid w:val="00ED20B5"/>
    <w:rsid w:val="00F46900"/>
    <w:rsid w:val="00F61D89"/>
    <w:rsid w:val="00FC2E3E"/>
    <w:rsid w:val="00FD4E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6DB9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qFormat/>
    <w:rsid w:val="00AB6715"/>
    <w:pPr>
      <w:numPr>
        <w:numId w:val="19"/>
      </w:numPr>
      <w:spacing w:before="240"/>
      <w:contextualSpacing w:val="0"/>
      <w:outlineLvl w:val="0"/>
    </w:pPr>
    <w:rPr>
      <w:b/>
    </w:rPr>
  </w:style>
  <w:style w:type="paragraph" w:styleId="Heading2">
    <w:name w:val="heading 2"/>
    <w:basedOn w:val="Heading1"/>
    <w:next w:val="Normal"/>
    <w:link w:val="Heading2Char"/>
    <w:qFormat/>
    <w:rsid w:val="00AB6715"/>
    <w:pPr>
      <w:numPr>
        <w:ilvl w:val="1"/>
      </w:numPr>
      <w:spacing w:after="200"/>
      <w:outlineLvl w:val="1"/>
    </w:pPr>
  </w:style>
  <w:style w:type="paragraph" w:styleId="Heading3">
    <w:name w:val="heading 3"/>
    <w:basedOn w:val="Normal"/>
    <w:next w:val="Normal"/>
    <w:link w:val="Heading3Char"/>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qFormat/>
    <w:rsid w:val="00AB6715"/>
    <w:pPr>
      <w:numPr>
        <w:ilvl w:val="3"/>
      </w:numPr>
      <w:outlineLvl w:val="3"/>
    </w:pPr>
    <w:rPr>
      <w:iCs/>
    </w:rPr>
  </w:style>
  <w:style w:type="paragraph" w:styleId="Heading5">
    <w:name w:val="heading 5"/>
    <w:basedOn w:val="Heading4"/>
    <w:next w:val="Normal"/>
    <w:link w:val="Heading5Char"/>
    <w:qFormat/>
    <w:rsid w:val="00AB6715"/>
    <w:pPr>
      <w:numPr>
        <w:ilvl w:val="4"/>
      </w:numPr>
      <w:outlineLvl w:val="4"/>
    </w:pPr>
  </w:style>
  <w:style w:type="paragraph" w:styleId="Heading6">
    <w:name w:val="heading 6"/>
    <w:basedOn w:val="Normal1"/>
    <w:next w:val="Normal1"/>
    <w:link w:val="Heading6Char"/>
    <w:rsid w:val="00EB4993"/>
    <w:pPr>
      <w:keepNext/>
      <w:keepLines/>
      <w:spacing w:before="240" w:after="80"/>
      <w:ind w:left="1152" w:hanging="1152"/>
      <w:contextualSpacing/>
      <w:outlineLvl w:val="5"/>
    </w:pPr>
    <w:rPr>
      <w:i/>
      <w:color w:val="666666"/>
    </w:rPr>
  </w:style>
  <w:style w:type="paragraph" w:styleId="Heading7">
    <w:name w:val="heading 7"/>
    <w:basedOn w:val="Normal"/>
    <w:next w:val="Normal"/>
    <w:link w:val="Heading7Char"/>
    <w:uiPriority w:val="9"/>
    <w:semiHidden/>
    <w:unhideWhenUsed/>
    <w:qFormat/>
    <w:rsid w:val="00EB4993"/>
    <w:pPr>
      <w:keepNext/>
      <w:keepLines/>
      <w:spacing w:before="40" w:after="0"/>
      <w:ind w:left="1296" w:hanging="1296"/>
      <w:outlineLvl w:val="6"/>
    </w:pPr>
    <w:rPr>
      <w:rFonts w:asciiTheme="majorHAnsi" w:eastAsiaTheme="majorEastAsia" w:hAnsiTheme="majorHAnsi" w:cstheme="majorBidi"/>
      <w:i/>
      <w:iCs/>
      <w:color w:val="243F60" w:themeColor="accent1" w:themeShade="7F"/>
      <w:szCs w:val="24"/>
    </w:rPr>
  </w:style>
  <w:style w:type="paragraph" w:styleId="Heading8">
    <w:name w:val="heading 8"/>
    <w:basedOn w:val="Normal"/>
    <w:next w:val="Normal"/>
    <w:link w:val="Heading8Char"/>
    <w:uiPriority w:val="9"/>
    <w:semiHidden/>
    <w:unhideWhenUsed/>
    <w:qFormat/>
    <w:rsid w:val="00EB4993"/>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B4993"/>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character" w:customStyle="1" w:styleId="Heading6Char">
    <w:name w:val="Heading 6 Char"/>
    <w:basedOn w:val="DefaultParagraphFont"/>
    <w:link w:val="Heading6"/>
    <w:rsid w:val="00EB4993"/>
    <w:rPr>
      <w:rFonts w:ascii="Arial" w:eastAsia="Arial" w:hAnsi="Arial" w:cs="Arial"/>
      <w:i/>
      <w:color w:val="666666"/>
    </w:rPr>
  </w:style>
  <w:style w:type="character" w:customStyle="1" w:styleId="Heading7Char">
    <w:name w:val="Heading 7 Char"/>
    <w:basedOn w:val="DefaultParagraphFont"/>
    <w:link w:val="Heading7"/>
    <w:uiPriority w:val="9"/>
    <w:semiHidden/>
    <w:rsid w:val="00EB4993"/>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uiPriority w:val="9"/>
    <w:semiHidden/>
    <w:rsid w:val="00EB499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B4993"/>
    <w:rPr>
      <w:rFonts w:asciiTheme="majorHAnsi" w:eastAsiaTheme="majorEastAsia" w:hAnsiTheme="majorHAnsi" w:cstheme="majorBidi"/>
      <w:i/>
      <w:iCs/>
      <w:color w:val="272727" w:themeColor="text1" w:themeTint="D8"/>
      <w:sz w:val="21"/>
      <w:szCs w:val="21"/>
    </w:rPr>
  </w:style>
  <w:style w:type="paragraph" w:customStyle="1" w:styleId="Normal1">
    <w:name w:val="Normal1"/>
    <w:rsid w:val="00EB4993"/>
    <w:pPr>
      <w:spacing w:after="0"/>
    </w:pPr>
    <w:rPr>
      <w:rFonts w:ascii="Arial" w:eastAsia="Arial" w:hAnsi="Arial" w:cs="Arial"/>
      <w:color w:val="000000"/>
    </w:rPr>
  </w:style>
  <w:style w:type="table" w:customStyle="1" w:styleId="3">
    <w:name w:val="3"/>
    <w:basedOn w:val="TableNormal"/>
    <w:rsid w:val="00EB4993"/>
    <w:pPr>
      <w:spacing w:after="0"/>
    </w:pPr>
    <w:rPr>
      <w:rFonts w:ascii="Arial" w:eastAsia="Arial" w:hAnsi="Arial" w:cs="Arial"/>
      <w:color w:val="000000"/>
    </w:rPr>
    <w:tblPr>
      <w:tblStyleRowBandSize w:val="1"/>
      <w:tblStyleColBandSize w:val="1"/>
    </w:tblPr>
  </w:style>
  <w:style w:type="table" w:customStyle="1" w:styleId="2">
    <w:name w:val="2"/>
    <w:basedOn w:val="TableNormal"/>
    <w:rsid w:val="00EB4993"/>
    <w:pPr>
      <w:spacing w:after="0"/>
    </w:pPr>
    <w:rPr>
      <w:rFonts w:ascii="Arial" w:eastAsia="Arial" w:hAnsi="Arial" w:cs="Arial"/>
      <w:color w:val="000000"/>
    </w:rPr>
    <w:tblPr>
      <w:tblStyleRowBandSize w:val="1"/>
      <w:tblStyleColBandSize w:val="1"/>
    </w:tblPr>
  </w:style>
  <w:style w:type="table" w:customStyle="1" w:styleId="1">
    <w:name w:val="1"/>
    <w:basedOn w:val="TableNormal"/>
    <w:rsid w:val="00EB4993"/>
    <w:pPr>
      <w:spacing w:after="0"/>
    </w:pPr>
    <w:rPr>
      <w:rFonts w:ascii="Arial" w:eastAsia="Arial" w:hAnsi="Arial" w:cs="Arial"/>
      <w:color w:val="000000"/>
    </w:rPr>
    <w:tblPr>
      <w:tblStyleRowBandSize w:val="1"/>
      <w:tblStyleColBandSize w:val="1"/>
    </w:tblPr>
  </w:style>
  <w:style w:type="character" w:styleId="PageNumber">
    <w:name w:val="page number"/>
    <w:basedOn w:val="DefaultParagraphFont"/>
    <w:uiPriority w:val="99"/>
    <w:semiHidden/>
    <w:unhideWhenUsed/>
    <w:rsid w:val="00EB4993"/>
  </w:style>
  <w:style w:type="paragraph" w:styleId="Revision">
    <w:name w:val="Revision"/>
    <w:hidden/>
    <w:uiPriority w:val="99"/>
    <w:semiHidden/>
    <w:rsid w:val="00EB4993"/>
    <w:pPr>
      <w:spacing w:after="0" w:line="240" w:lineRule="auto"/>
    </w:pPr>
    <w:rPr>
      <w:rFonts w:ascii="Arial" w:eastAsia="Arial" w:hAnsi="Arial" w:cs="Arial"/>
      <w:color w:val="000000"/>
    </w:rPr>
  </w:style>
  <w:style w:type="paragraph" w:customStyle="1" w:styleId="EndNoteBibliographyTitle">
    <w:name w:val="EndNote Bibliography Title"/>
    <w:basedOn w:val="Normal"/>
    <w:rsid w:val="00EB4993"/>
    <w:pPr>
      <w:spacing w:before="0" w:after="0" w:line="276" w:lineRule="auto"/>
      <w:jc w:val="center"/>
    </w:pPr>
    <w:rPr>
      <w:rFonts w:ascii="Arial" w:eastAsia="Arial" w:hAnsi="Arial" w:cs="Arial"/>
      <w:color w:val="000000"/>
      <w:sz w:val="22"/>
    </w:rPr>
  </w:style>
  <w:style w:type="paragraph" w:customStyle="1" w:styleId="EndNoteBibliography">
    <w:name w:val="EndNote Bibliography"/>
    <w:basedOn w:val="Normal"/>
    <w:rsid w:val="00EB4993"/>
    <w:pPr>
      <w:spacing w:before="0" w:after="0"/>
    </w:pPr>
    <w:rPr>
      <w:rFonts w:ascii="Arial" w:eastAsia="Arial" w:hAnsi="Arial" w:cs="Arial"/>
      <w:color w:val="000000"/>
      <w:sz w:val="22"/>
    </w:rPr>
  </w:style>
  <w:style w:type="paragraph" w:customStyle="1" w:styleId="Normal2">
    <w:name w:val="Normal2"/>
    <w:rsid w:val="00EB4993"/>
    <w:pPr>
      <w:spacing w:after="0"/>
    </w:pPr>
    <w:rPr>
      <w:rFonts w:ascii="Arial" w:eastAsia="Arial" w:hAnsi="Arial" w:cs="Arial"/>
      <w:color w:val="000000"/>
    </w:rPr>
  </w:style>
  <w:style w:type="paragraph" w:customStyle="1" w:styleId="qowt-stl-normal">
    <w:name w:val="qowt-stl-normal"/>
    <w:basedOn w:val="Normal"/>
    <w:rsid w:val="00EB4993"/>
    <w:pPr>
      <w:spacing w:before="100" w:beforeAutospacing="1" w:after="100" w:afterAutospacing="1"/>
    </w:pPr>
    <w:rPr>
      <w:rFonts w:ascii="Times" w:eastAsia="Arial" w:hAnsi="Times" w:cs="Arial"/>
      <w:sz w:val="20"/>
      <w:szCs w:val="20"/>
    </w:rPr>
  </w:style>
  <w:style w:type="character" w:customStyle="1" w:styleId="qowt-font10-advtimes">
    <w:name w:val="qowt-font10-advtimes"/>
    <w:basedOn w:val="DefaultParagraphFont"/>
    <w:rsid w:val="00EB4993"/>
  </w:style>
  <w:style w:type="character" w:customStyle="1" w:styleId="qowt-font11-advtimesi">
    <w:name w:val="qowt-font11-advtimesi"/>
    <w:basedOn w:val="DefaultParagraphFont"/>
    <w:rsid w:val="00EB4993"/>
  </w:style>
  <w:style w:type="character" w:customStyle="1" w:styleId="locality">
    <w:name w:val="locality"/>
    <w:basedOn w:val="DefaultParagraphFont"/>
    <w:rsid w:val="00EB4993"/>
  </w:style>
  <w:style w:type="character" w:customStyle="1" w:styleId="postal-code">
    <w:name w:val="postal-code"/>
    <w:basedOn w:val="DefaultParagraphFont"/>
    <w:rsid w:val="00EB4993"/>
  </w:style>
  <w:style w:type="character" w:customStyle="1" w:styleId="ref-title">
    <w:name w:val="ref-title"/>
    <w:basedOn w:val="DefaultParagraphFont"/>
    <w:rsid w:val="00EB4993"/>
  </w:style>
  <w:style w:type="character" w:customStyle="1" w:styleId="ref-journal">
    <w:name w:val="ref-journal"/>
    <w:basedOn w:val="DefaultParagraphFont"/>
    <w:rsid w:val="00EB4993"/>
  </w:style>
  <w:style w:type="paragraph" w:styleId="DocumentMap">
    <w:name w:val="Document Map"/>
    <w:basedOn w:val="Normal"/>
    <w:link w:val="DocumentMapChar"/>
    <w:uiPriority w:val="99"/>
    <w:semiHidden/>
    <w:unhideWhenUsed/>
    <w:rsid w:val="00EB4993"/>
    <w:pPr>
      <w:spacing w:before="0" w:after="0"/>
    </w:pPr>
    <w:rPr>
      <w:rFonts w:eastAsia="Arial" w:cs="Times New Roman"/>
      <w:szCs w:val="24"/>
    </w:rPr>
  </w:style>
  <w:style w:type="character" w:customStyle="1" w:styleId="DocumentMapChar">
    <w:name w:val="Document Map Char"/>
    <w:basedOn w:val="DefaultParagraphFont"/>
    <w:link w:val="DocumentMap"/>
    <w:uiPriority w:val="99"/>
    <w:semiHidden/>
    <w:rsid w:val="00EB4993"/>
    <w:rPr>
      <w:rFonts w:ascii="Times New Roman" w:eastAsia="Arial"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611714737">
      <w:bodyDiv w:val="1"/>
      <w:marLeft w:val="0"/>
      <w:marRight w:val="0"/>
      <w:marTop w:val="0"/>
      <w:marBottom w:val="0"/>
      <w:divBdr>
        <w:top w:val="none" w:sz="0" w:space="0" w:color="auto"/>
        <w:left w:val="none" w:sz="0" w:space="0" w:color="auto"/>
        <w:bottom w:val="none" w:sz="0" w:space="0" w:color="auto"/>
        <w:right w:val="none" w:sz="0" w:space="0" w:color="auto"/>
      </w:divBdr>
    </w:div>
    <w:div w:id="675113214">
      <w:bodyDiv w:val="1"/>
      <w:marLeft w:val="0"/>
      <w:marRight w:val="0"/>
      <w:marTop w:val="0"/>
      <w:marBottom w:val="0"/>
      <w:divBdr>
        <w:top w:val="none" w:sz="0" w:space="0" w:color="auto"/>
        <w:left w:val="none" w:sz="0" w:space="0" w:color="auto"/>
        <w:bottom w:val="none" w:sz="0" w:space="0" w:color="auto"/>
        <w:right w:val="none" w:sz="0" w:space="0" w:color="auto"/>
      </w:divBdr>
    </w:div>
    <w:div w:id="756246331">
      <w:bodyDiv w:val="1"/>
      <w:marLeft w:val="0"/>
      <w:marRight w:val="0"/>
      <w:marTop w:val="0"/>
      <w:marBottom w:val="0"/>
      <w:divBdr>
        <w:top w:val="none" w:sz="0" w:space="0" w:color="auto"/>
        <w:left w:val="none" w:sz="0" w:space="0" w:color="auto"/>
        <w:bottom w:val="none" w:sz="0" w:space="0" w:color="auto"/>
        <w:right w:val="none" w:sz="0" w:space="0" w:color="auto"/>
      </w:divBdr>
    </w:div>
    <w:div w:id="1014771867">
      <w:bodyDiv w:val="1"/>
      <w:marLeft w:val="0"/>
      <w:marRight w:val="0"/>
      <w:marTop w:val="0"/>
      <w:marBottom w:val="0"/>
      <w:divBdr>
        <w:top w:val="none" w:sz="0" w:space="0" w:color="auto"/>
        <w:left w:val="none" w:sz="0" w:space="0" w:color="auto"/>
        <w:bottom w:val="none" w:sz="0" w:space="0" w:color="auto"/>
        <w:right w:val="none" w:sz="0" w:space="0" w:color="auto"/>
      </w:divBdr>
    </w:div>
    <w:div w:id="1143230586">
      <w:bodyDiv w:val="1"/>
      <w:marLeft w:val="0"/>
      <w:marRight w:val="0"/>
      <w:marTop w:val="0"/>
      <w:marBottom w:val="0"/>
      <w:divBdr>
        <w:top w:val="none" w:sz="0" w:space="0" w:color="auto"/>
        <w:left w:val="none" w:sz="0" w:space="0" w:color="auto"/>
        <w:bottom w:val="none" w:sz="0" w:space="0" w:color="auto"/>
        <w:right w:val="none" w:sz="0" w:space="0" w:color="auto"/>
      </w:divBdr>
    </w:div>
    <w:div w:id="1233584711">
      <w:bodyDiv w:val="1"/>
      <w:marLeft w:val="0"/>
      <w:marRight w:val="0"/>
      <w:marTop w:val="0"/>
      <w:marBottom w:val="0"/>
      <w:divBdr>
        <w:top w:val="none" w:sz="0" w:space="0" w:color="auto"/>
        <w:left w:val="none" w:sz="0" w:space="0" w:color="auto"/>
        <w:bottom w:val="none" w:sz="0" w:space="0" w:color="auto"/>
        <w:right w:val="none" w:sz="0" w:space="0" w:color="auto"/>
      </w:divBdr>
    </w:div>
    <w:div w:id="1323896197">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6524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CCB2956-E4AB-4126-89FB-374532460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24</Pages>
  <Words>3002</Words>
  <Characters>14263</Characters>
  <Application>Microsoft Office Word</Application>
  <DocSecurity>0</DocSecurity>
  <Lines>1097</Lines>
  <Paragraphs>959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Baran, Szczepan</cp:lastModifiedBy>
  <cp:revision>4</cp:revision>
  <cp:lastPrinted>2013-10-03T12:51:00Z</cp:lastPrinted>
  <dcterms:created xsi:type="dcterms:W3CDTF">2020-08-13T03:27:00Z</dcterms:created>
  <dcterms:modified xsi:type="dcterms:W3CDTF">2020-08-20T00:37:00Z</dcterms:modified>
</cp:coreProperties>
</file>