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2E1CBF54" w:rsidR="00994A3D" w:rsidRPr="00994A3D" w:rsidRDefault="00654E8F" w:rsidP="004400C3">
      <w:pPr>
        <w:pStyle w:val="1"/>
        <w:numPr>
          <w:ilvl w:val="0"/>
          <w:numId w:val="0"/>
        </w:numPr>
        <w:ind w:left="567" w:hanging="567"/>
      </w:pPr>
      <w:r w:rsidRPr="00994A3D">
        <w:t>Supplementary Tables</w:t>
      </w:r>
    </w:p>
    <w:p w14:paraId="6FB0572C" w14:textId="77777777" w:rsidR="004400C3" w:rsidRDefault="004400C3" w:rsidP="004400C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Table S1. </w:t>
      </w:r>
      <w:r>
        <w:rPr>
          <w:szCs w:val="24"/>
        </w:rPr>
        <w:t>Demographic characteristics of the patients (Screening groups)</w:t>
      </w:r>
    </w:p>
    <w:tbl>
      <w:tblPr>
        <w:tblStyle w:val="aff5"/>
        <w:tblW w:w="887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821"/>
        <w:gridCol w:w="821"/>
        <w:gridCol w:w="803"/>
        <w:gridCol w:w="963"/>
        <w:gridCol w:w="963"/>
        <w:gridCol w:w="963"/>
        <w:gridCol w:w="761"/>
        <w:gridCol w:w="760"/>
        <w:gridCol w:w="737"/>
      </w:tblGrid>
      <w:tr w:rsidR="004400C3" w14:paraId="58D23B34" w14:textId="77777777" w:rsidTr="004400C3">
        <w:trPr>
          <w:trHeight w:val="308"/>
        </w:trPr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D34D5" w14:textId="77777777" w:rsidR="004400C3" w:rsidRDefault="004400C3">
            <w:pPr>
              <w:spacing w:line="360" w:lineRule="auto"/>
              <w:rPr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B0C757" w14:textId="77777777" w:rsidR="004400C3" w:rsidRDefault="004400C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SAR(n=3)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DC2707" w14:textId="77777777" w:rsidR="004400C3" w:rsidRDefault="004400C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TBLN(n=3)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209E4" w14:textId="77777777" w:rsidR="004400C3" w:rsidRDefault="004400C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Con(n=3)</w:t>
            </w:r>
          </w:p>
        </w:tc>
      </w:tr>
      <w:tr w:rsidR="004400C3" w14:paraId="7648701F" w14:textId="77777777" w:rsidTr="004400C3">
        <w:trPr>
          <w:trHeight w:val="546"/>
        </w:trPr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362FC1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Number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D2CE3C" w14:textId="77777777" w:rsidR="004400C3" w:rsidRDefault="004400C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SAR1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3ECCCF" w14:textId="77777777" w:rsidR="004400C3" w:rsidRDefault="004400C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SAR2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43E229" w14:textId="77777777" w:rsidR="004400C3" w:rsidRDefault="004400C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SAR3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482B3D" w14:textId="77777777" w:rsidR="004400C3" w:rsidRDefault="004400C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TBLN1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AFB606" w14:textId="77777777" w:rsidR="004400C3" w:rsidRDefault="004400C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TBLN2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E6EF8E" w14:textId="77777777" w:rsidR="004400C3" w:rsidRDefault="004400C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TBLN3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80D93A" w14:textId="77777777" w:rsidR="004400C3" w:rsidRDefault="004400C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Con1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1A5A38" w14:textId="77777777" w:rsidR="004400C3" w:rsidRDefault="004400C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Con2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03C925" w14:textId="77777777" w:rsidR="004400C3" w:rsidRDefault="004400C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Con3</w:t>
            </w:r>
          </w:p>
        </w:tc>
      </w:tr>
      <w:tr w:rsidR="004400C3" w14:paraId="5729123D" w14:textId="77777777" w:rsidTr="004400C3">
        <w:trPr>
          <w:trHeight w:val="413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253BD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Sex(F/W)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36AE0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W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7FED3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W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7AA6A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15C1B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W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7491C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W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C6DB7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A0EAD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W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1CCCD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W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AB907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</w:tr>
      <w:tr w:rsidR="004400C3" w14:paraId="684AADCE" w14:textId="77777777" w:rsidTr="004400C3">
        <w:trPr>
          <w:trHeight w:val="413"/>
        </w:trPr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ADA00D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Age(years)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E1F028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C71BC7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8174AF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666425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1CC1F9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4A41D3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CC29B9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697188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352148" w14:textId="77777777" w:rsidR="004400C3" w:rsidRDefault="004400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</w:tbl>
    <w:p w14:paraId="13FAB232" w14:textId="6C4B1968" w:rsidR="00166FF5" w:rsidRDefault="004400C3" w:rsidP="004400C3">
      <w:pPr>
        <w:spacing w:line="360" w:lineRule="auto"/>
        <w:rPr>
          <w:szCs w:val="24"/>
        </w:rPr>
      </w:pPr>
      <w:r>
        <w:rPr>
          <w:szCs w:val="24"/>
        </w:rPr>
        <w:t>Abbreviations: SAR</w:t>
      </w:r>
      <w:r>
        <w:rPr>
          <w:rFonts w:hint="eastAsia"/>
          <w:szCs w:val="24"/>
        </w:rPr>
        <w:t>,</w:t>
      </w:r>
      <w:r>
        <w:rPr>
          <w:szCs w:val="24"/>
        </w:rPr>
        <w:t xml:space="preserve"> sarcoidosis; TBLN, tuberculous lymphadenitis; Con, control.</w:t>
      </w:r>
    </w:p>
    <w:p w14:paraId="181A9D0D" w14:textId="77777777" w:rsidR="00166FF5" w:rsidRDefault="00166FF5">
      <w:pPr>
        <w:spacing w:before="0" w:after="200" w:line="276" w:lineRule="auto"/>
        <w:rPr>
          <w:szCs w:val="24"/>
        </w:rPr>
      </w:pPr>
      <w:r>
        <w:rPr>
          <w:szCs w:val="24"/>
        </w:rPr>
        <w:br w:type="page"/>
      </w:r>
    </w:p>
    <w:p w14:paraId="38D52001" w14:textId="77777777" w:rsidR="00166FF5" w:rsidRDefault="00166FF5" w:rsidP="004400C3">
      <w:pPr>
        <w:spacing w:line="360" w:lineRule="auto"/>
        <w:rPr>
          <w:rFonts w:cs="Times New Roman"/>
          <w:kern w:val="2"/>
          <w:szCs w:val="24"/>
        </w:rPr>
        <w:sectPr w:rsidR="00166FF5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5279E65B" w14:textId="77777777" w:rsidR="00166FF5" w:rsidRPr="00A24EFC" w:rsidRDefault="00166FF5" w:rsidP="00166FF5">
      <w:pPr>
        <w:spacing w:line="360" w:lineRule="auto"/>
        <w:rPr>
          <w:b/>
          <w:szCs w:val="24"/>
        </w:rPr>
      </w:pPr>
      <w:r w:rsidRPr="00A24EFC">
        <w:rPr>
          <w:b/>
          <w:szCs w:val="24"/>
        </w:rPr>
        <w:lastRenderedPageBreak/>
        <w:t xml:space="preserve">Table S2. </w:t>
      </w:r>
      <w:r w:rsidRPr="00A24EFC">
        <w:rPr>
          <w:szCs w:val="24"/>
        </w:rPr>
        <w:t>Differentially expressed miRNAs in the lymph nodes of patients with SAR, TBLN and Con(</w:t>
      </w:r>
      <w:r w:rsidRPr="00A24EFC">
        <w:rPr>
          <w:i/>
          <w:szCs w:val="24"/>
        </w:rPr>
        <w:t>P</w:t>
      </w:r>
      <w:r w:rsidRPr="00A24EFC">
        <w:rPr>
          <w:szCs w:val="24"/>
        </w:rPr>
        <w:t>&lt;0.05)</w:t>
      </w:r>
    </w:p>
    <w:tbl>
      <w:tblPr>
        <w:tblStyle w:val="aff5"/>
        <w:tblW w:w="13892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129"/>
        <w:gridCol w:w="992"/>
        <w:gridCol w:w="98"/>
        <w:gridCol w:w="2454"/>
        <w:gridCol w:w="1134"/>
        <w:gridCol w:w="992"/>
        <w:gridCol w:w="49"/>
        <w:gridCol w:w="2503"/>
        <w:gridCol w:w="1134"/>
        <w:gridCol w:w="992"/>
      </w:tblGrid>
      <w:tr w:rsidR="00166FF5" w:rsidRPr="00A24EFC" w14:paraId="65CE6151" w14:textId="77777777" w:rsidTr="00CC29C5">
        <w:tc>
          <w:tcPr>
            <w:tcW w:w="4634" w:type="dxa"/>
            <w:gridSpan w:val="4"/>
            <w:tcBorders>
              <w:top w:val="single" w:sz="4" w:space="0" w:color="auto"/>
              <w:bottom w:val="nil"/>
            </w:tcBorders>
          </w:tcPr>
          <w:p w14:paraId="29871670" w14:textId="77777777" w:rsidR="00166FF5" w:rsidRPr="00A24EFC" w:rsidRDefault="00166FF5" w:rsidP="00CC29C5">
            <w:pPr>
              <w:spacing w:line="360" w:lineRule="auto"/>
              <w:jc w:val="center"/>
              <w:rPr>
                <w:b/>
                <w:szCs w:val="24"/>
              </w:rPr>
            </w:pPr>
            <w:r w:rsidRPr="00A24EFC">
              <w:rPr>
                <w:b/>
                <w:szCs w:val="24"/>
              </w:rPr>
              <w:t>SAR Versus Con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bottom w:val="nil"/>
            </w:tcBorders>
          </w:tcPr>
          <w:p w14:paraId="3E749750" w14:textId="77777777" w:rsidR="00166FF5" w:rsidRPr="00A24EFC" w:rsidRDefault="00166FF5" w:rsidP="00CC29C5">
            <w:pPr>
              <w:spacing w:line="360" w:lineRule="auto"/>
              <w:jc w:val="center"/>
              <w:rPr>
                <w:b/>
                <w:szCs w:val="24"/>
              </w:rPr>
            </w:pPr>
            <w:r w:rsidRPr="00A24EFC">
              <w:rPr>
                <w:b/>
                <w:szCs w:val="24"/>
              </w:rPr>
              <w:t>TBLN Versus Con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bottom w:val="nil"/>
            </w:tcBorders>
          </w:tcPr>
          <w:p w14:paraId="19DD9CA0" w14:textId="77777777" w:rsidR="00166FF5" w:rsidRPr="00A24EFC" w:rsidRDefault="00166FF5" w:rsidP="00CC29C5">
            <w:pPr>
              <w:spacing w:line="360" w:lineRule="auto"/>
              <w:jc w:val="center"/>
              <w:rPr>
                <w:b/>
                <w:szCs w:val="24"/>
              </w:rPr>
            </w:pPr>
            <w:r w:rsidRPr="00A24EFC">
              <w:rPr>
                <w:b/>
                <w:szCs w:val="24"/>
              </w:rPr>
              <w:t>SAR Versus TBLN</w:t>
            </w:r>
          </w:p>
        </w:tc>
      </w:tr>
      <w:tr w:rsidR="00166FF5" w:rsidRPr="00A24EFC" w14:paraId="1D388E73" w14:textId="77777777" w:rsidTr="00CC29C5">
        <w:tc>
          <w:tcPr>
            <w:tcW w:w="2415" w:type="dxa"/>
            <w:tcBorders>
              <w:top w:val="nil"/>
              <w:bottom w:val="single" w:sz="4" w:space="0" w:color="auto"/>
            </w:tcBorders>
          </w:tcPr>
          <w:p w14:paraId="39784D4C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  <w:r w:rsidRPr="00A24EFC">
              <w:rPr>
                <w:b/>
                <w:szCs w:val="24"/>
              </w:rPr>
              <w:t>Has-miRNA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573A3386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  <w:r w:rsidRPr="00A24EFC">
              <w:rPr>
                <w:b/>
                <w:szCs w:val="24"/>
              </w:rPr>
              <w:t>-</w:t>
            </w:r>
            <w:r w:rsidRPr="00A24EFC">
              <w:rPr>
                <w:rFonts w:ascii="Cambria Math" w:hAnsi="Cambria Math" w:cs="Cambria Math"/>
                <w:b/>
                <w:szCs w:val="24"/>
              </w:rPr>
              <w:t>△△</w:t>
            </w:r>
            <w:r w:rsidRPr="00A24EFC">
              <w:rPr>
                <w:b/>
                <w:szCs w:val="24"/>
              </w:rPr>
              <w:t>CT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ED7907E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  <w:r w:rsidRPr="00A24EFC">
              <w:rPr>
                <w:b/>
                <w:i/>
                <w:szCs w:val="24"/>
              </w:rPr>
              <w:t xml:space="preserve">P </w:t>
            </w:r>
            <w:r w:rsidRPr="00A24EFC">
              <w:rPr>
                <w:b/>
                <w:szCs w:val="24"/>
              </w:rPr>
              <w:t>Value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 w14:paraId="5ECF126E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  <w:r w:rsidRPr="00A24EFC">
              <w:rPr>
                <w:b/>
                <w:szCs w:val="24"/>
              </w:rPr>
              <w:t>Has-miRNA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902EC17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  <w:r w:rsidRPr="00A24EFC">
              <w:rPr>
                <w:b/>
                <w:szCs w:val="24"/>
              </w:rPr>
              <w:t>-</w:t>
            </w:r>
            <w:r w:rsidRPr="00A24EFC">
              <w:rPr>
                <w:rFonts w:ascii="Cambria Math" w:hAnsi="Cambria Math" w:cs="Cambria Math"/>
                <w:b/>
                <w:szCs w:val="24"/>
              </w:rPr>
              <w:t>△△</w:t>
            </w:r>
            <w:r w:rsidRPr="00A24EFC">
              <w:rPr>
                <w:b/>
                <w:szCs w:val="24"/>
              </w:rPr>
              <w:t>CT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027F7F0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  <w:r w:rsidRPr="00A24EFC">
              <w:rPr>
                <w:b/>
                <w:i/>
                <w:szCs w:val="24"/>
              </w:rPr>
              <w:t>P</w:t>
            </w:r>
            <w:r w:rsidRPr="00A24EFC">
              <w:rPr>
                <w:b/>
                <w:szCs w:val="24"/>
              </w:rPr>
              <w:t xml:space="preserve"> Value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 w14:paraId="685F73E6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  <w:r w:rsidRPr="00A24EFC">
              <w:rPr>
                <w:b/>
                <w:szCs w:val="24"/>
              </w:rPr>
              <w:t>Has-miRNA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0EE23DC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  <w:r w:rsidRPr="00A24EFC">
              <w:rPr>
                <w:b/>
                <w:szCs w:val="24"/>
              </w:rPr>
              <w:t>-</w:t>
            </w:r>
            <w:r w:rsidRPr="00A24EFC">
              <w:rPr>
                <w:rFonts w:ascii="Cambria Math" w:hAnsi="Cambria Math" w:cs="Cambria Math"/>
                <w:b/>
                <w:szCs w:val="24"/>
              </w:rPr>
              <w:t>△△</w:t>
            </w:r>
            <w:r w:rsidRPr="00A24EFC">
              <w:rPr>
                <w:b/>
                <w:szCs w:val="24"/>
              </w:rPr>
              <w:t>CT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AE27894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  <w:r w:rsidRPr="00A24EFC">
              <w:rPr>
                <w:b/>
                <w:i/>
                <w:szCs w:val="24"/>
              </w:rPr>
              <w:t xml:space="preserve">P </w:t>
            </w:r>
            <w:r w:rsidRPr="00A24EFC">
              <w:rPr>
                <w:b/>
                <w:szCs w:val="24"/>
              </w:rPr>
              <w:t>Value</w:t>
            </w:r>
          </w:p>
        </w:tc>
      </w:tr>
      <w:tr w:rsidR="00166FF5" w:rsidRPr="00A24EFC" w14:paraId="5D1E1BAC" w14:textId="77777777" w:rsidTr="00CC29C5">
        <w:tc>
          <w:tcPr>
            <w:tcW w:w="2415" w:type="dxa"/>
            <w:tcBorders>
              <w:top w:val="single" w:sz="4" w:space="0" w:color="auto"/>
            </w:tcBorders>
          </w:tcPr>
          <w:tbl>
            <w:tblPr>
              <w:tblW w:w="2441" w:type="dxa"/>
              <w:tblLayout w:type="fixed"/>
              <w:tblLook w:val="04A0" w:firstRow="1" w:lastRow="0" w:firstColumn="1" w:lastColumn="0" w:noHBand="0" w:noVBand="1"/>
            </w:tblPr>
            <w:tblGrid>
              <w:gridCol w:w="2441"/>
            </w:tblGrid>
            <w:tr w:rsidR="00166FF5" w:rsidRPr="00A24EFC" w14:paraId="0BC7939D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D8C9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hsa-let-7b-002619</w:t>
                  </w:r>
                </w:p>
              </w:tc>
            </w:tr>
            <w:tr w:rsidR="00166FF5" w:rsidRPr="00A24EFC" w14:paraId="1EC551BE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6B33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hsa-let-7c-000379</w:t>
                  </w:r>
                </w:p>
              </w:tc>
            </w:tr>
            <w:tr w:rsidR="00166FF5" w:rsidRPr="00A24EFC" w14:paraId="5DFFC203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DB1E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hsa-miR-103-000439</w:t>
                  </w:r>
                </w:p>
              </w:tc>
            </w:tr>
            <w:tr w:rsidR="00166FF5" w:rsidRPr="00A24EFC" w14:paraId="055790BE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C2E307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hsa-miR-106a-</w:t>
                  </w:r>
                </w:p>
                <w:p w14:paraId="4A8C59A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002169</w:t>
                  </w:r>
                </w:p>
              </w:tc>
            </w:tr>
            <w:tr w:rsidR="00166FF5" w:rsidRPr="00A24EFC" w14:paraId="3854E942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588A4A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hsa-miR-106b-</w:t>
                  </w:r>
                </w:p>
                <w:p w14:paraId="5EBDF46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000442</w:t>
                  </w:r>
                </w:p>
              </w:tc>
            </w:tr>
            <w:tr w:rsidR="00166FF5" w:rsidRPr="00A24EFC" w14:paraId="11443F19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854F6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hsa-miR-10a-000387</w:t>
                  </w:r>
                </w:p>
              </w:tc>
            </w:tr>
            <w:tr w:rsidR="00166FF5" w:rsidRPr="00A24EFC" w14:paraId="52094D2A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54E4B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hsa-miR-125a-5p-002198</w:t>
                  </w:r>
                </w:p>
              </w:tc>
            </w:tr>
            <w:tr w:rsidR="00166FF5" w:rsidRPr="00A24EFC" w14:paraId="050252BB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E22DC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hsa-miR-125b-000449</w:t>
                  </w:r>
                </w:p>
              </w:tc>
            </w:tr>
            <w:tr w:rsidR="00166FF5" w:rsidRPr="00A24EFC" w14:paraId="5974D0E6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C8EF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hsa-miR-128a-002216</w:t>
                  </w:r>
                </w:p>
              </w:tc>
            </w:tr>
            <w:tr w:rsidR="00166FF5" w:rsidRPr="00A24EFC" w14:paraId="2E2913E1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7EF27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hsa-miR-130b-000456</w:t>
                  </w:r>
                </w:p>
              </w:tc>
            </w:tr>
            <w:tr w:rsidR="00166FF5" w:rsidRPr="00A24EFC" w14:paraId="1FFAB88C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C656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hsa-miR-133a-002246</w:t>
                  </w:r>
                </w:p>
              </w:tc>
            </w:tr>
            <w:tr w:rsidR="00166FF5" w:rsidRPr="00A24EFC" w14:paraId="76B0C252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86993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hsa-miR-139-5p-002289</w:t>
                  </w:r>
                </w:p>
              </w:tc>
            </w:tr>
            <w:tr w:rsidR="00166FF5" w:rsidRPr="00A24EFC" w14:paraId="21C7BE32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1BC0F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hsa-miR-142-3p-000464</w:t>
                  </w:r>
                </w:p>
              </w:tc>
            </w:tr>
            <w:tr w:rsidR="00166FF5" w:rsidRPr="00A24EFC" w14:paraId="328D4137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D849A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hsa-miR-142-5p-002248</w:t>
                  </w:r>
                </w:p>
              </w:tc>
            </w:tr>
            <w:tr w:rsidR="00166FF5" w:rsidRPr="00A24EFC" w14:paraId="0795A279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B966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hsa-miR-145-002278</w:t>
                  </w:r>
                </w:p>
              </w:tc>
            </w:tr>
            <w:tr w:rsidR="00166FF5" w:rsidRPr="00A24EFC" w14:paraId="51BAA161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86A02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hsa-miR-146a-000468</w:t>
                  </w:r>
                </w:p>
              </w:tc>
            </w:tr>
            <w:tr w:rsidR="00166FF5" w:rsidRPr="00A24EFC" w14:paraId="178A7768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CDDC5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hsa-miR-150-000473</w:t>
                  </w:r>
                </w:p>
              </w:tc>
            </w:tr>
            <w:tr w:rsidR="00166FF5" w:rsidRPr="00A24EFC" w14:paraId="27D691DB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3920B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hsa-miR-15a-000389</w:t>
                  </w:r>
                </w:p>
              </w:tc>
            </w:tr>
            <w:tr w:rsidR="00166FF5" w:rsidRPr="00A24EFC" w14:paraId="1D220633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A63A9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hsa-miR-15b-000390</w:t>
                  </w:r>
                </w:p>
              </w:tc>
            </w:tr>
            <w:tr w:rsidR="00166FF5" w:rsidRPr="00A24EFC" w14:paraId="72E9F4E3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4A27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hsa-miR-16-000391</w:t>
                  </w:r>
                </w:p>
              </w:tc>
            </w:tr>
            <w:tr w:rsidR="00166FF5" w:rsidRPr="00A24EFC" w14:paraId="759EAEBE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4AF1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hsa-miR-185-002271</w:t>
                  </w:r>
                </w:p>
              </w:tc>
            </w:tr>
            <w:tr w:rsidR="00166FF5" w:rsidRPr="00A24EFC" w14:paraId="72C47A44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A2AC9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hsa-miR-18a-002422</w:t>
                  </w:r>
                </w:p>
              </w:tc>
            </w:tr>
            <w:tr w:rsidR="00166FF5" w:rsidRPr="00A24EFC" w14:paraId="129F00CA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93793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hsa-miR-190-000489</w:t>
                  </w:r>
                </w:p>
              </w:tc>
            </w:tr>
            <w:tr w:rsidR="00166FF5" w:rsidRPr="00A24EFC" w14:paraId="5DA753A0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E00F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hsa-miR-191-002299</w:t>
                  </w:r>
                </w:p>
              </w:tc>
            </w:tr>
            <w:tr w:rsidR="00166FF5" w:rsidRPr="00A24EFC" w14:paraId="6ECA8D89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4009F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hsa-miR-193b-002367</w:t>
                  </w:r>
                </w:p>
              </w:tc>
            </w:tr>
            <w:tr w:rsidR="00166FF5" w:rsidRPr="00A24EFC" w14:paraId="27B782CC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4AE1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hsa-miR-196b-002215</w:t>
                  </w:r>
                </w:p>
              </w:tc>
            </w:tr>
            <w:tr w:rsidR="00166FF5" w:rsidRPr="00A24EFC" w14:paraId="0F8CDF22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2188E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hsa-miR-197-000497</w:t>
                  </w:r>
                </w:p>
              </w:tc>
            </w:tr>
            <w:tr w:rsidR="00166FF5" w:rsidRPr="00A24EFC" w14:paraId="2A1AC2AD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58C21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hsa-miR-19a-000395</w:t>
                  </w:r>
                </w:p>
              </w:tc>
            </w:tr>
            <w:tr w:rsidR="00166FF5" w:rsidRPr="00A24EFC" w14:paraId="438DA345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AB23E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hsa-miR-19b-000396</w:t>
                  </w:r>
                </w:p>
              </w:tc>
            </w:tr>
            <w:tr w:rsidR="00166FF5" w:rsidRPr="00A24EFC" w14:paraId="1DA6B12E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BD710C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hsa-miR-20b-001014</w:t>
                  </w:r>
                </w:p>
              </w:tc>
            </w:tr>
            <w:tr w:rsidR="00166FF5" w:rsidRPr="00A24EFC" w14:paraId="40A3BBDF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E7E0B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hsa-miR-210-000512</w:t>
                  </w:r>
                </w:p>
              </w:tc>
            </w:tr>
            <w:tr w:rsidR="00166FF5" w:rsidRPr="00A24EFC" w14:paraId="7C6F695E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6B1E1F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hsa-miR-21-000397</w:t>
                  </w:r>
                </w:p>
              </w:tc>
            </w:tr>
            <w:tr w:rsidR="00166FF5" w:rsidRPr="00A24EFC" w14:paraId="4502B421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2A40BF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hsa-miR-214-002306</w:t>
                  </w:r>
                </w:p>
              </w:tc>
            </w:tr>
            <w:tr w:rsidR="00166FF5" w:rsidRPr="00A24EFC" w14:paraId="1149ACDA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5408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hsa-miR-221-000524</w:t>
                  </w:r>
                </w:p>
              </w:tc>
            </w:tr>
            <w:tr w:rsidR="00166FF5" w:rsidRPr="00A24EFC" w14:paraId="019AA7F6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78DBF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hsa-miR-224-002099</w:t>
                  </w:r>
                </w:p>
              </w:tc>
            </w:tr>
            <w:tr w:rsidR="00166FF5" w:rsidRPr="00A24EFC" w14:paraId="61353468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2A421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hsa-miR-25-000403</w:t>
                  </w:r>
                </w:p>
              </w:tc>
            </w:tr>
            <w:tr w:rsidR="00166FF5" w:rsidRPr="00A24EFC" w14:paraId="154063C3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861E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hsa-miR-26b-000407</w:t>
                  </w:r>
                </w:p>
              </w:tc>
            </w:tr>
            <w:tr w:rsidR="00166FF5" w:rsidRPr="00A24EFC" w14:paraId="4A7E8F63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3FF3F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hsa-miR-28-000411</w:t>
                  </w:r>
                </w:p>
              </w:tc>
            </w:tr>
            <w:tr w:rsidR="00166FF5" w:rsidRPr="00A24EFC" w14:paraId="2EF48133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4FA83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hsa-miR-320-002277</w:t>
                  </w:r>
                </w:p>
              </w:tc>
            </w:tr>
            <w:tr w:rsidR="00166FF5" w:rsidRPr="00A24EFC" w14:paraId="1832A7F8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0D3EE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hsa-miR-324-3p-002161</w:t>
                  </w:r>
                </w:p>
              </w:tc>
            </w:tr>
            <w:tr w:rsidR="00166FF5" w:rsidRPr="00A24EFC" w14:paraId="600A2720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62816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hsa-miR-328-000543</w:t>
                  </w:r>
                </w:p>
              </w:tc>
            </w:tr>
            <w:tr w:rsidR="00166FF5" w:rsidRPr="00A24EFC" w14:paraId="1083E2FD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8BDC0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hsa-miR-335-000546</w:t>
                  </w:r>
                </w:p>
              </w:tc>
            </w:tr>
            <w:tr w:rsidR="00166FF5" w:rsidRPr="00A24EFC" w14:paraId="75C290A6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A7C87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hsa-miR-339-5p-002257</w:t>
                  </w:r>
                </w:p>
              </w:tc>
            </w:tr>
            <w:tr w:rsidR="00166FF5" w:rsidRPr="00A24EFC" w14:paraId="20821519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342BD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hsa-miR-340-002258</w:t>
                  </w:r>
                </w:p>
              </w:tc>
            </w:tr>
            <w:tr w:rsidR="00166FF5" w:rsidRPr="00A24EFC" w14:paraId="1B85C84E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70129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hsa-miR-362-001273</w:t>
                  </w:r>
                </w:p>
              </w:tc>
            </w:tr>
            <w:tr w:rsidR="00166FF5" w:rsidRPr="00A24EFC" w14:paraId="2CA242C2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621A9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hsa-miR-365-001020</w:t>
                  </w:r>
                </w:p>
              </w:tc>
            </w:tr>
            <w:tr w:rsidR="00166FF5" w:rsidRPr="00A24EFC" w14:paraId="457E8E7A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E7DFB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hsa-miR-374-000563</w:t>
                  </w:r>
                </w:p>
              </w:tc>
            </w:tr>
            <w:tr w:rsidR="00166FF5" w:rsidRPr="00A24EFC" w14:paraId="082B7158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2CC91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hsa-miR-384-000574</w:t>
                  </w:r>
                </w:p>
              </w:tc>
            </w:tr>
            <w:tr w:rsidR="00166FF5" w:rsidRPr="00A24EFC" w14:paraId="218D4891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7E55C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hsa-miR-422a-</w:t>
                  </w:r>
                </w:p>
                <w:p w14:paraId="1516AA3B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002297</w:t>
                  </w:r>
                </w:p>
              </w:tc>
            </w:tr>
            <w:tr w:rsidR="00166FF5" w:rsidRPr="00A24EFC" w14:paraId="7270F727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259FD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hsa-miR-424-000604</w:t>
                  </w:r>
                </w:p>
              </w:tc>
            </w:tr>
            <w:tr w:rsidR="00166FF5" w:rsidRPr="00A24EFC" w14:paraId="47D10CAB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C6986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hsa-miR-425-5p-001516</w:t>
                  </w:r>
                </w:p>
              </w:tc>
            </w:tr>
            <w:tr w:rsidR="00166FF5" w:rsidRPr="00A24EFC" w14:paraId="5C0605B1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DFDBF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hsa-miR-449b-001608</w:t>
                  </w:r>
                </w:p>
              </w:tc>
            </w:tr>
            <w:tr w:rsidR="00166FF5" w:rsidRPr="00A24EFC" w14:paraId="404FA9A0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15404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hsa-miR-450b-3p-002208</w:t>
                  </w:r>
                </w:p>
              </w:tc>
            </w:tr>
            <w:tr w:rsidR="00166FF5" w:rsidRPr="00A24EFC" w14:paraId="55DE9A43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2B440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hsa-miR-452-002329</w:t>
                  </w:r>
                </w:p>
              </w:tc>
            </w:tr>
            <w:tr w:rsidR="00166FF5" w:rsidRPr="00A24EFC" w14:paraId="0239AE70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D0D9A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hsa-miR-483-5p-002338</w:t>
                  </w:r>
                </w:p>
              </w:tc>
            </w:tr>
            <w:tr w:rsidR="00166FF5" w:rsidRPr="00A24EFC" w14:paraId="7C35C3D3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5B3F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hsa-miR-484-001821</w:t>
                  </w:r>
                </w:p>
              </w:tc>
            </w:tr>
            <w:tr w:rsidR="00166FF5" w:rsidRPr="00A24EFC" w14:paraId="4E156387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A6764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hsa-miR-502-001109</w:t>
                  </w:r>
                </w:p>
              </w:tc>
            </w:tr>
            <w:tr w:rsidR="00166FF5" w:rsidRPr="00A24EFC" w14:paraId="5811EBFC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8200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hsa-miR-502-3p-002083</w:t>
                  </w:r>
                </w:p>
              </w:tc>
            </w:tr>
            <w:tr w:rsidR="00166FF5" w:rsidRPr="00A24EFC" w14:paraId="35E44D8F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96FFE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hsa-miR-505-002089</w:t>
                  </w:r>
                </w:p>
              </w:tc>
            </w:tr>
            <w:tr w:rsidR="00166FF5" w:rsidRPr="00A24EFC" w14:paraId="5CE93B10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803E7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hsa-miR-511-001111</w:t>
                  </w:r>
                </w:p>
              </w:tc>
            </w:tr>
            <w:tr w:rsidR="00166FF5" w:rsidRPr="00A24EFC" w14:paraId="5D8C9942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8BBAD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hsa-miR-518e-002395</w:t>
                  </w:r>
                </w:p>
              </w:tc>
            </w:tr>
            <w:tr w:rsidR="00166FF5" w:rsidRPr="00A24EFC" w14:paraId="3C990DC9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E0653F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hsa-miR-576-3p-002351</w:t>
                  </w:r>
                </w:p>
              </w:tc>
            </w:tr>
            <w:tr w:rsidR="00166FF5" w:rsidRPr="00A24EFC" w14:paraId="1DDA3391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B2A11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hsa-miR-625-002431</w:t>
                  </w:r>
                </w:p>
              </w:tc>
            </w:tr>
            <w:tr w:rsidR="00166FF5" w:rsidRPr="00A24EFC" w14:paraId="282C677B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F8F71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hsa-miR-642-001592</w:t>
                  </w:r>
                </w:p>
              </w:tc>
            </w:tr>
            <w:tr w:rsidR="00166FF5" w:rsidRPr="00A24EFC" w14:paraId="4175A2A2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8A94A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hsa-miR-652-002352</w:t>
                  </w:r>
                </w:p>
              </w:tc>
            </w:tr>
            <w:tr w:rsidR="00166FF5" w:rsidRPr="00A24EFC" w14:paraId="17C459AE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ED042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hsa-miR-671-3p-002322</w:t>
                  </w:r>
                </w:p>
              </w:tc>
            </w:tr>
            <w:tr w:rsidR="00166FF5" w:rsidRPr="00A24EFC" w14:paraId="421AE29B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12D1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hsa-miR-708-002341</w:t>
                  </w:r>
                </w:p>
              </w:tc>
            </w:tr>
            <w:tr w:rsidR="00166FF5" w:rsidRPr="00A24EFC" w14:paraId="307CF515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7430B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hsa-miR-744-002324</w:t>
                  </w:r>
                </w:p>
              </w:tc>
            </w:tr>
            <w:tr w:rsidR="00166FF5" w:rsidRPr="00A24EFC" w14:paraId="69F4793C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D2E6F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hsa-miR-885-5p-002296</w:t>
                  </w:r>
                </w:p>
              </w:tc>
            </w:tr>
            <w:tr w:rsidR="00166FF5" w:rsidRPr="00A24EFC" w14:paraId="28377901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DBE04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hsa-miR-92a-000431</w:t>
                  </w:r>
                </w:p>
              </w:tc>
            </w:tr>
            <w:tr w:rsidR="00166FF5" w:rsidRPr="00A24EFC" w14:paraId="2ACAA7E9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9EF3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mmu-miR-124a-001182</w:t>
                  </w:r>
                </w:p>
              </w:tc>
            </w:tr>
            <w:tr w:rsidR="00166FF5" w:rsidRPr="00A24EFC" w14:paraId="5F985522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85F9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mmu-miR-134-001186</w:t>
                  </w:r>
                </w:p>
              </w:tc>
            </w:tr>
            <w:tr w:rsidR="00166FF5" w:rsidRPr="00A24EFC" w14:paraId="0F41DE0A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06F06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mmu-miR-374-5p-001319</w:t>
                  </w:r>
                </w:p>
              </w:tc>
            </w:tr>
            <w:tr w:rsidR="00166FF5" w:rsidRPr="00A24EFC" w14:paraId="48F2D2A3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FDCB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mmu-miR-451-001141</w:t>
                  </w:r>
                </w:p>
              </w:tc>
            </w:tr>
            <w:tr w:rsidR="00166FF5" w:rsidRPr="00A24EFC" w14:paraId="38E3229F" w14:textId="77777777" w:rsidTr="00CC29C5">
              <w:trPr>
                <w:trHeight w:val="285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78AC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mmu-miR-93-001090</w:t>
                  </w:r>
                </w:p>
              </w:tc>
            </w:tr>
          </w:tbl>
          <w:p w14:paraId="7CB4080C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tbl>
            <w:tblPr>
              <w:tblW w:w="776" w:type="dxa"/>
              <w:tblLayout w:type="fixed"/>
              <w:tblLook w:val="04A0" w:firstRow="1" w:lastRow="0" w:firstColumn="1" w:lastColumn="0" w:noHBand="0" w:noVBand="1"/>
            </w:tblPr>
            <w:tblGrid>
              <w:gridCol w:w="776"/>
            </w:tblGrid>
            <w:tr w:rsidR="00166FF5" w:rsidRPr="00A24EFC" w14:paraId="6C57B221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5AFD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-1.43</w:t>
                  </w:r>
                </w:p>
              </w:tc>
            </w:tr>
            <w:tr w:rsidR="00166FF5" w:rsidRPr="00A24EFC" w14:paraId="366285CA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992D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-2.78</w:t>
                  </w:r>
                </w:p>
              </w:tc>
            </w:tr>
            <w:tr w:rsidR="00166FF5" w:rsidRPr="00A24EFC" w14:paraId="09A31ADE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367D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3.26</w:t>
                  </w:r>
                </w:p>
              </w:tc>
            </w:tr>
            <w:tr w:rsidR="00166FF5" w:rsidRPr="00A24EFC" w14:paraId="2EF89DBF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A6B0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1.55</w:t>
                  </w:r>
                </w:p>
              </w:tc>
            </w:tr>
            <w:tr w:rsidR="00166FF5" w:rsidRPr="00A24EFC" w14:paraId="1251EB41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876B1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2F7E10A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2.89</w:t>
                  </w:r>
                </w:p>
              </w:tc>
            </w:tr>
            <w:tr w:rsidR="00166FF5" w:rsidRPr="00A24EFC" w14:paraId="3086DD2F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AD781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79EA673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-1.42</w:t>
                  </w:r>
                </w:p>
              </w:tc>
            </w:tr>
            <w:tr w:rsidR="00166FF5" w:rsidRPr="00A24EFC" w14:paraId="726E05C4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0281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-1.45</w:t>
                  </w:r>
                </w:p>
              </w:tc>
            </w:tr>
            <w:tr w:rsidR="00166FF5" w:rsidRPr="00A24EFC" w14:paraId="671431D4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01822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0D0A816F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-1.15</w:t>
                  </w:r>
                </w:p>
              </w:tc>
            </w:tr>
            <w:tr w:rsidR="00166FF5" w:rsidRPr="00A24EFC" w14:paraId="0003848B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86CD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2.23</w:t>
                  </w:r>
                </w:p>
              </w:tc>
            </w:tr>
            <w:tr w:rsidR="00166FF5" w:rsidRPr="00A24EFC" w14:paraId="04F78FC9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06A3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1.64</w:t>
                  </w:r>
                </w:p>
              </w:tc>
            </w:tr>
            <w:tr w:rsidR="00166FF5" w:rsidRPr="00A24EFC" w14:paraId="2FB1478C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3BE1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-4.11</w:t>
                  </w:r>
                </w:p>
              </w:tc>
            </w:tr>
            <w:tr w:rsidR="00166FF5" w:rsidRPr="00A24EFC" w14:paraId="48EB731C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2A25C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-2.79</w:t>
                  </w:r>
                </w:p>
              </w:tc>
            </w:tr>
            <w:tr w:rsidR="00166FF5" w:rsidRPr="00A24EFC" w14:paraId="57EAE15C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ABC68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</w:tc>
            </w:tr>
            <w:tr w:rsidR="00166FF5" w:rsidRPr="00A24EFC" w14:paraId="361360CC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45D7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2.55</w:t>
                  </w:r>
                </w:p>
              </w:tc>
            </w:tr>
            <w:tr w:rsidR="00166FF5" w:rsidRPr="00A24EFC" w14:paraId="2512B9BF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54A87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4EB8DD6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2.88</w:t>
                  </w:r>
                </w:p>
              </w:tc>
            </w:tr>
            <w:tr w:rsidR="00166FF5" w:rsidRPr="00A24EFC" w14:paraId="004CC1C0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C9B7E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1396191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-3.12</w:t>
                  </w:r>
                </w:p>
              </w:tc>
            </w:tr>
            <w:tr w:rsidR="00166FF5" w:rsidRPr="00A24EFC" w14:paraId="08558FCE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1A00B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2.87</w:t>
                  </w:r>
                </w:p>
              </w:tc>
            </w:tr>
            <w:tr w:rsidR="00166FF5" w:rsidRPr="00A24EFC" w14:paraId="5A056C77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A907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0.88</w:t>
                  </w:r>
                </w:p>
              </w:tc>
            </w:tr>
            <w:tr w:rsidR="00166FF5" w:rsidRPr="00A24EFC" w14:paraId="46130460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EEA6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4.22</w:t>
                  </w:r>
                </w:p>
              </w:tc>
            </w:tr>
            <w:tr w:rsidR="00166FF5" w:rsidRPr="00A24EFC" w14:paraId="09951121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BAEF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3.28</w:t>
                  </w:r>
                </w:p>
              </w:tc>
            </w:tr>
            <w:tr w:rsidR="00166FF5" w:rsidRPr="00A24EFC" w14:paraId="54407283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EE41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2.84</w:t>
                  </w:r>
                </w:p>
              </w:tc>
            </w:tr>
            <w:tr w:rsidR="00166FF5" w:rsidRPr="00A24EFC" w14:paraId="0F76EF94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5DB9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3.89</w:t>
                  </w:r>
                </w:p>
              </w:tc>
            </w:tr>
            <w:tr w:rsidR="00166FF5" w:rsidRPr="00A24EFC" w14:paraId="68559C2F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1B69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2.9</w:t>
                  </w:r>
                </w:p>
              </w:tc>
            </w:tr>
            <w:tr w:rsidR="00166FF5" w:rsidRPr="00A24EFC" w14:paraId="6C6DE718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5AA2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2.57</w:t>
                  </w:r>
                </w:p>
              </w:tc>
            </w:tr>
            <w:tr w:rsidR="00166FF5" w:rsidRPr="00A24EFC" w14:paraId="046374A8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77BC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1.22</w:t>
                  </w:r>
                </w:p>
              </w:tc>
            </w:tr>
            <w:tr w:rsidR="00166FF5" w:rsidRPr="00A24EFC" w14:paraId="0235DCE5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F06D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-2.11</w:t>
                  </w:r>
                </w:p>
              </w:tc>
            </w:tr>
            <w:tr w:rsidR="00166FF5" w:rsidRPr="00A24EFC" w14:paraId="1794784D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7E3A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1.56</w:t>
                  </w:r>
                </w:p>
              </w:tc>
            </w:tr>
            <w:tr w:rsidR="00166FF5" w:rsidRPr="00A24EFC" w14:paraId="35BF7BF5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7E02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1.54</w:t>
                  </w:r>
                </w:p>
              </w:tc>
            </w:tr>
            <w:tr w:rsidR="00166FF5" w:rsidRPr="00A24EFC" w14:paraId="2B900BD8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3318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2.91</w:t>
                  </w:r>
                </w:p>
              </w:tc>
            </w:tr>
            <w:tr w:rsidR="00166FF5" w:rsidRPr="00A24EFC" w14:paraId="6F366417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3245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2.21</w:t>
                  </w:r>
                </w:p>
              </w:tc>
            </w:tr>
            <w:tr w:rsidR="00166FF5" w:rsidRPr="00A24EFC" w14:paraId="71C4C4D7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AA69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2.55</w:t>
                  </w:r>
                </w:p>
              </w:tc>
            </w:tr>
            <w:tr w:rsidR="00166FF5" w:rsidRPr="00A24EFC" w14:paraId="04360DF7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066D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2.88</w:t>
                  </w:r>
                </w:p>
              </w:tc>
            </w:tr>
            <w:tr w:rsidR="00166FF5" w:rsidRPr="00A24EFC" w14:paraId="4774061F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277A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4.29</w:t>
                  </w:r>
                </w:p>
              </w:tc>
            </w:tr>
            <w:tr w:rsidR="00166FF5" w:rsidRPr="00A24EFC" w14:paraId="47D4D8B6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BBAA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-2.11</w:t>
                  </w:r>
                </w:p>
              </w:tc>
            </w:tr>
            <w:tr w:rsidR="00166FF5" w:rsidRPr="00A24EFC" w14:paraId="1C56A1D0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A867F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1.91</w:t>
                  </w:r>
                </w:p>
              </w:tc>
            </w:tr>
            <w:tr w:rsidR="00166FF5" w:rsidRPr="00A24EFC" w14:paraId="51139C24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A5CB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-1.77</w:t>
                  </w:r>
                </w:p>
              </w:tc>
            </w:tr>
            <w:tr w:rsidR="00166FF5" w:rsidRPr="00A24EFC" w14:paraId="2CB5A99F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9EBB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2.9</w:t>
                  </w:r>
                </w:p>
              </w:tc>
            </w:tr>
            <w:tr w:rsidR="00166FF5" w:rsidRPr="00A24EFC" w14:paraId="3771BC4B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90B4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1.56</w:t>
                  </w:r>
                </w:p>
              </w:tc>
            </w:tr>
            <w:tr w:rsidR="00166FF5" w:rsidRPr="00A24EFC" w14:paraId="478A34BD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1508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1.57</w:t>
                  </w:r>
                </w:p>
              </w:tc>
            </w:tr>
            <w:tr w:rsidR="00166FF5" w:rsidRPr="00A24EFC" w14:paraId="1361A8BF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6024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-1.45</w:t>
                  </w:r>
                </w:p>
              </w:tc>
            </w:tr>
            <w:tr w:rsidR="00166FF5" w:rsidRPr="00A24EFC" w14:paraId="465C0793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36A2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1.55</w:t>
                  </w:r>
                </w:p>
              </w:tc>
            </w:tr>
            <w:tr w:rsidR="00166FF5" w:rsidRPr="00A24EFC" w14:paraId="107C0767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B6F16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0D01934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1.53</w:t>
                  </w:r>
                </w:p>
              </w:tc>
            </w:tr>
            <w:tr w:rsidR="00166FF5" w:rsidRPr="00A24EFC" w14:paraId="5D649756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4B08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-2.77</w:t>
                  </w:r>
                </w:p>
              </w:tc>
            </w:tr>
            <w:tr w:rsidR="00166FF5" w:rsidRPr="00A24EFC" w14:paraId="073D8BA3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EA0D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1.91</w:t>
                  </w:r>
                </w:p>
              </w:tc>
            </w:tr>
            <w:tr w:rsidR="00166FF5" w:rsidRPr="00A24EFC" w14:paraId="37AD480A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2A7C8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4F8B8D0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2.55</w:t>
                  </w:r>
                </w:p>
              </w:tc>
            </w:tr>
            <w:tr w:rsidR="00166FF5" w:rsidRPr="00A24EFC" w14:paraId="6C53C10D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177F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1.9</w:t>
                  </w:r>
                </w:p>
              </w:tc>
            </w:tr>
            <w:tr w:rsidR="00166FF5" w:rsidRPr="00A24EFC" w14:paraId="07AA815E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201C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1.88</w:t>
                  </w:r>
                </w:p>
              </w:tc>
            </w:tr>
            <w:tr w:rsidR="00166FF5" w:rsidRPr="00A24EFC" w14:paraId="10D550B1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1995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2.23</w:t>
                  </w:r>
                </w:p>
              </w:tc>
            </w:tr>
            <w:tr w:rsidR="00166FF5" w:rsidRPr="00A24EFC" w14:paraId="2E6F08D6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549D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2.68</w:t>
                  </w:r>
                </w:p>
              </w:tc>
            </w:tr>
            <w:tr w:rsidR="00166FF5" w:rsidRPr="00A24EFC" w14:paraId="0ABC74B1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2CF0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3.9</w:t>
                  </w:r>
                </w:p>
              </w:tc>
            </w:tr>
            <w:tr w:rsidR="00166FF5" w:rsidRPr="00A24EFC" w14:paraId="688716B9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5729A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699A890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1.55</w:t>
                  </w:r>
                </w:p>
              </w:tc>
            </w:tr>
            <w:tr w:rsidR="00166FF5" w:rsidRPr="00A24EFC" w14:paraId="384ACFBF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FA0DC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2.91</w:t>
                  </w:r>
                </w:p>
              </w:tc>
            </w:tr>
            <w:tr w:rsidR="00166FF5" w:rsidRPr="00A24EFC" w14:paraId="0AE7105B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0923A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7BC68B9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4.23</w:t>
                  </w:r>
                </w:p>
              </w:tc>
            </w:tr>
            <w:tr w:rsidR="00166FF5" w:rsidRPr="00A24EFC" w14:paraId="747E12BF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328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1.57</w:t>
                  </w:r>
                </w:p>
              </w:tc>
            </w:tr>
            <w:tr w:rsidR="00166FF5" w:rsidRPr="00A24EFC" w14:paraId="13795E75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221F3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1DFD24CC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-2.79</w:t>
                  </w:r>
                </w:p>
              </w:tc>
            </w:tr>
            <w:tr w:rsidR="00166FF5" w:rsidRPr="00A24EFC" w14:paraId="7C0A8489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978C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-3.45</w:t>
                  </w:r>
                </w:p>
              </w:tc>
            </w:tr>
            <w:tr w:rsidR="00166FF5" w:rsidRPr="00A24EFC" w14:paraId="5E6BE9A9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B88B6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16087B3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1.23</w:t>
                  </w:r>
                </w:p>
              </w:tc>
            </w:tr>
            <w:tr w:rsidR="00166FF5" w:rsidRPr="00A24EFC" w14:paraId="48D108EA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FDBD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1.54</w:t>
                  </w:r>
                </w:p>
              </w:tc>
            </w:tr>
            <w:tr w:rsidR="00166FF5" w:rsidRPr="00A24EFC" w14:paraId="10BD1078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FDC2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1.88</w:t>
                  </w:r>
                </w:p>
              </w:tc>
            </w:tr>
            <w:tr w:rsidR="00166FF5" w:rsidRPr="00A24EFC" w14:paraId="4ADD129D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D98B2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3047BAFC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1.55</w:t>
                  </w:r>
                </w:p>
              </w:tc>
            </w:tr>
            <w:tr w:rsidR="00166FF5" w:rsidRPr="00A24EFC" w14:paraId="49B90297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FEC4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2.56</w:t>
                  </w:r>
                </w:p>
              </w:tc>
            </w:tr>
            <w:tr w:rsidR="00166FF5" w:rsidRPr="00A24EFC" w14:paraId="3195C5D4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532AC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1.55</w:t>
                  </w:r>
                </w:p>
              </w:tc>
            </w:tr>
            <w:tr w:rsidR="00166FF5" w:rsidRPr="00A24EFC" w14:paraId="153BDD9B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32B9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2.56</w:t>
                  </w:r>
                </w:p>
              </w:tc>
            </w:tr>
            <w:tr w:rsidR="00166FF5" w:rsidRPr="00A24EFC" w14:paraId="650F8975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13B0E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0E33675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2.57</w:t>
                  </w:r>
                </w:p>
              </w:tc>
            </w:tr>
            <w:tr w:rsidR="00166FF5" w:rsidRPr="00A24EFC" w14:paraId="017CDBD5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9311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1.55</w:t>
                  </w:r>
                </w:p>
              </w:tc>
            </w:tr>
            <w:tr w:rsidR="00166FF5" w:rsidRPr="00A24EFC" w14:paraId="57B07AAE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A2EC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1.9</w:t>
                  </w:r>
                </w:p>
              </w:tc>
            </w:tr>
            <w:tr w:rsidR="00166FF5" w:rsidRPr="00A24EFC" w14:paraId="6901377F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F3F0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1.22</w:t>
                  </w:r>
                </w:p>
              </w:tc>
            </w:tr>
            <w:tr w:rsidR="00166FF5" w:rsidRPr="00A24EFC" w14:paraId="46EABFE1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AE211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127FABB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2.23</w:t>
                  </w:r>
                </w:p>
              </w:tc>
            </w:tr>
            <w:tr w:rsidR="00166FF5" w:rsidRPr="00A24EFC" w14:paraId="615155AC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FEA0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1.88</w:t>
                  </w:r>
                </w:p>
              </w:tc>
            </w:tr>
            <w:tr w:rsidR="00166FF5" w:rsidRPr="00A24EFC" w14:paraId="144475E7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0867F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5.89</w:t>
                  </w:r>
                </w:p>
              </w:tc>
            </w:tr>
            <w:tr w:rsidR="00166FF5" w:rsidRPr="00A24EFC" w14:paraId="335054EC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BE880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43C3383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2.23</w:t>
                  </w:r>
                </w:p>
              </w:tc>
            </w:tr>
            <w:tr w:rsidR="00166FF5" w:rsidRPr="00A24EFC" w14:paraId="6579E402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6AB6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2.58</w:t>
                  </w:r>
                </w:p>
              </w:tc>
            </w:tr>
            <w:tr w:rsidR="00166FF5" w:rsidRPr="00A24EFC" w14:paraId="3C45DF02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D01E9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29AF11A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-2.44</w:t>
                  </w:r>
                </w:p>
              </w:tc>
            </w:tr>
            <w:tr w:rsidR="00166FF5" w:rsidRPr="00A24EFC" w14:paraId="35B60613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91C4D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2A0FA83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2.23</w:t>
                  </w:r>
                </w:p>
              </w:tc>
            </w:tr>
            <w:tr w:rsidR="00166FF5" w:rsidRPr="00A24EFC" w14:paraId="0CB7A9CE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3DF8B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4C73ACC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3.55</w:t>
                  </w:r>
                </w:p>
              </w:tc>
            </w:tr>
            <w:tr w:rsidR="00166FF5" w:rsidRPr="00A24EFC" w14:paraId="688E5E79" w14:textId="77777777" w:rsidTr="00CC29C5">
              <w:trPr>
                <w:trHeight w:val="2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A0C10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1FADC5E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2.91</w:t>
                  </w:r>
                </w:p>
              </w:tc>
            </w:tr>
          </w:tbl>
          <w:p w14:paraId="38CB3833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tbl>
            <w:tblPr>
              <w:tblW w:w="767" w:type="dxa"/>
              <w:tblLayout w:type="fixed"/>
              <w:tblLook w:val="04A0" w:firstRow="1" w:lastRow="0" w:firstColumn="1" w:lastColumn="0" w:noHBand="0" w:noVBand="1"/>
            </w:tblPr>
            <w:tblGrid>
              <w:gridCol w:w="767"/>
            </w:tblGrid>
            <w:tr w:rsidR="00166FF5" w:rsidRPr="00A24EFC" w14:paraId="64B75F5A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7DA1C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0.002</w:t>
                  </w:r>
                </w:p>
              </w:tc>
            </w:tr>
            <w:tr w:rsidR="00166FF5" w:rsidRPr="00A24EFC" w14:paraId="361F8593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D1F13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0.011</w:t>
                  </w:r>
                </w:p>
              </w:tc>
            </w:tr>
            <w:tr w:rsidR="00166FF5" w:rsidRPr="00A24EFC" w14:paraId="2357835A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433E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0.022</w:t>
                  </w:r>
                </w:p>
              </w:tc>
            </w:tr>
            <w:tr w:rsidR="00166FF5" w:rsidRPr="00A24EFC" w14:paraId="72BB8B45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56DF2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0.045</w:t>
                  </w:r>
                </w:p>
              </w:tc>
            </w:tr>
            <w:tr w:rsidR="00166FF5" w:rsidRPr="00A24EFC" w14:paraId="316C875A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DAC796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2727802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0.005</w:t>
                  </w:r>
                </w:p>
              </w:tc>
            </w:tr>
            <w:tr w:rsidR="00166FF5" w:rsidRPr="00A24EFC" w14:paraId="508A9C97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15519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017A6BE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0.013</w:t>
                  </w:r>
                </w:p>
              </w:tc>
            </w:tr>
            <w:tr w:rsidR="00166FF5" w:rsidRPr="00A24EFC" w14:paraId="319772C2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6299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0.023</w:t>
                  </w:r>
                </w:p>
              </w:tc>
            </w:tr>
            <w:tr w:rsidR="00166FF5" w:rsidRPr="00A24EFC" w14:paraId="28751637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A46BC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7D184DF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0.026</w:t>
                  </w:r>
                </w:p>
              </w:tc>
            </w:tr>
            <w:tr w:rsidR="00166FF5" w:rsidRPr="00A24EFC" w14:paraId="308340F3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2091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0.013</w:t>
                  </w:r>
                </w:p>
              </w:tc>
            </w:tr>
            <w:tr w:rsidR="00166FF5" w:rsidRPr="00A24EFC" w14:paraId="050C763C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5F675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0.041</w:t>
                  </w:r>
                </w:p>
              </w:tc>
            </w:tr>
            <w:tr w:rsidR="00166FF5" w:rsidRPr="00A24EFC" w14:paraId="5F83F252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0986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0.001</w:t>
                  </w:r>
                </w:p>
              </w:tc>
            </w:tr>
            <w:tr w:rsidR="00166FF5" w:rsidRPr="00A24EFC" w14:paraId="29CEF0B5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F42F7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0.031</w:t>
                  </w:r>
                </w:p>
              </w:tc>
            </w:tr>
            <w:tr w:rsidR="00166FF5" w:rsidRPr="00A24EFC" w14:paraId="3CAB78EE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513DE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0F07E36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0.015</w:t>
                  </w:r>
                </w:p>
              </w:tc>
            </w:tr>
            <w:tr w:rsidR="00166FF5" w:rsidRPr="00A24EFC" w14:paraId="3CC8484A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4B07C6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6E75EB1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0.005</w:t>
                  </w:r>
                </w:p>
              </w:tc>
            </w:tr>
            <w:tr w:rsidR="00166FF5" w:rsidRPr="00A24EFC" w14:paraId="2AD681D1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A199E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4F05C15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0.002</w:t>
                  </w:r>
                </w:p>
              </w:tc>
            </w:tr>
            <w:tr w:rsidR="00166FF5" w:rsidRPr="00A24EFC" w14:paraId="462F0529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F01A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0.017</w:t>
                  </w:r>
                </w:p>
              </w:tc>
            </w:tr>
            <w:tr w:rsidR="00166FF5" w:rsidRPr="00A24EFC" w14:paraId="507BDB2B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E5D72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0.036</w:t>
                  </w:r>
                </w:p>
              </w:tc>
            </w:tr>
            <w:tr w:rsidR="00166FF5" w:rsidRPr="00A24EFC" w14:paraId="55DD2AC7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3DEF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0.003</w:t>
                  </w:r>
                </w:p>
              </w:tc>
            </w:tr>
            <w:tr w:rsidR="00166FF5" w:rsidRPr="00A24EFC" w14:paraId="5AE17C12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BF02F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0.007</w:t>
                  </w:r>
                </w:p>
              </w:tc>
            </w:tr>
            <w:tr w:rsidR="00166FF5" w:rsidRPr="00A24EFC" w14:paraId="16D78AA3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619D2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0.024</w:t>
                  </w:r>
                </w:p>
              </w:tc>
            </w:tr>
            <w:tr w:rsidR="00166FF5" w:rsidRPr="00A24EFC" w14:paraId="01280A7A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EE470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0.003</w:t>
                  </w:r>
                </w:p>
              </w:tc>
            </w:tr>
            <w:tr w:rsidR="00166FF5" w:rsidRPr="00A24EFC" w14:paraId="7B1BFCD1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26948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0.005</w:t>
                  </w:r>
                </w:p>
              </w:tc>
            </w:tr>
            <w:tr w:rsidR="00166FF5" w:rsidRPr="00A24EFC" w14:paraId="621D8399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BECF2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0.009</w:t>
                  </w:r>
                </w:p>
              </w:tc>
            </w:tr>
            <w:tr w:rsidR="00166FF5" w:rsidRPr="00A24EFC" w14:paraId="5A4EFB74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4E779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0.014</w:t>
                  </w:r>
                </w:p>
              </w:tc>
            </w:tr>
            <w:tr w:rsidR="00166FF5" w:rsidRPr="00A24EFC" w14:paraId="6DA6B7D6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1166F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</w:t>
                  </w: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66FF5" w:rsidRPr="00A24EFC" w14:paraId="5FE07FA0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784DB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0.037</w:t>
                  </w:r>
                </w:p>
              </w:tc>
            </w:tr>
            <w:tr w:rsidR="00166FF5" w:rsidRPr="00A24EFC" w14:paraId="395AA052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8D149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0.011</w:t>
                  </w:r>
                </w:p>
              </w:tc>
            </w:tr>
            <w:tr w:rsidR="00166FF5" w:rsidRPr="00A24EFC" w14:paraId="7C33C684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C5329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0.05</w:t>
                  </w: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66FF5" w:rsidRPr="00A24EFC" w14:paraId="47E537DE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539E1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0.02</w:t>
                  </w: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66FF5" w:rsidRPr="00A24EFC" w14:paraId="07F34D14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9D131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0.008</w:t>
                  </w:r>
                </w:p>
              </w:tc>
            </w:tr>
            <w:tr w:rsidR="00166FF5" w:rsidRPr="00A24EFC" w14:paraId="15D8C1CF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E0B05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0.009</w:t>
                  </w:r>
                </w:p>
              </w:tc>
            </w:tr>
            <w:tr w:rsidR="00166FF5" w:rsidRPr="00A24EFC" w14:paraId="268622AF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8FE66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0.003</w:t>
                  </w:r>
                </w:p>
              </w:tc>
            </w:tr>
            <w:tr w:rsidR="00166FF5" w:rsidRPr="00A24EFC" w14:paraId="63FC6D32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D485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0.002</w:t>
                  </w:r>
                </w:p>
              </w:tc>
            </w:tr>
            <w:tr w:rsidR="00166FF5" w:rsidRPr="00A24EFC" w14:paraId="281A314E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F5F73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0.029</w:t>
                  </w:r>
                </w:p>
              </w:tc>
            </w:tr>
            <w:tr w:rsidR="00166FF5" w:rsidRPr="00A24EFC" w14:paraId="7845B5E1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250E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0.043</w:t>
                  </w:r>
                </w:p>
              </w:tc>
            </w:tr>
            <w:tr w:rsidR="00166FF5" w:rsidRPr="00A24EFC" w14:paraId="5AC0C685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5F796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0.001</w:t>
                  </w:r>
                </w:p>
              </w:tc>
            </w:tr>
            <w:tr w:rsidR="00166FF5" w:rsidRPr="00A24EFC" w14:paraId="243A2B6B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CCA5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0.041</w:t>
                  </w:r>
                </w:p>
              </w:tc>
            </w:tr>
            <w:tr w:rsidR="00166FF5" w:rsidRPr="00A24EFC" w14:paraId="316450ED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05ED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0.011</w:t>
                  </w:r>
                </w:p>
              </w:tc>
            </w:tr>
            <w:tr w:rsidR="00166FF5" w:rsidRPr="00A24EFC" w14:paraId="300A45DF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816B9C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0.016</w:t>
                  </w:r>
                </w:p>
              </w:tc>
            </w:tr>
            <w:tr w:rsidR="00166FF5" w:rsidRPr="00A24EFC" w14:paraId="1D2D0AE0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73BC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0.001</w:t>
                  </w:r>
                </w:p>
              </w:tc>
            </w:tr>
            <w:tr w:rsidR="00166FF5" w:rsidRPr="00A24EFC" w14:paraId="4E975743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06F516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79F5324B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0.042</w:t>
                  </w:r>
                </w:p>
              </w:tc>
            </w:tr>
            <w:tr w:rsidR="00166FF5" w:rsidRPr="00A24EFC" w14:paraId="347B34A8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FB947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0.009</w:t>
                  </w:r>
                </w:p>
              </w:tc>
            </w:tr>
            <w:tr w:rsidR="00166FF5" w:rsidRPr="00A24EFC" w14:paraId="1005A116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FD6F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0.005</w:t>
                  </w:r>
                </w:p>
              </w:tc>
            </w:tr>
            <w:tr w:rsidR="00166FF5" w:rsidRPr="00A24EFC" w14:paraId="4FA2FF9A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1920C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2E4CB40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0.038</w:t>
                  </w:r>
                </w:p>
              </w:tc>
            </w:tr>
            <w:tr w:rsidR="00166FF5" w:rsidRPr="00A24EFC" w14:paraId="6D917EEF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4A45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0.003</w:t>
                  </w:r>
                </w:p>
              </w:tc>
            </w:tr>
            <w:tr w:rsidR="00166FF5" w:rsidRPr="00A24EFC" w14:paraId="2DC9DC99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F952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0.016</w:t>
                  </w:r>
                </w:p>
              </w:tc>
            </w:tr>
            <w:tr w:rsidR="00166FF5" w:rsidRPr="00A24EFC" w14:paraId="65C6BC73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20B4D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0.027</w:t>
                  </w:r>
                </w:p>
              </w:tc>
            </w:tr>
            <w:tr w:rsidR="00166FF5" w:rsidRPr="00A24EFC" w14:paraId="561C0CFF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387CE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0.008</w:t>
                  </w:r>
                </w:p>
              </w:tc>
            </w:tr>
            <w:tr w:rsidR="00166FF5" w:rsidRPr="00A24EFC" w14:paraId="55469D7E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B682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0.001</w:t>
                  </w:r>
                </w:p>
              </w:tc>
            </w:tr>
            <w:tr w:rsidR="00166FF5" w:rsidRPr="00A24EFC" w14:paraId="153C28E7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14CD02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66097E3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0.023</w:t>
                  </w:r>
                </w:p>
              </w:tc>
            </w:tr>
            <w:tr w:rsidR="00166FF5" w:rsidRPr="00A24EFC" w14:paraId="6DE23733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9D16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0.019</w:t>
                  </w:r>
                </w:p>
              </w:tc>
            </w:tr>
            <w:tr w:rsidR="00166FF5" w:rsidRPr="00A24EFC" w14:paraId="73B22869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C8BE0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513EDD0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0.014</w:t>
                  </w:r>
                </w:p>
              </w:tc>
            </w:tr>
            <w:tr w:rsidR="00166FF5" w:rsidRPr="00A24EFC" w14:paraId="6E40A30F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5404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0.046</w:t>
                  </w:r>
                </w:p>
              </w:tc>
            </w:tr>
            <w:tr w:rsidR="00166FF5" w:rsidRPr="00A24EFC" w14:paraId="20DFCCA3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BC7587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18F5984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0.006</w:t>
                  </w:r>
                </w:p>
              </w:tc>
            </w:tr>
            <w:tr w:rsidR="00166FF5" w:rsidRPr="00A24EFC" w14:paraId="3AE1BF81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BA51D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0.024</w:t>
                  </w:r>
                </w:p>
              </w:tc>
            </w:tr>
            <w:tr w:rsidR="00166FF5" w:rsidRPr="00A24EFC" w14:paraId="7E985042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C8605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212E0C3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0.015</w:t>
                  </w:r>
                </w:p>
              </w:tc>
            </w:tr>
            <w:tr w:rsidR="00166FF5" w:rsidRPr="00A24EFC" w14:paraId="5DDCAD46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4BDFF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0.042</w:t>
                  </w:r>
                </w:p>
              </w:tc>
            </w:tr>
            <w:tr w:rsidR="00166FF5" w:rsidRPr="00A24EFC" w14:paraId="1AA3B6CD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0316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0.003</w:t>
                  </w:r>
                </w:p>
              </w:tc>
            </w:tr>
            <w:tr w:rsidR="00166FF5" w:rsidRPr="00A24EFC" w14:paraId="01AA8276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A8987D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7FEEA7DB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0.044</w:t>
                  </w:r>
                </w:p>
              </w:tc>
            </w:tr>
            <w:tr w:rsidR="00166FF5" w:rsidRPr="00A24EFC" w14:paraId="2433C88B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5B8CC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0.013</w:t>
                  </w:r>
                </w:p>
              </w:tc>
            </w:tr>
            <w:tr w:rsidR="00166FF5" w:rsidRPr="00A24EFC" w14:paraId="5514FB77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153B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</w:t>
                  </w: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66FF5" w:rsidRPr="00A24EFC" w14:paraId="149AD755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FE90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0.009</w:t>
                  </w:r>
                </w:p>
              </w:tc>
            </w:tr>
            <w:tr w:rsidR="00166FF5" w:rsidRPr="00A24EFC" w14:paraId="468CAD44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43970C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23065F8F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0.024</w:t>
                  </w:r>
                </w:p>
              </w:tc>
            </w:tr>
            <w:tr w:rsidR="00166FF5" w:rsidRPr="00A24EFC" w14:paraId="326DEE8E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DFEC0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</w:t>
                  </w: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66FF5" w:rsidRPr="00A24EFC" w14:paraId="5991AC3A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591A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0.028</w:t>
                  </w:r>
                </w:p>
              </w:tc>
            </w:tr>
            <w:tr w:rsidR="00166FF5" w:rsidRPr="00A24EFC" w14:paraId="5959391D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910E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0.003</w:t>
                  </w:r>
                </w:p>
              </w:tc>
            </w:tr>
            <w:tr w:rsidR="00166FF5" w:rsidRPr="00A24EFC" w14:paraId="512A95FF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F10246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0EF1111F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0.03</w:t>
                  </w:r>
                </w:p>
              </w:tc>
            </w:tr>
            <w:tr w:rsidR="00166FF5" w:rsidRPr="00A24EFC" w14:paraId="67A6D98A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C9394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0.035</w:t>
                  </w:r>
                </w:p>
              </w:tc>
            </w:tr>
            <w:tr w:rsidR="00166FF5" w:rsidRPr="00A24EFC" w14:paraId="6C511811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47C4C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&lt;</w:t>
                  </w:r>
                  <w:r>
                    <w:rPr>
                      <w:color w:val="000000"/>
                      <w:szCs w:val="24"/>
                    </w:rPr>
                    <w:t>0.001</w:t>
                  </w:r>
                </w:p>
              </w:tc>
            </w:tr>
            <w:tr w:rsidR="00166FF5" w:rsidRPr="00A24EFC" w14:paraId="116B894C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547AC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0.019</w:t>
                  </w:r>
                </w:p>
              </w:tc>
            </w:tr>
            <w:tr w:rsidR="00166FF5" w:rsidRPr="00A24EFC" w14:paraId="515D6C2D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7EED2B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0.035</w:t>
                  </w:r>
                </w:p>
              </w:tc>
            </w:tr>
            <w:tr w:rsidR="00166FF5" w:rsidRPr="00A24EFC" w14:paraId="0C72A6CB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BE739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4BB2264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0.009</w:t>
                  </w:r>
                </w:p>
              </w:tc>
            </w:tr>
            <w:tr w:rsidR="00166FF5" w:rsidRPr="00A24EFC" w14:paraId="3E3907AE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75740B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25F1899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0.014</w:t>
                  </w:r>
                </w:p>
              </w:tc>
            </w:tr>
            <w:tr w:rsidR="00166FF5" w:rsidRPr="00A24EFC" w14:paraId="395FB743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E8682B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6AF0F7CF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0.023</w:t>
                  </w:r>
                </w:p>
              </w:tc>
            </w:tr>
            <w:tr w:rsidR="00166FF5" w:rsidRPr="00A24EFC" w14:paraId="0829A6C5" w14:textId="77777777" w:rsidTr="00CC29C5">
              <w:trPr>
                <w:trHeight w:val="285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0650F2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155C11F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0.001</w:t>
                  </w:r>
                </w:p>
              </w:tc>
            </w:tr>
          </w:tbl>
          <w:p w14:paraId="40EF80F9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tbl>
            <w:tblPr>
              <w:tblW w:w="2476" w:type="dxa"/>
              <w:tblLayout w:type="fixed"/>
              <w:tblLook w:val="04A0" w:firstRow="1" w:lastRow="0" w:firstColumn="1" w:lastColumn="0" w:noHBand="0" w:noVBand="1"/>
            </w:tblPr>
            <w:tblGrid>
              <w:gridCol w:w="2476"/>
            </w:tblGrid>
            <w:tr w:rsidR="00166FF5" w:rsidRPr="00A24EFC" w14:paraId="3C86325E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3AD2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hsa-let-7c-000379</w:t>
                  </w:r>
                </w:p>
              </w:tc>
            </w:tr>
            <w:tr w:rsidR="00166FF5" w:rsidRPr="00A24EFC" w14:paraId="5932D6CA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7166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hsa-miR-100-000437</w:t>
                  </w:r>
                </w:p>
              </w:tc>
            </w:tr>
            <w:tr w:rsidR="00166FF5" w:rsidRPr="00A24EFC" w14:paraId="1C1672D0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6E2C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hsa-miR-125b-000449</w:t>
                  </w:r>
                </w:p>
              </w:tc>
            </w:tr>
            <w:tr w:rsidR="00166FF5" w:rsidRPr="00A24EFC" w14:paraId="2F7F4127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F67D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hsa-miR-128a-002216</w:t>
                  </w:r>
                </w:p>
              </w:tc>
            </w:tr>
            <w:tr w:rsidR="00166FF5" w:rsidRPr="00A24EFC" w14:paraId="733C3C21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348C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hsa-miR-130b-000456</w:t>
                  </w:r>
                </w:p>
              </w:tc>
            </w:tr>
            <w:tr w:rsidR="00166FF5" w:rsidRPr="00A24EFC" w14:paraId="508F55F5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68DBBA8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hsa-miR-133a-002246</w:t>
                  </w:r>
                </w:p>
              </w:tc>
            </w:tr>
            <w:tr w:rsidR="00166FF5" w:rsidRPr="00A24EFC" w14:paraId="5862B467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25E1897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hsa-miR-139-5p-002289</w:t>
                  </w:r>
                </w:p>
              </w:tc>
            </w:tr>
            <w:tr w:rsidR="00166FF5" w:rsidRPr="00A24EFC" w14:paraId="3873E4B1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5DAFB30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hsa-miR-142-5p-002248</w:t>
                  </w:r>
                </w:p>
              </w:tc>
            </w:tr>
            <w:tr w:rsidR="00166FF5" w:rsidRPr="00A24EFC" w14:paraId="4D514D80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5119294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hsa-miR-145-002278</w:t>
                  </w:r>
                </w:p>
              </w:tc>
            </w:tr>
            <w:tr w:rsidR="00166FF5" w:rsidRPr="00A24EFC" w14:paraId="67D9F2E6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431716F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hsa-miR-15a-000389</w:t>
                  </w:r>
                </w:p>
              </w:tc>
            </w:tr>
            <w:tr w:rsidR="00166FF5" w:rsidRPr="00A24EFC" w14:paraId="0687C4E7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2F485F9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hsa-miR-16-000391</w:t>
                  </w:r>
                </w:p>
              </w:tc>
            </w:tr>
            <w:tr w:rsidR="00166FF5" w:rsidRPr="00A24EFC" w14:paraId="1A379E83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2199895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hsa-miR-185-002271</w:t>
                  </w:r>
                </w:p>
              </w:tc>
            </w:tr>
            <w:tr w:rsidR="00166FF5" w:rsidRPr="00A24EFC" w14:paraId="4B6F5952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62C8C66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hsa-miR-19a-000395</w:t>
                  </w:r>
                </w:p>
              </w:tc>
            </w:tr>
            <w:tr w:rsidR="00166FF5" w:rsidRPr="00A24EFC" w14:paraId="0344798E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09C26FB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hsa-miR-20b-001014</w:t>
                  </w:r>
                </w:p>
              </w:tc>
            </w:tr>
            <w:tr w:rsidR="00166FF5" w:rsidRPr="00A24EFC" w14:paraId="6571169E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74F7E74B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hsa-miR-21-000397</w:t>
                  </w:r>
                </w:p>
              </w:tc>
            </w:tr>
            <w:tr w:rsidR="00166FF5" w:rsidRPr="00A24EFC" w14:paraId="71533C7C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3E7D8B3B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hsa-miR-223-002295</w:t>
                  </w:r>
                </w:p>
              </w:tc>
            </w:tr>
            <w:tr w:rsidR="00166FF5" w:rsidRPr="00A24EFC" w14:paraId="53D88E16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21444A0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hsa-miR-25-000403</w:t>
                  </w:r>
                </w:p>
              </w:tc>
            </w:tr>
            <w:tr w:rsidR="00166FF5" w:rsidRPr="00A24EFC" w14:paraId="001A6CE3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35CFCDE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hsa-miR-324-3p-002161</w:t>
                  </w:r>
                </w:p>
              </w:tc>
            </w:tr>
            <w:tr w:rsidR="00166FF5" w:rsidRPr="00A24EFC" w14:paraId="1560CFA2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10CFF7C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hsa-miR-335-000546</w:t>
                  </w:r>
                </w:p>
              </w:tc>
            </w:tr>
            <w:tr w:rsidR="00166FF5" w:rsidRPr="00A24EFC" w14:paraId="26CF70DA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3E0A28E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hsa-miR-424-000604</w:t>
                  </w:r>
                </w:p>
              </w:tc>
            </w:tr>
            <w:tr w:rsidR="00166FF5" w:rsidRPr="00A24EFC" w14:paraId="689CE631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7F2925D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hsa-miR-425-5p-001516</w:t>
                  </w:r>
                </w:p>
              </w:tc>
            </w:tr>
            <w:tr w:rsidR="00166FF5" w:rsidRPr="00A24EFC" w14:paraId="0854937D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6637DE3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hsa-miR-449b-001608</w:t>
                  </w:r>
                </w:p>
              </w:tc>
            </w:tr>
            <w:tr w:rsidR="00166FF5" w:rsidRPr="00A24EFC" w14:paraId="48C7EC88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2FAADC0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hsa-miR-484-001821</w:t>
                  </w:r>
                </w:p>
              </w:tc>
            </w:tr>
            <w:tr w:rsidR="00166FF5" w:rsidRPr="00A24EFC" w14:paraId="382771A9" w14:textId="77777777" w:rsidTr="00CC29C5">
              <w:trPr>
                <w:trHeight w:val="285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38C9FE2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mmu-miR-93-001090</w:t>
                  </w:r>
                </w:p>
              </w:tc>
            </w:tr>
          </w:tbl>
          <w:p w14:paraId="5C403E47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tbl>
            <w:tblPr>
              <w:tblW w:w="720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</w:tblGrid>
            <w:tr w:rsidR="00166FF5" w:rsidRPr="00A24EFC" w14:paraId="10DEE815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21A7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-2.98</w:t>
                  </w:r>
                </w:p>
              </w:tc>
            </w:tr>
            <w:tr w:rsidR="00166FF5" w:rsidRPr="00A24EFC" w14:paraId="339F6B9C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A29B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-2.65</w:t>
                  </w:r>
                </w:p>
              </w:tc>
            </w:tr>
            <w:tr w:rsidR="00166FF5" w:rsidRPr="00A24EFC" w14:paraId="64F60072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00B8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-2.67</w:t>
                  </w:r>
                </w:p>
              </w:tc>
            </w:tr>
            <w:tr w:rsidR="00166FF5" w:rsidRPr="00A24EFC" w14:paraId="4A067D3E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BF22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</w:t>
                  </w:r>
                </w:p>
              </w:tc>
            </w:tr>
            <w:tr w:rsidR="00166FF5" w:rsidRPr="00A24EFC" w14:paraId="66B6E7C7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F85A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2.7</w:t>
                  </w:r>
                </w:p>
              </w:tc>
            </w:tr>
            <w:tr w:rsidR="00166FF5" w:rsidRPr="00A24EFC" w14:paraId="56914167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6993C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-4.66</w:t>
                  </w:r>
                </w:p>
              </w:tc>
            </w:tr>
            <w:tr w:rsidR="00166FF5" w:rsidRPr="00A24EFC" w14:paraId="5B1F84F1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6E58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-4.33</w:t>
                  </w:r>
                </w:p>
              </w:tc>
            </w:tr>
            <w:tr w:rsidR="00166FF5" w:rsidRPr="00A24EFC" w14:paraId="59126EE4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BEDC9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0D1E28D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2.33</w:t>
                  </w:r>
                </w:p>
              </w:tc>
            </w:tr>
            <w:tr w:rsidR="00166FF5" w:rsidRPr="00A24EFC" w14:paraId="2B72AD97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4FB0B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128FA32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-3.99</w:t>
                  </w:r>
                </w:p>
              </w:tc>
            </w:tr>
            <w:tr w:rsidR="00166FF5" w:rsidRPr="00A24EFC" w14:paraId="1373F627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A49F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2.35</w:t>
                  </w:r>
                </w:p>
              </w:tc>
            </w:tr>
            <w:tr w:rsidR="00166FF5" w:rsidRPr="00A24EFC" w14:paraId="1DE933B8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6E7D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2.31</w:t>
                  </w:r>
                </w:p>
              </w:tc>
            </w:tr>
            <w:tr w:rsidR="00166FF5" w:rsidRPr="00A24EFC" w14:paraId="2A202EF5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1E30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4.66</w:t>
                  </w:r>
                </w:p>
              </w:tc>
            </w:tr>
            <w:tr w:rsidR="00166FF5" w:rsidRPr="00A24EFC" w14:paraId="7DD72900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6408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2.02</w:t>
                  </w:r>
                </w:p>
              </w:tc>
            </w:tr>
            <w:tr w:rsidR="00166FF5" w:rsidRPr="00A24EFC" w14:paraId="1B130CDD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CE5A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1.34</w:t>
                  </w:r>
                </w:p>
              </w:tc>
            </w:tr>
            <w:tr w:rsidR="00166FF5" w:rsidRPr="00A24EFC" w14:paraId="10AAA0BA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141EB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3.35</w:t>
                  </w:r>
                </w:p>
              </w:tc>
            </w:tr>
            <w:tr w:rsidR="00166FF5" w:rsidRPr="00A24EFC" w14:paraId="6D3CBEF3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4B69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2.67</w:t>
                  </w:r>
                </w:p>
              </w:tc>
            </w:tr>
            <w:tr w:rsidR="00166FF5" w:rsidRPr="00A24EFC" w14:paraId="306FB450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6E3B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2.7</w:t>
                  </w:r>
                </w:p>
              </w:tc>
            </w:tr>
            <w:tr w:rsidR="00166FF5" w:rsidRPr="00A24EFC" w14:paraId="6B1389CF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5239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1.68</w:t>
                  </w:r>
                </w:p>
              </w:tc>
            </w:tr>
            <w:tr w:rsidR="00166FF5" w:rsidRPr="00A24EFC" w14:paraId="60AC7245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AB33F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34DB6B3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-3.66</w:t>
                  </w:r>
                </w:p>
              </w:tc>
            </w:tr>
            <w:tr w:rsidR="00166FF5" w:rsidRPr="00A24EFC" w14:paraId="2BF7A92D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8ACB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1.67</w:t>
                  </w:r>
                </w:p>
              </w:tc>
            </w:tr>
            <w:tr w:rsidR="00166FF5" w:rsidRPr="00A24EFC" w14:paraId="4AA81264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1E70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3.02</w:t>
                  </w:r>
                </w:p>
              </w:tc>
            </w:tr>
            <w:tr w:rsidR="00166FF5" w:rsidRPr="00A24EFC" w14:paraId="03F94DAB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657ED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35F7F18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5.99</w:t>
                  </w:r>
                </w:p>
              </w:tc>
            </w:tr>
            <w:tr w:rsidR="00166FF5" w:rsidRPr="00A24EFC" w14:paraId="45CD9437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53E2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1.01</w:t>
                  </w:r>
                </w:p>
              </w:tc>
            </w:tr>
            <w:tr w:rsidR="00166FF5" w:rsidRPr="00A24EFC" w14:paraId="1251CB75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BD11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 xml:space="preserve">2.03 </w:t>
                  </w:r>
                </w:p>
              </w:tc>
            </w:tr>
          </w:tbl>
          <w:p w14:paraId="66F70877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tbl>
            <w:tblPr>
              <w:tblW w:w="888" w:type="dxa"/>
              <w:tblLayout w:type="fixed"/>
              <w:tblLook w:val="04A0" w:firstRow="1" w:lastRow="0" w:firstColumn="1" w:lastColumn="0" w:noHBand="0" w:noVBand="1"/>
            </w:tblPr>
            <w:tblGrid>
              <w:gridCol w:w="888"/>
            </w:tblGrid>
            <w:tr w:rsidR="00166FF5" w:rsidRPr="00A24EFC" w14:paraId="36D25F45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CA99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0.014</w:t>
                  </w:r>
                </w:p>
              </w:tc>
            </w:tr>
            <w:tr w:rsidR="00166FF5" w:rsidRPr="00A24EFC" w14:paraId="1CE9A10A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D9F0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0.009</w:t>
                  </w:r>
                </w:p>
              </w:tc>
            </w:tr>
            <w:tr w:rsidR="00166FF5" w:rsidRPr="00A24EFC" w14:paraId="58DB968F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3AE8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</w:t>
                  </w: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66FF5" w:rsidRPr="00A24EFC" w14:paraId="5AB6F7E3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BCF2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0.034</w:t>
                  </w:r>
                </w:p>
              </w:tc>
            </w:tr>
            <w:tr w:rsidR="00166FF5" w:rsidRPr="00A24EFC" w14:paraId="0A51F1C4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0AEE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0.02</w:t>
                  </w: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66FF5" w:rsidRPr="00A24EFC" w14:paraId="20A96486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4A1A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0.006</w:t>
                  </w:r>
                </w:p>
              </w:tc>
            </w:tr>
            <w:tr w:rsidR="00166FF5" w:rsidRPr="00A24EFC" w14:paraId="249E6F46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223A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0.018</w:t>
                  </w:r>
                </w:p>
              </w:tc>
            </w:tr>
            <w:tr w:rsidR="00166FF5" w:rsidRPr="00A24EFC" w14:paraId="00B58442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F8D58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6E7E5CA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0.014</w:t>
                  </w:r>
                </w:p>
              </w:tc>
            </w:tr>
            <w:tr w:rsidR="00166FF5" w:rsidRPr="00A24EFC" w14:paraId="28B2D65B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F88C1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594E377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0.009</w:t>
                  </w:r>
                </w:p>
              </w:tc>
            </w:tr>
            <w:tr w:rsidR="00166FF5" w:rsidRPr="00A24EFC" w14:paraId="03A7D464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619C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0.011</w:t>
                  </w:r>
                </w:p>
              </w:tc>
            </w:tr>
            <w:tr w:rsidR="00166FF5" w:rsidRPr="00A24EFC" w14:paraId="052F9879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BC5C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0.035</w:t>
                  </w:r>
                </w:p>
              </w:tc>
            </w:tr>
            <w:tr w:rsidR="00166FF5" w:rsidRPr="00A24EFC" w14:paraId="27B5DF4A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9156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0.042</w:t>
                  </w:r>
                </w:p>
              </w:tc>
            </w:tr>
            <w:tr w:rsidR="00166FF5" w:rsidRPr="00A24EFC" w14:paraId="529F6C43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3E47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0.019</w:t>
                  </w:r>
                </w:p>
              </w:tc>
            </w:tr>
            <w:tr w:rsidR="00166FF5" w:rsidRPr="00A24EFC" w14:paraId="7D949CD8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91C6F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0.016</w:t>
                  </w:r>
                </w:p>
              </w:tc>
            </w:tr>
            <w:tr w:rsidR="00166FF5" w:rsidRPr="00A24EFC" w14:paraId="6D81226F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2187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0.049</w:t>
                  </w:r>
                </w:p>
              </w:tc>
            </w:tr>
            <w:tr w:rsidR="00166FF5" w:rsidRPr="00A24EFC" w14:paraId="0601E050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2E5A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0.001</w:t>
                  </w:r>
                </w:p>
              </w:tc>
            </w:tr>
            <w:tr w:rsidR="00166FF5" w:rsidRPr="00A24EFC" w14:paraId="57BBE82C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714F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</w:t>
                  </w: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66FF5" w:rsidRPr="00A24EFC" w14:paraId="0C90DA43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6D2C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0.002</w:t>
                  </w:r>
                </w:p>
              </w:tc>
            </w:tr>
            <w:tr w:rsidR="00166FF5" w:rsidRPr="00A24EFC" w14:paraId="006E0ED7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1F822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4869083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0.004</w:t>
                  </w:r>
                </w:p>
              </w:tc>
            </w:tr>
            <w:tr w:rsidR="00166FF5" w:rsidRPr="00A24EFC" w14:paraId="2CD3914A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BF93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0.033</w:t>
                  </w:r>
                </w:p>
              </w:tc>
            </w:tr>
            <w:tr w:rsidR="00166FF5" w:rsidRPr="00A24EFC" w14:paraId="0FBAD0F4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9839C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0.015</w:t>
                  </w:r>
                </w:p>
              </w:tc>
            </w:tr>
            <w:tr w:rsidR="00166FF5" w:rsidRPr="00A24EFC" w14:paraId="5B9B1CB1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ED133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40DC399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0.026</w:t>
                  </w:r>
                </w:p>
              </w:tc>
            </w:tr>
            <w:tr w:rsidR="00166FF5" w:rsidRPr="00A24EFC" w14:paraId="7D0C2B6C" w14:textId="77777777" w:rsidTr="00CC29C5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8984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0.03</w:t>
                  </w:r>
                  <w:r>
                    <w:rPr>
                      <w:color w:val="000000"/>
                      <w:szCs w:val="24"/>
                    </w:rPr>
                    <w:t>0</w:t>
                  </w:r>
                </w:p>
                <w:p w14:paraId="26E6BDCD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0.005</w:t>
                  </w:r>
                </w:p>
              </w:tc>
            </w:tr>
          </w:tbl>
          <w:p w14:paraId="56EAD926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  <w:r w:rsidRPr="00A24EFC">
              <w:rPr>
                <w:b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tbl>
            <w:tblPr>
              <w:tblW w:w="2401" w:type="dxa"/>
              <w:tblLayout w:type="fixed"/>
              <w:tblLook w:val="04A0" w:firstRow="1" w:lastRow="0" w:firstColumn="1" w:lastColumn="0" w:noHBand="0" w:noVBand="1"/>
            </w:tblPr>
            <w:tblGrid>
              <w:gridCol w:w="2401"/>
            </w:tblGrid>
            <w:tr w:rsidR="00166FF5" w:rsidRPr="00A24EFC" w14:paraId="3D8438EB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0A997E0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hsa-miR-138-002284</w:t>
                  </w:r>
                </w:p>
              </w:tc>
            </w:tr>
            <w:tr w:rsidR="00166FF5" w:rsidRPr="00A24EFC" w14:paraId="4F86D64E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1488649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hsa-miR-885-5p</w:t>
                  </w:r>
                  <w:r>
                    <w:rPr>
                      <w:color w:val="000000"/>
                      <w:szCs w:val="24"/>
                    </w:rPr>
                    <w:t>-</w:t>
                  </w:r>
                  <w:r w:rsidRPr="00A24EFC">
                    <w:rPr>
                      <w:color w:val="000000"/>
                      <w:szCs w:val="24"/>
                    </w:rPr>
                    <w:t>002296</w:t>
                  </w:r>
                </w:p>
              </w:tc>
            </w:tr>
            <w:tr w:rsidR="00166FF5" w:rsidRPr="00A24EFC" w14:paraId="42100D15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02D8610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hsa-miR-106a-002169</w:t>
                  </w:r>
                </w:p>
              </w:tc>
            </w:tr>
            <w:tr w:rsidR="00166FF5" w:rsidRPr="00A24EFC" w14:paraId="3CD8E6CD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7CD2C4E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hsa-miR-101-002253</w:t>
                  </w:r>
                </w:p>
              </w:tc>
            </w:tr>
            <w:tr w:rsidR="00166FF5" w:rsidRPr="00A24EFC" w14:paraId="734073E8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681B1D5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hsa-miR-197-000497</w:t>
                  </w:r>
                </w:p>
              </w:tc>
            </w:tr>
            <w:tr w:rsidR="00166FF5" w:rsidRPr="00A24EFC" w14:paraId="6DF6D520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0AAB701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hsa-miR-15a-000389</w:t>
                  </w:r>
                </w:p>
              </w:tc>
            </w:tr>
            <w:tr w:rsidR="00166FF5" w:rsidRPr="00A24EFC" w14:paraId="0EDF94B4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315B191F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hsa-miR-30b-000602</w:t>
                  </w:r>
                </w:p>
              </w:tc>
            </w:tr>
            <w:tr w:rsidR="00166FF5" w:rsidRPr="00A24EFC" w14:paraId="0750566B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32587A1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hsa-miR-301-000528</w:t>
                  </w:r>
                </w:p>
              </w:tc>
            </w:tr>
            <w:tr w:rsidR="00166FF5" w:rsidRPr="00A24EFC" w14:paraId="6EB968E0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300FF1BB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hsa-miR-221-000524</w:t>
                  </w:r>
                </w:p>
              </w:tc>
            </w:tr>
            <w:tr w:rsidR="00166FF5" w:rsidRPr="00A24EFC" w14:paraId="4A25A02B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59F9405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mmu-miR-93-001090</w:t>
                  </w:r>
                </w:p>
              </w:tc>
            </w:tr>
            <w:tr w:rsidR="00166FF5" w:rsidRPr="00A24EFC" w14:paraId="301ADAF1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207E80AB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hsa-miR-30c-000419</w:t>
                  </w:r>
                </w:p>
              </w:tc>
            </w:tr>
            <w:tr w:rsidR="00166FF5" w:rsidRPr="00A24EFC" w14:paraId="7C382E49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114E199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hsa-miR-100-000437</w:t>
                  </w:r>
                </w:p>
              </w:tc>
            </w:tr>
            <w:tr w:rsidR="00166FF5" w:rsidRPr="00A24EFC" w14:paraId="52900FEB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1254997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mmu-miR-374-5p-001319</w:t>
                  </w:r>
                </w:p>
              </w:tc>
            </w:tr>
            <w:tr w:rsidR="00166FF5" w:rsidRPr="00A24EFC" w14:paraId="7F59651A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7BBF923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hsa-miR-9-000583</w:t>
                  </w:r>
                </w:p>
              </w:tc>
            </w:tr>
            <w:tr w:rsidR="00166FF5" w:rsidRPr="00A24EFC" w14:paraId="49787684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238892E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hsa-miR-125b-000449</w:t>
                  </w:r>
                </w:p>
              </w:tc>
            </w:tr>
            <w:tr w:rsidR="00166FF5" w:rsidRPr="00A24EFC" w14:paraId="79BA9C97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2D67948C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hsa-miR-224-002099</w:t>
                  </w:r>
                </w:p>
              </w:tc>
            </w:tr>
            <w:tr w:rsidR="00166FF5" w:rsidRPr="00A24EFC" w14:paraId="7EED1AE1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071655F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hsa-miR-532-001518</w:t>
                  </w:r>
                </w:p>
              </w:tc>
            </w:tr>
            <w:tr w:rsidR="00166FF5" w:rsidRPr="00A24EFC" w14:paraId="023390F5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692D196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hsa-miR-17-002308</w:t>
                  </w:r>
                </w:p>
              </w:tc>
            </w:tr>
            <w:tr w:rsidR="00166FF5" w:rsidRPr="00A24EFC" w14:paraId="0E21EC48" w14:textId="77777777" w:rsidTr="00CC29C5">
              <w:trPr>
                <w:trHeight w:val="285"/>
              </w:trPr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0F4CBE0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hsa-miR-671-3p-002322</w:t>
                  </w:r>
                </w:p>
              </w:tc>
            </w:tr>
          </w:tbl>
          <w:p w14:paraId="46724E50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tbl>
            <w:tblPr>
              <w:tblW w:w="720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</w:tblGrid>
            <w:tr w:rsidR="00166FF5" w:rsidRPr="00A24EFC" w14:paraId="07D890E5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329D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-2.21</w:t>
                  </w:r>
                </w:p>
              </w:tc>
            </w:tr>
            <w:tr w:rsidR="00166FF5" w:rsidRPr="00A24EFC" w14:paraId="736DBBCC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B63BB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-5.52</w:t>
                  </w:r>
                </w:p>
              </w:tc>
            </w:tr>
            <w:tr w:rsidR="00166FF5" w:rsidRPr="00A24EFC" w14:paraId="11041437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A6A28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175773D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-1.21</w:t>
                  </w:r>
                </w:p>
              </w:tc>
            </w:tr>
            <w:tr w:rsidR="00166FF5" w:rsidRPr="00A24EFC" w14:paraId="5B23BC65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8474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-1.16</w:t>
                  </w:r>
                </w:p>
              </w:tc>
            </w:tr>
            <w:tr w:rsidR="00166FF5" w:rsidRPr="00A24EFC" w14:paraId="52FB3F25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F58B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-2.19</w:t>
                  </w:r>
                </w:p>
              </w:tc>
            </w:tr>
            <w:tr w:rsidR="00166FF5" w:rsidRPr="00A24EFC" w14:paraId="504F920E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2400B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-1.87</w:t>
                  </w:r>
                </w:p>
              </w:tc>
            </w:tr>
            <w:tr w:rsidR="00166FF5" w:rsidRPr="00A24EFC" w14:paraId="61AE6EB3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2F56F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-3.26</w:t>
                  </w:r>
                </w:p>
              </w:tc>
            </w:tr>
            <w:tr w:rsidR="00166FF5" w:rsidRPr="00A24EFC" w14:paraId="6B7CFFF3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9BEE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-3.88</w:t>
                  </w:r>
                </w:p>
              </w:tc>
            </w:tr>
            <w:tr w:rsidR="00166FF5" w:rsidRPr="00A24EFC" w14:paraId="3F2205D9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4064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-1.23</w:t>
                  </w:r>
                </w:p>
              </w:tc>
            </w:tr>
            <w:tr w:rsidR="00166FF5" w:rsidRPr="00A24EFC" w14:paraId="1E02ED6E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71BD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-0.88</w:t>
                  </w:r>
                </w:p>
              </w:tc>
            </w:tr>
            <w:tr w:rsidR="00166FF5" w:rsidRPr="00A24EFC" w14:paraId="5894843A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B59E4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-2.89</w:t>
                  </w:r>
                </w:p>
              </w:tc>
            </w:tr>
            <w:tr w:rsidR="00166FF5" w:rsidRPr="00A24EFC" w14:paraId="525504E7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17D6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-1.88</w:t>
                  </w:r>
                </w:p>
              </w:tc>
            </w:tr>
            <w:tr w:rsidR="00166FF5" w:rsidRPr="00A24EFC" w14:paraId="6C8F7A18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9F10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-3.23</w:t>
                  </w:r>
                </w:p>
              </w:tc>
            </w:tr>
            <w:tr w:rsidR="00166FF5" w:rsidRPr="00A24EFC" w14:paraId="242699C8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BD68A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137254A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-2.56</w:t>
                  </w:r>
                </w:p>
              </w:tc>
            </w:tr>
            <w:tr w:rsidR="00166FF5" w:rsidRPr="00A24EFC" w14:paraId="5CBB8934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664F2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-1.52</w:t>
                  </w:r>
                </w:p>
              </w:tc>
            </w:tr>
            <w:tr w:rsidR="00166FF5" w:rsidRPr="00A24EFC" w14:paraId="0012D231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B824F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2.46</w:t>
                  </w:r>
                </w:p>
              </w:tc>
            </w:tr>
            <w:tr w:rsidR="00166FF5" w:rsidRPr="00A24EFC" w14:paraId="0B6826C4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64BD5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-1.23</w:t>
                  </w:r>
                </w:p>
              </w:tc>
            </w:tr>
            <w:tr w:rsidR="00166FF5" w:rsidRPr="00A24EFC" w14:paraId="6A42CCA4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3DC2F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-1.56</w:t>
                  </w:r>
                </w:p>
              </w:tc>
            </w:tr>
            <w:tr w:rsidR="00166FF5" w:rsidRPr="00A24EFC" w14:paraId="7B6FC2D4" w14:textId="77777777" w:rsidTr="00CC29C5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19A0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-1.21</w:t>
                  </w:r>
                </w:p>
              </w:tc>
            </w:tr>
          </w:tbl>
          <w:p w14:paraId="0992449E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  <w:r w:rsidRPr="00A24EFC"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tbl>
            <w:tblPr>
              <w:tblW w:w="1167" w:type="dxa"/>
              <w:tblLayout w:type="fixed"/>
              <w:tblLook w:val="04A0" w:firstRow="1" w:lastRow="0" w:firstColumn="1" w:lastColumn="0" w:noHBand="0" w:noVBand="1"/>
            </w:tblPr>
            <w:tblGrid>
              <w:gridCol w:w="1167"/>
            </w:tblGrid>
            <w:tr w:rsidR="00166FF5" w:rsidRPr="00A24EFC" w14:paraId="18ED2FD8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F0FC7" w14:textId="77777777" w:rsidR="00166FF5" w:rsidRPr="00A24EFC" w:rsidRDefault="00166FF5" w:rsidP="00CC29C5">
                  <w:pPr>
                    <w:pStyle w:val="aa"/>
                    <w:spacing w:line="360" w:lineRule="auto"/>
                    <w:ind w:rightChars="-400" w:right="-960"/>
                    <w:rPr>
                      <w:szCs w:val="24"/>
                    </w:rPr>
                  </w:pPr>
                  <w:r w:rsidRPr="00A24EFC">
                    <w:rPr>
                      <w:szCs w:val="24"/>
                    </w:rPr>
                    <w:lastRenderedPageBreak/>
                    <w:t>0.001</w:t>
                  </w:r>
                </w:p>
              </w:tc>
            </w:tr>
            <w:tr w:rsidR="00166FF5" w:rsidRPr="00A24EFC" w14:paraId="6BB2562F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1302F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0.004</w:t>
                  </w:r>
                </w:p>
              </w:tc>
            </w:tr>
            <w:tr w:rsidR="00166FF5" w:rsidRPr="00A24EFC" w14:paraId="6FF1E77C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1447B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4CCD02D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0.008</w:t>
                  </w:r>
                </w:p>
              </w:tc>
            </w:tr>
            <w:tr w:rsidR="00166FF5" w:rsidRPr="00A24EFC" w14:paraId="7AF32B52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A7EE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0.009</w:t>
                  </w:r>
                </w:p>
              </w:tc>
            </w:tr>
            <w:tr w:rsidR="00166FF5" w:rsidRPr="00A24EFC" w14:paraId="597C8317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1ECF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0.015</w:t>
                  </w:r>
                </w:p>
              </w:tc>
            </w:tr>
            <w:tr w:rsidR="00166FF5" w:rsidRPr="00A24EFC" w14:paraId="4973D34F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DEE83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0.016</w:t>
                  </w:r>
                </w:p>
              </w:tc>
            </w:tr>
            <w:tr w:rsidR="00166FF5" w:rsidRPr="00A24EFC" w14:paraId="379B0A32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E4E9E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0.021</w:t>
                  </w:r>
                </w:p>
              </w:tc>
            </w:tr>
            <w:tr w:rsidR="00166FF5" w:rsidRPr="00A24EFC" w14:paraId="0A50590A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2F15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0.021</w:t>
                  </w:r>
                </w:p>
              </w:tc>
            </w:tr>
            <w:tr w:rsidR="00166FF5" w:rsidRPr="00A24EFC" w14:paraId="5F2B8E19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49958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lastRenderedPageBreak/>
                    <w:t>0.022</w:t>
                  </w:r>
                </w:p>
              </w:tc>
            </w:tr>
            <w:tr w:rsidR="00166FF5" w:rsidRPr="00A24EFC" w14:paraId="3B6DD2C9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739B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0.029</w:t>
                  </w:r>
                </w:p>
              </w:tc>
            </w:tr>
            <w:tr w:rsidR="00166FF5" w:rsidRPr="00A24EFC" w14:paraId="431AA368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C306C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0.032</w:t>
                  </w:r>
                </w:p>
              </w:tc>
            </w:tr>
            <w:tr w:rsidR="00166FF5" w:rsidRPr="00A24EFC" w14:paraId="26955805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BB681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0.032</w:t>
                  </w:r>
                </w:p>
              </w:tc>
            </w:tr>
            <w:tr w:rsidR="00166FF5" w:rsidRPr="00A24EFC" w14:paraId="2488DF6F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E73AF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0.033</w:t>
                  </w:r>
                </w:p>
              </w:tc>
            </w:tr>
            <w:tr w:rsidR="00166FF5" w:rsidRPr="00A24EFC" w14:paraId="51D34D41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07D84" w14:textId="77777777" w:rsidR="00166FF5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</w:p>
                <w:p w14:paraId="720C02C6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0.039</w:t>
                  </w:r>
                </w:p>
              </w:tc>
            </w:tr>
            <w:tr w:rsidR="00166FF5" w:rsidRPr="00A24EFC" w14:paraId="014663BE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7A309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</w:t>
                  </w: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66FF5" w:rsidRPr="00A24EFC" w14:paraId="6BF76027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D30D7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</w:t>
                  </w: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66FF5" w:rsidRPr="00A24EFC" w14:paraId="3F53BF73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0986A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0.044</w:t>
                  </w:r>
                </w:p>
              </w:tc>
            </w:tr>
            <w:tr w:rsidR="00166FF5" w:rsidRPr="00A24EFC" w14:paraId="775C14F1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4675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0.045</w:t>
                  </w:r>
                </w:p>
              </w:tc>
            </w:tr>
            <w:tr w:rsidR="00166FF5" w:rsidRPr="00A24EFC" w14:paraId="633CA7FF" w14:textId="77777777" w:rsidTr="00CC29C5">
              <w:trPr>
                <w:trHeight w:val="2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C5A30" w14:textId="77777777" w:rsidR="00166FF5" w:rsidRPr="00A24EFC" w:rsidRDefault="00166FF5" w:rsidP="00CC29C5">
                  <w:pPr>
                    <w:spacing w:line="360" w:lineRule="auto"/>
                    <w:rPr>
                      <w:color w:val="000000"/>
                      <w:szCs w:val="24"/>
                    </w:rPr>
                  </w:pPr>
                  <w:r w:rsidRPr="00A24EFC">
                    <w:rPr>
                      <w:color w:val="000000"/>
                      <w:szCs w:val="24"/>
                    </w:rPr>
                    <w:t>0.048</w:t>
                  </w:r>
                </w:p>
              </w:tc>
            </w:tr>
          </w:tbl>
          <w:p w14:paraId="2905C332" w14:textId="77777777" w:rsidR="00166FF5" w:rsidRPr="00A24EFC" w:rsidRDefault="00166FF5" w:rsidP="00CC29C5">
            <w:pPr>
              <w:spacing w:line="360" w:lineRule="auto"/>
              <w:rPr>
                <w:b/>
                <w:szCs w:val="24"/>
              </w:rPr>
            </w:pPr>
            <w:r w:rsidRPr="00A24EFC">
              <w:rPr>
                <w:b/>
                <w:szCs w:val="24"/>
              </w:rPr>
              <w:lastRenderedPageBreak/>
              <w:t xml:space="preserve"> </w:t>
            </w:r>
          </w:p>
        </w:tc>
      </w:tr>
    </w:tbl>
    <w:p w14:paraId="67186C66" w14:textId="44833AF1" w:rsidR="00166FF5" w:rsidRDefault="00166FF5" w:rsidP="00166FF5">
      <w:pPr>
        <w:spacing w:line="360" w:lineRule="auto"/>
        <w:rPr>
          <w:szCs w:val="24"/>
        </w:rPr>
      </w:pPr>
      <w:r w:rsidRPr="00A24EFC">
        <w:rPr>
          <w:szCs w:val="24"/>
        </w:rPr>
        <w:lastRenderedPageBreak/>
        <w:t>Abbreviations: SAR=sarcoidosis; TBLN=tuberculous lymphadenitis; Con=control.</w:t>
      </w:r>
    </w:p>
    <w:p w14:paraId="79791959" w14:textId="77777777" w:rsidR="00166FF5" w:rsidRDefault="00166FF5">
      <w:pPr>
        <w:spacing w:before="0" w:after="200" w:line="276" w:lineRule="auto"/>
        <w:rPr>
          <w:szCs w:val="24"/>
        </w:rPr>
      </w:pPr>
      <w:r>
        <w:rPr>
          <w:szCs w:val="24"/>
        </w:rPr>
        <w:br w:type="page"/>
      </w:r>
    </w:p>
    <w:p w14:paraId="0313930F" w14:textId="77777777" w:rsidR="00166FF5" w:rsidRDefault="00166FF5" w:rsidP="00166FF5">
      <w:pPr>
        <w:spacing w:line="360" w:lineRule="auto"/>
        <w:rPr>
          <w:szCs w:val="24"/>
        </w:rPr>
        <w:sectPr w:rsidR="00166FF5" w:rsidSect="00166FF5">
          <w:pgSz w:w="15840" w:h="12240" w:orient="landscape"/>
          <w:pgMar w:top="1282" w:right="1138" w:bottom="1181" w:left="1138" w:header="720" w:footer="720" w:gutter="0"/>
          <w:cols w:space="720"/>
          <w:titlePg/>
          <w:docGrid w:linePitch="360"/>
        </w:sectPr>
      </w:pPr>
    </w:p>
    <w:p w14:paraId="20FD4D7D" w14:textId="1A930340" w:rsidR="00166FF5" w:rsidRPr="00574312" w:rsidRDefault="00166FF5" w:rsidP="00166FF5">
      <w:pPr>
        <w:spacing w:beforeLines="50" w:line="360" w:lineRule="auto"/>
        <w:rPr>
          <w:szCs w:val="24"/>
        </w:rPr>
      </w:pPr>
      <w:r w:rsidRPr="00574312">
        <w:rPr>
          <w:b/>
          <w:szCs w:val="24"/>
        </w:rPr>
        <w:lastRenderedPageBreak/>
        <w:t>Table S3</w:t>
      </w:r>
      <w:r w:rsidRPr="00574312">
        <w:rPr>
          <w:szCs w:val="24"/>
        </w:rPr>
        <w:t>. Targeted genes of differentially expressed miRNA</w:t>
      </w:r>
      <w:r>
        <w:rPr>
          <w:szCs w:val="24"/>
        </w:rPr>
        <w:t>.</w:t>
      </w:r>
    </w:p>
    <w:tbl>
      <w:tblPr>
        <w:tblStyle w:val="aff5"/>
        <w:tblW w:w="9383" w:type="dxa"/>
        <w:tblInd w:w="115" w:type="dxa"/>
        <w:tblBorders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222"/>
        <w:gridCol w:w="1215"/>
        <w:gridCol w:w="1140"/>
        <w:gridCol w:w="1095"/>
        <w:gridCol w:w="1260"/>
        <w:gridCol w:w="2116"/>
      </w:tblGrid>
      <w:tr w:rsidR="00166FF5" w:rsidRPr="00574312" w14:paraId="3BEB8ED3" w14:textId="77777777" w:rsidTr="00FD24AD">
        <w:trPr>
          <w:trHeight w:val="589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2803E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miRNA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E8E1B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miR-145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E9BDF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miR-185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E6971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miR-301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FED11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miR-425-5P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676EC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miR-449b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D1C17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miR-885-5P</w:t>
            </w:r>
          </w:p>
        </w:tc>
      </w:tr>
      <w:tr w:rsidR="00166FF5" w:rsidRPr="00574312" w14:paraId="7DDA1961" w14:textId="77777777" w:rsidTr="00FD24AD">
        <w:trPr>
          <w:trHeight w:val="329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300C7" w14:textId="77777777" w:rsidR="00166FF5" w:rsidRPr="00574312" w:rsidRDefault="00166FF5" w:rsidP="00CC29C5">
            <w:pPr>
              <w:spacing w:line="360" w:lineRule="auto"/>
              <w:textAlignment w:val="center"/>
              <w:rPr>
                <w:rFonts w:eastAsia="Times New Roman"/>
                <w:szCs w:val="24"/>
              </w:rPr>
            </w:pPr>
            <w:r w:rsidRPr="00574312">
              <w:rPr>
                <w:color w:val="000000"/>
                <w:szCs w:val="24"/>
              </w:rPr>
              <w:t>genesymbol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D1C11C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ABRACL</w:t>
            </w:r>
          </w:p>
          <w:p w14:paraId="44EA41D0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ARF6</w:t>
            </w:r>
          </w:p>
          <w:p w14:paraId="69EB9F1A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CBFB</w:t>
            </w:r>
          </w:p>
          <w:p w14:paraId="0F43A0C9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CLINT1</w:t>
            </w:r>
          </w:p>
          <w:p w14:paraId="307BE78F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ERG</w:t>
            </w:r>
          </w:p>
          <w:p w14:paraId="1C6F16B1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FSCN1</w:t>
            </w:r>
          </w:p>
          <w:p w14:paraId="6CC6518D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MAP3K3</w:t>
            </w:r>
          </w:p>
          <w:p w14:paraId="0F33727B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MYO6</w:t>
            </w:r>
          </w:p>
          <w:p w14:paraId="43BB8DA8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MYRF</w:t>
            </w:r>
          </w:p>
          <w:p w14:paraId="0D364FFC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NEDD9</w:t>
            </w:r>
          </w:p>
          <w:p w14:paraId="77A723E0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PLAGL2</w:t>
            </w:r>
          </w:p>
          <w:p w14:paraId="62184474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RREB1</w:t>
            </w:r>
          </w:p>
          <w:p w14:paraId="58070E8D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RTKN</w:t>
            </w:r>
          </w:p>
          <w:p w14:paraId="21C60D18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SERPINE1</w:t>
            </w:r>
          </w:p>
          <w:p w14:paraId="45F10B57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SMAD3</w:t>
            </w:r>
          </w:p>
          <w:p w14:paraId="4B4CD63B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lastRenderedPageBreak/>
              <w:t>TPM3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3762A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lastRenderedPageBreak/>
              <w:t>ABCG4</w:t>
            </w:r>
          </w:p>
          <w:p w14:paraId="2E991634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ACTN4</w:t>
            </w:r>
          </w:p>
          <w:p w14:paraId="41F5A6C7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CAMK2D</w:t>
            </w:r>
          </w:p>
          <w:p w14:paraId="080BEAA0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CDC42</w:t>
            </w:r>
          </w:p>
          <w:p w14:paraId="4C34B6CB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EMC10</w:t>
            </w:r>
          </w:p>
          <w:p w14:paraId="1D556C34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LPCAT3</w:t>
            </w:r>
          </w:p>
          <w:p w14:paraId="7124D44A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PBX2</w:t>
            </w:r>
          </w:p>
          <w:p w14:paraId="2CF10D13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SF1</w:t>
            </w:r>
          </w:p>
          <w:p w14:paraId="368F64D9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SLC8A1</w:t>
            </w:r>
          </w:p>
          <w:p w14:paraId="361CB598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UHMK1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F5D1E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PTPRG</w:t>
            </w:r>
          </w:p>
          <w:p w14:paraId="7953F3A7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NUS1</w:t>
            </w:r>
          </w:p>
          <w:p w14:paraId="24B750DF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SALL3</w:t>
            </w:r>
          </w:p>
          <w:p w14:paraId="27A63096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CHIC1</w:t>
            </w:r>
          </w:p>
          <w:p w14:paraId="2DA2BF76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ZNF800</w:t>
            </w:r>
          </w:p>
          <w:p w14:paraId="5797EAF5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RAB14</w:t>
            </w:r>
          </w:p>
          <w:p w14:paraId="7A1D91B7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MAPK1</w:t>
            </w:r>
          </w:p>
          <w:p w14:paraId="5B6C1C14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NIPA1</w:t>
            </w:r>
          </w:p>
          <w:p w14:paraId="5D7E1C2E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LDLR</w:t>
            </w:r>
          </w:p>
          <w:p w14:paraId="4A0C06A6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BTBD3</w:t>
            </w:r>
          </w:p>
          <w:p w14:paraId="4A67E466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CDK19</w:t>
            </w:r>
          </w:p>
          <w:p w14:paraId="0EB1EB95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NR3C2</w:t>
            </w:r>
          </w:p>
          <w:p w14:paraId="5AA77464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DDX6</w:t>
            </w:r>
          </w:p>
          <w:p w14:paraId="6529022F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FXR1</w:t>
            </w:r>
          </w:p>
          <w:p w14:paraId="7145A774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ARL6IP1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5F9F0" w14:textId="77777777" w:rsidR="00166FF5" w:rsidRPr="00574312" w:rsidRDefault="00166FF5" w:rsidP="00CC29C5">
            <w:pPr>
              <w:spacing w:line="360" w:lineRule="auto"/>
              <w:textAlignment w:val="center"/>
              <w:rPr>
                <w:rFonts w:eastAsia="Times New Roman"/>
                <w:szCs w:val="24"/>
              </w:rPr>
            </w:pPr>
            <w:r w:rsidRPr="00574312">
              <w:rPr>
                <w:color w:val="000000"/>
                <w:szCs w:val="24"/>
              </w:rPr>
              <w:t>CREBZF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23C22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BCL2L13</w:t>
            </w:r>
          </w:p>
          <w:p w14:paraId="5B89DD49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CCNE2</w:t>
            </w:r>
          </w:p>
          <w:p w14:paraId="52FB19CD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CDK6</w:t>
            </w:r>
          </w:p>
          <w:p w14:paraId="0619B6FA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GMFB</w:t>
            </w:r>
          </w:p>
          <w:p w14:paraId="238D3EB5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LDHA</w:t>
            </w:r>
          </w:p>
          <w:p w14:paraId="7CAB6DD5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PPP1R11</w:t>
            </w:r>
          </w:p>
          <w:p w14:paraId="57A17A8A" w14:textId="77777777" w:rsidR="00166FF5" w:rsidRPr="00574312" w:rsidRDefault="00166FF5" w:rsidP="00CC29C5">
            <w:pPr>
              <w:spacing w:line="360" w:lineRule="auto"/>
              <w:rPr>
                <w:rFonts w:eastAsia="Times New Roman"/>
                <w:szCs w:val="24"/>
              </w:rPr>
            </w:pPr>
            <w:r w:rsidRPr="00574312">
              <w:rPr>
                <w:rFonts w:eastAsia="Times New Roman"/>
                <w:szCs w:val="24"/>
              </w:rPr>
              <w:t>TSN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E6EB34" w14:textId="7B8B28FE" w:rsidR="00166FF5" w:rsidRPr="00864D39" w:rsidRDefault="00995CC0" w:rsidP="00CC29C5">
            <w:pPr>
              <w:spacing w:line="360" w:lineRule="auto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-</w:t>
            </w:r>
          </w:p>
        </w:tc>
      </w:tr>
    </w:tbl>
    <w:p w14:paraId="330CA93B" w14:textId="28F55294" w:rsidR="00166FF5" w:rsidRPr="00574312" w:rsidRDefault="00166FF5" w:rsidP="00166FF5">
      <w:pPr>
        <w:tabs>
          <w:tab w:val="right" w:pos="8306"/>
        </w:tabs>
        <w:spacing w:line="360" w:lineRule="auto"/>
        <w:rPr>
          <w:szCs w:val="24"/>
        </w:rPr>
      </w:pPr>
      <w:r>
        <w:rPr>
          <w:szCs w:val="24"/>
        </w:rPr>
        <w:t xml:space="preserve">Note: </w:t>
      </w:r>
      <w:r w:rsidRPr="00574312">
        <w:rPr>
          <w:szCs w:val="24"/>
        </w:rPr>
        <w:t xml:space="preserve">Predicted targeted genes of differentially expressed miRNA respectively. the intersection of target genes, which were </w:t>
      </w:r>
      <w:bookmarkStart w:id="0" w:name="_Hlk39249192"/>
      <w:r w:rsidRPr="00574312">
        <w:rPr>
          <w:szCs w:val="24"/>
        </w:rPr>
        <w:t>experimentally validated</w:t>
      </w:r>
      <w:r w:rsidR="00864D39">
        <w:rPr>
          <w:szCs w:val="24"/>
        </w:rPr>
        <w:t xml:space="preserve"> according to previous published studies</w:t>
      </w:r>
      <w:bookmarkEnd w:id="0"/>
      <w:r w:rsidRPr="00574312">
        <w:rPr>
          <w:szCs w:val="24"/>
        </w:rPr>
        <w:t>, predicted by TargetScan and miRDB.</w:t>
      </w:r>
    </w:p>
    <w:p w14:paraId="60B96C79" w14:textId="2654176E" w:rsidR="00166FF5" w:rsidRPr="00A24EFC" w:rsidRDefault="00166FF5" w:rsidP="00166FF5">
      <w:pPr>
        <w:spacing w:line="360" w:lineRule="auto"/>
        <w:rPr>
          <w:szCs w:val="24"/>
        </w:rPr>
      </w:pPr>
    </w:p>
    <w:p w14:paraId="7BFE77E9" w14:textId="1040617B" w:rsidR="00CC29C5" w:rsidRDefault="00CC29C5">
      <w:pPr>
        <w:spacing w:before="0" w:after="200" w:line="276" w:lineRule="auto"/>
        <w:rPr>
          <w:rFonts w:cs="Times New Roman"/>
          <w:kern w:val="2"/>
          <w:szCs w:val="24"/>
        </w:rPr>
      </w:pPr>
      <w:r>
        <w:rPr>
          <w:rFonts w:cs="Times New Roman"/>
          <w:kern w:val="2"/>
          <w:szCs w:val="24"/>
        </w:rPr>
        <w:br w:type="page"/>
      </w:r>
    </w:p>
    <w:p w14:paraId="174C903D" w14:textId="77777777" w:rsidR="00CC29C5" w:rsidRDefault="00CC29C5" w:rsidP="004400C3">
      <w:pPr>
        <w:spacing w:line="360" w:lineRule="auto"/>
        <w:rPr>
          <w:rFonts w:cs="Times New Roman"/>
          <w:kern w:val="2"/>
          <w:szCs w:val="24"/>
        </w:rPr>
        <w:sectPr w:rsidR="00CC29C5" w:rsidSect="00166FF5"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10E86096" w14:textId="3F81A80E" w:rsidR="004400C3" w:rsidRDefault="00CC29C5" w:rsidP="00A7288A">
      <w:pPr>
        <w:spacing w:line="480" w:lineRule="auto"/>
        <w:rPr>
          <w:rFonts w:cs="Times New Roman"/>
          <w:kern w:val="2"/>
          <w:szCs w:val="24"/>
          <w:lang w:eastAsia="zh-CN"/>
        </w:rPr>
      </w:pPr>
      <w:r w:rsidRPr="00E822CB">
        <w:rPr>
          <w:rFonts w:cs="Times New Roman"/>
          <w:b/>
          <w:bCs/>
          <w:kern w:val="2"/>
          <w:szCs w:val="24"/>
          <w:lang w:eastAsia="zh-CN"/>
        </w:rPr>
        <w:lastRenderedPageBreak/>
        <w:t>Table S4</w:t>
      </w:r>
      <w:r w:rsidR="00E822CB">
        <w:rPr>
          <w:rFonts w:cs="Times New Roman"/>
          <w:kern w:val="2"/>
          <w:szCs w:val="24"/>
          <w:lang w:eastAsia="zh-CN"/>
        </w:rPr>
        <w:t xml:space="preserve"> </w:t>
      </w:r>
      <w:r w:rsidR="0015766C">
        <w:rPr>
          <w:rFonts w:cs="Times New Roman"/>
          <w:kern w:val="2"/>
          <w:szCs w:val="24"/>
          <w:lang w:eastAsia="zh-CN"/>
        </w:rPr>
        <w:t>KEGG pathways analyzed by the</w:t>
      </w:r>
      <w:r w:rsidR="0015766C" w:rsidRPr="0015766C">
        <w:rPr>
          <w:rFonts w:cs="Times New Roman"/>
          <w:kern w:val="2"/>
          <w:szCs w:val="24"/>
          <w:lang w:eastAsia="zh-CN"/>
        </w:rPr>
        <w:t xml:space="preserve"> miRNA-target algorithm</w:t>
      </w:r>
      <w:r w:rsidR="0015766C">
        <w:rPr>
          <w:rFonts w:cs="Times New Roman"/>
          <w:kern w:val="2"/>
          <w:szCs w:val="24"/>
          <w:lang w:eastAsia="zh-CN"/>
        </w:rPr>
        <w:t xml:space="preserve"> and the corresponding </w:t>
      </w:r>
      <w:r w:rsidR="00E822CB" w:rsidRPr="00574312">
        <w:rPr>
          <w:szCs w:val="24"/>
        </w:rPr>
        <w:t>Targeted genes</w:t>
      </w:r>
      <w:r w:rsidR="0015766C">
        <w:rPr>
          <w:szCs w:val="24"/>
        </w:rPr>
        <w:t>.</w:t>
      </w:r>
    </w:p>
    <w:tbl>
      <w:tblPr>
        <w:tblW w:w="12475" w:type="dxa"/>
        <w:tblLook w:val="04A0" w:firstRow="1" w:lastRow="0" w:firstColumn="1" w:lastColumn="0" w:noHBand="0" w:noVBand="1"/>
      </w:tblPr>
      <w:tblGrid>
        <w:gridCol w:w="1560"/>
        <w:gridCol w:w="4536"/>
        <w:gridCol w:w="1022"/>
        <w:gridCol w:w="5357"/>
      </w:tblGrid>
      <w:tr w:rsidR="007C07BD" w:rsidRPr="00CC29C5" w14:paraId="35D68C05" w14:textId="77777777" w:rsidTr="007C07BD">
        <w:trPr>
          <w:trHeight w:val="288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6C75A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Category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DAB41D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Term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2FFB46" w14:textId="4C864B3F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P</w:t>
            </w:r>
            <w:r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 </w:t>
            </w: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Value</w:t>
            </w:r>
          </w:p>
        </w:tc>
        <w:tc>
          <w:tcPr>
            <w:tcW w:w="53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76767" w14:textId="57176BFA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Target </w:t>
            </w: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gene</w:t>
            </w:r>
          </w:p>
        </w:tc>
      </w:tr>
      <w:tr w:rsidR="007C07BD" w:rsidRPr="00CC29C5" w14:paraId="2E742C2F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67F1A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hsa05212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6AF69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Pancreatic cancer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586E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0.0011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D6DA5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CDC42, MAPK1, SMAD3, CDK6</w:t>
            </w:r>
          </w:p>
        </w:tc>
      </w:tr>
      <w:tr w:rsidR="007C07BD" w:rsidRPr="00CC29C5" w14:paraId="64CFE68A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FC75D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hsa04520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00EC7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Adherens junction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A9B07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0.0014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A32E9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CDC42, MAPK1, ACTN4, SMAD3</w:t>
            </w:r>
          </w:p>
        </w:tc>
      </w:tr>
      <w:tr w:rsidR="007C07BD" w:rsidRPr="00CC29C5" w14:paraId="35BA81FC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C2A6E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hsa04912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47FD3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GnRH signaling pathway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0B8D3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0.0029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F19B7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CDC42, MAPK1, MAP3K3, CAMK2D</w:t>
            </w:r>
          </w:p>
        </w:tc>
      </w:tr>
      <w:tr w:rsidR="007C07BD" w:rsidRPr="00CC29C5" w14:paraId="7D0C25DB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967CE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hsa05203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019B6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Viral carcinogenesis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54540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0.0037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6B03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CCNE2, CDC42, MAPK1, ACTN4, CDK6</w:t>
            </w:r>
          </w:p>
        </w:tc>
      </w:tr>
      <w:tr w:rsidR="007C07BD" w:rsidRPr="00CC29C5" w14:paraId="556ABD58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5459B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hsa04722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C3FAD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Neurotrophin signaling pathway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33301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0.0063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88D1E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bookmarkStart w:id="1" w:name="_Hlk37539203"/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CDC42, MAPK1, MAP3K3, CAMK2D</w:t>
            </w:r>
            <w:bookmarkEnd w:id="1"/>
          </w:p>
        </w:tc>
      </w:tr>
      <w:tr w:rsidR="007C07BD" w:rsidRPr="00CC29C5" w14:paraId="0668F082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EC623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hsa05200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1F82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Pathways in cancer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E45F6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0.007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E9FE5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CCNE2, CDC42, MAPK1, SMAD3, CDK6, TPM3</w:t>
            </w:r>
          </w:p>
        </w:tc>
      </w:tr>
      <w:tr w:rsidR="007C07BD" w:rsidRPr="00CC29C5" w14:paraId="33C16881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F5650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hsa05214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EFF8C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Glioma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FB568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0.018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F4AB3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MAPK1, CAMK2D, CDK6</w:t>
            </w:r>
          </w:p>
        </w:tc>
      </w:tr>
      <w:tr w:rsidR="007C07BD" w:rsidRPr="00CC29C5" w14:paraId="75A40CD7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2EE8A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hsa04115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5D729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p53 signaling pathway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68704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0.019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6706F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CCNE2, SERPINE1, CDK6</w:t>
            </w:r>
          </w:p>
        </w:tc>
      </w:tr>
      <w:tr w:rsidR="007C07BD" w:rsidRPr="00CC29C5" w14:paraId="7EADB7C8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D8EFD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hsa04666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558E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Fc gamma R-mediated phagocytosis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19ABE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0.0291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A70FF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CDC42, MAPK1, ARF6</w:t>
            </w:r>
          </w:p>
        </w:tc>
      </w:tr>
      <w:tr w:rsidR="007C07BD" w:rsidRPr="00CC29C5" w14:paraId="366D70DA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068FE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hsa04066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8C380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HIF-1 signaling pathway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AC548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0.0371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F0D49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bookmarkStart w:id="2" w:name="_Hlk37539083"/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MAPK1, SERPINE1, CAMK2D</w:t>
            </w:r>
            <w:bookmarkEnd w:id="2"/>
          </w:p>
        </w:tc>
      </w:tr>
      <w:tr w:rsidR="007C07BD" w:rsidRPr="00CC29C5" w14:paraId="45063627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F320A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hsa04144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711D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Endocytosis   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6C4AA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0.04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39348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CDC42, LDLR, SMAD3, ARF6</w:t>
            </w:r>
          </w:p>
        </w:tc>
      </w:tr>
      <w:tr w:rsidR="007C07BD" w:rsidRPr="00CC29C5" w14:paraId="73EAE705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85FE5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hsa05142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392FB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Chagas disease (American trypanosomiasis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0C6A1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0.043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0C88E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MAPK1, SERPINE1, SMAD3</w:t>
            </w:r>
          </w:p>
        </w:tc>
      </w:tr>
      <w:tr w:rsidR="007C07BD" w:rsidRPr="00CC29C5" w14:paraId="32AF986C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D9930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hsa04114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A8F58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Oocyte meiosis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05454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0.0483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00729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CCNE2, MAPK1, CAMK2D</w:t>
            </w:r>
          </w:p>
        </w:tc>
      </w:tr>
      <w:tr w:rsidR="007C07BD" w:rsidRPr="00CC29C5" w14:paraId="596F59E1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729A0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hsa04110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4900E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Cell cycle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34981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0.0589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7C1B6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CCNE2, SMAD3, CDK6</w:t>
            </w:r>
          </w:p>
        </w:tc>
      </w:tr>
      <w:tr w:rsidR="007C07BD" w:rsidRPr="00CC29C5" w14:paraId="0E300AC7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7E2D5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lastRenderedPageBreak/>
              <w:t>hsa04261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5D3E8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Adrenergic signaling in cardiomyocytes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CB259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0.0711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30914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MAPK1, CAMK2D, TPM3</w:t>
            </w:r>
          </w:p>
        </w:tc>
      </w:tr>
      <w:tr w:rsidR="007C07BD" w:rsidRPr="00CC29C5" w14:paraId="441C20E7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A24D8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hsa05161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46748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Hepatitis B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0B28A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0.0775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E3A37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CCNE2, MAPK1, CDK6</w:t>
            </w:r>
          </w:p>
        </w:tc>
      </w:tr>
      <w:tr w:rsidR="007C07BD" w:rsidRPr="00CC29C5" w14:paraId="10026B60" w14:textId="77777777" w:rsidTr="007C07B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271E5B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hsa05216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C433C5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Thyroid cancer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A1D43B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0.0889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57CA8E" w14:textId="77777777" w:rsidR="007C07BD" w:rsidRPr="00CC29C5" w:rsidRDefault="007C07BD" w:rsidP="00A7288A">
            <w:pPr>
              <w:spacing w:before="0" w:after="0" w:line="480" w:lineRule="auto"/>
              <w:jc w:val="both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CC29C5">
              <w:rPr>
                <w:rFonts w:eastAsia="宋体" w:cs="Times New Roman"/>
                <w:color w:val="000000"/>
                <w:szCs w:val="24"/>
                <w:lang w:eastAsia="zh-CN"/>
              </w:rPr>
              <w:t>MAPK1, TPM3</w:t>
            </w:r>
          </w:p>
        </w:tc>
      </w:tr>
    </w:tbl>
    <w:p w14:paraId="33CD51CD" w14:textId="77777777" w:rsidR="00CC29C5" w:rsidRDefault="00CC29C5" w:rsidP="00A7288A">
      <w:pPr>
        <w:spacing w:line="480" w:lineRule="auto"/>
        <w:rPr>
          <w:rFonts w:cs="Times New Roman"/>
          <w:kern w:val="2"/>
          <w:szCs w:val="24"/>
          <w:lang w:eastAsia="zh-CN"/>
        </w:rPr>
      </w:pPr>
    </w:p>
    <w:p w14:paraId="7B65BC41" w14:textId="0D434B90" w:rsidR="00DE23E8" w:rsidRPr="004400C3" w:rsidRDefault="00DE23E8" w:rsidP="004400C3">
      <w:pPr>
        <w:rPr>
          <w:sz w:val="21"/>
          <w:szCs w:val="21"/>
        </w:rPr>
      </w:pPr>
    </w:p>
    <w:sectPr w:rsidR="00DE23E8" w:rsidRPr="004400C3" w:rsidSect="00CC29C5"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4DEC0" w14:textId="77777777" w:rsidR="00814F7B" w:rsidRDefault="00814F7B" w:rsidP="00117666">
      <w:pPr>
        <w:spacing w:after="0"/>
      </w:pPr>
      <w:r>
        <w:separator/>
      </w:r>
    </w:p>
  </w:endnote>
  <w:endnote w:type="continuationSeparator" w:id="0">
    <w:p w14:paraId="32E110A6" w14:textId="77777777" w:rsidR="00814F7B" w:rsidRDefault="00814F7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8749E4" w:rsidRPr="00577C4C" w:rsidRDefault="008749E4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8749E4" w:rsidRPr="00577C4C" w:rsidRDefault="008749E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8749E4" w:rsidRPr="00577C4C" w:rsidRDefault="008749E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8749E4" w:rsidRPr="00577C4C" w:rsidRDefault="008749E4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8749E4" w:rsidRPr="00577C4C" w:rsidRDefault="008749E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8749E4" w:rsidRPr="00577C4C" w:rsidRDefault="008749E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E7168" w14:textId="77777777" w:rsidR="00814F7B" w:rsidRDefault="00814F7B" w:rsidP="00117666">
      <w:pPr>
        <w:spacing w:after="0"/>
      </w:pPr>
      <w:r>
        <w:separator/>
      </w:r>
    </w:p>
  </w:footnote>
  <w:footnote w:type="continuationSeparator" w:id="0">
    <w:p w14:paraId="3E6F9170" w14:textId="77777777" w:rsidR="00814F7B" w:rsidRDefault="00814F7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8749E4" w:rsidRPr="009151AA" w:rsidRDefault="008749E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8749E4" w:rsidRDefault="008749E4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5766C"/>
    <w:rsid w:val="00160065"/>
    <w:rsid w:val="00166FF5"/>
    <w:rsid w:val="00177D84"/>
    <w:rsid w:val="00267D18"/>
    <w:rsid w:val="00274347"/>
    <w:rsid w:val="002743B3"/>
    <w:rsid w:val="002868E2"/>
    <w:rsid w:val="002869C3"/>
    <w:rsid w:val="002936E4"/>
    <w:rsid w:val="002B4A57"/>
    <w:rsid w:val="002C74CA"/>
    <w:rsid w:val="003123F4"/>
    <w:rsid w:val="003502AD"/>
    <w:rsid w:val="003544FB"/>
    <w:rsid w:val="003D2F2D"/>
    <w:rsid w:val="00401590"/>
    <w:rsid w:val="004400C3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57A50"/>
    <w:rsid w:val="00790BB3"/>
    <w:rsid w:val="00796F10"/>
    <w:rsid w:val="007C07BD"/>
    <w:rsid w:val="007C206C"/>
    <w:rsid w:val="00814F7B"/>
    <w:rsid w:val="00817DD6"/>
    <w:rsid w:val="0083759F"/>
    <w:rsid w:val="00864D39"/>
    <w:rsid w:val="008749E4"/>
    <w:rsid w:val="00885156"/>
    <w:rsid w:val="008D5A2A"/>
    <w:rsid w:val="009151AA"/>
    <w:rsid w:val="0093429D"/>
    <w:rsid w:val="00943573"/>
    <w:rsid w:val="00964134"/>
    <w:rsid w:val="00970F7D"/>
    <w:rsid w:val="00994A3D"/>
    <w:rsid w:val="00995CC0"/>
    <w:rsid w:val="009C2B12"/>
    <w:rsid w:val="00A174D9"/>
    <w:rsid w:val="00A7288A"/>
    <w:rsid w:val="00AA4D24"/>
    <w:rsid w:val="00AB6715"/>
    <w:rsid w:val="00B1671E"/>
    <w:rsid w:val="00B179C7"/>
    <w:rsid w:val="00B25EB8"/>
    <w:rsid w:val="00B37F4D"/>
    <w:rsid w:val="00C52A7B"/>
    <w:rsid w:val="00C56BAF"/>
    <w:rsid w:val="00C679AA"/>
    <w:rsid w:val="00C75972"/>
    <w:rsid w:val="00C9678D"/>
    <w:rsid w:val="00CC29C5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22CB"/>
    <w:rsid w:val="00E866C9"/>
    <w:rsid w:val="00EA3D3C"/>
    <w:rsid w:val="00EC090A"/>
    <w:rsid w:val="00ED20B5"/>
    <w:rsid w:val="00F46900"/>
    <w:rsid w:val="00F61D89"/>
    <w:rsid w:val="00F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A399FD-FB1C-48F6-8FC4-95855150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164</TotalTime>
  <Pages>14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qin zhang</cp:lastModifiedBy>
  <cp:revision>9</cp:revision>
  <cp:lastPrinted>2013-10-03T12:51:00Z</cp:lastPrinted>
  <dcterms:created xsi:type="dcterms:W3CDTF">2018-11-23T08:58:00Z</dcterms:created>
  <dcterms:modified xsi:type="dcterms:W3CDTF">2020-10-09T11:55:00Z</dcterms:modified>
</cp:coreProperties>
</file>