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EF" w:rsidRPr="008045E2" w:rsidRDefault="008D29EF" w:rsidP="008D29EF">
      <w:pPr>
        <w:rPr>
          <w:rFonts w:ascii="Times New Roman" w:hAnsi="Times New Roman" w:hint="eastAsia"/>
          <w:sz w:val="24"/>
          <w:szCs w:val="24"/>
        </w:rPr>
      </w:pPr>
      <w:r w:rsidRPr="008045E2">
        <w:rPr>
          <w:rFonts w:ascii="Times New Roman" w:hAnsi="Times New Roman" w:hint="eastAsia"/>
          <w:sz w:val="24"/>
          <w:szCs w:val="24"/>
        </w:rPr>
        <w:t>Supplementary Table</w:t>
      </w:r>
      <w:r w:rsidRPr="008045E2">
        <w:rPr>
          <w:rFonts w:ascii="Times New Roman" w:hAnsi="Times New Roman"/>
          <w:sz w:val="24"/>
          <w:szCs w:val="24"/>
        </w:rPr>
        <w:t xml:space="preserve"> 1 | Primers used for mRNA analysis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299"/>
        <w:gridCol w:w="4557"/>
        <w:tblGridChange w:id="0">
          <w:tblGrid>
            <w:gridCol w:w="1666"/>
            <w:gridCol w:w="2299"/>
            <w:gridCol w:w="4557"/>
          </w:tblGrid>
        </w:tblGridChange>
      </w:tblGrid>
      <w:tr w:rsidR="008D29EF" w:rsidRPr="008045E2" w:rsidTr="00CF3D8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Genes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Primer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Sequence(5’–3’ )</w:t>
            </w:r>
          </w:p>
        </w:tc>
      </w:tr>
      <w:tr w:rsidR="008D29EF" w:rsidRPr="008045E2" w:rsidTr="00CF3D86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18S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tcBorders>
              <w:top w:val="single" w:sz="4" w:space="0" w:color="auto"/>
            </w:tcBorders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TGCACCACCAACTGCTTAGC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GTGGTCATGAGCCCTTCCA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Collagen I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GCGAGTGCTGTGCTTTCTG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TCCCTCGACTCCTACATCTTC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Collagen III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CCCAACCCAGAGATCCCATT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GAAGCACAGGAGCAGGTGTAGA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α-SMA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TCAGCGCCTCCAGTTCCT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AAAAAAAACCACGAGTAACAAATCAA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MMP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8045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GCTCATGTACCCGCTGTATAGCT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CAGATACTGGATGCCGTCTATGTC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TIMP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804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TGGGAAATGCCGCAGATATC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TGGGACTTGTGGGCATATCC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IL</w:t>
            </w:r>
            <w:r w:rsidRPr="008045E2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8045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CCTGGCTCTTGCTTGCCTT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GGTCTTGTGTGATGTTGCTCA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TGF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8045E2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CTTTAGGAAGGACCTGGGTT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CAGGAGCGCACAATCATGTT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F4/80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CCCCAGTGTCCTTACAGAGTG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GTGCCCAGAGTGGATGTCT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TNF-α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CCCTCACACTCAGATCATCTTCT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GCTACGACGTGGGCTACAG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IL</w:t>
            </w:r>
            <w:r w:rsidRPr="008045E2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8045E2">
              <w:rPr>
                <w:rFonts w:ascii="Times New Roman" w:hAnsi="Times New Roman"/>
                <w:sz w:val="24"/>
                <w:szCs w:val="24"/>
              </w:rPr>
              <w:t>1β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ATGGCAACTGTTCCTGAACTCAACT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CAGGACAGGTATAGATTCTTTCCTTT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IL</w:t>
            </w:r>
            <w:r w:rsidRPr="008045E2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8045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Forward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TAGTCCTTCCTACCCCAATTTCC</w:t>
            </w:r>
          </w:p>
        </w:tc>
      </w:tr>
      <w:tr w:rsidR="008D29EF" w:rsidRPr="008045E2" w:rsidTr="00CF3D86">
        <w:tc>
          <w:tcPr>
            <w:tcW w:w="1668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Reverse primer</w:t>
            </w:r>
          </w:p>
        </w:tc>
        <w:tc>
          <w:tcPr>
            <w:tcW w:w="4557" w:type="dxa"/>
            <w:shd w:val="clear" w:color="auto" w:fill="auto"/>
          </w:tcPr>
          <w:p w:rsidR="008D29EF" w:rsidRPr="008045E2" w:rsidRDefault="008D29EF" w:rsidP="00CF3D86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8045E2">
              <w:rPr>
                <w:rFonts w:ascii="Times New Roman" w:hAnsi="Times New Roman"/>
                <w:sz w:val="24"/>
                <w:szCs w:val="24"/>
              </w:rPr>
              <w:t>TTGGTCCTTAGCCACTCCTTC</w:t>
            </w:r>
          </w:p>
        </w:tc>
      </w:tr>
    </w:tbl>
    <w:p w:rsidR="008D29EF" w:rsidRPr="008045E2" w:rsidRDefault="008D29EF" w:rsidP="008D29EF">
      <w:pPr>
        <w:rPr>
          <w:rFonts w:ascii="Times New Roman" w:hAnsi="Times New Roman"/>
          <w:sz w:val="24"/>
          <w:szCs w:val="24"/>
        </w:rPr>
      </w:pPr>
    </w:p>
    <w:p w:rsidR="000B5988" w:rsidRDefault="000B5988">
      <w:bookmarkStart w:id="1" w:name="_GoBack"/>
      <w:bookmarkEnd w:id="1"/>
    </w:p>
    <w:sectPr w:rsidR="000B5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BB" w:rsidRDefault="001D58BB" w:rsidP="008D29EF">
      <w:r>
        <w:separator/>
      </w:r>
    </w:p>
  </w:endnote>
  <w:endnote w:type="continuationSeparator" w:id="0">
    <w:p w:rsidR="001D58BB" w:rsidRDefault="001D58BB" w:rsidP="008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BB" w:rsidRDefault="001D58BB" w:rsidP="008D29EF">
      <w:r>
        <w:separator/>
      </w:r>
    </w:p>
  </w:footnote>
  <w:footnote w:type="continuationSeparator" w:id="0">
    <w:p w:rsidR="001D58BB" w:rsidRDefault="001D58BB" w:rsidP="008D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E4"/>
    <w:rsid w:val="000B5988"/>
    <w:rsid w:val="001D58BB"/>
    <w:rsid w:val="008D29EF"/>
    <w:rsid w:val="00D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9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宋丽君</dc:creator>
  <cp:keywords/>
  <dc:description/>
  <cp:lastModifiedBy>宋丽君</cp:lastModifiedBy>
  <cp:revision>2</cp:revision>
  <dcterms:created xsi:type="dcterms:W3CDTF">2020-07-31T07:45:00Z</dcterms:created>
  <dcterms:modified xsi:type="dcterms:W3CDTF">2020-07-31T07:46:00Z</dcterms:modified>
</cp:coreProperties>
</file>