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1708AB1C" w:rsidR="00EA3D3C" w:rsidRDefault="00654E8F" w:rsidP="00DC6143">
      <w:pPr>
        <w:pStyle w:val="Heading1"/>
        <w:numPr>
          <w:ilvl w:val="0"/>
          <w:numId w:val="0"/>
        </w:numPr>
        <w:ind w:left="567" w:hanging="567"/>
      </w:pPr>
      <w:r w:rsidRPr="00994A3D">
        <w:t xml:space="preserve">Supplementary </w:t>
      </w:r>
      <w:r w:rsidR="00DC6143">
        <w:t>Figures</w:t>
      </w:r>
    </w:p>
    <w:p w14:paraId="0648F2E9" w14:textId="219E5BC5" w:rsidR="00C70756" w:rsidRDefault="00600085" w:rsidP="00C70756">
      <w:pPr>
        <w:spacing w:before="0" w:after="200" w:line="276" w:lineRule="auto"/>
        <w:rPr>
          <w:highlight w:val="yellow"/>
        </w:rPr>
      </w:pPr>
      <w:r>
        <w:rPr>
          <w:noProof/>
        </w:rPr>
        <w:drawing>
          <wp:inline distT="0" distB="0" distL="0" distR="0" wp14:anchorId="53335288" wp14:editId="5E073435">
            <wp:extent cx="6208395" cy="17018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15FC" w14:textId="1DBA11C8" w:rsidR="00C70756" w:rsidRPr="00C70756" w:rsidRDefault="00C70756" w:rsidP="00C70756">
      <w:pPr>
        <w:spacing w:before="0" w:after="200" w:line="276" w:lineRule="auto"/>
      </w:pPr>
      <w:r w:rsidRPr="00C70756">
        <w:rPr>
          <w:b/>
          <w:bCs/>
        </w:rPr>
        <w:t xml:space="preserve">Supplementary Figure 1. Diet-induced obesity promotes Py8119 mammary tumor growth and remodeling of the tumor immune microenvironment. </w:t>
      </w:r>
      <w:r w:rsidRPr="00C70756">
        <w:t>(</w:t>
      </w:r>
      <w:r w:rsidRPr="00C70756">
        <w:rPr>
          <w:b/>
          <w:bCs/>
        </w:rPr>
        <w:t>A</w:t>
      </w:r>
      <w:r w:rsidRPr="00C70756">
        <w:t>) Body weight of animals 16 weeks after randomization to low-fat diet (LFD; 14% kcal from fat) or high-fat diet (HFD; 60% kcal from fat). Following diet administration, animals were tumor challenged with the Py8119 murine mammary tumor cell line and tumor growth was monitored via (</w:t>
      </w:r>
      <w:r w:rsidRPr="00C70756">
        <w:rPr>
          <w:b/>
          <w:bCs/>
        </w:rPr>
        <w:t>B</w:t>
      </w:r>
      <w:r w:rsidRPr="00C70756">
        <w:t>) caliper measurements and (</w:t>
      </w:r>
      <w:r w:rsidRPr="00C70756">
        <w:rPr>
          <w:b/>
          <w:bCs/>
        </w:rPr>
        <w:t>C</w:t>
      </w:r>
      <w:r w:rsidRPr="00C70756">
        <w:t>) excised tumor weights. (</w:t>
      </w:r>
      <w:r w:rsidRPr="00C70756">
        <w:rPr>
          <w:b/>
          <w:bCs/>
        </w:rPr>
        <w:t>D</w:t>
      </w:r>
      <w:r w:rsidRPr="00C70756">
        <w:t>) Flow cytometric analysis of day 24-25 excised mammary tumors for tumor infiltrating CD3</w:t>
      </w:r>
      <w:r w:rsidRPr="00C70756">
        <w:rPr>
          <w:vertAlign w:val="superscript"/>
        </w:rPr>
        <w:t>+</w:t>
      </w:r>
      <w:r w:rsidRPr="00C70756">
        <w:t>CD8</w:t>
      </w:r>
      <w:r w:rsidRPr="00C70756">
        <w:rPr>
          <w:vertAlign w:val="superscript"/>
        </w:rPr>
        <w:t>+</w:t>
      </w:r>
      <w:r w:rsidRPr="00C70756">
        <w:t xml:space="preserve"> TILs and CD45</w:t>
      </w:r>
      <w:r w:rsidRPr="00C70756">
        <w:rPr>
          <w:vertAlign w:val="superscript"/>
        </w:rPr>
        <w:t>+</w:t>
      </w:r>
      <w:r w:rsidRPr="00C70756">
        <w:t>CD11b</w:t>
      </w:r>
      <w:r w:rsidRPr="00C70756">
        <w:rPr>
          <w:vertAlign w:val="superscript"/>
        </w:rPr>
        <w:t>+</w:t>
      </w:r>
      <w:r w:rsidRPr="00C70756">
        <w:t>CD11c</w:t>
      </w:r>
      <w:r w:rsidRPr="00C70756">
        <w:rPr>
          <w:vertAlign w:val="superscript"/>
        </w:rPr>
        <w:t>-</w:t>
      </w:r>
      <w:r w:rsidRPr="00C70756">
        <w:t>I-Ab</w:t>
      </w:r>
      <w:r w:rsidRPr="00C70756">
        <w:rPr>
          <w:vertAlign w:val="superscript"/>
        </w:rPr>
        <w:t>-</w:t>
      </w:r>
      <w:r w:rsidRPr="00C70756">
        <w:t>Ly6C</w:t>
      </w:r>
      <w:r w:rsidRPr="00C70756">
        <w:rPr>
          <w:vertAlign w:val="superscript"/>
        </w:rPr>
        <w:t>+</w:t>
      </w:r>
      <w:r w:rsidRPr="00C70756">
        <w:t>Ly6G</w:t>
      </w:r>
      <w:r w:rsidRPr="00C70756">
        <w:rPr>
          <w:vertAlign w:val="superscript"/>
        </w:rPr>
        <w:t>+</w:t>
      </w:r>
      <w:r w:rsidRPr="00C70756">
        <w:t xml:space="preserve"> MDSCs. Data are pooled from multiple independent experiments and presented as means ± SEM. Statistical differences were calculated using parametric t-tests or non-parametric Mann-Whitney U tests as appropriate and repeated measures two-way ANOVA with Tukey’s multiple comparisons tests (*p&lt;0.05, ***p&lt;0.001, ****p&lt;0.0001). </w:t>
      </w:r>
    </w:p>
    <w:p w14:paraId="240D9C3E" w14:textId="77777777" w:rsidR="00C70756" w:rsidRDefault="00C70756" w:rsidP="00C70756">
      <w:pPr>
        <w:spacing w:before="0" w:after="200" w:line="276" w:lineRule="auto"/>
      </w:pPr>
      <w:r w:rsidRPr="00C70756">
        <w:t xml:space="preserve"> </w:t>
      </w:r>
    </w:p>
    <w:p w14:paraId="7A17346E" w14:textId="77777777" w:rsidR="00C70756" w:rsidRDefault="00C70756">
      <w:pPr>
        <w:spacing w:before="0" w:after="200" w:line="276" w:lineRule="auto"/>
      </w:pPr>
      <w:r>
        <w:br w:type="page"/>
      </w:r>
    </w:p>
    <w:p w14:paraId="021B4A06" w14:textId="3AB8080F" w:rsidR="00600085" w:rsidRDefault="002065E7">
      <w:pPr>
        <w:spacing w:before="0" w:after="200" w:line="276" w:lineRule="auto"/>
      </w:pPr>
      <w:r>
        <w:rPr>
          <w:noProof/>
        </w:rPr>
        <w:lastRenderedPageBreak/>
        <w:drawing>
          <wp:inline distT="0" distB="0" distL="0" distR="0" wp14:anchorId="411A0170" wp14:editId="6AF605C1">
            <wp:extent cx="3403600" cy="181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5E09" w14:textId="77777777" w:rsidR="00600085" w:rsidRPr="00600085" w:rsidRDefault="00600085" w:rsidP="00600085">
      <w:pPr>
        <w:spacing w:before="0" w:after="200" w:line="276" w:lineRule="auto"/>
      </w:pPr>
      <w:r w:rsidRPr="00600085">
        <w:rPr>
          <w:b/>
          <w:bCs/>
        </w:rPr>
        <w:t xml:space="preserve">Supplementary Figure S2. Reduced CD8 TIL abundance with obesity is associated with impaired anti-tumor immunity. </w:t>
      </w:r>
      <w:r w:rsidRPr="00600085">
        <w:t>Following diet randomization, LFD-fed lean and HFD-fed DIO animals were challenged with E0771-fluc mammary tumor cells. On days 1, 3, 5, 7, 14, 21, and 27 following tumor challenge, animals received intraperitoneal injections of 100ug of isotype control antibody or anti-CD8 depletion antibody. (</w:t>
      </w:r>
      <w:r w:rsidRPr="00600085">
        <w:rPr>
          <w:b/>
          <w:bCs/>
        </w:rPr>
        <w:t>A</w:t>
      </w:r>
      <w:r w:rsidRPr="00600085">
        <w:t>) Tumor growth in lean and DIO animals receiving isotype control or anti-CD8 depletion antibodies and (</w:t>
      </w:r>
      <w:r w:rsidRPr="00600085">
        <w:rPr>
          <w:b/>
          <w:bCs/>
        </w:rPr>
        <w:t>B</w:t>
      </w:r>
      <w:r w:rsidRPr="00600085">
        <w:t xml:space="preserve">) levels of CD8 TILs present at day 28 endpoint. Data are from a single experiment where n=4-5 per group and presented as average tumor growth or means ± SEM. Statistical differences were calculated using parametric repeated measures two-way ANOVA or one-way ANOVA as appropriate, both with Tukey’s multiple comparisons tests (**p&lt;0.01, ***p&lt;0.001, ****p&lt;0.0001, ns=non-significant). </w:t>
      </w:r>
    </w:p>
    <w:p w14:paraId="7ABA6725" w14:textId="406D5609" w:rsidR="00600085" w:rsidRDefault="00600085" w:rsidP="00600085">
      <w:pPr>
        <w:spacing w:before="0" w:after="200" w:line="276" w:lineRule="auto"/>
      </w:pPr>
      <w:r w:rsidRPr="00600085">
        <w:t xml:space="preserve"> </w:t>
      </w:r>
      <w:r>
        <w:br w:type="page"/>
      </w:r>
    </w:p>
    <w:p w14:paraId="15AE5183" w14:textId="6DE629F8" w:rsidR="00C70756" w:rsidRDefault="002065E7" w:rsidP="00C70756">
      <w:pPr>
        <w:spacing w:before="0" w:after="200" w:line="276" w:lineRule="auto"/>
      </w:pPr>
      <w:r>
        <w:rPr>
          <w:noProof/>
        </w:rPr>
        <w:lastRenderedPageBreak/>
        <w:drawing>
          <wp:inline distT="0" distB="0" distL="0" distR="0" wp14:anchorId="31E4F48C" wp14:editId="3C80C052">
            <wp:extent cx="3670300" cy="166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A8CC" w14:textId="77777777" w:rsidR="002065E7" w:rsidRPr="002065E7" w:rsidRDefault="002065E7" w:rsidP="002065E7">
      <w:pPr>
        <w:spacing w:before="0" w:after="200" w:line="276" w:lineRule="auto"/>
        <w:rPr>
          <w:bCs/>
        </w:rPr>
      </w:pPr>
      <w:r w:rsidRPr="002065E7">
        <w:rPr>
          <w:b/>
          <w:bCs/>
        </w:rPr>
        <w:t>Supplementary Figure S3. Obesity is associated with reduced percentages of naive and effector CD8 TILs and total IFN</w:t>
      </w:r>
      <w:r w:rsidRPr="002065E7">
        <w:rPr>
          <w:b/>
          <w:bCs/>
        </w:rPr>
        <w:sym w:font="Symbol" w:char="F067"/>
      </w:r>
      <w:r w:rsidRPr="002065E7">
        <w:rPr>
          <w:b/>
          <w:bCs/>
        </w:rPr>
        <w:t>.</w:t>
      </w:r>
      <w:r w:rsidRPr="002065E7">
        <w:rPr>
          <w:bCs/>
        </w:rPr>
        <w:t xml:space="preserve"> Flow cytometric analysis of day 28 excised E0771-fluc mammary tumors for (</w:t>
      </w:r>
      <w:r w:rsidRPr="002065E7">
        <w:rPr>
          <w:b/>
          <w:bCs/>
        </w:rPr>
        <w:t>A</w:t>
      </w:r>
      <w:r w:rsidRPr="002065E7">
        <w:rPr>
          <w:bCs/>
        </w:rPr>
        <w:t>) naive (CD44</w:t>
      </w:r>
      <w:r w:rsidRPr="002065E7">
        <w:rPr>
          <w:bCs/>
          <w:vertAlign w:val="superscript"/>
        </w:rPr>
        <w:t>-</w:t>
      </w:r>
      <w:r w:rsidRPr="002065E7">
        <w:rPr>
          <w:bCs/>
        </w:rPr>
        <w:t>CD62L</w:t>
      </w:r>
      <w:r w:rsidRPr="002065E7">
        <w:rPr>
          <w:bCs/>
          <w:vertAlign w:val="superscript"/>
        </w:rPr>
        <w:t>+</w:t>
      </w:r>
      <w:r w:rsidRPr="002065E7">
        <w:rPr>
          <w:bCs/>
        </w:rPr>
        <w:t>) and (</w:t>
      </w:r>
      <w:r w:rsidRPr="002065E7">
        <w:rPr>
          <w:b/>
          <w:bCs/>
        </w:rPr>
        <w:t>B</w:t>
      </w:r>
      <w:r w:rsidRPr="002065E7">
        <w:rPr>
          <w:bCs/>
        </w:rPr>
        <w:t>) effector (CD44</w:t>
      </w:r>
      <w:r w:rsidRPr="002065E7">
        <w:rPr>
          <w:bCs/>
          <w:vertAlign w:val="superscript"/>
        </w:rPr>
        <w:t>+</w:t>
      </w:r>
      <w:r w:rsidRPr="002065E7">
        <w:rPr>
          <w:bCs/>
        </w:rPr>
        <w:t>CD62L</w:t>
      </w:r>
      <w:r w:rsidRPr="002065E7">
        <w:rPr>
          <w:bCs/>
          <w:vertAlign w:val="superscript"/>
        </w:rPr>
        <w:t>-</w:t>
      </w:r>
      <w:r w:rsidRPr="002065E7">
        <w:rPr>
          <w:bCs/>
        </w:rPr>
        <w:t>) CD8</w:t>
      </w:r>
      <w:r w:rsidRPr="002065E7">
        <w:rPr>
          <w:bCs/>
          <w:vertAlign w:val="superscript"/>
        </w:rPr>
        <w:t>+</w:t>
      </w:r>
      <w:r w:rsidRPr="002065E7">
        <w:rPr>
          <w:bCs/>
        </w:rPr>
        <w:t xml:space="preserve"> tumor infiltrating lymphocytes (TILs). (</w:t>
      </w:r>
      <w:r w:rsidRPr="002065E7">
        <w:rPr>
          <w:b/>
          <w:bCs/>
        </w:rPr>
        <w:t>C</w:t>
      </w:r>
      <w:r w:rsidRPr="002065E7">
        <w:rPr>
          <w:bCs/>
        </w:rPr>
        <w:t>) Concentration of IFN</w:t>
      </w:r>
      <w:r w:rsidRPr="002065E7">
        <w:rPr>
          <w:bCs/>
        </w:rPr>
        <w:sym w:font="Symbol" w:char="F067"/>
      </w:r>
      <w:r w:rsidRPr="002065E7">
        <w:rPr>
          <w:bCs/>
        </w:rPr>
        <w:t xml:space="preserve"> in the tumor microenvironment. Data are pooled from multiple independent experiments and presented as means ± SEM. Statistical differences were calculated using parametric t-tests or non-parametric Mann-Whitney U tests as appropriate (**p&lt;0.01, ***p&lt;0.001, ns=non-significant).</w:t>
      </w:r>
    </w:p>
    <w:p w14:paraId="1BB0C0E8" w14:textId="1AF168A3" w:rsidR="00C70756" w:rsidRDefault="002065E7" w:rsidP="002065E7">
      <w:pPr>
        <w:spacing w:before="0" w:after="200" w:line="276" w:lineRule="auto"/>
      </w:pPr>
      <w:r w:rsidRPr="002065E7">
        <w:rPr>
          <w:b/>
          <w:bCs/>
        </w:rPr>
        <w:t xml:space="preserve"> </w:t>
      </w:r>
      <w:r w:rsidR="00C70756">
        <w:br w:type="page"/>
      </w:r>
    </w:p>
    <w:p w14:paraId="183238EB" w14:textId="3CC31D46" w:rsidR="00C70756" w:rsidRDefault="00C70756" w:rsidP="00C70756">
      <w:pPr>
        <w:spacing w:before="0" w:after="200" w:line="276" w:lineRule="auto"/>
      </w:pPr>
      <w:r w:rsidRPr="00C70756">
        <w:lastRenderedPageBreak/>
        <w:t xml:space="preserve"> </w:t>
      </w:r>
      <w:r w:rsidR="002065E7">
        <w:rPr>
          <w:noProof/>
        </w:rPr>
        <w:drawing>
          <wp:inline distT="0" distB="0" distL="0" distR="0" wp14:anchorId="2446D123" wp14:editId="4DF90623">
            <wp:extent cx="4914900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4D9E" w14:textId="7D49A96A" w:rsidR="00C70756" w:rsidRPr="00C70756" w:rsidRDefault="00C70756" w:rsidP="00C70756">
      <w:pPr>
        <w:spacing w:before="0" w:after="200" w:line="276" w:lineRule="auto"/>
      </w:pPr>
      <w:r w:rsidRPr="00C70756">
        <w:rPr>
          <w:b/>
          <w:bCs/>
        </w:rPr>
        <w:t xml:space="preserve">Supplementary Figure </w:t>
      </w:r>
      <w:r w:rsidR="002065E7">
        <w:rPr>
          <w:b/>
          <w:bCs/>
        </w:rPr>
        <w:t>4</w:t>
      </w:r>
      <w:r w:rsidRPr="00C70756">
        <w:rPr>
          <w:b/>
          <w:bCs/>
        </w:rPr>
        <w:t xml:space="preserve">. Combinatorial </w:t>
      </w:r>
      <w:proofErr w:type="spellStart"/>
      <w:r w:rsidRPr="00C70756">
        <w:rPr>
          <w:b/>
          <w:bCs/>
        </w:rPr>
        <w:t>AdT+CpG</w:t>
      </w:r>
      <w:proofErr w:type="spellEnd"/>
      <w:r w:rsidRPr="00C70756">
        <w:rPr>
          <w:b/>
          <w:bCs/>
        </w:rPr>
        <w:t xml:space="preserve"> immunotherapy reduces growth of E0771-fluc mammary tumors. </w:t>
      </w:r>
      <w:r w:rsidRPr="00C70756">
        <w:t>(</w:t>
      </w:r>
      <w:r w:rsidRPr="00C70756">
        <w:rPr>
          <w:b/>
          <w:bCs/>
        </w:rPr>
        <w:t>A</w:t>
      </w:r>
      <w:r w:rsidRPr="00C70756">
        <w:t xml:space="preserve">) </w:t>
      </w:r>
      <w:r w:rsidRPr="00C70756">
        <w:rPr>
          <w:i/>
          <w:iCs/>
        </w:rPr>
        <w:t xml:space="preserve">In vitro </w:t>
      </w:r>
      <w:r w:rsidRPr="00C70756">
        <w:t>E0771-fluc</w:t>
      </w:r>
      <w:r w:rsidRPr="00C70756">
        <w:rPr>
          <w:i/>
          <w:iCs/>
        </w:rPr>
        <w:t xml:space="preserve"> </w:t>
      </w:r>
      <w:r w:rsidRPr="00C70756">
        <w:t>expression of coxsackievirus and adenovirus receptor (CAR) and TRAIL receptor 2 (TRAILR2) which allow for adenovirus binding and subsequent expression of TRAIL, leading to TRAIL-R2-mediated tumor cell death. (</w:t>
      </w:r>
      <w:r w:rsidRPr="00C70756">
        <w:rPr>
          <w:b/>
          <w:bCs/>
        </w:rPr>
        <w:t>B</w:t>
      </w:r>
      <w:r w:rsidRPr="00C70756">
        <w:t xml:space="preserve">) E0771-fluc tumor growth for 10-12 week old lean mice receiving intratumoral injections of saline control, </w:t>
      </w:r>
      <w:proofErr w:type="spellStart"/>
      <w:r w:rsidRPr="00C70756">
        <w:t>AdT</w:t>
      </w:r>
      <w:proofErr w:type="spellEnd"/>
      <w:r w:rsidRPr="00C70756">
        <w:t xml:space="preserve">, CpG, or </w:t>
      </w:r>
      <w:proofErr w:type="spellStart"/>
      <w:r w:rsidRPr="00C70756">
        <w:t>AdT+CpG</w:t>
      </w:r>
      <w:proofErr w:type="spellEnd"/>
      <w:r w:rsidRPr="00C70756">
        <w:t xml:space="preserve"> when established tumors were 25-100mm</w:t>
      </w:r>
      <w:r w:rsidRPr="00C70756">
        <w:rPr>
          <w:vertAlign w:val="superscript"/>
        </w:rPr>
        <w:t>2</w:t>
      </w:r>
      <w:r w:rsidRPr="00C70756">
        <w:t xml:space="preserve"> in size. Data are from a single experiment where n=3/group and presented as means ± SEM. Statistical differences were calculated using repeated measures two-way ANOVA with Tukey’s multiple comparisons test (**p&lt;0.01, ***p&lt;0.001). </w:t>
      </w:r>
    </w:p>
    <w:p w14:paraId="3ED2BCF0" w14:textId="600B4C85" w:rsidR="00DC6143" w:rsidRDefault="00C70756" w:rsidP="00C70756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C70756">
        <w:t xml:space="preserve"> </w:t>
      </w:r>
      <w:r w:rsidR="00DC6143">
        <w:br w:type="page"/>
      </w:r>
    </w:p>
    <w:p w14:paraId="4D059444" w14:textId="2ABD64DA" w:rsidR="00994A3D" w:rsidRPr="00994A3D" w:rsidRDefault="00654E8F" w:rsidP="00DC6143">
      <w:pPr>
        <w:pStyle w:val="Heading1"/>
        <w:numPr>
          <w:ilvl w:val="0"/>
          <w:numId w:val="0"/>
        </w:numPr>
        <w:ind w:left="567" w:hanging="567"/>
      </w:pPr>
      <w:r w:rsidRPr="00994A3D">
        <w:lastRenderedPageBreak/>
        <w:t>Supplementary Tables</w:t>
      </w:r>
    </w:p>
    <w:p w14:paraId="7ED19E75" w14:textId="77777777" w:rsidR="00DC6143" w:rsidRPr="003E126E" w:rsidRDefault="00DC6143" w:rsidP="00DC6143">
      <w:pPr>
        <w:rPr>
          <w:rFonts w:cs="Times New Roman"/>
          <w:b/>
        </w:rPr>
      </w:pPr>
      <w:r w:rsidRPr="003E126E">
        <w:rPr>
          <w:rFonts w:cs="Times New Roman"/>
          <w:b/>
        </w:rPr>
        <w:t xml:space="preserve">Supplementary Table 1. List of antibodies and key reagents used in this study. </w:t>
      </w:r>
    </w:p>
    <w:tbl>
      <w:tblPr>
        <w:tblStyle w:val="TableGrid1"/>
        <w:tblW w:w="90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70"/>
        <w:gridCol w:w="1260"/>
        <w:gridCol w:w="1530"/>
        <w:gridCol w:w="1080"/>
        <w:gridCol w:w="1530"/>
        <w:gridCol w:w="1530"/>
      </w:tblGrid>
      <w:tr w:rsidR="00DC6143" w:rsidRPr="00DC6143" w14:paraId="2BF68E73" w14:textId="77777777" w:rsidTr="00DC6143">
        <w:tc>
          <w:tcPr>
            <w:tcW w:w="9000" w:type="dxa"/>
            <w:gridSpan w:val="6"/>
            <w:shd w:val="clear" w:color="auto" w:fill="D9D9D9"/>
            <w:vAlign w:val="center"/>
          </w:tcPr>
          <w:p w14:paraId="7CA047FC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sz w:val="20"/>
                <w:szCs w:val="20"/>
              </w:rPr>
              <w:t>Antibodies</w:t>
            </w:r>
          </w:p>
        </w:tc>
      </w:tr>
      <w:tr w:rsidR="00DC6143" w:rsidRPr="00DC6143" w14:paraId="7A0D2F9D" w14:textId="77777777" w:rsidTr="00600085">
        <w:tc>
          <w:tcPr>
            <w:tcW w:w="2070" w:type="dxa"/>
            <w:vAlign w:val="center"/>
          </w:tcPr>
          <w:p w14:paraId="2CC3AE04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Target</w:t>
            </w:r>
          </w:p>
        </w:tc>
        <w:tc>
          <w:tcPr>
            <w:tcW w:w="1260" w:type="dxa"/>
            <w:vAlign w:val="center"/>
          </w:tcPr>
          <w:p w14:paraId="69F799EE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Clone</w:t>
            </w:r>
          </w:p>
        </w:tc>
        <w:tc>
          <w:tcPr>
            <w:tcW w:w="1530" w:type="dxa"/>
            <w:vAlign w:val="center"/>
          </w:tcPr>
          <w:p w14:paraId="5AD92E6E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Vendor</w:t>
            </w:r>
          </w:p>
        </w:tc>
        <w:tc>
          <w:tcPr>
            <w:tcW w:w="1080" w:type="dxa"/>
            <w:vAlign w:val="center"/>
          </w:tcPr>
          <w:p w14:paraId="58D70C2C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Catalog Number</w:t>
            </w:r>
          </w:p>
        </w:tc>
        <w:tc>
          <w:tcPr>
            <w:tcW w:w="1530" w:type="dxa"/>
            <w:vAlign w:val="center"/>
          </w:tcPr>
          <w:p w14:paraId="4CFAE87F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Fluorophore</w:t>
            </w:r>
          </w:p>
        </w:tc>
        <w:tc>
          <w:tcPr>
            <w:tcW w:w="1530" w:type="dxa"/>
            <w:vAlign w:val="center"/>
          </w:tcPr>
          <w:p w14:paraId="50B63B49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RRID</w:t>
            </w:r>
          </w:p>
        </w:tc>
      </w:tr>
      <w:tr w:rsidR="00DC6143" w:rsidRPr="00DC6143" w14:paraId="2C09DFD7" w14:textId="77777777" w:rsidTr="006C5001">
        <w:tc>
          <w:tcPr>
            <w:tcW w:w="2070" w:type="dxa"/>
            <w:vAlign w:val="center"/>
          </w:tcPr>
          <w:p w14:paraId="66E8A0E7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Bcl-2</w:t>
            </w:r>
          </w:p>
        </w:tc>
        <w:tc>
          <w:tcPr>
            <w:tcW w:w="1260" w:type="dxa"/>
            <w:vAlign w:val="center"/>
          </w:tcPr>
          <w:p w14:paraId="0571BC5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BCL/10C4</w:t>
            </w:r>
          </w:p>
        </w:tc>
        <w:tc>
          <w:tcPr>
            <w:tcW w:w="1530" w:type="dxa"/>
            <w:vAlign w:val="center"/>
          </w:tcPr>
          <w:p w14:paraId="7752800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3306C8D7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633510</w:t>
            </w:r>
          </w:p>
        </w:tc>
        <w:tc>
          <w:tcPr>
            <w:tcW w:w="1530" w:type="dxa"/>
            <w:vAlign w:val="center"/>
          </w:tcPr>
          <w:p w14:paraId="2653A56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A647</w:t>
            </w:r>
          </w:p>
        </w:tc>
        <w:tc>
          <w:tcPr>
            <w:tcW w:w="1530" w:type="dxa"/>
            <w:vAlign w:val="center"/>
          </w:tcPr>
          <w:p w14:paraId="71FDAE05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AB_2274702</w:t>
            </w:r>
          </w:p>
        </w:tc>
      </w:tr>
      <w:tr w:rsidR="00DC6143" w:rsidRPr="00DC6143" w14:paraId="0A21B5BC" w14:textId="77777777" w:rsidTr="006C5001">
        <w:tc>
          <w:tcPr>
            <w:tcW w:w="2070" w:type="dxa"/>
            <w:vAlign w:val="center"/>
          </w:tcPr>
          <w:p w14:paraId="11DD15D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CAR</w:t>
            </w:r>
          </w:p>
        </w:tc>
        <w:tc>
          <w:tcPr>
            <w:tcW w:w="1260" w:type="dxa"/>
            <w:vAlign w:val="center"/>
          </w:tcPr>
          <w:p w14:paraId="699BD80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RmcB</w:t>
            </w:r>
            <w:proofErr w:type="spellEnd"/>
          </w:p>
        </w:tc>
        <w:tc>
          <w:tcPr>
            <w:tcW w:w="1530" w:type="dxa"/>
            <w:vAlign w:val="center"/>
          </w:tcPr>
          <w:p w14:paraId="1ABB9F9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MilliporeSigma</w:t>
            </w:r>
            <w:proofErr w:type="spellEnd"/>
          </w:p>
        </w:tc>
        <w:tc>
          <w:tcPr>
            <w:tcW w:w="1080" w:type="dxa"/>
            <w:vAlign w:val="center"/>
          </w:tcPr>
          <w:p w14:paraId="2AE576C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05-644</w:t>
            </w:r>
          </w:p>
        </w:tc>
        <w:tc>
          <w:tcPr>
            <w:tcW w:w="1530" w:type="dxa"/>
            <w:vAlign w:val="center"/>
          </w:tcPr>
          <w:p w14:paraId="4009DEB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Unconjugated</w:t>
            </w:r>
          </w:p>
        </w:tc>
        <w:tc>
          <w:tcPr>
            <w:tcW w:w="1530" w:type="dxa"/>
            <w:vAlign w:val="center"/>
          </w:tcPr>
          <w:p w14:paraId="55B133EC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AB_309871</w:t>
            </w:r>
          </w:p>
        </w:tc>
      </w:tr>
      <w:tr w:rsidR="00DC6143" w:rsidRPr="00DC6143" w14:paraId="5A6317F2" w14:textId="77777777" w:rsidTr="006C5001">
        <w:tc>
          <w:tcPr>
            <w:tcW w:w="2070" w:type="dxa"/>
            <w:vAlign w:val="center"/>
          </w:tcPr>
          <w:p w14:paraId="4A45AE5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CD3</w:t>
            </w:r>
          </w:p>
        </w:tc>
        <w:tc>
          <w:tcPr>
            <w:tcW w:w="1260" w:type="dxa"/>
            <w:vAlign w:val="center"/>
          </w:tcPr>
          <w:p w14:paraId="6E3DE63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17A2</w:t>
            </w:r>
          </w:p>
        </w:tc>
        <w:tc>
          <w:tcPr>
            <w:tcW w:w="1530" w:type="dxa"/>
            <w:vAlign w:val="center"/>
          </w:tcPr>
          <w:p w14:paraId="57B4D48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4F4AC45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100236</w:t>
            </w:r>
          </w:p>
        </w:tc>
        <w:tc>
          <w:tcPr>
            <w:tcW w:w="1530" w:type="dxa"/>
            <w:vAlign w:val="center"/>
          </w:tcPr>
          <w:p w14:paraId="025A3FE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APC</w:t>
            </w:r>
          </w:p>
        </w:tc>
        <w:tc>
          <w:tcPr>
            <w:tcW w:w="1530" w:type="dxa"/>
            <w:vAlign w:val="center"/>
          </w:tcPr>
          <w:p w14:paraId="5B51562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AB_2561456</w:t>
            </w:r>
          </w:p>
        </w:tc>
      </w:tr>
      <w:tr w:rsidR="00DC6143" w:rsidRPr="00DC6143" w14:paraId="6EEA5CE4" w14:textId="77777777" w:rsidTr="006C5001">
        <w:tc>
          <w:tcPr>
            <w:tcW w:w="2070" w:type="dxa"/>
            <w:vAlign w:val="center"/>
          </w:tcPr>
          <w:p w14:paraId="269A807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CD3</w:t>
            </w:r>
          </w:p>
        </w:tc>
        <w:tc>
          <w:tcPr>
            <w:tcW w:w="1260" w:type="dxa"/>
            <w:vAlign w:val="center"/>
          </w:tcPr>
          <w:p w14:paraId="103F687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17A2</w:t>
            </w:r>
          </w:p>
        </w:tc>
        <w:tc>
          <w:tcPr>
            <w:tcW w:w="1530" w:type="dxa"/>
            <w:vAlign w:val="center"/>
          </w:tcPr>
          <w:p w14:paraId="6B977425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2C4FA44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100217</w:t>
            </w:r>
          </w:p>
        </w:tc>
        <w:tc>
          <w:tcPr>
            <w:tcW w:w="1530" w:type="dxa"/>
            <w:vAlign w:val="center"/>
          </w:tcPr>
          <w:p w14:paraId="065D325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PerCP</w:t>
            </w:r>
            <w:proofErr w:type="spellEnd"/>
            <w:r w:rsidRPr="00DC6143">
              <w:rPr>
                <w:rFonts w:eastAsia="Calibri" w:cs="Times New Roman"/>
                <w:sz w:val="20"/>
                <w:szCs w:val="20"/>
              </w:rPr>
              <w:t>/Cy5.5</w:t>
            </w:r>
          </w:p>
        </w:tc>
        <w:tc>
          <w:tcPr>
            <w:tcW w:w="1530" w:type="dxa"/>
            <w:vAlign w:val="center"/>
          </w:tcPr>
          <w:p w14:paraId="406146EA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AB_1595597</w:t>
            </w:r>
          </w:p>
        </w:tc>
      </w:tr>
      <w:tr w:rsidR="00DC6143" w:rsidRPr="00DC6143" w14:paraId="4762E80E" w14:textId="77777777" w:rsidTr="006C5001">
        <w:tc>
          <w:tcPr>
            <w:tcW w:w="2070" w:type="dxa"/>
            <w:vAlign w:val="center"/>
          </w:tcPr>
          <w:p w14:paraId="2FFA878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CD3e</w:t>
            </w:r>
          </w:p>
        </w:tc>
        <w:tc>
          <w:tcPr>
            <w:tcW w:w="1260" w:type="dxa"/>
            <w:vAlign w:val="center"/>
          </w:tcPr>
          <w:p w14:paraId="392DDA5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145-2C11</w:t>
            </w:r>
          </w:p>
        </w:tc>
        <w:tc>
          <w:tcPr>
            <w:tcW w:w="1530" w:type="dxa"/>
            <w:vAlign w:val="center"/>
          </w:tcPr>
          <w:p w14:paraId="2F1E6ACA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3CF394C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100351</w:t>
            </w:r>
          </w:p>
        </w:tc>
        <w:tc>
          <w:tcPr>
            <w:tcW w:w="1530" w:type="dxa"/>
            <w:vAlign w:val="center"/>
          </w:tcPr>
          <w:p w14:paraId="679FAED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BV605</w:t>
            </w:r>
          </w:p>
        </w:tc>
        <w:tc>
          <w:tcPr>
            <w:tcW w:w="1530" w:type="dxa"/>
            <w:vAlign w:val="center"/>
          </w:tcPr>
          <w:p w14:paraId="74038DC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AB_2565842</w:t>
            </w:r>
          </w:p>
        </w:tc>
      </w:tr>
      <w:tr w:rsidR="00DC6143" w:rsidRPr="00DC6143" w14:paraId="224F4F82" w14:textId="77777777" w:rsidTr="006C5001">
        <w:tc>
          <w:tcPr>
            <w:tcW w:w="2070" w:type="dxa"/>
            <w:vAlign w:val="center"/>
          </w:tcPr>
          <w:p w14:paraId="386D362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CD8a</w:t>
            </w:r>
          </w:p>
        </w:tc>
        <w:tc>
          <w:tcPr>
            <w:tcW w:w="1260" w:type="dxa"/>
            <w:vAlign w:val="center"/>
          </w:tcPr>
          <w:p w14:paraId="50C2700C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53-6.7</w:t>
            </w:r>
          </w:p>
        </w:tc>
        <w:tc>
          <w:tcPr>
            <w:tcW w:w="1530" w:type="dxa"/>
            <w:vAlign w:val="center"/>
          </w:tcPr>
          <w:p w14:paraId="4E5150F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209B7D4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100723</w:t>
            </w:r>
          </w:p>
        </w:tc>
        <w:tc>
          <w:tcPr>
            <w:tcW w:w="1530" w:type="dxa"/>
            <w:vAlign w:val="center"/>
          </w:tcPr>
          <w:p w14:paraId="0820ED9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A488</w:t>
            </w:r>
          </w:p>
        </w:tc>
        <w:tc>
          <w:tcPr>
            <w:tcW w:w="1530" w:type="dxa"/>
            <w:vAlign w:val="center"/>
          </w:tcPr>
          <w:p w14:paraId="7246D46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AB_389304</w:t>
            </w:r>
          </w:p>
        </w:tc>
      </w:tr>
      <w:tr w:rsidR="00DC6143" w:rsidRPr="00DC6143" w14:paraId="1D33E5AB" w14:textId="77777777" w:rsidTr="006C5001">
        <w:tc>
          <w:tcPr>
            <w:tcW w:w="2070" w:type="dxa"/>
            <w:vAlign w:val="center"/>
          </w:tcPr>
          <w:p w14:paraId="57A9EAD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CD11b</w:t>
            </w:r>
          </w:p>
        </w:tc>
        <w:tc>
          <w:tcPr>
            <w:tcW w:w="1260" w:type="dxa"/>
            <w:vAlign w:val="center"/>
          </w:tcPr>
          <w:p w14:paraId="2CA3384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M1/70</w:t>
            </w:r>
          </w:p>
        </w:tc>
        <w:tc>
          <w:tcPr>
            <w:tcW w:w="1530" w:type="dxa"/>
            <w:vAlign w:val="center"/>
          </w:tcPr>
          <w:p w14:paraId="0CB31DDE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4E8D7CDA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101216</w:t>
            </w:r>
          </w:p>
        </w:tc>
        <w:tc>
          <w:tcPr>
            <w:tcW w:w="1530" w:type="dxa"/>
            <w:vAlign w:val="center"/>
          </w:tcPr>
          <w:p w14:paraId="24FBA1AC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PE/Cy7</w:t>
            </w:r>
          </w:p>
        </w:tc>
        <w:tc>
          <w:tcPr>
            <w:tcW w:w="1530" w:type="dxa"/>
            <w:vAlign w:val="center"/>
          </w:tcPr>
          <w:p w14:paraId="6475FB3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AB_312799</w:t>
            </w:r>
          </w:p>
        </w:tc>
      </w:tr>
      <w:tr w:rsidR="00DC6143" w:rsidRPr="00DC6143" w14:paraId="3D7386ED" w14:textId="77777777" w:rsidTr="006C5001">
        <w:tc>
          <w:tcPr>
            <w:tcW w:w="2070" w:type="dxa"/>
            <w:vAlign w:val="center"/>
          </w:tcPr>
          <w:p w14:paraId="6AFEA5CA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CD11c</w:t>
            </w:r>
          </w:p>
        </w:tc>
        <w:tc>
          <w:tcPr>
            <w:tcW w:w="1260" w:type="dxa"/>
            <w:vAlign w:val="center"/>
          </w:tcPr>
          <w:p w14:paraId="462B19F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N418</w:t>
            </w:r>
          </w:p>
        </w:tc>
        <w:tc>
          <w:tcPr>
            <w:tcW w:w="1530" w:type="dxa"/>
            <w:vAlign w:val="center"/>
          </w:tcPr>
          <w:p w14:paraId="7E8FDBA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6FEA044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117324</w:t>
            </w:r>
          </w:p>
        </w:tc>
        <w:tc>
          <w:tcPr>
            <w:tcW w:w="1530" w:type="dxa"/>
            <w:vAlign w:val="center"/>
          </w:tcPr>
          <w:p w14:paraId="7FB338F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APC/Cy7</w:t>
            </w:r>
          </w:p>
        </w:tc>
        <w:tc>
          <w:tcPr>
            <w:tcW w:w="1530" w:type="dxa"/>
            <w:vAlign w:val="center"/>
          </w:tcPr>
          <w:p w14:paraId="199D2A7C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AB_830649</w:t>
            </w:r>
          </w:p>
        </w:tc>
      </w:tr>
      <w:tr w:rsidR="00DC6143" w:rsidRPr="00DC6143" w14:paraId="32397817" w14:textId="77777777" w:rsidTr="006C5001">
        <w:tc>
          <w:tcPr>
            <w:tcW w:w="2070" w:type="dxa"/>
            <w:vAlign w:val="center"/>
          </w:tcPr>
          <w:p w14:paraId="140C0E90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CD19</w:t>
            </w:r>
          </w:p>
        </w:tc>
        <w:tc>
          <w:tcPr>
            <w:tcW w:w="1260" w:type="dxa"/>
            <w:vAlign w:val="center"/>
          </w:tcPr>
          <w:p w14:paraId="2D97635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6D5</w:t>
            </w:r>
          </w:p>
        </w:tc>
        <w:tc>
          <w:tcPr>
            <w:tcW w:w="1530" w:type="dxa"/>
            <w:vAlign w:val="center"/>
          </w:tcPr>
          <w:p w14:paraId="23CA967D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2DFBEE6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115539</w:t>
            </w:r>
          </w:p>
        </w:tc>
        <w:tc>
          <w:tcPr>
            <w:tcW w:w="1530" w:type="dxa"/>
            <w:vAlign w:val="center"/>
          </w:tcPr>
          <w:p w14:paraId="34F50F8D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BV605</w:t>
            </w:r>
            <w:bookmarkStart w:id="0" w:name="_GoBack"/>
            <w:bookmarkEnd w:id="0"/>
          </w:p>
        </w:tc>
        <w:tc>
          <w:tcPr>
            <w:tcW w:w="1530" w:type="dxa"/>
            <w:vAlign w:val="center"/>
          </w:tcPr>
          <w:p w14:paraId="386267E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AB_11203538</w:t>
            </w:r>
          </w:p>
        </w:tc>
      </w:tr>
      <w:tr w:rsidR="00DC6143" w:rsidRPr="00DC6143" w14:paraId="569DE110" w14:textId="77777777" w:rsidTr="006C5001">
        <w:tc>
          <w:tcPr>
            <w:tcW w:w="2070" w:type="dxa"/>
            <w:vAlign w:val="center"/>
          </w:tcPr>
          <w:p w14:paraId="61C0DC6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CD44</w:t>
            </w:r>
          </w:p>
        </w:tc>
        <w:tc>
          <w:tcPr>
            <w:tcW w:w="1260" w:type="dxa"/>
            <w:vAlign w:val="center"/>
          </w:tcPr>
          <w:p w14:paraId="3ED4314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IM7</w:t>
            </w:r>
          </w:p>
        </w:tc>
        <w:tc>
          <w:tcPr>
            <w:tcW w:w="1530" w:type="dxa"/>
            <w:vAlign w:val="center"/>
          </w:tcPr>
          <w:p w14:paraId="6D739D80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076E2B7E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103032</w:t>
            </w:r>
          </w:p>
        </w:tc>
        <w:tc>
          <w:tcPr>
            <w:tcW w:w="1530" w:type="dxa"/>
            <w:vAlign w:val="center"/>
          </w:tcPr>
          <w:p w14:paraId="28873B25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PerCP</w:t>
            </w:r>
            <w:proofErr w:type="spellEnd"/>
            <w:r w:rsidRPr="00DC6143">
              <w:rPr>
                <w:rFonts w:eastAsia="Calibri" w:cs="Times New Roman"/>
                <w:sz w:val="20"/>
                <w:szCs w:val="20"/>
              </w:rPr>
              <w:t>/Cy5.5</w:t>
            </w:r>
          </w:p>
        </w:tc>
        <w:tc>
          <w:tcPr>
            <w:tcW w:w="1530" w:type="dxa"/>
            <w:vAlign w:val="center"/>
          </w:tcPr>
          <w:p w14:paraId="66F4C10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AB_2076204</w:t>
            </w:r>
          </w:p>
        </w:tc>
      </w:tr>
      <w:tr w:rsidR="00DC6143" w:rsidRPr="00DC6143" w14:paraId="456A81EA" w14:textId="77777777" w:rsidTr="006C5001">
        <w:tc>
          <w:tcPr>
            <w:tcW w:w="2070" w:type="dxa"/>
            <w:vAlign w:val="center"/>
          </w:tcPr>
          <w:p w14:paraId="01D0138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CD45</w:t>
            </w:r>
          </w:p>
        </w:tc>
        <w:tc>
          <w:tcPr>
            <w:tcW w:w="1260" w:type="dxa"/>
            <w:vAlign w:val="center"/>
          </w:tcPr>
          <w:p w14:paraId="26891CE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30-F11</w:t>
            </w:r>
          </w:p>
        </w:tc>
        <w:tc>
          <w:tcPr>
            <w:tcW w:w="1530" w:type="dxa"/>
            <w:vAlign w:val="center"/>
          </w:tcPr>
          <w:p w14:paraId="75265FA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5C3047B5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103126</w:t>
            </w:r>
          </w:p>
        </w:tc>
        <w:tc>
          <w:tcPr>
            <w:tcW w:w="1530" w:type="dxa"/>
            <w:vAlign w:val="center"/>
          </w:tcPr>
          <w:p w14:paraId="433BD3E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Pac Blue</w:t>
            </w:r>
          </w:p>
        </w:tc>
        <w:tc>
          <w:tcPr>
            <w:tcW w:w="1530" w:type="dxa"/>
            <w:vAlign w:val="center"/>
          </w:tcPr>
          <w:p w14:paraId="693C328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AB_493535</w:t>
            </w:r>
          </w:p>
        </w:tc>
      </w:tr>
      <w:tr w:rsidR="00DC6143" w:rsidRPr="00DC6143" w14:paraId="554F2448" w14:textId="77777777" w:rsidTr="006C5001">
        <w:tc>
          <w:tcPr>
            <w:tcW w:w="2070" w:type="dxa"/>
            <w:vAlign w:val="center"/>
          </w:tcPr>
          <w:p w14:paraId="2206BBEF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CD45</w:t>
            </w:r>
          </w:p>
        </w:tc>
        <w:tc>
          <w:tcPr>
            <w:tcW w:w="1260" w:type="dxa"/>
            <w:vAlign w:val="center"/>
          </w:tcPr>
          <w:p w14:paraId="77649610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30-F11</w:t>
            </w:r>
          </w:p>
        </w:tc>
        <w:tc>
          <w:tcPr>
            <w:tcW w:w="1530" w:type="dxa"/>
            <w:vAlign w:val="center"/>
          </w:tcPr>
          <w:p w14:paraId="68DDE6A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23E5DAC0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103116</w:t>
            </w:r>
          </w:p>
        </w:tc>
        <w:tc>
          <w:tcPr>
            <w:tcW w:w="1530" w:type="dxa"/>
            <w:vAlign w:val="center"/>
          </w:tcPr>
          <w:p w14:paraId="4405C1EE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APC/Cy7</w:t>
            </w:r>
          </w:p>
        </w:tc>
        <w:tc>
          <w:tcPr>
            <w:tcW w:w="1530" w:type="dxa"/>
            <w:vAlign w:val="center"/>
          </w:tcPr>
          <w:p w14:paraId="2BED9A8F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AB_312981</w:t>
            </w:r>
          </w:p>
        </w:tc>
      </w:tr>
      <w:tr w:rsidR="00DC6143" w:rsidRPr="00DC6143" w14:paraId="64B26432" w14:textId="77777777" w:rsidTr="006C5001">
        <w:tc>
          <w:tcPr>
            <w:tcW w:w="2070" w:type="dxa"/>
            <w:vAlign w:val="center"/>
          </w:tcPr>
          <w:p w14:paraId="582FD12C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CD62L</w:t>
            </w:r>
          </w:p>
        </w:tc>
        <w:tc>
          <w:tcPr>
            <w:tcW w:w="1260" w:type="dxa"/>
            <w:vAlign w:val="center"/>
          </w:tcPr>
          <w:p w14:paraId="3D7857D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MEL-14</w:t>
            </w:r>
          </w:p>
        </w:tc>
        <w:tc>
          <w:tcPr>
            <w:tcW w:w="1530" w:type="dxa"/>
            <w:vAlign w:val="center"/>
          </w:tcPr>
          <w:p w14:paraId="4CCF425A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46314FB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104417</w:t>
            </w:r>
          </w:p>
        </w:tc>
        <w:tc>
          <w:tcPr>
            <w:tcW w:w="1530" w:type="dxa"/>
            <w:vAlign w:val="center"/>
          </w:tcPr>
          <w:p w14:paraId="6CCBCADD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PE/Cy7</w:t>
            </w:r>
          </w:p>
        </w:tc>
        <w:tc>
          <w:tcPr>
            <w:tcW w:w="1530" w:type="dxa"/>
            <w:vAlign w:val="center"/>
          </w:tcPr>
          <w:p w14:paraId="613260A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AB_313102</w:t>
            </w:r>
          </w:p>
        </w:tc>
      </w:tr>
      <w:tr w:rsidR="00DC6143" w:rsidRPr="00DC6143" w14:paraId="1D91E4CF" w14:textId="77777777" w:rsidTr="006C5001">
        <w:tc>
          <w:tcPr>
            <w:tcW w:w="2070" w:type="dxa"/>
            <w:vAlign w:val="center"/>
          </w:tcPr>
          <w:p w14:paraId="2ABAAC3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CD95 (</w:t>
            </w: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Fas</w:t>
            </w:r>
            <w:proofErr w:type="spellEnd"/>
            <w:r w:rsidRPr="00DC6143">
              <w:rPr>
                <w:rFonts w:eastAsia="Calibri" w:cs="Times New Roman"/>
                <w:sz w:val="20"/>
                <w:szCs w:val="20"/>
              </w:rPr>
              <w:t>)</w:t>
            </w:r>
          </w:p>
        </w:tc>
        <w:tc>
          <w:tcPr>
            <w:tcW w:w="1260" w:type="dxa"/>
            <w:vAlign w:val="center"/>
          </w:tcPr>
          <w:p w14:paraId="566E13A5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SA367H8</w:t>
            </w:r>
          </w:p>
        </w:tc>
        <w:tc>
          <w:tcPr>
            <w:tcW w:w="1530" w:type="dxa"/>
            <w:vAlign w:val="center"/>
          </w:tcPr>
          <w:p w14:paraId="57F4945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5CEB503A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152603</w:t>
            </w:r>
          </w:p>
        </w:tc>
        <w:tc>
          <w:tcPr>
            <w:tcW w:w="1530" w:type="dxa"/>
            <w:vAlign w:val="center"/>
          </w:tcPr>
          <w:p w14:paraId="4A71A89F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APC</w:t>
            </w:r>
          </w:p>
        </w:tc>
        <w:tc>
          <w:tcPr>
            <w:tcW w:w="1530" w:type="dxa"/>
            <w:vAlign w:val="center"/>
          </w:tcPr>
          <w:p w14:paraId="055EB6A7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AB_2632898</w:t>
            </w:r>
          </w:p>
        </w:tc>
      </w:tr>
      <w:tr w:rsidR="00DC6143" w:rsidRPr="00DC6143" w14:paraId="0867CB29" w14:textId="77777777" w:rsidTr="006C5001">
        <w:tc>
          <w:tcPr>
            <w:tcW w:w="2070" w:type="dxa"/>
            <w:vAlign w:val="center"/>
          </w:tcPr>
          <w:p w14:paraId="01039F4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CD178 (</w:t>
            </w: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FasL</w:t>
            </w:r>
            <w:proofErr w:type="spellEnd"/>
            <w:r w:rsidRPr="00DC6143">
              <w:rPr>
                <w:rFonts w:eastAsia="Calibri" w:cs="Times New Roman"/>
                <w:sz w:val="20"/>
                <w:szCs w:val="20"/>
              </w:rPr>
              <w:t>)</w:t>
            </w:r>
          </w:p>
        </w:tc>
        <w:tc>
          <w:tcPr>
            <w:tcW w:w="1260" w:type="dxa"/>
            <w:vAlign w:val="center"/>
          </w:tcPr>
          <w:p w14:paraId="03017A7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MFL3</w:t>
            </w:r>
          </w:p>
        </w:tc>
        <w:tc>
          <w:tcPr>
            <w:tcW w:w="1530" w:type="dxa"/>
            <w:vAlign w:val="center"/>
          </w:tcPr>
          <w:p w14:paraId="6AC34E97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61AAE0C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106603</w:t>
            </w:r>
          </w:p>
        </w:tc>
        <w:tc>
          <w:tcPr>
            <w:tcW w:w="1530" w:type="dxa"/>
            <w:vAlign w:val="center"/>
          </w:tcPr>
          <w:p w14:paraId="737D8BA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Biotin</w:t>
            </w:r>
          </w:p>
        </w:tc>
        <w:tc>
          <w:tcPr>
            <w:tcW w:w="1530" w:type="dxa"/>
            <w:vAlign w:val="center"/>
          </w:tcPr>
          <w:p w14:paraId="326283D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AB_313276</w:t>
            </w:r>
          </w:p>
        </w:tc>
      </w:tr>
      <w:tr w:rsidR="00DC6143" w:rsidRPr="00DC6143" w14:paraId="2C694AE0" w14:textId="77777777" w:rsidTr="006C5001">
        <w:tc>
          <w:tcPr>
            <w:tcW w:w="2070" w:type="dxa"/>
            <w:vAlign w:val="center"/>
          </w:tcPr>
          <w:p w14:paraId="10E99C65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CD279 (PD-1)</w:t>
            </w:r>
          </w:p>
        </w:tc>
        <w:tc>
          <w:tcPr>
            <w:tcW w:w="1260" w:type="dxa"/>
            <w:vAlign w:val="center"/>
          </w:tcPr>
          <w:p w14:paraId="6D21808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29F.1A12</w:t>
            </w:r>
          </w:p>
        </w:tc>
        <w:tc>
          <w:tcPr>
            <w:tcW w:w="1530" w:type="dxa"/>
            <w:vAlign w:val="center"/>
          </w:tcPr>
          <w:p w14:paraId="394C402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3D45660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135218</w:t>
            </w:r>
          </w:p>
        </w:tc>
        <w:tc>
          <w:tcPr>
            <w:tcW w:w="1530" w:type="dxa"/>
            <w:vAlign w:val="center"/>
          </w:tcPr>
          <w:p w14:paraId="2A6879F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BV421</w:t>
            </w:r>
          </w:p>
        </w:tc>
        <w:tc>
          <w:tcPr>
            <w:tcW w:w="1530" w:type="dxa"/>
            <w:vAlign w:val="center"/>
          </w:tcPr>
          <w:p w14:paraId="051C5EB0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AB_2561447</w:t>
            </w:r>
          </w:p>
        </w:tc>
      </w:tr>
      <w:tr w:rsidR="00DC6143" w:rsidRPr="00DC6143" w14:paraId="778DFC2E" w14:textId="77777777" w:rsidTr="006C5001">
        <w:tc>
          <w:tcPr>
            <w:tcW w:w="2070" w:type="dxa"/>
            <w:vAlign w:val="center"/>
          </w:tcPr>
          <w:p w14:paraId="5E6A2B0C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CD182 (CXCR2)</w:t>
            </w:r>
          </w:p>
        </w:tc>
        <w:tc>
          <w:tcPr>
            <w:tcW w:w="1260" w:type="dxa"/>
            <w:vAlign w:val="center"/>
          </w:tcPr>
          <w:p w14:paraId="2A0243A0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color w:val="000000"/>
                <w:sz w:val="20"/>
                <w:szCs w:val="20"/>
              </w:rPr>
              <w:t>SA044G4</w:t>
            </w:r>
          </w:p>
        </w:tc>
        <w:tc>
          <w:tcPr>
            <w:tcW w:w="1530" w:type="dxa"/>
            <w:vAlign w:val="center"/>
          </w:tcPr>
          <w:p w14:paraId="33E929E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12F9D937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color w:val="000000"/>
                <w:sz w:val="20"/>
                <w:szCs w:val="20"/>
              </w:rPr>
              <w:t>149304</w:t>
            </w:r>
          </w:p>
        </w:tc>
        <w:tc>
          <w:tcPr>
            <w:tcW w:w="1530" w:type="dxa"/>
            <w:vAlign w:val="center"/>
          </w:tcPr>
          <w:p w14:paraId="160ED957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PE</w:t>
            </w:r>
          </w:p>
        </w:tc>
        <w:tc>
          <w:tcPr>
            <w:tcW w:w="1530" w:type="dxa"/>
            <w:vAlign w:val="center"/>
          </w:tcPr>
          <w:p w14:paraId="52B4A79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AB_2565692</w:t>
            </w:r>
          </w:p>
        </w:tc>
      </w:tr>
      <w:tr w:rsidR="00DC6143" w:rsidRPr="00DC6143" w14:paraId="5F95657F" w14:textId="77777777" w:rsidTr="006C5001">
        <w:tc>
          <w:tcPr>
            <w:tcW w:w="2070" w:type="dxa"/>
            <w:vAlign w:val="center"/>
          </w:tcPr>
          <w:p w14:paraId="1D1076FC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Gr-1 (Ly-6C/Ly-6G)</w:t>
            </w:r>
          </w:p>
        </w:tc>
        <w:tc>
          <w:tcPr>
            <w:tcW w:w="1260" w:type="dxa"/>
            <w:vAlign w:val="center"/>
          </w:tcPr>
          <w:p w14:paraId="1BB16835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RB6-8C5</w:t>
            </w:r>
          </w:p>
        </w:tc>
        <w:tc>
          <w:tcPr>
            <w:tcW w:w="1530" w:type="dxa"/>
            <w:vAlign w:val="center"/>
          </w:tcPr>
          <w:p w14:paraId="7FF777BE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53B9A09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108423</w:t>
            </w:r>
          </w:p>
        </w:tc>
        <w:tc>
          <w:tcPr>
            <w:tcW w:w="1530" w:type="dxa"/>
            <w:vAlign w:val="center"/>
          </w:tcPr>
          <w:p w14:paraId="1352C8B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APC/Cy7</w:t>
            </w:r>
          </w:p>
        </w:tc>
        <w:tc>
          <w:tcPr>
            <w:tcW w:w="1530" w:type="dxa"/>
            <w:vAlign w:val="center"/>
          </w:tcPr>
          <w:p w14:paraId="69EA60ED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AB_2137486</w:t>
            </w:r>
          </w:p>
        </w:tc>
      </w:tr>
      <w:tr w:rsidR="00DC6143" w:rsidRPr="00DC6143" w14:paraId="703BE883" w14:textId="77777777" w:rsidTr="006C5001">
        <w:tc>
          <w:tcPr>
            <w:tcW w:w="2070" w:type="dxa"/>
            <w:vAlign w:val="center"/>
          </w:tcPr>
          <w:p w14:paraId="0163AD9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I-Ab (MHC-II)</w:t>
            </w:r>
          </w:p>
        </w:tc>
        <w:tc>
          <w:tcPr>
            <w:tcW w:w="1260" w:type="dxa"/>
            <w:vAlign w:val="center"/>
          </w:tcPr>
          <w:p w14:paraId="6806C49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KH74</w:t>
            </w:r>
          </w:p>
        </w:tc>
        <w:tc>
          <w:tcPr>
            <w:tcW w:w="1530" w:type="dxa"/>
            <w:vAlign w:val="center"/>
          </w:tcPr>
          <w:p w14:paraId="66B05C5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16D3ADEF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115307</w:t>
            </w:r>
          </w:p>
        </w:tc>
        <w:tc>
          <w:tcPr>
            <w:tcW w:w="1530" w:type="dxa"/>
            <w:vAlign w:val="center"/>
          </w:tcPr>
          <w:p w14:paraId="51C4570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A488</w:t>
            </w:r>
          </w:p>
        </w:tc>
        <w:tc>
          <w:tcPr>
            <w:tcW w:w="1530" w:type="dxa"/>
            <w:vAlign w:val="center"/>
          </w:tcPr>
          <w:p w14:paraId="744AAF8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AB_493138</w:t>
            </w:r>
          </w:p>
        </w:tc>
      </w:tr>
      <w:tr w:rsidR="00DC6143" w:rsidRPr="00DC6143" w14:paraId="52D08666" w14:textId="77777777" w:rsidTr="006C5001">
        <w:tc>
          <w:tcPr>
            <w:tcW w:w="2070" w:type="dxa"/>
            <w:vAlign w:val="center"/>
          </w:tcPr>
          <w:p w14:paraId="4553E52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IFN-γ</w:t>
            </w:r>
          </w:p>
        </w:tc>
        <w:tc>
          <w:tcPr>
            <w:tcW w:w="1260" w:type="dxa"/>
            <w:vAlign w:val="center"/>
          </w:tcPr>
          <w:p w14:paraId="3E8AAA8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XMG1.2</w:t>
            </w:r>
          </w:p>
        </w:tc>
        <w:tc>
          <w:tcPr>
            <w:tcW w:w="1530" w:type="dxa"/>
            <w:vAlign w:val="center"/>
          </w:tcPr>
          <w:p w14:paraId="68BC36E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179361E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505830</w:t>
            </w:r>
          </w:p>
        </w:tc>
        <w:tc>
          <w:tcPr>
            <w:tcW w:w="1530" w:type="dxa"/>
            <w:vAlign w:val="center"/>
          </w:tcPr>
          <w:p w14:paraId="0C1F01C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BV421</w:t>
            </w:r>
          </w:p>
        </w:tc>
        <w:tc>
          <w:tcPr>
            <w:tcW w:w="1530" w:type="dxa"/>
            <w:vAlign w:val="center"/>
          </w:tcPr>
          <w:p w14:paraId="1C931D1C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AB_2563105</w:t>
            </w:r>
          </w:p>
        </w:tc>
      </w:tr>
      <w:tr w:rsidR="00DC6143" w:rsidRPr="00DC6143" w14:paraId="52979BA5" w14:textId="77777777" w:rsidTr="006C5001">
        <w:tc>
          <w:tcPr>
            <w:tcW w:w="2070" w:type="dxa"/>
            <w:vAlign w:val="center"/>
          </w:tcPr>
          <w:p w14:paraId="24C0DEF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Ki-67</w:t>
            </w:r>
          </w:p>
        </w:tc>
        <w:tc>
          <w:tcPr>
            <w:tcW w:w="1260" w:type="dxa"/>
            <w:vAlign w:val="center"/>
          </w:tcPr>
          <w:p w14:paraId="16371A8E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16A8</w:t>
            </w:r>
          </w:p>
        </w:tc>
        <w:tc>
          <w:tcPr>
            <w:tcW w:w="1530" w:type="dxa"/>
            <w:vAlign w:val="center"/>
          </w:tcPr>
          <w:p w14:paraId="5B02651E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05EE1E3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652404</w:t>
            </w:r>
          </w:p>
        </w:tc>
        <w:tc>
          <w:tcPr>
            <w:tcW w:w="1530" w:type="dxa"/>
            <w:vAlign w:val="center"/>
          </w:tcPr>
          <w:p w14:paraId="1B092607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PE</w:t>
            </w:r>
          </w:p>
        </w:tc>
        <w:tc>
          <w:tcPr>
            <w:tcW w:w="1530" w:type="dxa"/>
            <w:vAlign w:val="center"/>
          </w:tcPr>
          <w:p w14:paraId="4904A76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AB_2561525</w:t>
            </w:r>
          </w:p>
        </w:tc>
      </w:tr>
      <w:tr w:rsidR="00DC6143" w:rsidRPr="00DC6143" w14:paraId="761BFB2D" w14:textId="77777777" w:rsidTr="006C5001">
        <w:tc>
          <w:tcPr>
            <w:tcW w:w="2070" w:type="dxa"/>
            <w:vAlign w:val="center"/>
          </w:tcPr>
          <w:p w14:paraId="1D3AF8BD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Ly6C</w:t>
            </w:r>
          </w:p>
        </w:tc>
        <w:tc>
          <w:tcPr>
            <w:tcW w:w="1260" w:type="dxa"/>
            <w:vAlign w:val="center"/>
          </w:tcPr>
          <w:p w14:paraId="7A651E6F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HK1.4</w:t>
            </w:r>
          </w:p>
        </w:tc>
        <w:tc>
          <w:tcPr>
            <w:tcW w:w="1530" w:type="dxa"/>
            <w:vAlign w:val="center"/>
          </w:tcPr>
          <w:p w14:paraId="144D75DF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7AAFB510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128036</w:t>
            </w:r>
          </w:p>
        </w:tc>
        <w:tc>
          <w:tcPr>
            <w:tcW w:w="1530" w:type="dxa"/>
            <w:vAlign w:val="center"/>
          </w:tcPr>
          <w:p w14:paraId="41C22AD6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BV605</w:t>
            </w:r>
          </w:p>
        </w:tc>
        <w:tc>
          <w:tcPr>
            <w:tcW w:w="1530" w:type="dxa"/>
            <w:vAlign w:val="center"/>
          </w:tcPr>
          <w:p w14:paraId="50F22FAE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AB_2562353</w:t>
            </w:r>
          </w:p>
        </w:tc>
      </w:tr>
      <w:tr w:rsidR="00DC6143" w:rsidRPr="00DC6143" w14:paraId="032B8C62" w14:textId="77777777" w:rsidTr="006C5001">
        <w:tc>
          <w:tcPr>
            <w:tcW w:w="2070" w:type="dxa"/>
            <w:vAlign w:val="center"/>
          </w:tcPr>
          <w:p w14:paraId="2A7FECCD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Ly6G</w:t>
            </w:r>
          </w:p>
        </w:tc>
        <w:tc>
          <w:tcPr>
            <w:tcW w:w="1260" w:type="dxa"/>
            <w:vAlign w:val="center"/>
          </w:tcPr>
          <w:p w14:paraId="08AC4D4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1A8</w:t>
            </w:r>
          </w:p>
        </w:tc>
        <w:tc>
          <w:tcPr>
            <w:tcW w:w="1530" w:type="dxa"/>
            <w:vAlign w:val="center"/>
          </w:tcPr>
          <w:p w14:paraId="551CE68B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50C54F37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127615</w:t>
            </w:r>
          </w:p>
        </w:tc>
        <w:tc>
          <w:tcPr>
            <w:tcW w:w="1530" w:type="dxa"/>
            <w:vAlign w:val="center"/>
          </w:tcPr>
          <w:p w14:paraId="3C7CE05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PerCP</w:t>
            </w:r>
            <w:proofErr w:type="spellEnd"/>
            <w:r w:rsidRPr="00DC6143">
              <w:rPr>
                <w:rFonts w:eastAsia="Calibri" w:cs="Times New Roman"/>
                <w:sz w:val="20"/>
                <w:szCs w:val="20"/>
              </w:rPr>
              <w:t>/Cy5.5</w:t>
            </w:r>
          </w:p>
        </w:tc>
        <w:tc>
          <w:tcPr>
            <w:tcW w:w="1530" w:type="dxa"/>
            <w:vAlign w:val="center"/>
          </w:tcPr>
          <w:p w14:paraId="1DB6A6D9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AB_1877272</w:t>
            </w:r>
          </w:p>
        </w:tc>
      </w:tr>
      <w:tr w:rsidR="00DC6143" w:rsidRPr="00DC6143" w14:paraId="0C4C8FF1" w14:textId="77777777" w:rsidTr="006C5001">
        <w:tc>
          <w:tcPr>
            <w:tcW w:w="2070" w:type="dxa"/>
            <w:vAlign w:val="center"/>
          </w:tcPr>
          <w:p w14:paraId="38B52BE5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mIgG</w:t>
            </w:r>
            <w:proofErr w:type="spellEnd"/>
          </w:p>
        </w:tc>
        <w:tc>
          <w:tcPr>
            <w:tcW w:w="1260" w:type="dxa"/>
            <w:vAlign w:val="center"/>
          </w:tcPr>
          <w:p w14:paraId="1961D50D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530" w:type="dxa"/>
            <w:vAlign w:val="center"/>
          </w:tcPr>
          <w:p w14:paraId="59370A9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Fisher</w:t>
            </w:r>
          </w:p>
        </w:tc>
        <w:tc>
          <w:tcPr>
            <w:tcW w:w="1080" w:type="dxa"/>
            <w:vAlign w:val="center"/>
          </w:tcPr>
          <w:p w14:paraId="2F9D5B6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F-2761</w:t>
            </w:r>
          </w:p>
        </w:tc>
        <w:tc>
          <w:tcPr>
            <w:tcW w:w="1530" w:type="dxa"/>
            <w:vAlign w:val="center"/>
          </w:tcPr>
          <w:p w14:paraId="42C777FF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FITC</w:t>
            </w:r>
          </w:p>
        </w:tc>
        <w:tc>
          <w:tcPr>
            <w:tcW w:w="1530" w:type="dxa"/>
            <w:vAlign w:val="center"/>
          </w:tcPr>
          <w:p w14:paraId="795350B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AB_2536524</w:t>
            </w:r>
          </w:p>
        </w:tc>
      </w:tr>
      <w:tr w:rsidR="00DC6143" w:rsidRPr="00DC6143" w14:paraId="3D31909C" w14:textId="77777777" w:rsidTr="006C5001">
        <w:tc>
          <w:tcPr>
            <w:tcW w:w="2070" w:type="dxa"/>
            <w:vAlign w:val="center"/>
          </w:tcPr>
          <w:p w14:paraId="703AD602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TRAIL-R2 (CD262)</w:t>
            </w:r>
          </w:p>
        </w:tc>
        <w:tc>
          <w:tcPr>
            <w:tcW w:w="1260" w:type="dxa"/>
            <w:vAlign w:val="center"/>
          </w:tcPr>
          <w:p w14:paraId="1C30F32E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MD5-1</w:t>
            </w:r>
          </w:p>
        </w:tc>
        <w:tc>
          <w:tcPr>
            <w:tcW w:w="1530" w:type="dxa"/>
            <w:vAlign w:val="center"/>
          </w:tcPr>
          <w:p w14:paraId="1CEDE748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080" w:type="dxa"/>
            <w:vAlign w:val="center"/>
          </w:tcPr>
          <w:p w14:paraId="6DCE7824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119905</w:t>
            </w:r>
          </w:p>
        </w:tc>
        <w:tc>
          <w:tcPr>
            <w:tcW w:w="1530" w:type="dxa"/>
            <w:vAlign w:val="center"/>
          </w:tcPr>
          <w:p w14:paraId="24E3E5C1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PE</w:t>
            </w:r>
          </w:p>
        </w:tc>
        <w:tc>
          <w:tcPr>
            <w:tcW w:w="1530" w:type="dxa"/>
            <w:vAlign w:val="center"/>
          </w:tcPr>
          <w:p w14:paraId="55F1ED83" w14:textId="77777777" w:rsidR="00DC6143" w:rsidRPr="00DC6143" w:rsidRDefault="00DC6143" w:rsidP="006C5001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AB_345401</w:t>
            </w:r>
          </w:p>
        </w:tc>
      </w:tr>
      <w:tr w:rsidR="00DC6143" w:rsidRPr="00DC6143" w14:paraId="686234D1" w14:textId="77777777" w:rsidTr="00DC6143">
        <w:tc>
          <w:tcPr>
            <w:tcW w:w="9000" w:type="dxa"/>
            <w:gridSpan w:val="6"/>
            <w:shd w:val="clear" w:color="auto" w:fill="D9D9D9"/>
            <w:vAlign w:val="center"/>
          </w:tcPr>
          <w:p w14:paraId="3185783B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i/>
                <w:sz w:val="20"/>
                <w:szCs w:val="20"/>
              </w:rPr>
              <w:t xml:space="preserve">In vitro </w:t>
            </w:r>
            <w:r w:rsidRPr="00DC6143">
              <w:rPr>
                <w:rFonts w:eastAsia="Calibri" w:cs="Times New Roman"/>
                <w:b/>
                <w:sz w:val="20"/>
                <w:szCs w:val="20"/>
              </w:rPr>
              <w:t xml:space="preserve">and </w:t>
            </w:r>
            <w:r w:rsidRPr="00DC6143">
              <w:rPr>
                <w:rFonts w:eastAsia="Calibri" w:cs="Times New Roman"/>
                <w:b/>
                <w:i/>
                <w:sz w:val="20"/>
                <w:szCs w:val="20"/>
              </w:rPr>
              <w:t>in vivo</w:t>
            </w:r>
            <w:r w:rsidRPr="00DC6143">
              <w:rPr>
                <w:rFonts w:eastAsia="Calibri" w:cs="Times New Roman"/>
                <w:b/>
                <w:sz w:val="20"/>
                <w:szCs w:val="20"/>
              </w:rPr>
              <w:t xml:space="preserve"> antibodies</w:t>
            </w:r>
          </w:p>
        </w:tc>
      </w:tr>
      <w:tr w:rsidR="00DC6143" w:rsidRPr="00DC6143" w14:paraId="0BE56225" w14:textId="77777777" w:rsidTr="00600085">
        <w:tc>
          <w:tcPr>
            <w:tcW w:w="2070" w:type="dxa"/>
            <w:vAlign w:val="center"/>
          </w:tcPr>
          <w:p w14:paraId="1A911769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Target</w:t>
            </w:r>
          </w:p>
        </w:tc>
        <w:tc>
          <w:tcPr>
            <w:tcW w:w="1260" w:type="dxa"/>
            <w:vAlign w:val="center"/>
          </w:tcPr>
          <w:p w14:paraId="4B3BD6AF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Clone</w:t>
            </w:r>
          </w:p>
        </w:tc>
        <w:tc>
          <w:tcPr>
            <w:tcW w:w="1530" w:type="dxa"/>
            <w:vAlign w:val="center"/>
          </w:tcPr>
          <w:p w14:paraId="51A7D29D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Vendor</w:t>
            </w:r>
          </w:p>
        </w:tc>
        <w:tc>
          <w:tcPr>
            <w:tcW w:w="1080" w:type="dxa"/>
            <w:vAlign w:val="center"/>
          </w:tcPr>
          <w:p w14:paraId="2E479F1D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Catalog Number</w:t>
            </w:r>
          </w:p>
        </w:tc>
        <w:tc>
          <w:tcPr>
            <w:tcW w:w="1530" w:type="dxa"/>
            <w:vAlign w:val="center"/>
          </w:tcPr>
          <w:p w14:paraId="0CAFD95B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Fluorophore</w:t>
            </w:r>
          </w:p>
        </w:tc>
        <w:tc>
          <w:tcPr>
            <w:tcW w:w="1530" w:type="dxa"/>
            <w:vAlign w:val="center"/>
          </w:tcPr>
          <w:p w14:paraId="513225EA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RRID</w:t>
            </w:r>
          </w:p>
        </w:tc>
      </w:tr>
      <w:tr w:rsidR="002065E7" w:rsidRPr="00DC6143" w14:paraId="020E7FBC" w14:textId="77777777" w:rsidTr="002065E7">
        <w:tc>
          <w:tcPr>
            <w:tcW w:w="2070" w:type="dxa"/>
            <w:vAlign w:val="center"/>
          </w:tcPr>
          <w:p w14:paraId="622A7655" w14:textId="78B49F72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CD8</w:t>
            </w:r>
            <w:r>
              <w:rPr>
                <w:rFonts w:eastAsia="Calibri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260" w:type="dxa"/>
            <w:vAlign w:val="center"/>
          </w:tcPr>
          <w:p w14:paraId="120A8AE6" w14:textId="70B98186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53-5.8</w:t>
            </w:r>
          </w:p>
        </w:tc>
        <w:tc>
          <w:tcPr>
            <w:tcW w:w="1530" w:type="dxa"/>
            <w:vAlign w:val="center"/>
          </w:tcPr>
          <w:p w14:paraId="397F623C" w14:textId="3A3D6FDD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Bio X Cell</w:t>
            </w:r>
          </w:p>
        </w:tc>
        <w:tc>
          <w:tcPr>
            <w:tcW w:w="1080" w:type="dxa"/>
            <w:vAlign w:val="center"/>
          </w:tcPr>
          <w:p w14:paraId="66E878FA" w14:textId="0F887B69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BE0223</w:t>
            </w:r>
          </w:p>
        </w:tc>
        <w:tc>
          <w:tcPr>
            <w:tcW w:w="1530" w:type="dxa"/>
            <w:vAlign w:val="center"/>
          </w:tcPr>
          <w:p w14:paraId="7F75FF36" w14:textId="251173AB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Unconjugated</w:t>
            </w:r>
          </w:p>
        </w:tc>
        <w:tc>
          <w:tcPr>
            <w:tcW w:w="1530" w:type="dxa"/>
            <w:vAlign w:val="center"/>
          </w:tcPr>
          <w:p w14:paraId="6CCCA623" w14:textId="3387FE02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2065E7">
              <w:rPr>
                <w:rFonts w:eastAsia="Calibri" w:cs="Times New Roman"/>
                <w:sz w:val="20"/>
                <w:szCs w:val="20"/>
              </w:rPr>
              <w:t>AB</w:t>
            </w:r>
            <w:r>
              <w:rPr>
                <w:rFonts w:eastAsia="Calibri" w:cs="Times New Roman"/>
                <w:sz w:val="20"/>
                <w:szCs w:val="20"/>
              </w:rPr>
              <w:t>_</w:t>
            </w:r>
            <w:r w:rsidRPr="002065E7">
              <w:rPr>
                <w:rFonts w:eastAsia="Calibri" w:cs="Times New Roman"/>
                <w:sz w:val="20"/>
                <w:szCs w:val="20"/>
              </w:rPr>
              <w:t>2687706</w:t>
            </w:r>
          </w:p>
        </w:tc>
      </w:tr>
      <w:tr w:rsidR="002065E7" w:rsidRPr="00DC6143" w14:paraId="47629496" w14:textId="77777777" w:rsidTr="002065E7">
        <w:tc>
          <w:tcPr>
            <w:tcW w:w="2070" w:type="dxa"/>
            <w:vAlign w:val="center"/>
          </w:tcPr>
          <w:p w14:paraId="4B0561F7" w14:textId="28C3E2ED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Rat IgG1 Isotype Control</w:t>
            </w:r>
          </w:p>
        </w:tc>
        <w:tc>
          <w:tcPr>
            <w:tcW w:w="1260" w:type="dxa"/>
            <w:vAlign w:val="center"/>
          </w:tcPr>
          <w:p w14:paraId="288C1E3E" w14:textId="0E1F856C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TNP6A7</w:t>
            </w:r>
          </w:p>
        </w:tc>
        <w:tc>
          <w:tcPr>
            <w:tcW w:w="1530" w:type="dxa"/>
            <w:vAlign w:val="center"/>
          </w:tcPr>
          <w:p w14:paraId="2270FE60" w14:textId="5395F0A3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Bio X Cell</w:t>
            </w:r>
          </w:p>
        </w:tc>
        <w:tc>
          <w:tcPr>
            <w:tcW w:w="1080" w:type="dxa"/>
            <w:vAlign w:val="center"/>
          </w:tcPr>
          <w:p w14:paraId="63DB7826" w14:textId="270CF9C9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BE0290</w:t>
            </w:r>
          </w:p>
        </w:tc>
        <w:tc>
          <w:tcPr>
            <w:tcW w:w="1530" w:type="dxa"/>
            <w:vAlign w:val="center"/>
          </w:tcPr>
          <w:p w14:paraId="759D2A62" w14:textId="151FFB7E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Unconjugated</w:t>
            </w:r>
          </w:p>
        </w:tc>
        <w:tc>
          <w:tcPr>
            <w:tcW w:w="1530" w:type="dxa"/>
            <w:vAlign w:val="center"/>
          </w:tcPr>
          <w:p w14:paraId="296FF6FA" w14:textId="5E3BAD67" w:rsidR="002065E7" w:rsidRPr="00DC6143" w:rsidRDefault="002065E7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2065E7">
              <w:rPr>
                <w:rFonts w:eastAsia="Calibri" w:cs="Times New Roman"/>
                <w:sz w:val="20"/>
                <w:szCs w:val="20"/>
              </w:rPr>
              <w:t>AB_2687813</w:t>
            </w:r>
          </w:p>
        </w:tc>
      </w:tr>
      <w:tr w:rsidR="00DC6143" w:rsidRPr="00DC6143" w14:paraId="73AA9251" w14:textId="77777777" w:rsidTr="002065E7">
        <w:tc>
          <w:tcPr>
            <w:tcW w:w="2070" w:type="dxa"/>
            <w:vAlign w:val="center"/>
          </w:tcPr>
          <w:p w14:paraId="79F2DAA3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CD178 (</w:t>
            </w: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FasL</w:t>
            </w:r>
            <w:proofErr w:type="spellEnd"/>
            <w:r w:rsidRPr="00DC6143">
              <w:rPr>
                <w:rFonts w:eastAsia="Calibri" w:cs="Times New Roman"/>
                <w:sz w:val="20"/>
                <w:szCs w:val="20"/>
              </w:rPr>
              <w:t>)</w:t>
            </w:r>
          </w:p>
        </w:tc>
        <w:tc>
          <w:tcPr>
            <w:tcW w:w="1260" w:type="dxa"/>
            <w:vAlign w:val="center"/>
          </w:tcPr>
          <w:p w14:paraId="74BA9E11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MFL3</w:t>
            </w:r>
          </w:p>
        </w:tc>
        <w:tc>
          <w:tcPr>
            <w:tcW w:w="1530" w:type="dxa"/>
            <w:vAlign w:val="center"/>
          </w:tcPr>
          <w:p w14:paraId="364EDFF2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Bio X Cell</w:t>
            </w:r>
          </w:p>
        </w:tc>
        <w:tc>
          <w:tcPr>
            <w:tcW w:w="1080" w:type="dxa"/>
            <w:vAlign w:val="center"/>
          </w:tcPr>
          <w:p w14:paraId="0AF224CE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BE0319</w:t>
            </w:r>
          </w:p>
        </w:tc>
        <w:tc>
          <w:tcPr>
            <w:tcW w:w="1530" w:type="dxa"/>
            <w:vAlign w:val="center"/>
          </w:tcPr>
          <w:p w14:paraId="067A96CE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Unconjugated</w:t>
            </w:r>
          </w:p>
        </w:tc>
        <w:tc>
          <w:tcPr>
            <w:tcW w:w="1530" w:type="dxa"/>
            <w:vAlign w:val="center"/>
          </w:tcPr>
          <w:p w14:paraId="27F81782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AB_2819046</w:t>
            </w:r>
          </w:p>
        </w:tc>
      </w:tr>
      <w:tr w:rsidR="00DC6143" w:rsidRPr="00DC6143" w14:paraId="2C7DCDC1" w14:textId="77777777" w:rsidTr="002065E7">
        <w:tc>
          <w:tcPr>
            <w:tcW w:w="2070" w:type="dxa"/>
            <w:vAlign w:val="center"/>
          </w:tcPr>
          <w:p w14:paraId="71BC2130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Gr-1 (Ly-6C/Ly-6G)</w:t>
            </w:r>
          </w:p>
        </w:tc>
        <w:tc>
          <w:tcPr>
            <w:tcW w:w="1260" w:type="dxa"/>
            <w:vAlign w:val="center"/>
          </w:tcPr>
          <w:p w14:paraId="595220B4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RB6-8C5</w:t>
            </w:r>
          </w:p>
        </w:tc>
        <w:tc>
          <w:tcPr>
            <w:tcW w:w="1530" w:type="dxa"/>
            <w:vAlign w:val="center"/>
          </w:tcPr>
          <w:p w14:paraId="3EBD7361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Bio X Cell</w:t>
            </w:r>
          </w:p>
        </w:tc>
        <w:tc>
          <w:tcPr>
            <w:tcW w:w="1080" w:type="dxa"/>
            <w:vAlign w:val="center"/>
          </w:tcPr>
          <w:p w14:paraId="05002FDA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BP0075</w:t>
            </w:r>
          </w:p>
        </w:tc>
        <w:tc>
          <w:tcPr>
            <w:tcW w:w="1530" w:type="dxa"/>
            <w:vAlign w:val="center"/>
          </w:tcPr>
          <w:p w14:paraId="733868FA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  <w:highlight w:val="yellow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Unconjugated</w:t>
            </w:r>
          </w:p>
        </w:tc>
        <w:tc>
          <w:tcPr>
            <w:tcW w:w="1530" w:type="dxa"/>
            <w:vAlign w:val="center"/>
          </w:tcPr>
          <w:p w14:paraId="56203428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  <w:highlight w:val="yellow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AB_10312146</w:t>
            </w:r>
          </w:p>
        </w:tc>
      </w:tr>
      <w:tr w:rsidR="00DC6143" w:rsidRPr="00DC6143" w14:paraId="4403CFEE" w14:textId="77777777" w:rsidTr="002065E7">
        <w:tc>
          <w:tcPr>
            <w:tcW w:w="2070" w:type="dxa"/>
            <w:vAlign w:val="center"/>
          </w:tcPr>
          <w:p w14:paraId="714B3C2D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Rat IgG2b Isotype Control</w:t>
            </w:r>
          </w:p>
        </w:tc>
        <w:tc>
          <w:tcPr>
            <w:tcW w:w="1260" w:type="dxa"/>
            <w:vAlign w:val="center"/>
          </w:tcPr>
          <w:p w14:paraId="6E508D18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LTF-2</w:t>
            </w:r>
          </w:p>
        </w:tc>
        <w:tc>
          <w:tcPr>
            <w:tcW w:w="1530" w:type="dxa"/>
            <w:vAlign w:val="center"/>
          </w:tcPr>
          <w:p w14:paraId="2341D093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Bio X Cell</w:t>
            </w:r>
          </w:p>
        </w:tc>
        <w:tc>
          <w:tcPr>
            <w:tcW w:w="1080" w:type="dxa"/>
            <w:vAlign w:val="center"/>
          </w:tcPr>
          <w:p w14:paraId="2EEB5ECF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BP0090</w:t>
            </w:r>
          </w:p>
        </w:tc>
        <w:tc>
          <w:tcPr>
            <w:tcW w:w="1530" w:type="dxa"/>
            <w:vAlign w:val="center"/>
          </w:tcPr>
          <w:p w14:paraId="16A10903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  <w:highlight w:val="yellow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Unconjugated</w:t>
            </w:r>
          </w:p>
        </w:tc>
        <w:tc>
          <w:tcPr>
            <w:tcW w:w="1530" w:type="dxa"/>
            <w:vAlign w:val="center"/>
          </w:tcPr>
          <w:p w14:paraId="3AE37B73" w14:textId="77777777" w:rsidR="00DC6143" w:rsidRPr="00DC6143" w:rsidRDefault="00DC6143" w:rsidP="002065E7">
            <w:pPr>
              <w:spacing w:before="0" w:after="0"/>
              <w:rPr>
                <w:rFonts w:eastAsia="Calibri" w:cs="Times New Roman"/>
                <w:sz w:val="20"/>
                <w:szCs w:val="20"/>
                <w:highlight w:val="yellow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AB_1107780</w:t>
            </w:r>
          </w:p>
        </w:tc>
      </w:tr>
      <w:tr w:rsidR="00DC6143" w:rsidRPr="00DC6143" w14:paraId="585D086B" w14:textId="77777777" w:rsidTr="00DC6143">
        <w:tc>
          <w:tcPr>
            <w:tcW w:w="9000" w:type="dxa"/>
            <w:gridSpan w:val="6"/>
            <w:shd w:val="clear" w:color="auto" w:fill="D9D9D9"/>
            <w:vAlign w:val="center"/>
          </w:tcPr>
          <w:p w14:paraId="614CBF8A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sz w:val="20"/>
                <w:szCs w:val="20"/>
              </w:rPr>
              <w:t>Reagents</w:t>
            </w:r>
          </w:p>
        </w:tc>
      </w:tr>
      <w:tr w:rsidR="00DC6143" w:rsidRPr="00DC6143" w14:paraId="0744F301" w14:textId="77777777" w:rsidTr="00600085">
        <w:tc>
          <w:tcPr>
            <w:tcW w:w="3330" w:type="dxa"/>
            <w:gridSpan w:val="2"/>
            <w:vAlign w:val="center"/>
          </w:tcPr>
          <w:p w14:paraId="0418D14F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610" w:type="dxa"/>
            <w:gridSpan w:val="2"/>
            <w:vAlign w:val="center"/>
          </w:tcPr>
          <w:p w14:paraId="47226E69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Vendor</w:t>
            </w:r>
          </w:p>
        </w:tc>
        <w:tc>
          <w:tcPr>
            <w:tcW w:w="3060" w:type="dxa"/>
            <w:gridSpan w:val="2"/>
            <w:vAlign w:val="center"/>
          </w:tcPr>
          <w:p w14:paraId="0EF27A27" w14:textId="77777777" w:rsidR="00DC6143" w:rsidRPr="00DC6143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DC6143">
              <w:rPr>
                <w:rFonts w:eastAsia="Calibri" w:cs="Times New Roman"/>
                <w:b/>
                <w:bCs/>
                <w:sz w:val="20"/>
                <w:szCs w:val="20"/>
              </w:rPr>
              <w:t>Catalog Number</w:t>
            </w:r>
          </w:p>
        </w:tc>
      </w:tr>
      <w:tr w:rsidR="00DC6143" w:rsidRPr="00DC6143" w14:paraId="24F02950" w14:textId="77777777" w:rsidTr="00600085">
        <w:tc>
          <w:tcPr>
            <w:tcW w:w="3330" w:type="dxa"/>
            <w:gridSpan w:val="2"/>
            <w:vAlign w:val="bottom"/>
          </w:tcPr>
          <w:p w14:paraId="7B2B0FC1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Zombie Aqua Fixable Viability Kit</w:t>
            </w:r>
          </w:p>
        </w:tc>
        <w:tc>
          <w:tcPr>
            <w:tcW w:w="2610" w:type="dxa"/>
            <w:gridSpan w:val="2"/>
            <w:vAlign w:val="bottom"/>
          </w:tcPr>
          <w:p w14:paraId="3E084744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3060" w:type="dxa"/>
            <w:gridSpan w:val="2"/>
            <w:vAlign w:val="bottom"/>
          </w:tcPr>
          <w:p w14:paraId="5EA2C1C2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423102</w:t>
            </w:r>
          </w:p>
        </w:tc>
      </w:tr>
      <w:tr w:rsidR="00DC6143" w:rsidRPr="00DC6143" w14:paraId="54F2BB63" w14:textId="77777777" w:rsidTr="00600085">
        <w:tc>
          <w:tcPr>
            <w:tcW w:w="3330" w:type="dxa"/>
            <w:gridSpan w:val="2"/>
            <w:vAlign w:val="center"/>
          </w:tcPr>
          <w:p w14:paraId="2C6DA2E1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Streptavidin-PE</w:t>
            </w:r>
          </w:p>
        </w:tc>
        <w:tc>
          <w:tcPr>
            <w:tcW w:w="2610" w:type="dxa"/>
            <w:gridSpan w:val="2"/>
            <w:vAlign w:val="bottom"/>
          </w:tcPr>
          <w:p w14:paraId="050E49CA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DC6143">
              <w:rPr>
                <w:rFonts w:eastAsia="Calibri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3060" w:type="dxa"/>
            <w:gridSpan w:val="2"/>
            <w:vAlign w:val="bottom"/>
          </w:tcPr>
          <w:p w14:paraId="103178C4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405203</w:t>
            </w:r>
          </w:p>
        </w:tc>
      </w:tr>
      <w:tr w:rsidR="00DC6143" w:rsidRPr="00DC6143" w14:paraId="5FF9441D" w14:textId="77777777" w:rsidTr="00600085">
        <w:tc>
          <w:tcPr>
            <w:tcW w:w="3330" w:type="dxa"/>
            <w:gridSpan w:val="2"/>
            <w:vAlign w:val="bottom"/>
          </w:tcPr>
          <w:p w14:paraId="7F0BAA0A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Annexin V Apoptosis Detection Kit</w:t>
            </w:r>
          </w:p>
        </w:tc>
        <w:tc>
          <w:tcPr>
            <w:tcW w:w="2610" w:type="dxa"/>
            <w:gridSpan w:val="2"/>
            <w:vAlign w:val="bottom"/>
          </w:tcPr>
          <w:p w14:paraId="7D87431B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Fisher</w:t>
            </w:r>
          </w:p>
        </w:tc>
        <w:tc>
          <w:tcPr>
            <w:tcW w:w="3060" w:type="dxa"/>
            <w:gridSpan w:val="2"/>
            <w:vAlign w:val="bottom"/>
          </w:tcPr>
          <w:p w14:paraId="49265E37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BDB559763</w:t>
            </w:r>
          </w:p>
        </w:tc>
      </w:tr>
      <w:tr w:rsidR="00DC6143" w:rsidRPr="00DC6143" w14:paraId="42B8D002" w14:textId="77777777" w:rsidTr="00600085">
        <w:tc>
          <w:tcPr>
            <w:tcW w:w="3330" w:type="dxa"/>
            <w:gridSpan w:val="2"/>
            <w:vAlign w:val="bottom"/>
          </w:tcPr>
          <w:p w14:paraId="78B6E818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SB 225002 (CXCR2 antagonist)</w:t>
            </w:r>
          </w:p>
        </w:tc>
        <w:tc>
          <w:tcPr>
            <w:tcW w:w="2610" w:type="dxa"/>
            <w:gridSpan w:val="2"/>
            <w:vAlign w:val="bottom"/>
          </w:tcPr>
          <w:p w14:paraId="1BF2DF93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Fisher</w:t>
            </w:r>
          </w:p>
        </w:tc>
        <w:tc>
          <w:tcPr>
            <w:tcW w:w="3060" w:type="dxa"/>
            <w:gridSpan w:val="2"/>
            <w:vAlign w:val="bottom"/>
          </w:tcPr>
          <w:p w14:paraId="4F77D1CF" w14:textId="77777777" w:rsidR="00DC6143" w:rsidRPr="00DC6143" w:rsidRDefault="00DC6143" w:rsidP="00DC6143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DC6143">
              <w:rPr>
                <w:rFonts w:eastAsia="Calibri" w:cs="Times New Roman"/>
                <w:sz w:val="20"/>
                <w:szCs w:val="20"/>
              </w:rPr>
              <w:t>27-255-0</w:t>
            </w:r>
          </w:p>
        </w:tc>
      </w:tr>
    </w:tbl>
    <w:p w14:paraId="6754D378" w14:textId="48D77F6B" w:rsidR="00DC6143" w:rsidRDefault="00DC6143" w:rsidP="00994A3D">
      <w:pPr>
        <w:keepNext/>
        <w:rPr>
          <w:rFonts w:cs="Times New Roman"/>
          <w:szCs w:val="24"/>
        </w:rPr>
      </w:pPr>
    </w:p>
    <w:p w14:paraId="0E400C4F" w14:textId="77777777" w:rsidR="00DC6143" w:rsidRDefault="00DC614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6FA1745" w14:textId="77777777" w:rsidR="00DC6143" w:rsidRPr="003E126E" w:rsidRDefault="00DC6143" w:rsidP="00DC6143">
      <w:pPr>
        <w:rPr>
          <w:rFonts w:cs="Times New Roman"/>
          <w:b/>
        </w:rPr>
      </w:pPr>
      <w:r w:rsidRPr="003E126E">
        <w:rPr>
          <w:rFonts w:cs="Times New Roman"/>
          <w:b/>
        </w:rPr>
        <w:lastRenderedPageBreak/>
        <w:t xml:space="preserve">Supplementary Table 2. List of DE genes from Figure 1 (DIO vs lean). </w:t>
      </w:r>
    </w:p>
    <w:tbl>
      <w:tblPr>
        <w:tblStyle w:val="TableGrid2"/>
        <w:tblW w:w="9223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583"/>
        <w:gridCol w:w="1080"/>
        <w:gridCol w:w="1080"/>
        <w:gridCol w:w="1080"/>
        <w:gridCol w:w="1080"/>
      </w:tblGrid>
      <w:tr w:rsidR="00DC6143" w:rsidRPr="00D22939" w14:paraId="2CDAC72E" w14:textId="77777777" w:rsidTr="00600085">
        <w:trPr>
          <w:trHeight w:val="144"/>
        </w:trPr>
        <w:tc>
          <w:tcPr>
            <w:tcW w:w="4320" w:type="dxa"/>
            <w:gridSpan w:val="4"/>
            <w:tcBorders>
              <w:right w:val="single" w:sz="4" w:space="0" w:color="auto"/>
            </w:tcBorders>
            <w:vAlign w:val="center"/>
          </w:tcPr>
          <w:p w14:paraId="0322E4F6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Downregulated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B6716E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320" w:type="dxa"/>
            <w:gridSpan w:val="4"/>
            <w:tcBorders>
              <w:left w:val="single" w:sz="4" w:space="0" w:color="auto"/>
            </w:tcBorders>
            <w:vAlign w:val="center"/>
          </w:tcPr>
          <w:p w14:paraId="2E2A6E6B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Upregulated</w:t>
            </w:r>
          </w:p>
        </w:tc>
      </w:tr>
      <w:tr w:rsidR="00DC6143" w:rsidRPr="00D22939" w14:paraId="60D12E03" w14:textId="77777777" w:rsidTr="00600085">
        <w:trPr>
          <w:trHeight w:val="144"/>
        </w:trPr>
        <w:tc>
          <w:tcPr>
            <w:tcW w:w="1080" w:type="dxa"/>
            <w:vAlign w:val="center"/>
          </w:tcPr>
          <w:p w14:paraId="6017EE0D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Gene</w:t>
            </w:r>
          </w:p>
        </w:tc>
        <w:tc>
          <w:tcPr>
            <w:tcW w:w="1080" w:type="dxa"/>
            <w:vAlign w:val="center"/>
          </w:tcPr>
          <w:p w14:paraId="1114475C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Log2 fold change</w:t>
            </w:r>
          </w:p>
        </w:tc>
        <w:tc>
          <w:tcPr>
            <w:tcW w:w="1080" w:type="dxa"/>
            <w:vAlign w:val="center"/>
          </w:tcPr>
          <w:p w14:paraId="520257B5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Fold Change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3EEB98F0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P-value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571563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14:paraId="7ADC6DDF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Gene</w:t>
            </w:r>
          </w:p>
        </w:tc>
        <w:tc>
          <w:tcPr>
            <w:tcW w:w="1080" w:type="dxa"/>
            <w:vAlign w:val="center"/>
          </w:tcPr>
          <w:p w14:paraId="75700E67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Log2 fold change</w:t>
            </w:r>
          </w:p>
        </w:tc>
        <w:tc>
          <w:tcPr>
            <w:tcW w:w="1080" w:type="dxa"/>
            <w:vAlign w:val="center"/>
          </w:tcPr>
          <w:p w14:paraId="66E57223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Fold Change</w:t>
            </w:r>
          </w:p>
        </w:tc>
        <w:tc>
          <w:tcPr>
            <w:tcW w:w="1080" w:type="dxa"/>
            <w:vAlign w:val="center"/>
          </w:tcPr>
          <w:p w14:paraId="0B589823" w14:textId="77777777" w:rsidR="00DC6143" w:rsidRPr="00D22939" w:rsidRDefault="00DC6143" w:rsidP="00DC6143">
            <w:pPr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b/>
                <w:color w:val="000000"/>
                <w:sz w:val="14"/>
                <w:szCs w:val="14"/>
              </w:rPr>
              <w:t>P-value</w:t>
            </w:r>
          </w:p>
        </w:tc>
      </w:tr>
      <w:tr w:rsidR="00DC6143" w:rsidRPr="00D22939" w14:paraId="00CCD740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53DF04E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Psmb9</w:t>
            </w:r>
          </w:p>
        </w:tc>
        <w:tc>
          <w:tcPr>
            <w:tcW w:w="1080" w:type="dxa"/>
            <w:vAlign w:val="bottom"/>
          </w:tcPr>
          <w:p w14:paraId="2DCAF2C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-0.582</w:t>
            </w:r>
          </w:p>
        </w:tc>
        <w:tc>
          <w:tcPr>
            <w:tcW w:w="1080" w:type="dxa"/>
            <w:vAlign w:val="bottom"/>
          </w:tcPr>
          <w:p w14:paraId="5DD050E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-1.50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1BBC5F8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0.00285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A9549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0F1F3EE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Csf3</w:t>
            </w:r>
          </w:p>
        </w:tc>
        <w:tc>
          <w:tcPr>
            <w:tcW w:w="1080" w:type="dxa"/>
            <w:vAlign w:val="bottom"/>
          </w:tcPr>
          <w:p w14:paraId="3CBD358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3.61</w:t>
            </w:r>
          </w:p>
        </w:tc>
        <w:tc>
          <w:tcPr>
            <w:tcW w:w="1080" w:type="dxa"/>
            <w:vAlign w:val="bottom"/>
          </w:tcPr>
          <w:p w14:paraId="41BA6CE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12.21</w:t>
            </w:r>
          </w:p>
        </w:tc>
        <w:tc>
          <w:tcPr>
            <w:tcW w:w="1080" w:type="dxa"/>
            <w:vAlign w:val="bottom"/>
          </w:tcPr>
          <w:p w14:paraId="27F1C2D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0.00425</w:t>
            </w:r>
          </w:p>
        </w:tc>
      </w:tr>
      <w:tr w:rsidR="00DC6143" w:rsidRPr="00D22939" w14:paraId="30022B81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4D6A729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Pik3cd</w:t>
            </w:r>
          </w:p>
        </w:tc>
        <w:tc>
          <w:tcPr>
            <w:tcW w:w="1080" w:type="dxa"/>
            <w:vAlign w:val="bottom"/>
          </w:tcPr>
          <w:p w14:paraId="07BBCC0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-0.611</w:t>
            </w:r>
          </w:p>
        </w:tc>
        <w:tc>
          <w:tcPr>
            <w:tcW w:w="1080" w:type="dxa"/>
            <w:vAlign w:val="bottom"/>
          </w:tcPr>
          <w:p w14:paraId="4A8DEE9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-1.53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4206375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852E4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274D9D2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Chit1</w:t>
            </w:r>
          </w:p>
        </w:tc>
        <w:tc>
          <w:tcPr>
            <w:tcW w:w="1080" w:type="dxa"/>
            <w:vAlign w:val="bottom"/>
          </w:tcPr>
          <w:p w14:paraId="6791E96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3.27</w:t>
            </w:r>
          </w:p>
        </w:tc>
        <w:tc>
          <w:tcPr>
            <w:tcW w:w="1080" w:type="dxa"/>
            <w:vAlign w:val="bottom"/>
          </w:tcPr>
          <w:p w14:paraId="63B5171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9.65</w:t>
            </w:r>
          </w:p>
        </w:tc>
        <w:tc>
          <w:tcPr>
            <w:tcW w:w="1080" w:type="dxa"/>
            <w:vAlign w:val="bottom"/>
          </w:tcPr>
          <w:p w14:paraId="3544EB4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0.0353</w:t>
            </w:r>
          </w:p>
        </w:tc>
      </w:tr>
      <w:tr w:rsidR="00DC6143" w:rsidRPr="00D22939" w14:paraId="64428813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5E4BB64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Ikzf2</w:t>
            </w:r>
          </w:p>
        </w:tc>
        <w:tc>
          <w:tcPr>
            <w:tcW w:w="1080" w:type="dxa"/>
            <w:vAlign w:val="bottom"/>
          </w:tcPr>
          <w:p w14:paraId="199B8C8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-0.631</w:t>
            </w:r>
          </w:p>
        </w:tc>
        <w:tc>
          <w:tcPr>
            <w:tcW w:w="1080" w:type="dxa"/>
            <w:vAlign w:val="bottom"/>
          </w:tcPr>
          <w:p w14:paraId="7F6B7B6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-1.55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596AD0A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0.0192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D3583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53ECA6C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S100a8</w:t>
            </w:r>
          </w:p>
        </w:tc>
        <w:tc>
          <w:tcPr>
            <w:tcW w:w="1080" w:type="dxa"/>
            <w:vAlign w:val="bottom"/>
          </w:tcPr>
          <w:p w14:paraId="38C7D88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2.54</w:t>
            </w:r>
          </w:p>
        </w:tc>
        <w:tc>
          <w:tcPr>
            <w:tcW w:w="1080" w:type="dxa"/>
            <w:vAlign w:val="bottom"/>
          </w:tcPr>
          <w:p w14:paraId="65CA3C2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5.82</w:t>
            </w:r>
          </w:p>
        </w:tc>
        <w:tc>
          <w:tcPr>
            <w:tcW w:w="1080" w:type="dxa"/>
            <w:vAlign w:val="bottom"/>
          </w:tcPr>
          <w:p w14:paraId="1A73B70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0.0145</w:t>
            </w:r>
          </w:p>
        </w:tc>
      </w:tr>
      <w:tr w:rsidR="00DC6143" w:rsidRPr="00D22939" w14:paraId="2AF2AF30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76B21A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Stat1</w:t>
            </w:r>
          </w:p>
        </w:tc>
        <w:tc>
          <w:tcPr>
            <w:tcW w:w="1080" w:type="dxa"/>
            <w:vAlign w:val="bottom"/>
          </w:tcPr>
          <w:p w14:paraId="13F630C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-0.654</w:t>
            </w:r>
          </w:p>
        </w:tc>
        <w:tc>
          <w:tcPr>
            <w:tcW w:w="1080" w:type="dxa"/>
            <w:vAlign w:val="bottom"/>
          </w:tcPr>
          <w:p w14:paraId="66BADFF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-1.57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2A3003F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0.0114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14FBC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330B4A4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Nfatc4</w:t>
            </w:r>
          </w:p>
        </w:tc>
        <w:tc>
          <w:tcPr>
            <w:tcW w:w="1080" w:type="dxa"/>
            <w:vAlign w:val="bottom"/>
          </w:tcPr>
          <w:p w14:paraId="532E130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2.37</w:t>
            </w:r>
          </w:p>
        </w:tc>
        <w:tc>
          <w:tcPr>
            <w:tcW w:w="1080" w:type="dxa"/>
            <w:vAlign w:val="bottom"/>
          </w:tcPr>
          <w:p w14:paraId="299C25E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5.17</w:t>
            </w:r>
          </w:p>
        </w:tc>
        <w:tc>
          <w:tcPr>
            <w:tcW w:w="1080" w:type="dxa"/>
            <w:vAlign w:val="bottom"/>
          </w:tcPr>
          <w:p w14:paraId="66677B5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0.000111</w:t>
            </w:r>
          </w:p>
        </w:tc>
      </w:tr>
      <w:tr w:rsidR="00DC6143" w:rsidRPr="00D22939" w14:paraId="2FF5FDAC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B37995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Il15ra</w:t>
            </w:r>
          </w:p>
        </w:tc>
        <w:tc>
          <w:tcPr>
            <w:tcW w:w="1080" w:type="dxa"/>
            <w:vAlign w:val="bottom"/>
          </w:tcPr>
          <w:p w14:paraId="5F02240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-0.654</w:t>
            </w:r>
          </w:p>
        </w:tc>
        <w:tc>
          <w:tcPr>
            <w:tcW w:w="1080" w:type="dxa"/>
            <w:vAlign w:val="bottom"/>
          </w:tcPr>
          <w:p w14:paraId="702BF0D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-1.57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60C31D9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0.0133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53917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790020A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Ifitm1</w:t>
            </w:r>
          </w:p>
        </w:tc>
        <w:tc>
          <w:tcPr>
            <w:tcW w:w="1080" w:type="dxa"/>
            <w:vAlign w:val="bottom"/>
          </w:tcPr>
          <w:p w14:paraId="14F176C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2.32</w:t>
            </w:r>
          </w:p>
        </w:tc>
        <w:tc>
          <w:tcPr>
            <w:tcW w:w="1080" w:type="dxa"/>
            <w:vAlign w:val="bottom"/>
          </w:tcPr>
          <w:p w14:paraId="0E661DC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4.99</w:t>
            </w:r>
          </w:p>
        </w:tc>
        <w:tc>
          <w:tcPr>
            <w:tcW w:w="1080" w:type="dxa"/>
            <w:vAlign w:val="bottom"/>
          </w:tcPr>
          <w:p w14:paraId="7E91870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0.00847</w:t>
            </w:r>
          </w:p>
        </w:tc>
      </w:tr>
      <w:tr w:rsidR="00DC6143" w:rsidRPr="00D22939" w14:paraId="555F1E8E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0B11792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Irf1</w:t>
            </w:r>
          </w:p>
        </w:tc>
        <w:tc>
          <w:tcPr>
            <w:tcW w:w="1080" w:type="dxa"/>
            <w:vAlign w:val="bottom"/>
          </w:tcPr>
          <w:p w14:paraId="386122C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-0.682</w:t>
            </w:r>
          </w:p>
        </w:tc>
        <w:tc>
          <w:tcPr>
            <w:tcW w:w="1080" w:type="dxa"/>
            <w:vAlign w:val="bottom"/>
          </w:tcPr>
          <w:p w14:paraId="017F4DA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-1.60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0BD3166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0.00317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1018C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5092A28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Lcn2</w:t>
            </w:r>
          </w:p>
        </w:tc>
        <w:tc>
          <w:tcPr>
            <w:tcW w:w="1080" w:type="dxa"/>
            <w:vAlign w:val="bottom"/>
          </w:tcPr>
          <w:p w14:paraId="2472FC1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2.19</w:t>
            </w:r>
          </w:p>
        </w:tc>
        <w:tc>
          <w:tcPr>
            <w:tcW w:w="1080" w:type="dxa"/>
            <w:vAlign w:val="bottom"/>
          </w:tcPr>
          <w:p w14:paraId="6A3E351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4.56</w:t>
            </w:r>
          </w:p>
        </w:tc>
        <w:tc>
          <w:tcPr>
            <w:tcW w:w="1080" w:type="dxa"/>
            <w:vAlign w:val="bottom"/>
          </w:tcPr>
          <w:p w14:paraId="6F88277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0.00837</w:t>
            </w:r>
          </w:p>
        </w:tc>
      </w:tr>
      <w:tr w:rsidR="00DC6143" w:rsidRPr="00D22939" w14:paraId="49AFD059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D24001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Irgm2</w:t>
            </w:r>
          </w:p>
        </w:tc>
        <w:tc>
          <w:tcPr>
            <w:tcW w:w="1080" w:type="dxa"/>
            <w:vAlign w:val="bottom"/>
          </w:tcPr>
          <w:p w14:paraId="2923FEF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-0.712</w:t>
            </w:r>
          </w:p>
        </w:tc>
        <w:tc>
          <w:tcPr>
            <w:tcW w:w="1080" w:type="dxa"/>
            <w:vAlign w:val="bottom"/>
          </w:tcPr>
          <w:p w14:paraId="64F8512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-1.64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254ED4D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0.0323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48C78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6F1B441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C8b</w:t>
            </w:r>
          </w:p>
        </w:tc>
        <w:tc>
          <w:tcPr>
            <w:tcW w:w="1080" w:type="dxa"/>
            <w:vAlign w:val="bottom"/>
          </w:tcPr>
          <w:p w14:paraId="040FC2C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2.09</w:t>
            </w:r>
          </w:p>
        </w:tc>
        <w:tc>
          <w:tcPr>
            <w:tcW w:w="1080" w:type="dxa"/>
            <w:vAlign w:val="bottom"/>
          </w:tcPr>
          <w:p w14:paraId="6BAF39F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4.26</w:t>
            </w:r>
          </w:p>
        </w:tc>
        <w:tc>
          <w:tcPr>
            <w:tcW w:w="1080" w:type="dxa"/>
            <w:vAlign w:val="bottom"/>
          </w:tcPr>
          <w:p w14:paraId="3C4F4FA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0.0397</w:t>
            </w:r>
          </w:p>
        </w:tc>
      </w:tr>
      <w:tr w:rsidR="00DC6143" w:rsidRPr="00D22939" w14:paraId="63C92F2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78D8CAE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proofErr w:type="spellStart"/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Gzma</w:t>
            </w:r>
            <w:proofErr w:type="spellEnd"/>
          </w:p>
        </w:tc>
        <w:tc>
          <w:tcPr>
            <w:tcW w:w="1080" w:type="dxa"/>
            <w:vAlign w:val="bottom"/>
          </w:tcPr>
          <w:p w14:paraId="2FEC372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-0.75</w:t>
            </w:r>
          </w:p>
        </w:tc>
        <w:tc>
          <w:tcPr>
            <w:tcW w:w="1080" w:type="dxa"/>
            <w:vAlign w:val="bottom"/>
          </w:tcPr>
          <w:p w14:paraId="140D11D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-1.68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5473095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0.0496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399E4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2979DD9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Cxcr2</w:t>
            </w:r>
          </w:p>
        </w:tc>
        <w:tc>
          <w:tcPr>
            <w:tcW w:w="1080" w:type="dxa"/>
            <w:vAlign w:val="bottom"/>
          </w:tcPr>
          <w:p w14:paraId="4335BA0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2.05</w:t>
            </w:r>
          </w:p>
        </w:tc>
        <w:tc>
          <w:tcPr>
            <w:tcW w:w="1080" w:type="dxa"/>
            <w:vAlign w:val="bottom"/>
          </w:tcPr>
          <w:p w14:paraId="7F2D5FE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4.14</w:t>
            </w:r>
          </w:p>
        </w:tc>
        <w:tc>
          <w:tcPr>
            <w:tcW w:w="1080" w:type="dxa"/>
            <w:vAlign w:val="bottom"/>
          </w:tcPr>
          <w:p w14:paraId="0AC5DD5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0.00475</w:t>
            </w:r>
          </w:p>
        </w:tc>
      </w:tr>
      <w:tr w:rsidR="00DC6143" w:rsidRPr="00D22939" w14:paraId="3180EE8E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8225E6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Tnfrsf14</w:t>
            </w:r>
          </w:p>
        </w:tc>
        <w:tc>
          <w:tcPr>
            <w:tcW w:w="1080" w:type="dxa"/>
            <w:vAlign w:val="bottom"/>
          </w:tcPr>
          <w:p w14:paraId="198D807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-0.832</w:t>
            </w:r>
          </w:p>
        </w:tc>
        <w:tc>
          <w:tcPr>
            <w:tcW w:w="1080" w:type="dxa"/>
            <w:vAlign w:val="bottom"/>
          </w:tcPr>
          <w:p w14:paraId="6485712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-1.78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6E51BF0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0.0207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1B3B2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1CBA051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Cd14</w:t>
            </w:r>
          </w:p>
        </w:tc>
        <w:tc>
          <w:tcPr>
            <w:tcW w:w="1080" w:type="dxa"/>
            <w:vAlign w:val="bottom"/>
          </w:tcPr>
          <w:p w14:paraId="276211B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1.95</w:t>
            </w:r>
          </w:p>
        </w:tc>
        <w:tc>
          <w:tcPr>
            <w:tcW w:w="1080" w:type="dxa"/>
            <w:vAlign w:val="bottom"/>
          </w:tcPr>
          <w:p w14:paraId="784F0C9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3.86</w:t>
            </w:r>
          </w:p>
        </w:tc>
        <w:tc>
          <w:tcPr>
            <w:tcW w:w="1080" w:type="dxa"/>
            <w:vAlign w:val="bottom"/>
          </w:tcPr>
          <w:p w14:paraId="0BA419D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0.00588</w:t>
            </w:r>
          </w:p>
        </w:tc>
      </w:tr>
      <w:tr w:rsidR="00DC6143" w:rsidRPr="00D22939" w14:paraId="5B31327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A4C8B1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C1ra</w:t>
            </w:r>
          </w:p>
        </w:tc>
        <w:tc>
          <w:tcPr>
            <w:tcW w:w="1080" w:type="dxa"/>
            <w:vAlign w:val="bottom"/>
          </w:tcPr>
          <w:p w14:paraId="257FB79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-0.852</w:t>
            </w:r>
          </w:p>
        </w:tc>
        <w:tc>
          <w:tcPr>
            <w:tcW w:w="1080" w:type="dxa"/>
            <w:vAlign w:val="bottom"/>
          </w:tcPr>
          <w:p w14:paraId="2FB3AA7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-1.81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1AA0A74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0.0197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3DF9C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04A5115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Cxcl3</w:t>
            </w:r>
          </w:p>
        </w:tc>
        <w:tc>
          <w:tcPr>
            <w:tcW w:w="1080" w:type="dxa"/>
            <w:vAlign w:val="bottom"/>
          </w:tcPr>
          <w:p w14:paraId="4B97886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1.91</w:t>
            </w:r>
          </w:p>
        </w:tc>
        <w:tc>
          <w:tcPr>
            <w:tcW w:w="1080" w:type="dxa"/>
            <w:vAlign w:val="bottom"/>
          </w:tcPr>
          <w:p w14:paraId="0F58C80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3.76</w:t>
            </w:r>
          </w:p>
        </w:tc>
        <w:tc>
          <w:tcPr>
            <w:tcW w:w="1080" w:type="dxa"/>
            <w:vAlign w:val="bottom"/>
          </w:tcPr>
          <w:p w14:paraId="5BFEDB5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0.0177</w:t>
            </w:r>
          </w:p>
        </w:tc>
      </w:tr>
      <w:tr w:rsidR="00DC6143" w:rsidRPr="00D22939" w14:paraId="169F3326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09697F8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Tmem173</w:t>
            </w:r>
          </w:p>
        </w:tc>
        <w:tc>
          <w:tcPr>
            <w:tcW w:w="1080" w:type="dxa"/>
            <w:vAlign w:val="bottom"/>
          </w:tcPr>
          <w:p w14:paraId="2F4E53C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-0.922</w:t>
            </w:r>
          </w:p>
        </w:tc>
        <w:tc>
          <w:tcPr>
            <w:tcW w:w="1080" w:type="dxa"/>
            <w:vAlign w:val="bottom"/>
          </w:tcPr>
          <w:p w14:paraId="6AEFFAA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-1.89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137026A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0.00342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876E8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76A7B15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Il1a</w:t>
            </w:r>
          </w:p>
        </w:tc>
        <w:tc>
          <w:tcPr>
            <w:tcW w:w="1080" w:type="dxa"/>
            <w:vAlign w:val="bottom"/>
          </w:tcPr>
          <w:p w14:paraId="1A4B4C5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1.79</w:t>
            </w:r>
          </w:p>
        </w:tc>
        <w:tc>
          <w:tcPr>
            <w:tcW w:w="1080" w:type="dxa"/>
            <w:vAlign w:val="bottom"/>
          </w:tcPr>
          <w:p w14:paraId="55BBA70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3.46</w:t>
            </w:r>
          </w:p>
        </w:tc>
        <w:tc>
          <w:tcPr>
            <w:tcW w:w="1080" w:type="dxa"/>
            <w:vAlign w:val="bottom"/>
          </w:tcPr>
          <w:p w14:paraId="1B047F9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0.0425</w:t>
            </w:r>
          </w:p>
        </w:tc>
      </w:tr>
      <w:tr w:rsidR="00DC6143" w:rsidRPr="00D22939" w14:paraId="231EBAD9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7479FF3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proofErr w:type="spellStart"/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Icos</w:t>
            </w:r>
            <w:proofErr w:type="spellEnd"/>
          </w:p>
        </w:tc>
        <w:tc>
          <w:tcPr>
            <w:tcW w:w="1080" w:type="dxa"/>
            <w:vAlign w:val="bottom"/>
          </w:tcPr>
          <w:p w14:paraId="0741971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-0.936</w:t>
            </w:r>
          </w:p>
        </w:tc>
        <w:tc>
          <w:tcPr>
            <w:tcW w:w="1080" w:type="dxa"/>
            <w:vAlign w:val="bottom"/>
          </w:tcPr>
          <w:p w14:paraId="7A4EDFD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-1.91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EED3C2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0.0157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2A6FE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2D12C2F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Arg2</w:t>
            </w:r>
          </w:p>
        </w:tc>
        <w:tc>
          <w:tcPr>
            <w:tcW w:w="1080" w:type="dxa"/>
            <w:vAlign w:val="bottom"/>
          </w:tcPr>
          <w:p w14:paraId="43CD2D8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1.75</w:t>
            </w:r>
          </w:p>
        </w:tc>
        <w:tc>
          <w:tcPr>
            <w:tcW w:w="1080" w:type="dxa"/>
            <w:vAlign w:val="bottom"/>
          </w:tcPr>
          <w:p w14:paraId="3157902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3.36</w:t>
            </w:r>
          </w:p>
        </w:tc>
        <w:tc>
          <w:tcPr>
            <w:tcW w:w="1080" w:type="dxa"/>
            <w:vAlign w:val="bottom"/>
          </w:tcPr>
          <w:p w14:paraId="0742A77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0.0211</w:t>
            </w:r>
          </w:p>
        </w:tc>
      </w:tr>
      <w:tr w:rsidR="00DC6143" w:rsidRPr="00D22939" w14:paraId="7A74802A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CF2E90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proofErr w:type="spellStart"/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Ctsw</w:t>
            </w:r>
            <w:proofErr w:type="spellEnd"/>
          </w:p>
        </w:tc>
        <w:tc>
          <w:tcPr>
            <w:tcW w:w="1080" w:type="dxa"/>
            <w:vAlign w:val="bottom"/>
          </w:tcPr>
          <w:p w14:paraId="3DE2955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-1.05</w:t>
            </w:r>
          </w:p>
        </w:tc>
        <w:tc>
          <w:tcPr>
            <w:tcW w:w="1080" w:type="dxa"/>
            <w:vAlign w:val="bottom"/>
          </w:tcPr>
          <w:p w14:paraId="38884F1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-2.07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604E5A4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0.0421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EA2F7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0B2C6BC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Cxcl1</w:t>
            </w:r>
          </w:p>
        </w:tc>
        <w:tc>
          <w:tcPr>
            <w:tcW w:w="1080" w:type="dxa"/>
            <w:vAlign w:val="bottom"/>
          </w:tcPr>
          <w:p w14:paraId="422FB94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1.38</w:t>
            </w:r>
          </w:p>
        </w:tc>
        <w:tc>
          <w:tcPr>
            <w:tcW w:w="1080" w:type="dxa"/>
            <w:vAlign w:val="bottom"/>
          </w:tcPr>
          <w:p w14:paraId="3BE4195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2.60</w:t>
            </w:r>
          </w:p>
        </w:tc>
        <w:tc>
          <w:tcPr>
            <w:tcW w:w="1080" w:type="dxa"/>
            <w:vAlign w:val="bottom"/>
          </w:tcPr>
          <w:p w14:paraId="38ADB13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0.00126</w:t>
            </w:r>
          </w:p>
        </w:tc>
      </w:tr>
      <w:tr w:rsidR="00DC6143" w:rsidRPr="00D22939" w14:paraId="74047690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265CEC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Cd83</w:t>
            </w:r>
          </w:p>
        </w:tc>
        <w:tc>
          <w:tcPr>
            <w:tcW w:w="1080" w:type="dxa"/>
            <w:vAlign w:val="bottom"/>
          </w:tcPr>
          <w:p w14:paraId="76B9B9E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-1.11</w:t>
            </w:r>
          </w:p>
        </w:tc>
        <w:tc>
          <w:tcPr>
            <w:tcW w:w="1080" w:type="dxa"/>
            <w:vAlign w:val="bottom"/>
          </w:tcPr>
          <w:p w14:paraId="4E1E7D9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-2.16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02C497D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0.0204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02F83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4BF9244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Mmp9</w:t>
            </w:r>
          </w:p>
        </w:tc>
        <w:tc>
          <w:tcPr>
            <w:tcW w:w="1080" w:type="dxa"/>
            <w:vAlign w:val="bottom"/>
          </w:tcPr>
          <w:p w14:paraId="2FF1C7E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1.34</w:t>
            </w:r>
          </w:p>
        </w:tc>
        <w:tc>
          <w:tcPr>
            <w:tcW w:w="1080" w:type="dxa"/>
            <w:vAlign w:val="bottom"/>
          </w:tcPr>
          <w:p w14:paraId="698DE7E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2.53</w:t>
            </w:r>
          </w:p>
        </w:tc>
        <w:tc>
          <w:tcPr>
            <w:tcW w:w="1080" w:type="dxa"/>
            <w:vAlign w:val="bottom"/>
          </w:tcPr>
          <w:p w14:paraId="0405F7E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0.0268</w:t>
            </w:r>
          </w:p>
        </w:tc>
      </w:tr>
      <w:tr w:rsidR="00DC6143" w:rsidRPr="00D22939" w14:paraId="387589F8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A45791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proofErr w:type="spellStart"/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Lck</w:t>
            </w:r>
            <w:proofErr w:type="spellEnd"/>
          </w:p>
        </w:tc>
        <w:tc>
          <w:tcPr>
            <w:tcW w:w="1080" w:type="dxa"/>
            <w:vAlign w:val="bottom"/>
          </w:tcPr>
          <w:p w14:paraId="0643F85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-1.19</w:t>
            </w:r>
          </w:p>
        </w:tc>
        <w:tc>
          <w:tcPr>
            <w:tcW w:w="1080" w:type="dxa"/>
            <w:vAlign w:val="bottom"/>
          </w:tcPr>
          <w:p w14:paraId="789A30C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-2.28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4E4D93E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0.00955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30413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0342A03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Nod2</w:t>
            </w:r>
          </w:p>
        </w:tc>
        <w:tc>
          <w:tcPr>
            <w:tcW w:w="1080" w:type="dxa"/>
            <w:vAlign w:val="bottom"/>
          </w:tcPr>
          <w:p w14:paraId="2E09318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1.1</w:t>
            </w:r>
          </w:p>
        </w:tc>
        <w:tc>
          <w:tcPr>
            <w:tcW w:w="1080" w:type="dxa"/>
            <w:vAlign w:val="bottom"/>
          </w:tcPr>
          <w:p w14:paraId="31BDCFD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2.14</w:t>
            </w:r>
          </w:p>
        </w:tc>
        <w:tc>
          <w:tcPr>
            <w:tcW w:w="1080" w:type="dxa"/>
            <w:vAlign w:val="bottom"/>
          </w:tcPr>
          <w:p w14:paraId="59DAC2F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0.00842</w:t>
            </w:r>
          </w:p>
        </w:tc>
      </w:tr>
      <w:tr w:rsidR="00DC6143" w:rsidRPr="00D22939" w14:paraId="089AC2DF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103AB09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Il21r</w:t>
            </w:r>
          </w:p>
        </w:tc>
        <w:tc>
          <w:tcPr>
            <w:tcW w:w="1080" w:type="dxa"/>
            <w:vAlign w:val="bottom"/>
          </w:tcPr>
          <w:p w14:paraId="3695148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-1.21</w:t>
            </w:r>
          </w:p>
        </w:tc>
        <w:tc>
          <w:tcPr>
            <w:tcW w:w="1080" w:type="dxa"/>
            <w:vAlign w:val="bottom"/>
          </w:tcPr>
          <w:p w14:paraId="1041551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-2.31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5690E5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0.0377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5917E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66F68DA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Tnfsf12</w:t>
            </w:r>
          </w:p>
        </w:tc>
        <w:tc>
          <w:tcPr>
            <w:tcW w:w="1080" w:type="dxa"/>
            <w:vAlign w:val="bottom"/>
          </w:tcPr>
          <w:p w14:paraId="1BA5E56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1.03</w:t>
            </w:r>
          </w:p>
        </w:tc>
        <w:tc>
          <w:tcPr>
            <w:tcW w:w="1080" w:type="dxa"/>
            <w:vAlign w:val="bottom"/>
          </w:tcPr>
          <w:p w14:paraId="465DE20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2.04</w:t>
            </w:r>
          </w:p>
        </w:tc>
        <w:tc>
          <w:tcPr>
            <w:tcW w:w="1080" w:type="dxa"/>
            <w:vAlign w:val="bottom"/>
          </w:tcPr>
          <w:p w14:paraId="1AB40E7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0.00437</w:t>
            </w:r>
          </w:p>
        </w:tc>
      </w:tr>
      <w:tr w:rsidR="00DC6143" w:rsidRPr="00D22939" w14:paraId="74171A0D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43292D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Klrk1</w:t>
            </w:r>
          </w:p>
        </w:tc>
        <w:tc>
          <w:tcPr>
            <w:tcW w:w="1080" w:type="dxa"/>
            <w:vAlign w:val="bottom"/>
          </w:tcPr>
          <w:p w14:paraId="13392EC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-1.25</w:t>
            </w:r>
          </w:p>
        </w:tc>
        <w:tc>
          <w:tcPr>
            <w:tcW w:w="1080" w:type="dxa"/>
            <w:vAlign w:val="bottom"/>
          </w:tcPr>
          <w:p w14:paraId="13C48A3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-2.38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5F75ED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0.0202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FDFF1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042F52C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Chil3</w:t>
            </w:r>
          </w:p>
        </w:tc>
        <w:tc>
          <w:tcPr>
            <w:tcW w:w="1080" w:type="dxa"/>
            <w:vAlign w:val="bottom"/>
          </w:tcPr>
          <w:p w14:paraId="268630D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0.986</w:t>
            </w:r>
          </w:p>
        </w:tc>
        <w:tc>
          <w:tcPr>
            <w:tcW w:w="1080" w:type="dxa"/>
            <w:vAlign w:val="bottom"/>
          </w:tcPr>
          <w:p w14:paraId="050D996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1.98</w:t>
            </w:r>
          </w:p>
        </w:tc>
        <w:tc>
          <w:tcPr>
            <w:tcW w:w="1080" w:type="dxa"/>
            <w:vAlign w:val="bottom"/>
          </w:tcPr>
          <w:p w14:paraId="75C3D03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0.0296</w:t>
            </w:r>
          </w:p>
        </w:tc>
      </w:tr>
      <w:tr w:rsidR="00DC6143" w:rsidRPr="00D22939" w14:paraId="129B2C68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54F69B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H2-DMa</w:t>
            </w:r>
          </w:p>
        </w:tc>
        <w:tc>
          <w:tcPr>
            <w:tcW w:w="1080" w:type="dxa"/>
            <w:vAlign w:val="bottom"/>
          </w:tcPr>
          <w:p w14:paraId="4297A19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-1.25</w:t>
            </w:r>
          </w:p>
        </w:tc>
        <w:tc>
          <w:tcPr>
            <w:tcW w:w="1080" w:type="dxa"/>
            <w:vAlign w:val="bottom"/>
          </w:tcPr>
          <w:p w14:paraId="4E1E1CD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-2.38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444D31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0.0357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63370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6C4201C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proofErr w:type="spellStart"/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Osm</w:t>
            </w:r>
            <w:proofErr w:type="spellEnd"/>
          </w:p>
        </w:tc>
        <w:tc>
          <w:tcPr>
            <w:tcW w:w="1080" w:type="dxa"/>
            <w:vAlign w:val="bottom"/>
          </w:tcPr>
          <w:p w14:paraId="3B4BC02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0.927</w:t>
            </w:r>
          </w:p>
        </w:tc>
        <w:tc>
          <w:tcPr>
            <w:tcW w:w="1080" w:type="dxa"/>
            <w:vAlign w:val="bottom"/>
          </w:tcPr>
          <w:p w14:paraId="6418933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1.90</w:t>
            </w:r>
          </w:p>
        </w:tc>
        <w:tc>
          <w:tcPr>
            <w:tcW w:w="1080" w:type="dxa"/>
            <w:vAlign w:val="bottom"/>
          </w:tcPr>
          <w:p w14:paraId="1DD5153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0.0451</w:t>
            </w:r>
          </w:p>
        </w:tc>
      </w:tr>
      <w:tr w:rsidR="00DC6143" w:rsidRPr="00D22939" w14:paraId="33BFECED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603545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Klrc1</w:t>
            </w:r>
          </w:p>
        </w:tc>
        <w:tc>
          <w:tcPr>
            <w:tcW w:w="1080" w:type="dxa"/>
            <w:vAlign w:val="bottom"/>
          </w:tcPr>
          <w:p w14:paraId="28C68CA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-1.31</w:t>
            </w:r>
          </w:p>
        </w:tc>
        <w:tc>
          <w:tcPr>
            <w:tcW w:w="1080" w:type="dxa"/>
            <w:vAlign w:val="bottom"/>
          </w:tcPr>
          <w:p w14:paraId="640ECBB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-2.48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26AA1EA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0.0221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6680B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6266134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Il1b</w:t>
            </w:r>
          </w:p>
        </w:tc>
        <w:tc>
          <w:tcPr>
            <w:tcW w:w="1080" w:type="dxa"/>
            <w:vAlign w:val="bottom"/>
          </w:tcPr>
          <w:p w14:paraId="00FF4AB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0.831</w:t>
            </w:r>
          </w:p>
        </w:tc>
        <w:tc>
          <w:tcPr>
            <w:tcW w:w="1080" w:type="dxa"/>
            <w:vAlign w:val="bottom"/>
          </w:tcPr>
          <w:p w14:paraId="5CE2FF5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1.78</w:t>
            </w:r>
          </w:p>
        </w:tc>
        <w:tc>
          <w:tcPr>
            <w:tcW w:w="1080" w:type="dxa"/>
            <w:vAlign w:val="bottom"/>
          </w:tcPr>
          <w:p w14:paraId="0B6B704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0.0484</w:t>
            </w:r>
          </w:p>
        </w:tc>
      </w:tr>
      <w:tr w:rsidR="00DC6143" w:rsidRPr="00D22939" w14:paraId="63A068F6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4F1075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Ccr7</w:t>
            </w:r>
          </w:p>
        </w:tc>
        <w:tc>
          <w:tcPr>
            <w:tcW w:w="1080" w:type="dxa"/>
            <w:vAlign w:val="bottom"/>
          </w:tcPr>
          <w:p w14:paraId="0DB3FDF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-1.32</w:t>
            </w:r>
          </w:p>
        </w:tc>
        <w:tc>
          <w:tcPr>
            <w:tcW w:w="1080" w:type="dxa"/>
            <w:vAlign w:val="bottom"/>
          </w:tcPr>
          <w:p w14:paraId="4D21856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-2.50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1A088B0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0.0124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C9682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bottom"/>
          </w:tcPr>
          <w:p w14:paraId="4DAC676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Socs3</w:t>
            </w:r>
          </w:p>
        </w:tc>
        <w:tc>
          <w:tcPr>
            <w:tcW w:w="1080" w:type="dxa"/>
            <w:vAlign w:val="bottom"/>
          </w:tcPr>
          <w:p w14:paraId="6A076A6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1080" w:type="dxa"/>
            <w:vAlign w:val="bottom"/>
          </w:tcPr>
          <w:p w14:paraId="3988D92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1.75</w:t>
            </w:r>
          </w:p>
        </w:tc>
        <w:tc>
          <w:tcPr>
            <w:tcW w:w="1080" w:type="dxa"/>
            <w:vAlign w:val="bottom"/>
          </w:tcPr>
          <w:p w14:paraId="51FFF68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0.0113</w:t>
            </w:r>
          </w:p>
        </w:tc>
      </w:tr>
      <w:tr w:rsidR="00DC6143" w:rsidRPr="00D22939" w14:paraId="62A42AF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1BE784C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Cxcr6</w:t>
            </w:r>
          </w:p>
        </w:tc>
        <w:tc>
          <w:tcPr>
            <w:tcW w:w="1080" w:type="dxa"/>
            <w:vAlign w:val="bottom"/>
          </w:tcPr>
          <w:p w14:paraId="1BDC9C5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-1.35</w:t>
            </w:r>
          </w:p>
        </w:tc>
        <w:tc>
          <w:tcPr>
            <w:tcW w:w="1080" w:type="dxa"/>
            <w:vAlign w:val="bottom"/>
          </w:tcPr>
          <w:p w14:paraId="79672A6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-2.55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05D24EA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0.0271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FBD6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CB2BBE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Mapk3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3FDEE3C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0.643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64D5543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1.56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670C6C5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0.00214</w:t>
            </w:r>
          </w:p>
        </w:tc>
      </w:tr>
      <w:tr w:rsidR="00DC6143" w:rsidRPr="00D22939" w14:paraId="1B58133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4F10B01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Il2rb</w:t>
            </w:r>
          </w:p>
        </w:tc>
        <w:tc>
          <w:tcPr>
            <w:tcW w:w="1080" w:type="dxa"/>
            <w:vAlign w:val="bottom"/>
          </w:tcPr>
          <w:p w14:paraId="4E3FB62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-1.37</w:t>
            </w:r>
          </w:p>
        </w:tc>
        <w:tc>
          <w:tcPr>
            <w:tcW w:w="1080" w:type="dxa"/>
            <w:vAlign w:val="bottom"/>
          </w:tcPr>
          <w:p w14:paraId="7D3BA33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-2.58</w:t>
            </w:r>
          </w:p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F0BBB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4.38E-05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5EFDD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83C827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i/>
                <w:color w:val="000000"/>
                <w:sz w:val="14"/>
                <w:szCs w:val="14"/>
              </w:rPr>
            </w:pPr>
            <w:proofErr w:type="spellStart"/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Cebpb</w:t>
            </w:r>
            <w:proofErr w:type="spellEnd"/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2465B79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0.612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6D41FE9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1.53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17CFD62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0.0426</w:t>
            </w:r>
          </w:p>
        </w:tc>
      </w:tr>
      <w:tr w:rsidR="00DC6143" w:rsidRPr="00D22939" w14:paraId="0829C83E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1CE574B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H2-Ab1</w:t>
            </w:r>
          </w:p>
        </w:tc>
        <w:tc>
          <w:tcPr>
            <w:tcW w:w="1080" w:type="dxa"/>
            <w:vAlign w:val="bottom"/>
          </w:tcPr>
          <w:p w14:paraId="29BBDE4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-1.42</w:t>
            </w:r>
          </w:p>
        </w:tc>
        <w:tc>
          <w:tcPr>
            <w:tcW w:w="1080" w:type="dxa"/>
            <w:vAlign w:val="bottom"/>
          </w:tcPr>
          <w:p w14:paraId="274C554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-2.68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66FE00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0.0179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F1591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F368D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20A2E2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B99D93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2F42F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2EF40B73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45F3AE5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Il24</w:t>
            </w:r>
          </w:p>
        </w:tc>
        <w:tc>
          <w:tcPr>
            <w:tcW w:w="1080" w:type="dxa"/>
            <w:vAlign w:val="bottom"/>
          </w:tcPr>
          <w:p w14:paraId="3073315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-1.43</w:t>
            </w:r>
          </w:p>
        </w:tc>
        <w:tc>
          <w:tcPr>
            <w:tcW w:w="1080" w:type="dxa"/>
            <w:vAlign w:val="bottom"/>
          </w:tcPr>
          <w:p w14:paraId="4E37CCB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-2.69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4DB6401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0.0388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C636A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2BA59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D8F6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2C5D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DCDF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047FAF8D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367F88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Tnfsf15</w:t>
            </w:r>
          </w:p>
        </w:tc>
        <w:tc>
          <w:tcPr>
            <w:tcW w:w="1080" w:type="dxa"/>
            <w:vAlign w:val="bottom"/>
          </w:tcPr>
          <w:p w14:paraId="26B5D39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-1.45</w:t>
            </w:r>
          </w:p>
        </w:tc>
        <w:tc>
          <w:tcPr>
            <w:tcW w:w="1080" w:type="dxa"/>
            <w:vAlign w:val="bottom"/>
          </w:tcPr>
          <w:p w14:paraId="288245E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-2.73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28C196A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0.0372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D3A5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3115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DF1C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0523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E6D9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557819E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17E585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Cxcl9</w:t>
            </w:r>
          </w:p>
        </w:tc>
        <w:tc>
          <w:tcPr>
            <w:tcW w:w="1080" w:type="dxa"/>
            <w:vAlign w:val="bottom"/>
          </w:tcPr>
          <w:p w14:paraId="570FCA3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</w:t>
            </w:r>
          </w:p>
        </w:tc>
        <w:tc>
          <w:tcPr>
            <w:tcW w:w="1080" w:type="dxa"/>
            <w:vAlign w:val="bottom"/>
          </w:tcPr>
          <w:p w14:paraId="13CD53D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-2.83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4715E08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0.0127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53863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4FD5E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CDB91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4172D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FFF7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E97E15F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4914761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Cd22</w:t>
            </w:r>
          </w:p>
        </w:tc>
        <w:tc>
          <w:tcPr>
            <w:tcW w:w="1080" w:type="dxa"/>
            <w:vAlign w:val="bottom"/>
          </w:tcPr>
          <w:p w14:paraId="31026B0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</w:t>
            </w:r>
          </w:p>
        </w:tc>
        <w:tc>
          <w:tcPr>
            <w:tcW w:w="1080" w:type="dxa"/>
            <w:vAlign w:val="bottom"/>
          </w:tcPr>
          <w:p w14:paraId="44D1BBB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-2.83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D1C690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0.0248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6E95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1C13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E06F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DFD2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6CA9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1636F32A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3ADC89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Ncr1</w:t>
            </w:r>
          </w:p>
        </w:tc>
        <w:tc>
          <w:tcPr>
            <w:tcW w:w="1080" w:type="dxa"/>
            <w:vAlign w:val="bottom"/>
          </w:tcPr>
          <w:p w14:paraId="2CF407F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-1.57</w:t>
            </w:r>
          </w:p>
        </w:tc>
        <w:tc>
          <w:tcPr>
            <w:tcW w:w="1080" w:type="dxa"/>
            <w:vAlign w:val="bottom"/>
          </w:tcPr>
          <w:p w14:paraId="28E3604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-2.97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5F18F2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0.0442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DEC0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514C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BB5C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A04D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95D2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7BB24C85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551B57D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Klrd1</w:t>
            </w:r>
          </w:p>
        </w:tc>
        <w:tc>
          <w:tcPr>
            <w:tcW w:w="1080" w:type="dxa"/>
            <w:vAlign w:val="bottom"/>
          </w:tcPr>
          <w:p w14:paraId="1506AFA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-1.58</w:t>
            </w:r>
          </w:p>
        </w:tc>
        <w:tc>
          <w:tcPr>
            <w:tcW w:w="1080" w:type="dxa"/>
            <w:vAlign w:val="bottom"/>
          </w:tcPr>
          <w:p w14:paraId="3C8E330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-2.99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648495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0.00218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32787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4D36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F3CF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83613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57AB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60E62FB0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022E7C7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Cd74</w:t>
            </w:r>
          </w:p>
        </w:tc>
        <w:tc>
          <w:tcPr>
            <w:tcW w:w="1080" w:type="dxa"/>
            <w:vAlign w:val="bottom"/>
          </w:tcPr>
          <w:p w14:paraId="4C6885E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-1.59</w:t>
            </w:r>
          </w:p>
        </w:tc>
        <w:tc>
          <w:tcPr>
            <w:tcW w:w="1080" w:type="dxa"/>
            <w:vAlign w:val="bottom"/>
          </w:tcPr>
          <w:p w14:paraId="60E648C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-3.01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D84262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0.00755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B7C6A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C1E6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812D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69FE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097A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5F84CA61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79C06D3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Pin1</w:t>
            </w:r>
          </w:p>
        </w:tc>
        <w:tc>
          <w:tcPr>
            <w:tcW w:w="1080" w:type="dxa"/>
            <w:vAlign w:val="bottom"/>
          </w:tcPr>
          <w:p w14:paraId="662AE7F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-1.62</w:t>
            </w:r>
          </w:p>
        </w:tc>
        <w:tc>
          <w:tcPr>
            <w:tcW w:w="1080" w:type="dxa"/>
            <w:vAlign w:val="bottom"/>
          </w:tcPr>
          <w:p w14:paraId="1711DAD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-3.07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2305BB2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0.0375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9BED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AA7E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1911E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1A16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A442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2465BD46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0454D90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Tnfrsf4</w:t>
            </w:r>
          </w:p>
        </w:tc>
        <w:tc>
          <w:tcPr>
            <w:tcW w:w="1080" w:type="dxa"/>
            <w:vAlign w:val="bottom"/>
          </w:tcPr>
          <w:p w14:paraId="4615FF8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-1.67</w:t>
            </w:r>
          </w:p>
        </w:tc>
        <w:tc>
          <w:tcPr>
            <w:tcW w:w="1080" w:type="dxa"/>
            <w:vAlign w:val="bottom"/>
          </w:tcPr>
          <w:p w14:paraId="54F9147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-3.18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2940AE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0.0385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74082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A9DB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1102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459B7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AAC6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3C2A77B6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E1ADAA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Klra7</w:t>
            </w:r>
          </w:p>
        </w:tc>
        <w:tc>
          <w:tcPr>
            <w:tcW w:w="1080" w:type="dxa"/>
            <w:vAlign w:val="bottom"/>
          </w:tcPr>
          <w:p w14:paraId="174329A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-1.68</w:t>
            </w:r>
          </w:p>
        </w:tc>
        <w:tc>
          <w:tcPr>
            <w:tcW w:w="1080" w:type="dxa"/>
            <w:vAlign w:val="bottom"/>
          </w:tcPr>
          <w:p w14:paraId="06A20EF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-3.20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1223DF2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0.00989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34F6C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CADD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6517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66A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12895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3F016AFC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443F5D0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Cd3g</w:t>
            </w:r>
          </w:p>
        </w:tc>
        <w:tc>
          <w:tcPr>
            <w:tcW w:w="1080" w:type="dxa"/>
            <w:vAlign w:val="bottom"/>
          </w:tcPr>
          <w:p w14:paraId="4DE1B70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-1.68</w:t>
            </w:r>
          </w:p>
        </w:tc>
        <w:tc>
          <w:tcPr>
            <w:tcW w:w="1080" w:type="dxa"/>
            <w:vAlign w:val="bottom"/>
          </w:tcPr>
          <w:p w14:paraId="67386D2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-3.20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AC1300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0.013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5DB20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4674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7ADE5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1923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44230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77D9E6E2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472276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Card11</w:t>
            </w:r>
          </w:p>
        </w:tc>
        <w:tc>
          <w:tcPr>
            <w:tcW w:w="1080" w:type="dxa"/>
            <w:vAlign w:val="bottom"/>
          </w:tcPr>
          <w:p w14:paraId="1A5E7CC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-1.69</w:t>
            </w:r>
          </w:p>
        </w:tc>
        <w:tc>
          <w:tcPr>
            <w:tcW w:w="1080" w:type="dxa"/>
            <w:vAlign w:val="bottom"/>
          </w:tcPr>
          <w:p w14:paraId="35E68AE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-3.23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686BB63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0.0102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3AC80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7AEA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3D97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9944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B160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07826BD2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7D7B571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Il5</w:t>
            </w:r>
          </w:p>
        </w:tc>
        <w:tc>
          <w:tcPr>
            <w:tcW w:w="1080" w:type="dxa"/>
            <w:vAlign w:val="bottom"/>
          </w:tcPr>
          <w:p w14:paraId="7FC9429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-1.7</w:t>
            </w:r>
          </w:p>
        </w:tc>
        <w:tc>
          <w:tcPr>
            <w:tcW w:w="1080" w:type="dxa"/>
            <w:vAlign w:val="bottom"/>
          </w:tcPr>
          <w:p w14:paraId="670D1D2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-3.25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D237FA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0.0115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650B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344E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8777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BE6C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10BE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526FB5DF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16F151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H2-DMb1</w:t>
            </w:r>
          </w:p>
        </w:tc>
        <w:tc>
          <w:tcPr>
            <w:tcW w:w="1080" w:type="dxa"/>
            <w:vAlign w:val="bottom"/>
          </w:tcPr>
          <w:p w14:paraId="0D89810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-1.72</w:t>
            </w:r>
          </w:p>
        </w:tc>
        <w:tc>
          <w:tcPr>
            <w:tcW w:w="1080" w:type="dxa"/>
            <w:vAlign w:val="bottom"/>
          </w:tcPr>
          <w:p w14:paraId="6F27C9A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-3.29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6470CD6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0.000329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850DC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EAD4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ABE7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6A634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F788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1CD7245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22A11C4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Il7</w:t>
            </w:r>
          </w:p>
        </w:tc>
        <w:tc>
          <w:tcPr>
            <w:tcW w:w="1080" w:type="dxa"/>
            <w:vAlign w:val="bottom"/>
          </w:tcPr>
          <w:p w14:paraId="19C5C73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-1.73</w:t>
            </w:r>
          </w:p>
        </w:tc>
        <w:tc>
          <w:tcPr>
            <w:tcW w:w="1080" w:type="dxa"/>
            <w:vAlign w:val="bottom"/>
          </w:tcPr>
          <w:p w14:paraId="5377C45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-3.32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4B4557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0.0369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40570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69CD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C28B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2E64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9C81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2108CAC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01A5942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Slamf6</w:t>
            </w:r>
          </w:p>
        </w:tc>
        <w:tc>
          <w:tcPr>
            <w:tcW w:w="1080" w:type="dxa"/>
            <w:vAlign w:val="bottom"/>
          </w:tcPr>
          <w:p w14:paraId="4831D39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-1.77</w:t>
            </w:r>
          </w:p>
        </w:tc>
        <w:tc>
          <w:tcPr>
            <w:tcW w:w="1080" w:type="dxa"/>
            <w:vAlign w:val="bottom"/>
          </w:tcPr>
          <w:p w14:paraId="3A8F3AD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-3.41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23D25B5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0.022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07331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0817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40A0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166D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2234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521C2D7F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0FF1849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H2-Aa</w:t>
            </w:r>
          </w:p>
        </w:tc>
        <w:tc>
          <w:tcPr>
            <w:tcW w:w="1080" w:type="dxa"/>
            <w:vAlign w:val="bottom"/>
          </w:tcPr>
          <w:p w14:paraId="3F777F9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-1.78</w:t>
            </w:r>
          </w:p>
        </w:tc>
        <w:tc>
          <w:tcPr>
            <w:tcW w:w="1080" w:type="dxa"/>
            <w:vAlign w:val="bottom"/>
          </w:tcPr>
          <w:p w14:paraId="6666F10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-3.43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1638F78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0.00708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7CBE0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3C18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52D5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594AC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95BA6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38467109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1E0A508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Klrb1c</w:t>
            </w:r>
          </w:p>
        </w:tc>
        <w:tc>
          <w:tcPr>
            <w:tcW w:w="1080" w:type="dxa"/>
            <w:vAlign w:val="bottom"/>
          </w:tcPr>
          <w:p w14:paraId="0CC1354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-1.79</w:t>
            </w:r>
          </w:p>
        </w:tc>
        <w:tc>
          <w:tcPr>
            <w:tcW w:w="1080" w:type="dxa"/>
            <w:vAlign w:val="bottom"/>
          </w:tcPr>
          <w:p w14:paraId="6B248DA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-3.46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45BECE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0.0127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9B551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B6B9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AF70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31DA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5A1A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6C70037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016B2E0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H2-Eb1</w:t>
            </w:r>
          </w:p>
        </w:tc>
        <w:tc>
          <w:tcPr>
            <w:tcW w:w="1080" w:type="dxa"/>
            <w:vAlign w:val="bottom"/>
          </w:tcPr>
          <w:p w14:paraId="07D2830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-1.81</w:t>
            </w:r>
          </w:p>
        </w:tc>
        <w:tc>
          <w:tcPr>
            <w:tcW w:w="1080" w:type="dxa"/>
            <w:vAlign w:val="bottom"/>
          </w:tcPr>
          <w:p w14:paraId="31F8DF3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-3.51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397E6C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0.00639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7D65C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660B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A83CE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5DC4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1B3E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2DDC54FD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2041651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Ccl1</w:t>
            </w:r>
          </w:p>
        </w:tc>
        <w:tc>
          <w:tcPr>
            <w:tcW w:w="1080" w:type="dxa"/>
            <w:vAlign w:val="bottom"/>
          </w:tcPr>
          <w:p w14:paraId="07D0D9A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-1.92</w:t>
            </w:r>
          </w:p>
        </w:tc>
        <w:tc>
          <w:tcPr>
            <w:tcW w:w="1080" w:type="dxa"/>
            <w:vAlign w:val="bottom"/>
          </w:tcPr>
          <w:p w14:paraId="7239FC5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-3.78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5932D7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0.0225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43F23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F11F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164F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9F8B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87BA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7853CD86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78B5450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Cxcr3</w:t>
            </w:r>
          </w:p>
        </w:tc>
        <w:tc>
          <w:tcPr>
            <w:tcW w:w="1080" w:type="dxa"/>
            <w:vAlign w:val="bottom"/>
          </w:tcPr>
          <w:p w14:paraId="5D26E71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</w:t>
            </w:r>
          </w:p>
        </w:tc>
        <w:tc>
          <w:tcPr>
            <w:tcW w:w="1080" w:type="dxa"/>
            <w:vAlign w:val="bottom"/>
          </w:tcPr>
          <w:p w14:paraId="387BBEB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-4.00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E501AC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0.0121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20ACF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7999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C930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1EEA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C63F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79A1622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420082D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Cx3cl1</w:t>
            </w:r>
          </w:p>
        </w:tc>
        <w:tc>
          <w:tcPr>
            <w:tcW w:w="1080" w:type="dxa"/>
            <w:vAlign w:val="bottom"/>
          </w:tcPr>
          <w:p w14:paraId="28A95BC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-2.05</w:t>
            </w:r>
          </w:p>
        </w:tc>
        <w:tc>
          <w:tcPr>
            <w:tcW w:w="1080" w:type="dxa"/>
            <w:vAlign w:val="bottom"/>
          </w:tcPr>
          <w:p w14:paraId="0432FF6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-4.14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37C833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0.00793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266F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4DBF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82C9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C4433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4BB4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7EF81E32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F3EE6A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Xcl1</w:t>
            </w:r>
          </w:p>
        </w:tc>
        <w:tc>
          <w:tcPr>
            <w:tcW w:w="1080" w:type="dxa"/>
            <w:vAlign w:val="bottom"/>
          </w:tcPr>
          <w:p w14:paraId="6B22898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-2.09</w:t>
            </w:r>
          </w:p>
        </w:tc>
        <w:tc>
          <w:tcPr>
            <w:tcW w:w="1080" w:type="dxa"/>
            <w:vAlign w:val="bottom"/>
          </w:tcPr>
          <w:p w14:paraId="2702CE1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-4.26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1AA393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0.00496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2483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9B0F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6A9A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849A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E9CF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11C8F9B8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0FAB510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proofErr w:type="spellStart"/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Itk</w:t>
            </w:r>
            <w:proofErr w:type="spellEnd"/>
          </w:p>
        </w:tc>
        <w:tc>
          <w:tcPr>
            <w:tcW w:w="1080" w:type="dxa"/>
            <w:vAlign w:val="bottom"/>
          </w:tcPr>
          <w:p w14:paraId="3A509D4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-2.14</w:t>
            </w:r>
          </w:p>
        </w:tc>
        <w:tc>
          <w:tcPr>
            <w:tcW w:w="1080" w:type="dxa"/>
            <w:vAlign w:val="bottom"/>
          </w:tcPr>
          <w:p w14:paraId="41ADE8C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-4.41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47C7370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0.00552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96547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2518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ED07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0E51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2489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02E1A9F7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620C84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H2-DMb2</w:t>
            </w:r>
          </w:p>
        </w:tc>
        <w:tc>
          <w:tcPr>
            <w:tcW w:w="1080" w:type="dxa"/>
            <w:vAlign w:val="bottom"/>
          </w:tcPr>
          <w:p w14:paraId="12B0541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-2.15</w:t>
            </w:r>
          </w:p>
        </w:tc>
        <w:tc>
          <w:tcPr>
            <w:tcW w:w="1080" w:type="dxa"/>
            <w:vAlign w:val="bottom"/>
          </w:tcPr>
          <w:p w14:paraId="1196B95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-4.44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5E51274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0.0399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5CC57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0CEB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7CDF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5B4D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70E0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093EC1AC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26421B8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Bcl2</w:t>
            </w:r>
          </w:p>
        </w:tc>
        <w:tc>
          <w:tcPr>
            <w:tcW w:w="1080" w:type="dxa"/>
            <w:vAlign w:val="bottom"/>
          </w:tcPr>
          <w:p w14:paraId="5127101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-2.17</w:t>
            </w:r>
          </w:p>
        </w:tc>
        <w:tc>
          <w:tcPr>
            <w:tcW w:w="1080" w:type="dxa"/>
            <w:vAlign w:val="bottom"/>
          </w:tcPr>
          <w:p w14:paraId="62A1317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-4.50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5CF3D71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0.046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0131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8D22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E35E5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600B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7694F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0C89ABE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47989E7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Pdcd1lg2</w:t>
            </w:r>
          </w:p>
        </w:tc>
        <w:tc>
          <w:tcPr>
            <w:tcW w:w="1080" w:type="dxa"/>
            <w:vAlign w:val="bottom"/>
          </w:tcPr>
          <w:p w14:paraId="4503A01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-2.21</w:t>
            </w:r>
          </w:p>
        </w:tc>
        <w:tc>
          <w:tcPr>
            <w:tcW w:w="1080" w:type="dxa"/>
            <w:vAlign w:val="bottom"/>
          </w:tcPr>
          <w:p w14:paraId="37220F1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-4.63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0A9B2A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0.0058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8A86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2816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AB5D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2FC5A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DDCB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68930C12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AE5421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Cd8a</w:t>
            </w:r>
          </w:p>
        </w:tc>
        <w:tc>
          <w:tcPr>
            <w:tcW w:w="1080" w:type="dxa"/>
            <w:vAlign w:val="bottom"/>
          </w:tcPr>
          <w:p w14:paraId="782548B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-2.22</w:t>
            </w:r>
          </w:p>
        </w:tc>
        <w:tc>
          <w:tcPr>
            <w:tcW w:w="1080" w:type="dxa"/>
            <w:vAlign w:val="bottom"/>
          </w:tcPr>
          <w:p w14:paraId="4964798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-4.66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2E96845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0.0184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09B3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102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8B3B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4222A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857F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87B3128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C4305F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proofErr w:type="spellStart"/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Itgae</w:t>
            </w:r>
            <w:proofErr w:type="spellEnd"/>
          </w:p>
        </w:tc>
        <w:tc>
          <w:tcPr>
            <w:tcW w:w="1080" w:type="dxa"/>
            <w:vAlign w:val="bottom"/>
          </w:tcPr>
          <w:p w14:paraId="62490FD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-2.23</w:t>
            </w:r>
          </w:p>
        </w:tc>
        <w:tc>
          <w:tcPr>
            <w:tcW w:w="1080" w:type="dxa"/>
            <w:vAlign w:val="bottom"/>
          </w:tcPr>
          <w:p w14:paraId="27F100E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-4.69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63BD2D7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0.0063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85C58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7DF0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34DE4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EFFA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1E78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D2E8496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919979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Tnfsf13b</w:t>
            </w:r>
          </w:p>
        </w:tc>
        <w:tc>
          <w:tcPr>
            <w:tcW w:w="1080" w:type="dxa"/>
            <w:vAlign w:val="bottom"/>
          </w:tcPr>
          <w:p w14:paraId="25D916F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-2.32</w:t>
            </w:r>
          </w:p>
        </w:tc>
        <w:tc>
          <w:tcPr>
            <w:tcW w:w="1080" w:type="dxa"/>
            <w:vAlign w:val="bottom"/>
          </w:tcPr>
          <w:p w14:paraId="14536B9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-4.99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5F53092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0.041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92BE5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DBB2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22421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EC55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5C25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070CC81C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0CA152D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Cd6</w:t>
            </w:r>
          </w:p>
        </w:tc>
        <w:tc>
          <w:tcPr>
            <w:tcW w:w="1080" w:type="dxa"/>
            <w:vAlign w:val="bottom"/>
          </w:tcPr>
          <w:p w14:paraId="23F3247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-2.32</w:t>
            </w:r>
          </w:p>
        </w:tc>
        <w:tc>
          <w:tcPr>
            <w:tcW w:w="1080" w:type="dxa"/>
            <w:vAlign w:val="bottom"/>
          </w:tcPr>
          <w:p w14:paraId="41CA014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-4.99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DA0E9A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0.0471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3056C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CEEA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D1E0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6528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7F5C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0392BDFF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1065947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Cx3cr1</w:t>
            </w:r>
          </w:p>
        </w:tc>
        <w:tc>
          <w:tcPr>
            <w:tcW w:w="1080" w:type="dxa"/>
            <w:vAlign w:val="bottom"/>
          </w:tcPr>
          <w:p w14:paraId="23FD7F3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-2.39</w:t>
            </w:r>
          </w:p>
        </w:tc>
        <w:tc>
          <w:tcPr>
            <w:tcW w:w="1080" w:type="dxa"/>
            <w:vAlign w:val="bottom"/>
          </w:tcPr>
          <w:p w14:paraId="4F05F64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-5.24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2C5324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0.00163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274BC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3C82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730B8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D7E0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28996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52DA8B0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2F8F998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Zap70</w:t>
            </w:r>
          </w:p>
        </w:tc>
        <w:tc>
          <w:tcPr>
            <w:tcW w:w="1080" w:type="dxa"/>
            <w:vAlign w:val="bottom"/>
          </w:tcPr>
          <w:p w14:paraId="3302C61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-2.42</w:t>
            </w:r>
          </w:p>
        </w:tc>
        <w:tc>
          <w:tcPr>
            <w:tcW w:w="1080" w:type="dxa"/>
            <w:vAlign w:val="bottom"/>
          </w:tcPr>
          <w:p w14:paraId="0C760A3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-5.35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2773B49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0.0474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E46E1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0ECC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9835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E1492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C10B4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27ED9D43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25140BB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Ccr8</w:t>
            </w:r>
          </w:p>
        </w:tc>
        <w:tc>
          <w:tcPr>
            <w:tcW w:w="1080" w:type="dxa"/>
            <w:vAlign w:val="bottom"/>
          </w:tcPr>
          <w:p w14:paraId="0D116D1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-2.43</w:t>
            </w:r>
          </w:p>
        </w:tc>
        <w:tc>
          <w:tcPr>
            <w:tcW w:w="1080" w:type="dxa"/>
            <w:vAlign w:val="bottom"/>
          </w:tcPr>
          <w:p w14:paraId="709261B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-5.39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3ABAC3C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0.00321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F67D1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29D19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5A7FD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67FC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0724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69761C13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61B6CA0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H2-Ob</w:t>
            </w:r>
          </w:p>
        </w:tc>
        <w:tc>
          <w:tcPr>
            <w:tcW w:w="1080" w:type="dxa"/>
            <w:vAlign w:val="bottom"/>
          </w:tcPr>
          <w:p w14:paraId="3C71AC0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-2.58</w:t>
            </w:r>
          </w:p>
        </w:tc>
        <w:tc>
          <w:tcPr>
            <w:tcW w:w="1080" w:type="dxa"/>
            <w:vAlign w:val="bottom"/>
          </w:tcPr>
          <w:p w14:paraId="6FE1BD4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-5.98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4226DE6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0.0161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2EE34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D19D5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DF33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7577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A2968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742806F5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731FECFA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Il12b</w:t>
            </w:r>
          </w:p>
        </w:tc>
        <w:tc>
          <w:tcPr>
            <w:tcW w:w="1080" w:type="dxa"/>
            <w:vAlign w:val="bottom"/>
          </w:tcPr>
          <w:p w14:paraId="2AD3182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-2.68</w:t>
            </w:r>
          </w:p>
        </w:tc>
        <w:tc>
          <w:tcPr>
            <w:tcW w:w="1080" w:type="dxa"/>
            <w:vAlign w:val="bottom"/>
          </w:tcPr>
          <w:p w14:paraId="7F514D4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-6.41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6D0E8BD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0.0229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17721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01AF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679C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CB76A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4B67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2F1E049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3E9FD32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Runx3</w:t>
            </w:r>
          </w:p>
        </w:tc>
        <w:tc>
          <w:tcPr>
            <w:tcW w:w="1080" w:type="dxa"/>
            <w:vAlign w:val="bottom"/>
          </w:tcPr>
          <w:p w14:paraId="1474333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-2.81</w:t>
            </w:r>
          </w:p>
        </w:tc>
        <w:tc>
          <w:tcPr>
            <w:tcW w:w="1080" w:type="dxa"/>
            <w:vAlign w:val="bottom"/>
          </w:tcPr>
          <w:p w14:paraId="48DEB49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-7.01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22C2708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0.0231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64A27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8C55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81B0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10B9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6A753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2C7ED62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2DA26B1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Timd4</w:t>
            </w:r>
          </w:p>
        </w:tc>
        <w:tc>
          <w:tcPr>
            <w:tcW w:w="1080" w:type="dxa"/>
            <w:vAlign w:val="bottom"/>
          </w:tcPr>
          <w:p w14:paraId="4AF4576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-3.58</w:t>
            </w:r>
          </w:p>
        </w:tc>
        <w:tc>
          <w:tcPr>
            <w:tcW w:w="1080" w:type="dxa"/>
            <w:vAlign w:val="bottom"/>
          </w:tcPr>
          <w:p w14:paraId="1ACB08A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-11.96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7A16D10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0.0119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D801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6B82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3C84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6F4EE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F1D9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B60A404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18E9E3F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Gbp2b</w:t>
            </w:r>
          </w:p>
        </w:tc>
        <w:tc>
          <w:tcPr>
            <w:tcW w:w="1080" w:type="dxa"/>
            <w:vAlign w:val="bottom"/>
          </w:tcPr>
          <w:p w14:paraId="5FDB601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-3.77</w:t>
            </w:r>
          </w:p>
        </w:tc>
        <w:tc>
          <w:tcPr>
            <w:tcW w:w="1080" w:type="dxa"/>
            <w:vAlign w:val="bottom"/>
          </w:tcPr>
          <w:p w14:paraId="7E02E2C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-13.64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4FC370AB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0.0118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C631C1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F869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B21A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6D27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608E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AF97400" w14:textId="77777777" w:rsidTr="00600085">
        <w:trPr>
          <w:trHeight w:val="144"/>
        </w:trPr>
        <w:tc>
          <w:tcPr>
            <w:tcW w:w="1080" w:type="dxa"/>
            <w:vAlign w:val="bottom"/>
          </w:tcPr>
          <w:p w14:paraId="55811155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Cd79b</w:t>
            </w:r>
          </w:p>
        </w:tc>
        <w:tc>
          <w:tcPr>
            <w:tcW w:w="1080" w:type="dxa"/>
            <w:vAlign w:val="bottom"/>
          </w:tcPr>
          <w:p w14:paraId="5382C896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-3.87</w:t>
            </w:r>
          </w:p>
        </w:tc>
        <w:tc>
          <w:tcPr>
            <w:tcW w:w="1080" w:type="dxa"/>
            <w:vAlign w:val="bottom"/>
          </w:tcPr>
          <w:p w14:paraId="5B56131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-14.62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1027F33D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0.0156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AB2B5F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BCEE7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D434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A6F4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AEB8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  <w:tr w:rsidR="00DC6143" w:rsidRPr="00D22939" w14:paraId="42A8C4B6" w14:textId="77777777" w:rsidTr="00D22939">
        <w:trPr>
          <w:trHeight w:val="60"/>
        </w:trPr>
        <w:tc>
          <w:tcPr>
            <w:tcW w:w="1080" w:type="dxa"/>
            <w:vAlign w:val="bottom"/>
          </w:tcPr>
          <w:p w14:paraId="5EE4106B" w14:textId="38903661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i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i/>
                <w:color w:val="000000"/>
                <w:sz w:val="14"/>
                <w:szCs w:val="14"/>
              </w:rPr>
              <w:t>Ms4a1</w:t>
            </w:r>
          </w:p>
        </w:tc>
        <w:tc>
          <w:tcPr>
            <w:tcW w:w="1080" w:type="dxa"/>
            <w:vAlign w:val="bottom"/>
          </w:tcPr>
          <w:p w14:paraId="6E56D2B4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-4.72</w:t>
            </w:r>
          </w:p>
        </w:tc>
        <w:tc>
          <w:tcPr>
            <w:tcW w:w="1080" w:type="dxa"/>
            <w:vAlign w:val="bottom"/>
          </w:tcPr>
          <w:p w14:paraId="13DE2A92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-26.35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4D13DB2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b/>
                <w:sz w:val="14"/>
                <w:szCs w:val="14"/>
                <w:highlight w:val="yellow"/>
              </w:rPr>
            </w:pPr>
            <w:r w:rsidRPr="00D22939">
              <w:rPr>
                <w:rFonts w:eastAsia="Calibri" w:cs="Times New Roman"/>
                <w:color w:val="000000"/>
                <w:sz w:val="14"/>
                <w:szCs w:val="14"/>
              </w:rPr>
              <w:t>0.00899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CB8F9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113BC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EF8C0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9B558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BEB169" w14:textId="77777777" w:rsidR="00DC6143" w:rsidRPr="00D22939" w:rsidRDefault="00DC6143" w:rsidP="00DC6143">
            <w:pPr>
              <w:spacing w:before="0" w:after="0"/>
              <w:rPr>
                <w:rFonts w:eastAsia="Calibri" w:cs="Times New Roman"/>
                <w:color w:val="000000"/>
                <w:sz w:val="14"/>
                <w:szCs w:val="14"/>
              </w:rPr>
            </w:pPr>
          </w:p>
        </w:tc>
      </w:tr>
    </w:tbl>
    <w:p w14:paraId="4587CC89" w14:textId="77777777" w:rsidR="00D22939" w:rsidRPr="001549D3" w:rsidRDefault="00D22939" w:rsidP="00654E8F">
      <w:pPr>
        <w:spacing w:before="240"/>
      </w:pPr>
    </w:p>
    <w:sectPr w:rsidR="00D22939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53613" w14:textId="77777777" w:rsidR="00CA0669" w:rsidRDefault="00CA0669" w:rsidP="00117666">
      <w:pPr>
        <w:spacing w:after="0"/>
      </w:pPr>
      <w:r>
        <w:separator/>
      </w:r>
    </w:p>
  </w:endnote>
  <w:endnote w:type="continuationSeparator" w:id="0">
    <w:p w14:paraId="0925E258" w14:textId="77777777" w:rsidR="00CA0669" w:rsidRDefault="00CA066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600085" w:rsidRPr="00577C4C" w:rsidRDefault="00600085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600085" w:rsidRPr="00577C4C" w:rsidRDefault="0060008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600085" w:rsidRPr="00577C4C" w:rsidRDefault="0060008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600085" w:rsidRPr="00577C4C" w:rsidRDefault="00600085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600085" w:rsidRPr="00577C4C" w:rsidRDefault="0060008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600085" w:rsidRPr="00577C4C" w:rsidRDefault="0060008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FAA70" w14:textId="77777777" w:rsidR="00CA0669" w:rsidRDefault="00CA0669" w:rsidP="00117666">
      <w:pPr>
        <w:spacing w:after="0"/>
      </w:pPr>
      <w:r>
        <w:separator/>
      </w:r>
    </w:p>
  </w:footnote>
  <w:footnote w:type="continuationSeparator" w:id="0">
    <w:p w14:paraId="281F81D3" w14:textId="77777777" w:rsidR="00CA0669" w:rsidRDefault="00CA066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600085" w:rsidRPr="009151AA" w:rsidRDefault="0060008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600085" w:rsidRDefault="00600085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065E7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B03FD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491B"/>
    <w:rsid w:val="00600085"/>
    <w:rsid w:val="006375C7"/>
    <w:rsid w:val="00645610"/>
    <w:rsid w:val="00654E8F"/>
    <w:rsid w:val="00660D05"/>
    <w:rsid w:val="006820B1"/>
    <w:rsid w:val="006B7D14"/>
    <w:rsid w:val="006C5001"/>
    <w:rsid w:val="00701727"/>
    <w:rsid w:val="0070566C"/>
    <w:rsid w:val="00714C50"/>
    <w:rsid w:val="00724D93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833D1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0756"/>
    <w:rsid w:val="00C75972"/>
    <w:rsid w:val="00C93532"/>
    <w:rsid w:val="00CA0669"/>
    <w:rsid w:val="00CD066B"/>
    <w:rsid w:val="00CE4FEE"/>
    <w:rsid w:val="00D060CF"/>
    <w:rsid w:val="00D12220"/>
    <w:rsid w:val="00D22939"/>
    <w:rsid w:val="00DA6AE0"/>
    <w:rsid w:val="00DB59C3"/>
    <w:rsid w:val="00DC259A"/>
    <w:rsid w:val="00DC6143"/>
    <w:rsid w:val="00DE23E8"/>
    <w:rsid w:val="00E52377"/>
    <w:rsid w:val="00E537AD"/>
    <w:rsid w:val="00E64E17"/>
    <w:rsid w:val="00E866C9"/>
    <w:rsid w:val="00E95519"/>
    <w:rsid w:val="00EA3D3C"/>
    <w:rsid w:val="00EC090A"/>
    <w:rsid w:val="00EC78DF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DC614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C614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1A31052-C899-984E-BA12-E8F109621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15</TotalTime>
  <Pages>6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Justin Gibson</cp:lastModifiedBy>
  <cp:revision>5</cp:revision>
  <cp:lastPrinted>2013-10-03T12:51:00Z</cp:lastPrinted>
  <dcterms:created xsi:type="dcterms:W3CDTF">2020-09-04T14:10:00Z</dcterms:created>
  <dcterms:modified xsi:type="dcterms:W3CDTF">2020-09-04T22:56:00Z</dcterms:modified>
</cp:coreProperties>
</file>