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BE70" w14:textId="77777777" w:rsidR="006D6B90" w:rsidRPr="002D3D05" w:rsidRDefault="006D6B90" w:rsidP="002D3D05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2D3D0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Supplementary Material</w:t>
      </w:r>
    </w:p>
    <w:p w14:paraId="201F12C5" w14:textId="36EDDD01" w:rsidR="00B219F6" w:rsidRDefault="002D3D05" w:rsidP="006D6B9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</w:t>
      </w:r>
      <w:r w:rsidR="00B219F6" w:rsidRPr="00685F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 w:rsidR="00B219F6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="00B219F6" w:rsidRPr="00685FFA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B219F6" w:rsidRPr="00685F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219F6">
        <w:rPr>
          <w:rFonts w:ascii="Times New Roman" w:hAnsi="Times New Roman" w:cs="Times New Roman"/>
          <w:sz w:val="20"/>
          <w:szCs w:val="20"/>
          <w:lang w:val="en-US"/>
        </w:rPr>
        <w:t>Clinical characteristics of the non-COVID-19-pneumonia control group</w:t>
      </w:r>
    </w:p>
    <w:p w14:paraId="3F2F61FE" w14:textId="77777777" w:rsidR="00B219F6" w:rsidRPr="00685FFA" w:rsidRDefault="00B219F6" w:rsidP="00B219F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lenraster"/>
        <w:tblpPr w:leftFromText="180" w:rightFromText="180" w:vertAnchor="text" w:tblpY="-318"/>
        <w:tblW w:w="0" w:type="auto"/>
        <w:tblLook w:val="04A0" w:firstRow="1" w:lastRow="0" w:firstColumn="1" w:lastColumn="0" w:noHBand="0" w:noVBand="1"/>
      </w:tblPr>
      <w:tblGrid>
        <w:gridCol w:w="3759"/>
        <w:gridCol w:w="1895"/>
      </w:tblGrid>
      <w:tr w:rsidR="00B219F6" w:rsidRPr="00685FFA" w14:paraId="48D12881" w14:textId="77777777" w:rsidTr="00B219F6">
        <w:tc>
          <w:tcPr>
            <w:tcW w:w="3759" w:type="dxa"/>
            <w:shd w:val="clear" w:color="auto" w:fill="BFBFBF" w:themeFill="background1" w:themeFillShade="BF"/>
            <w:vAlign w:val="center"/>
          </w:tcPr>
          <w:p w14:paraId="229A44AC" w14:textId="77777777" w:rsidR="00B219F6" w:rsidRPr="00685FFA" w:rsidRDefault="00B219F6" w:rsidP="00A5416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b/>
                <w:sz w:val="16"/>
                <w:lang w:val="en-US"/>
              </w:rPr>
              <w:t>Characteristics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4947BD" w14:textId="77777777" w:rsidR="00B219F6" w:rsidRPr="00E943C0" w:rsidRDefault="00B219F6" w:rsidP="00A5416A">
            <w:pPr>
              <w:spacing w:before="2" w:after="2"/>
              <w:ind w:left="510" w:hanging="510"/>
              <w:jc w:val="center"/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</w:rPr>
              <w:t>All patients</w:t>
            </w:r>
          </w:p>
          <w:p w14:paraId="7D51DB8C" w14:textId="0AE7EC8D" w:rsidR="00B219F6" w:rsidRPr="00E943C0" w:rsidRDefault="00B219F6" w:rsidP="00A5416A">
            <w:pPr>
              <w:spacing w:before="2" w:after="2"/>
              <w:ind w:left="510" w:hanging="510"/>
              <w:jc w:val="center"/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</w:rPr>
              <w:t>N=</w:t>
            </w:r>
            <w:r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B219F6" w:rsidRPr="00685FFA" w14:paraId="3ED6F7E0" w14:textId="77777777" w:rsidTr="00B219F6">
        <w:trPr>
          <w:trHeight w:val="300"/>
        </w:trPr>
        <w:tc>
          <w:tcPr>
            <w:tcW w:w="3759" w:type="dxa"/>
            <w:shd w:val="clear" w:color="auto" w:fill="F2F2F2" w:themeFill="background1" w:themeFillShade="F2"/>
            <w:vAlign w:val="center"/>
          </w:tcPr>
          <w:p w14:paraId="1B0BC1CB" w14:textId="77777777" w:rsidR="00B219F6" w:rsidRPr="009A25A7" w:rsidRDefault="00B219F6" w:rsidP="00A5416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b/>
                <w:sz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b/>
                <w:sz w:val="16"/>
                <w:lang w:val="en-US"/>
              </w:rPr>
              <w:t>Age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655EC" w14:textId="11FD5678" w:rsidR="00B219F6" w:rsidRPr="00E943C0" w:rsidRDefault="00B219F6" w:rsidP="00A5416A">
            <w:pPr>
              <w:spacing w:before="2" w:after="2"/>
              <w:ind w:left="510" w:hanging="510"/>
              <w:jc w:val="center"/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</w:rPr>
              <w:t>n=</w:t>
            </w:r>
            <w:r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B219F6" w:rsidRPr="00685FFA" w14:paraId="77A51A79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57F0168E" w14:textId="77777777" w:rsidR="00B219F6" w:rsidRPr="009A25A7" w:rsidRDefault="00B219F6" w:rsidP="00A5416A">
            <w:pPr>
              <w:spacing w:before="2" w:after="2" w:line="360" w:lineRule="auto"/>
              <w:ind w:left="708"/>
              <w:rPr>
                <w:rStyle w:val="hlfld-contribauthor"/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years; median (range)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309E18AF" w14:textId="4AAC42CD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76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35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91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219F6" w:rsidRPr="00685FFA" w14:paraId="30FD5AFE" w14:textId="77777777" w:rsidTr="00B219F6">
        <w:trPr>
          <w:trHeight w:val="300"/>
        </w:trPr>
        <w:tc>
          <w:tcPr>
            <w:tcW w:w="3759" w:type="dxa"/>
            <w:shd w:val="clear" w:color="auto" w:fill="F2F2F2" w:themeFill="background1" w:themeFillShade="F2"/>
            <w:vAlign w:val="center"/>
          </w:tcPr>
          <w:p w14:paraId="13F59357" w14:textId="77777777" w:rsidR="00B219F6" w:rsidRPr="009A25A7" w:rsidRDefault="00B219F6" w:rsidP="00A5416A">
            <w:pPr>
              <w:spacing w:before="2" w:after="2"/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Sex                                                                                                           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21BFD" w14:textId="77777777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19F6" w:rsidRPr="00685FFA" w14:paraId="5E237638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02988E8E" w14:textId="77777777" w:rsidR="00B219F6" w:rsidRPr="009A25A7" w:rsidRDefault="00B219F6" w:rsidP="00A5416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 xml:space="preserve">Female 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31A18D9E" w14:textId="6CAD7E76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6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60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B219F6" w:rsidRPr="00685FFA" w14:paraId="5247900D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117B2960" w14:textId="77777777" w:rsidR="00B219F6" w:rsidRPr="009A25A7" w:rsidRDefault="00B219F6" w:rsidP="00A5416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 xml:space="preserve">Male 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3CEEF1FC" w14:textId="3A595BE7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40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B219F6" w:rsidRPr="00685FFA" w14:paraId="17915564" w14:textId="77777777" w:rsidTr="00B219F6">
        <w:trPr>
          <w:trHeight w:val="300"/>
        </w:trPr>
        <w:tc>
          <w:tcPr>
            <w:tcW w:w="3759" w:type="dxa"/>
            <w:shd w:val="clear" w:color="auto" w:fill="F2F2F2" w:themeFill="background1" w:themeFillShade="F2"/>
            <w:vAlign w:val="center"/>
          </w:tcPr>
          <w:p w14:paraId="1E6E1406" w14:textId="77777777" w:rsidR="00B219F6" w:rsidRPr="009A25A7" w:rsidRDefault="00B219F6" w:rsidP="00A5416A">
            <w:pPr>
              <w:spacing w:before="2" w:after="2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Preexisting diseases                                                                            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2F7BC" w14:textId="64E98DDC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n=</w:t>
            </w:r>
            <w:r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B219F6" w:rsidRPr="00685FFA" w14:paraId="7E8B208B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3D859B08" w14:textId="77777777" w:rsidR="00B219F6" w:rsidRPr="009A25A7" w:rsidRDefault="00B219F6" w:rsidP="00A5416A">
            <w:pPr>
              <w:spacing w:before="2" w:after="2" w:line="360" w:lineRule="auto"/>
              <w:ind w:left="709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49995EDB" w14:textId="565C46CA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%)</w:t>
            </w:r>
          </w:p>
        </w:tc>
      </w:tr>
      <w:tr w:rsidR="00B219F6" w:rsidRPr="00685FFA" w14:paraId="37978FB0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3A6C6D22" w14:textId="77777777" w:rsidR="00B219F6" w:rsidRPr="009A25A7" w:rsidRDefault="00B219F6" w:rsidP="00A5416A">
            <w:pPr>
              <w:spacing w:before="2" w:after="2" w:line="360" w:lineRule="auto"/>
              <w:ind w:left="709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≥1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6CA375E9" w14:textId="3E4F1DC1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8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80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B219F6" w:rsidRPr="00685FFA" w14:paraId="08B4D2A9" w14:textId="77777777" w:rsidTr="00B219F6">
        <w:trPr>
          <w:trHeight w:val="300"/>
        </w:trPr>
        <w:tc>
          <w:tcPr>
            <w:tcW w:w="3759" w:type="dxa"/>
            <w:shd w:val="clear" w:color="auto" w:fill="F2F2F2" w:themeFill="background1" w:themeFillShade="F2"/>
            <w:vAlign w:val="center"/>
          </w:tcPr>
          <w:p w14:paraId="4C703458" w14:textId="77777777" w:rsidR="00B219F6" w:rsidRPr="009A25A7" w:rsidRDefault="00B219F6" w:rsidP="00A5416A">
            <w:pPr>
              <w:spacing w:before="2" w:after="2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Type of preexisting disease                                                                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4F2E8" w14:textId="2CF25321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n=</w:t>
            </w:r>
            <w:r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B219F6" w:rsidRPr="00685FFA" w14:paraId="4493E2AC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1C025CB6" w14:textId="77777777" w:rsidR="00B219F6" w:rsidRPr="009A25A7" w:rsidRDefault="00B219F6" w:rsidP="00A5416A">
            <w:pPr>
              <w:spacing w:before="2" w:after="2" w:line="360" w:lineRule="auto"/>
              <w:ind w:left="709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Cardiovascular risk factors</w:t>
            </w: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21AB7841" w14:textId="4D41F5FD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8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80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B219F6" w:rsidRPr="00685FFA" w14:paraId="7F29711D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786BB66D" w14:textId="77777777" w:rsidR="00B219F6" w:rsidRPr="009A25A7" w:rsidRDefault="00B219F6" w:rsidP="00A5416A">
            <w:pPr>
              <w:spacing w:before="2" w:after="2" w:line="360" w:lineRule="auto"/>
              <w:ind w:left="709"/>
              <w:rPr>
                <w:rStyle w:val="hlfld-contribauthor"/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Cardiovascular disease</w:t>
            </w: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57425A8C" w14:textId="1B0F7FB2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5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 xml:space="preserve"> (5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0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B219F6" w:rsidRPr="00685FFA" w14:paraId="3E94F65F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73E5510E" w14:textId="77777777" w:rsidR="00B219F6" w:rsidRPr="009A25A7" w:rsidRDefault="00B219F6" w:rsidP="00A5416A">
            <w:pPr>
              <w:spacing w:before="2" w:after="2" w:line="360" w:lineRule="auto"/>
              <w:ind w:left="709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Oncological disease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3F63791A" w14:textId="0AF6A70F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%)</w:t>
            </w:r>
          </w:p>
        </w:tc>
      </w:tr>
      <w:tr w:rsidR="00B219F6" w:rsidRPr="00685FFA" w14:paraId="2E04D911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73BC7758" w14:textId="77777777" w:rsidR="00B219F6" w:rsidRPr="009A25A7" w:rsidRDefault="00B219F6" w:rsidP="00A5416A">
            <w:pPr>
              <w:spacing w:before="2" w:after="2" w:line="360" w:lineRule="auto"/>
              <w:ind w:left="709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Rheumatic disease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203B6D32" w14:textId="5AFE6CCF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B219F6" w:rsidRPr="00685FFA" w14:paraId="393B6B76" w14:textId="77777777" w:rsidTr="00B219F6">
        <w:trPr>
          <w:trHeight w:val="300"/>
        </w:trPr>
        <w:tc>
          <w:tcPr>
            <w:tcW w:w="3759" w:type="dxa"/>
            <w:shd w:val="clear" w:color="auto" w:fill="F2F2F2" w:themeFill="background1" w:themeFillShade="F2"/>
            <w:vAlign w:val="center"/>
          </w:tcPr>
          <w:p w14:paraId="6332BD21" w14:textId="77777777" w:rsidR="00B219F6" w:rsidRPr="009A25A7" w:rsidRDefault="00B219F6" w:rsidP="00A5416A">
            <w:pPr>
              <w:spacing w:before="2" w:after="2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Imaging</w:t>
            </w:r>
            <w:r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at initial diagnosis</w:t>
            </w:r>
            <w:r w:rsidRPr="009A25A7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                                                                             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E9340" w14:textId="5DEEEB2A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n=</w:t>
            </w:r>
            <w:r w:rsidR="00B80A88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B219F6" w:rsidRPr="00685FFA" w14:paraId="59DE8936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24C30EE9" w14:textId="77777777" w:rsidR="00B219F6" w:rsidRPr="009A25A7" w:rsidRDefault="00B219F6" w:rsidP="00A5416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CT scan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6A1FCF2B" w14:textId="3CB5B19F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B80A88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80A88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100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B219F6" w:rsidRPr="00685FFA" w14:paraId="3AEDFDBB" w14:textId="77777777" w:rsidTr="00B219F6">
        <w:trPr>
          <w:trHeight w:val="300"/>
        </w:trPr>
        <w:tc>
          <w:tcPr>
            <w:tcW w:w="3759" w:type="dxa"/>
            <w:shd w:val="clear" w:color="auto" w:fill="F2F2F2" w:themeFill="background1" w:themeFillShade="F2"/>
            <w:vAlign w:val="center"/>
          </w:tcPr>
          <w:p w14:paraId="3291138A" w14:textId="77777777" w:rsidR="00B219F6" w:rsidRPr="009A25A7" w:rsidRDefault="00B219F6" w:rsidP="00A5416A">
            <w:pPr>
              <w:spacing w:before="2" w:after="2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ICU treatment                                                                                       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775CB" w14:textId="20FC8AEB" w:rsidR="00B219F6" w:rsidRPr="00A42A9D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2A9D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n=</w:t>
            </w:r>
            <w:r w:rsidR="00B80A88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B219F6" w:rsidRPr="00685FFA" w14:paraId="78BB914B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572BBC56" w14:textId="77777777" w:rsidR="00B219F6" w:rsidRPr="009A25A7" w:rsidRDefault="00B219F6" w:rsidP="00A5416A">
            <w:pPr>
              <w:spacing w:before="2" w:after="2" w:line="360" w:lineRule="auto"/>
              <w:ind w:left="709"/>
              <w:rPr>
                <w:rStyle w:val="hlfld-contribauthor"/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Yes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43E50689" w14:textId="2887E4FF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B80A88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(</w:t>
            </w:r>
            <w:r w:rsidR="00B80A88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1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0%)</w:t>
            </w:r>
          </w:p>
        </w:tc>
      </w:tr>
      <w:tr w:rsidR="00B219F6" w:rsidRPr="00685FFA" w14:paraId="2C65F506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4EC1E6A0" w14:textId="77777777" w:rsidR="00B219F6" w:rsidRPr="009A25A7" w:rsidRDefault="00B219F6" w:rsidP="00A5416A">
            <w:pPr>
              <w:spacing w:before="2" w:after="2" w:line="360" w:lineRule="auto"/>
              <w:ind w:left="709"/>
              <w:rPr>
                <w:rStyle w:val="hlfld-contribauthor"/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No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7FB9760B" w14:textId="730CB2D1" w:rsidR="00B219F6" w:rsidRPr="00E943C0" w:rsidRDefault="00B80A88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9</w:t>
            </w:r>
            <w:r w:rsidR="00B219F6"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9</w:t>
            </w:r>
            <w:r w:rsidR="00B219F6"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0%)</w:t>
            </w:r>
          </w:p>
        </w:tc>
      </w:tr>
      <w:tr w:rsidR="00B219F6" w:rsidRPr="00685FFA" w14:paraId="76332A4A" w14:textId="77777777" w:rsidTr="00B219F6">
        <w:trPr>
          <w:trHeight w:val="300"/>
        </w:trPr>
        <w:tc>
          <w:tcPr>
            <w:tcW w:w="3759" w:type="dxa"/>
            <w:shd w:val="clear" w:color="auto" w:fill="F2F2F2" w:themeFill="background1" w:themeFillShade="F2"/>
            <w:vAlign w:val="center"/>
          </w:tcPr>
          <w:p w14:paraId="5E75B614" w14:textId="77777777" w:rsidR="00B219F6" w:rsidRPr="009A25A7" w:rsidRDefault="00B219F6" w:rsidP="00A5416A">
            <w:pPr>
              <w:spacing w:before="2" w:after="2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Respiration                                                                                           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7015E" w14:textId="717C647C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n=</w:t>
            </w:r>
            <w:r w:rsidR="00B80A88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B219F6" w:rsidRPr="00685FFA" w14:paraId="280DA9E8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23EA5B2F" w14:textId="77777777" w:rsidR="00B219F6" w:rsidRPr="009A25A7" w:rsidRDefault="00B219F6" w:rsidP="00A5416A">
            <w:pPr>
              <w:spacing w:before="2" w:after="2" w:line="360" w:lineRule="auto"/>
              <w:ind w:left="709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Breathing spontaneously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70B8EF1D" w14:textId="2A37DF33" w:rsidR="00B219F6" w:rsidRPr="00E943C0" w:rsidRDefault="00B80A88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B219F6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(40%)</w:t>
            </w:r>
          </w:p>
        </w:tc>
      </w:tr>
      <w:tr w:rsidR="00B219F6" w:rsidRPr="00685FFA" w14:paraId="3EBC6E6F" w14:textId="77777777" w:rsidTr="00B80A88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2F3BFB54" w14:textId="77777777" w:rsidR="00B219F6" w:rsidRPr="009A25A7" w:rsidRDefault="00B219F6" w:rsidP="00A5416A">
            <w:pPr>
              <w:spacing w:before="2" w:after="2" w:line="360" w:lineRule="auto"/>
              <w:ind w:left="709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Oxygen support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2B259B63" w14:textId="52C1E5A0" w:rsidR="00B219F6" w:rsidRPr="00E943C0" w:rsidRDefault="00B80A88" w:rsidP="00B80A88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B219F6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  <w:r w:rsidR="00B219F6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%)</w:t>
            </w:r>
          </w:p>
        </w:tc>
      </w:tr>
      <w:tr w:rsidR="00B219F6" w:rsidRPr="00685FFA" w14:paraId="638820A5" w14:textId="77777777" w:rsidTr="00B219F6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5DE5765C" w14:textId="77777777" w:rsidR="00B219F6" w:rsidRPr="009A25A7" w:rsidRDefault="00B219F6" w:rsidP="00A5416A">
            <w:pPr>
              <w:spacing w:before="2" w:after="2" w:line="360" w:lineRule="auto"/>
              <w:ind w:left="709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2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Invasive ventilation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46FA7FB0" w14:textId="74A11032" w:rsidR="00B219F6" w:rsidRPr="00E943C0" w:rsidRDefault="00B219F6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80A88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%)</w:t>
            </w:r>
          </w:p>
        </w:tc>
      </w:tr>
      <w:tr w:rsidR="000A53DA" w:rsidRPr="00685FFA" w14:paraId="77BF65FF" w14:textId="77777777" w:rsidTr="00B80A88">
        <w:trPr>
          <w:trHeight w:val="300"/>
        </w:trPr>
        <w:tc>
          <w:tcPr>
            <w:tcW w:w="3759" w:type="dxa"/>
            <w:shd w:val="clear" w:color="auto" w:fill="F2F2F2" w:themeFill="background1" w:themeFillShade="F2"/>
            <w:vAlign w:val="center"/>
          </w:tcPr>
          <w:p w14:paraId="2B6A723F" w14:textId="799B0D8E" w:rsidR="000A53DA" w:rsidRPr="00A420D7" w:rsidRDefault="000A53DA" w:rsidP="000A53D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LDH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D987B" w14:textId="34DF30D7" w:rsidR="000A53DA" w:rsidRPr="00E943C0" w:rsidRDefault="000A53DA" w:rsidP="000A53D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n=10</w:t>
            </w:r>
          </w:p>
        </w:tc>
      </w:tr>
      <w:tr w:rsidR="000A53DA" w:rsidRPr="00685FFA" w14:paraId="3A8E4185" w14:textId="77777777" w:rsidTr="000A53DA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2DD7547B" w14:textId="34177034" w:rsidR="000A53DA" w:rsidRPr="00A420D7" w:rsidRDefault="000A53DA" w:rsidP="000A53D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U/l; median (range)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0BA77" w14:textId="57E23AF0" w:rsidR="000A53DA" w:rsidRPr="00E943C0" w:rsidRDefault="000A53DA" w:rsidP="000A53D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215 (115-558)</w:t>
            </w:r>
          </w:p>
        </w:tc>
      </w:tr>
      <w:tr w:rsidR="000A53DA" w:rsidRPr="00685FFA" w14:paraId="0916614F" w14:textId="77777777" w:rsidTr="00B80A88">
        <w:trPr>
          <w:trHeight w:val="300"/>
        </w:trPr>
        <w:tc>
          <w:tcPr>
            <w:tcW w:w="3759" w:type="dxa"/>
            <w:shd w:val="clear" w:color="auto" w:fill="F2F2F2" w:themeFill="background1" w:themeFillShade="F2"/>
            <w:vAlign w:val="center"/>
          </w:tcPr>
          <w:p w14:paraId="1D10CA0D" w14:textId="4209AA4B" w:rsidR="000A53DA" w:rsidRPr="00A420D7" w:rsidRDefault="000A53DA" w:rsidP="000A53D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C-reactive protein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0667" w14:textId="178E7F7C" w:rsidR="000A53DA" w:rsidRPr="00E943C0" w:rsidRDefault="000A53DA" w:rsidP="000A53D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n=10</w:t>
            </w:r>
          </w:p>
        </w:tc>
      </w:tr>
      <w:tr w:rsidR="000A53DA" w:rsidRPr="00685FFA" w14:paraId="4CC76A53" w14:textId="77777777" w:rsidTr="000A53DA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7F6619C3" w14:textId="56FCF90E" w:rsidR="000A53DA" w:rsidRPr="00A420D7" w:rsidRDefault="000A53DA" w:rsidP="000A53D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mg/dl</w:t>
            </w:r>
            <w:r w:rsidRPr="009A25A7">
              <w:rPr>
                <w:rStyle w:val="hlfld-contribauthor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; median (range)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75012" w14:textId="668DDB85" w:rsidR="000A53DA" w:rsidRPr="00E943C0" w:rsidRDefault="000A53DA" w:rsidP="000A53D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8.6 (0.1-20.0)</w:t>
            </w:r>
          </w:p>
        </w:tc>
      </w:tr>
      <w:tr w:rsidR="000A53DA" w:rsidRPr="00685FFA" w14:paraId="5049ADC6" w14:textId="77777777" w:rsidTr="00B80A88">
        <w:trPr>
          <w:trHeight w:val="300"/>
        </w:trPr>
        <w:tc>
          <w:tcPr>
            <w:tcW w:w="3759" w:type="dxa"/>
            <w:shd w:val="clear" w:color="auto" w:fill="F2F2F2" w:themeFill="background1" w:themeFillShade="F2"/>
            <w:vAlign w:val="center"/>
          </w:tcPr>
          <w:p w14:paraId="5F45355A" w14:textId="02125D57" w:rsidR="000A53DA" w:rsidRPr="00A420D7" w:rsidRDefault="000A53DA" w:rsidP="000A53D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IL-6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CADEF" w14:textId="7E3620D1" w:rsidR="000A53DA" w:rsidRPr="00E943C0" w:rsidRDefault="000A53DA" w:rsidP="000A53D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n=10</w:t>
            </w:r>
          </w:p>
        </w:tc>
      </w:tr>
      <w:tr w:rsidR="000A53DA" w:rsidRPr="00685FFA" w14:paraId="1D2A8D71" w14:textId="77777777" w:rsidTr="000A53DA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2DD79879" w14:textId="54FC42CA" w:rsidR="000A53DA" w:rsidRPr="00A420D7" w:rsidRDefault="000A53DA" w:rsidP="000A53D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pg/ml</w:t>
            </w:r>
            <w:r w:rsidRPr="009A25A7">
              <w:rPr>
                <w:rStyle w:val="hlfld-contribauthor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; median (range)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11FB7" w14:textId="4DBF884C" w:rsidR="000A53DA" w:rsidRPr="00E943C0" w:rsidRDefault="000A53DA" w:rsidP="000A53D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118 (14-42586)</w:t>
            </w:r>
          </w:p>
        </w:tc>
      </w:tr>
      <w:tr w:rsidR="000A53DA" w:rsidRPr="00685FFA" w14:paraId="397BE17B" w14:textId="77777777" w:rsidTr="00B80A88">
        <w:trPr>
          <w:trHeight w:val="300"/>
        </w:trPr>
        <w:tc>
          <w:tcPr>
            <w:tcW w:w="3759" w:type="dxa"/>
            <w:shd w:val="clear" w:color="auto" w:fill="F2F2F2" w:themeFill="background1" w:themeFillShade="F2"/>
            <w:vAlign w:val="center"/>
          </w:tcPr>
          <w:p w14:paraId="0E1B7086" w14:textId="71764C55" w:rsidR="000A53DA" w:rsidRPr="00E943C0" w:rsidRDefault="000A53DA" w:rsidP="000A53D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0D7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ANA/ENA (IIF+IB</w:t>
            </w:r>
            <w:r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87C0D" w14:textId="6C9CA93F" w:rsidR="000A53DA" w:rsidRPr="00E943C0" w:rsidRDefault="000A53DA" w:rsidP="000A53D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n=</w:t>
            </w:r>
            <w:r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0A53DA" w:rsidRPr="00685FFA" w14:paraId="7A042F7F" w14:textId="77777777" w:rsidTr="00B80A88">
        <w:trPr>
          <w:trHeight w:val="300"/>
        </w:trPr>
        <w:tc>
          <w:tcPr>
            <w:tcW w:w="3759" w:type="dxa"/>
            <w:shd w:val="clear" w:color="auto" w:fill="FFFFFF" w:themeFill="background1"/>
            <w:vAlign w:val="center"/>
          </w:tcPr>
          <w:p w14:paraId="5120D5A8" w14:textId="681E96F7" w:rsidR="000A53DA" w:rsidRPr="00E943C0" w:rsidRDefault="000A53DA" w:rsidP="000A53DA">
            <w:pPr>
              <w:spacing w:before="2" w:after="2" w:line="360" w:lineRule="auto"/>
              <w:ind w:left="708"/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0D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ANA/ENA neg.</w:t>
            </w:r>
            <w:r w:rsidRPr="00B80A88">
              <w:rPr>
                <w:rStyle w:val="hlfld-contribauthor"/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B175E1" w14:textId="7035BAD0" w:rsidR="000A53DA" w:rsidRPr="00E943C0" w:rsidRDefault="000A53DA" w:rsidP="000A53D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%)</w:t>
            </w:r>
          </w:p>
        </w:tc>
      </w:tr>
      <w:tr w:rsidR="000A53DA" w:rsidRPr="00685FFA" w14:paraId="146540DB" w14:textId="77777777" w:rsidTr="00B80A88">
        <w:trPr>
          <w:trHeight w:val="300"/>
        </w:trPr>
        <w:tc>
          <w:tcPr>
            <w:tcW w:w="3759" w:type="dxa"/>
            <w:shd w:val="clear" w:color="auto" w:fill="FFFFFF" w:themeFill="background1"/>
            <w:vAlign w:val="center"/>
          </w:tcPr>
          <w:p w14:paraId="1CC1660D" w14:textId="2381CE2F" w:rsidR="000A53DA" w:rsidRPr="00E943C0" w:rsidRDefault="000A53DA" w:rsidP="000A53DA">
            <w:pPr>
              <w:spacing w:before="2" w:after="2" w:line="360" w:lineRule="auto"/>
              <w:ind w:left="708"/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0D7">
              <w:rPr>
                <w:rStyle w:val="hlfld-contribauthor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ANA/ENA pos.</w:t>
            </w:r>
            <w:r w:rsidRPr="00B80A88">
              <w:rPr>
                <w:rStyle w:val="hlfld-contribauthor"/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US"/>
              </w:rPr>
              <w:t>4</w:t>
            </w:r>
            <w:r w:rsidRPr="00A420D7">
              <w:rPr>
                <w:rStyle w:val="hlfld-contribauthor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74C2E2" w14:textId="0B7B53B7" w:rsidR="000A53DA" w:rsidRPr="00E943C0" w:rsidRDefault="000A53DA" w:rsidP="000A53D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%)</w:t>
            </w:r>
          </w:p>
        </w:tc>
      </w:tr>
      <w:tr w:rsidR="000A53DA" w:rsidRPr="00685FFA" w14:paraId="35985C03" w14:textId="77777777" w:rsidTr="00B80A88">
        <w:trPr>
          <w:trHeight w:val="300"/>
        </w:trPr>
        <w:tc>
          <w:tcPr>
            <w:tcW w:w="3759" w:type="dxa"/>
            <w:shd w:val="clear" w:color="auto" w:fill="F2F2F2" w:themeFill="background1" w:themeFillShade="F2"/>
            <w:vAlign w:val="center"/>
          </w:tcPr>
          <w:p w14:paraId="6E56E963" w14:textId="0F981EB6" w:rsidR="000A53DA" w:rsidRPr="009A25A7" w:rsidRDefault="000A53DA" w:rsidP="000A53D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Outcome                                                                                                 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4630B" w14:textId="175066FD" w:rsidR="000A53DA" w:rsidRPr="00E943C0" w:rsidRDefault="000A53DA" w:rsidP="000A53D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n=</w:t>
            </w:r>
            <w:r>
              <w:rPr>
                <w:rStyle w:val="hlfld-contribauthor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</w:tr>
      <w:tr w:rsidR="000A53DA" w:rsidRPr="00685FFA" w14:paraId="70561CDB" w14:textId="77777777" w:rsidTr="00A5416A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37F52251" w14:textId="578C1C6F" w:rsidR="000A53DA" w:rsidRPr="009A25A7" w:rsidRDefault="000A53DA" w:rsidP="000A53D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Follow-up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days; median (range)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52325790" w14:textId="1C4A9C19" w:rsidR="000A53DA" w:rsidRPr="00E943C0" w:rsidRDefault="000A53DA" w:rsidP="000A53D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98227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(1-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  <w:r w:rsidRPr="0098227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0A53DA" w:rsidRPr="00685FFA" w14:paraId="4F39909E" w14:textId="77777777" w:rsidTr="00A5416A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5CA89530" w14:textId="6A9C59DD" w:rsidR="000A53DA" w:rsidRPr="009A25A7" w:rsidRDefault="000A53DA" w:rsidP="000A53D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Dead from disease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4A703F4F" w14:textId="393E743D" w:rsidR="000A53DA" w:rsidRPr="00E943C0" w:rsidRDefault="000A53DA" w:rsidP="000A53D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8227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82277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20</w:t>
            </w:r>
            <w:r w:rsidRPr="00982277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0A53DA" w:rsidRPr="00685FFA" w14:paraId="24C78658" w14:textId="77777777" w:rsidTr="00A5416A">
        <w:trPr>
          <w:trHeight w:val="300"/>
        </w:trPr>
        <w:tc>
          <w:tcPr>
            <w:tcW w:w="3759" w:type="dxa"/>
            <w:shd w:val="clear" w:color="auto" w:fill="auto"/>
            <w:vAlign w:val="center"/>
          </w:tcPr>
          <w:p w14:paraId="6FAEB589" w14:textId="584AA7F1" w:rsidR="000A53DA" w:rsidRPr="009A25A7" w:rsidRDefault="000A53DA" w:rsidP="000A53DA">
            <w:pPr>
              <w:spacing w:before="2" w:after="2" w:line="360" w:lineRule="auto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Severe complications</w:t>
            </w:r>
            <w:r w:rsidRPr="00E943C0">
              <w:rPr>
                <w:rStyle w:val="hlfld-contribauthor"/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14:paraId="1C7738B7" w14:textId="6A1D0DD3" w:rsidR="000A53DA" w:rsidRPr="00E943C0" w:rsidRDefault="000A53DA" w:rsidP="000A53D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98227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82277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30</w:t>
            </w:r>
            <w:r w:rsidRPr="00982277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0A53DA" w:rsidRPr="00557651" w14:paraId="41557BC2" w14:textId="77777777" w:rsidTr="00A5416A">
        <w:trPr>
          <w:trHeight w:val="300"/>
        </w:trPr>
        <w:tc>
          <w:tcPr>
            <w:tcW w:w="56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83D54" w14:textId="53E87231" w:rsidR="000A53DA" w:rsidRPr="002D3D05" w:rsidRDefault="000A53DA" w:rsidP="000A53DA">
            <w:pPr>
              <w:spacing w:before="2" w:after="2" w:line="240" w:lineRule="auto"/>
              <w:jc w:val="both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80A88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ANA, antinuclear autoantibody; CT, computed tomography; ENA, extractable nuclear antigen; IB, immunoblot; IIF, indirect immunofluorescence; SARS-CoV-2, severe acute respiratory syndrome coronavirus 2.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diabetes mellitus, dyslipidemia, arterial hypertension, obesity, nicotine abuse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coronary disease, post-myocardial infarction, peripheral arterial vaso-occlusive disease, post-stroke, atherosclerosis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Pr="00DA2DE2">
              <w:rPr>
                <w:rStyle w:val="hlfld-contribauthor"/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ANA/ENA negative: ANA titer &lt;1:320 and negative ENA immunoblot; 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4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ANA/ENA positive: ANA titer ≥1:320 and/or positive ENA immunoblot; </w:t>
            </w:r>
            <w:r w:rsidRPr="00DA2DE2">
              <w:rPr>
                <w:rStyle w:val="hlfld-contribauthor"/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  <w:r w:rsidRPr="00DA2DE2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acute 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renal failure, septic cardiomyopathy, lactic acidosis.</w:t>
            </w:r>
          </w:p>
        </w:tc>
      </w:tr>
    </w:tbl>
    <w:p w14:paraId="108DC06C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F75C837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7DC9982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566DF63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1C1B8D3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56FBC43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B8A2B7F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C1C3274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4F70918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02134EF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A475251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DEC6846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ACA15C1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0350DE2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08B2B1F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991A564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0161522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1883110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27B7076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0B158F1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6D326CE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E2A03CC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DE9A07C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2A2A401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FD90670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16E0993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7B6243F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418D424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AA2EA19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FEB84F4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0388EE5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C607BA9" w14:textId="77777777" w:rsidR="00B219F6" w:rsidRDefault="00B219F6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D738B9B" w14:textId="1298F2F2" w:rsidR="006D6B90" w:rsidRPr="00685FFA" w:rsidRDefault="002D3D05" w:rsidP="006D6B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Supplementary Table </w:t>
      </w:r>
      <w:r w:rsidR="00DA2DE2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="006D6B90" w:rsidRPr="00685FFA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6D6B90" w:rsidRPr="00685FFA">
        <w:rPr>
          <w:rFonts w:ascii="Times New Roman" w:hAnsi="Times New Roman" w:cs="Times New Roman"/>
          <w:sz w:val="20"/>
          <w:szCs w:val="20"/>
          <w:lang w:val="en-US"/>
        </w:rPr>
        <w:t xml:space="preserve"> Antiviral treatment approaches</w:t>
      </w:r>
      <w:r w:rsidR="006D6B90" w:rsidRPr="00685FFA">
        <w:rPr>
          <w:rFonts w:ascii="Times New Roman" w:hAnsi="Times New Roman" w:cs="Times New Roman"/>
          <w:lang w:val="en-US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2268"/>
        <w:gridCol w:w="2126"/>
        <w:gridCol w:w="2824"/>
      </w:tblGrid>
      <w:tr w:rsidR="006D6B90" w:rsidRPr="00DA2DE2" w14:paraId="38BCE999" w14:textId="77777777" w:rsidTr="00DA2DE2">
        <w:trPr>
          <w:trHeight w:val="545"/>
        </w:trPr>
        <w:tc>
          <w:tcPr>
            <w:tcW w:w="562" w:type="dxa"/>
            <w:shd w:val="clear" w:color="auto" w:fill="D9D9D9" w:themeFill="background1" w:themeFillShade="D9"/>
          </w:tcPr>
          <w:p w14:paraId="44BF86A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9CE01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Age band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4D0FF8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Sex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6A797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Treatment approach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C3531B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Duration of treatment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2557EA1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Toxicity</w:t>
            </w:r>
          </w:p>
        </w:tc>
      </w:tr>
      <w:tr w:rsidR="006D6B90" w:rsidRPr="00DA2DE2" w14:paraId="5582F806" w14:textId="77777777" w:rsidTr="00DA2DE2">
        <w:trPr>
          <w:trHeight w:val="283"/>
        </w:trPr>
        <w:tc>
          <w:tcPr>
            <w:tcW w:w="562" w:type="dxa"/>
            <w:vAlign w:val="center"/>
          </w:tcPr>
          <w:p w14:paraId="425A599D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1F2CBD5F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60s</w:t>
            </w:r>
          </w:p>
        </w:tc>
        <w:tc>
          <w:tcPr>
            <w:tcW w:w="709" w:type="dxa"/>
            <w:vAlign w:val="center"/>
          </w:tcPr>
          <w:p w14:paraId="1269971E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268" w:type="dxa"/>
            <w:vAlign w:val="center"/>
          </w:tcPr>
          <w:p w14:paraId="77D716D0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HCQ + Azithromycin</w:t>
            </w:r>
          </w:p>
        </w:tc>
        <w:tc>
          <w:tcPr>
            <w:tcW w:w="2126" w:type="dxa"/>
            <w:vAlign w:val="center"/>
          </w:tcPr>
          <w:p w14:paraId="11931D41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days</w:t>
            </w:r>
          </w:p>
        </w:tc>
        <w:tc>
          <w:tcPr>
            <w:tcW w:w="2824" w:type="dxa"/>
            <w:vAlign w:val="center"/>
          </w:tcPr>
          <w:p w14:paraId="53D60B79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</w:tr>
      <w:tr w:rsidR="006D6B90" w:rsidRPr="00DA2DE2" w14:paraId="01CFB5FD" w14:textId="77777777" w:rsidTr="00DA2DE2"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C71DA92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DAC517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C7EA16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D6C0298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Kaletra®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3AC4854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days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14:paraId="035F8075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kidney injury</w:t>
            </w:r>
          </w:p>
        </w:tc>
      </w:tr>
      <w:tr w:rsidR="006D6B90" w:rsidRPr="00DA2DE2" w14:paraId="49794A6E" w14:textId="77777777" w:rsidTr="00DA2DE2"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856834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0FB5CB2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6200648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59DEE65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HCQ + Azithromycin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CF644C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days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14:paraId="4D4775A6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Drug related exanthema</w:t>
            </w:r>
          </w:p>
        </w:tc>
      </w:tr>
      <w:tr w:rsidR="006D6B90" w:rsidRPr="00DA2DE2" w14:paraId="1A203EC2" w14:textId="77777777" w:rsidTr="00DA2DE2">
        <w:trPr>
          <w:trHeight w:val="283"/>
        </w:trPr>
        <w:tc>
          <w:tcPr>
            <w:tcW w:w="562" w:type="dxa"/>
            <w:vAlign w:val="center"/>
          </w:tcPr>
          <w:p w14:paraId="4D2931BB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14:paraId="4065AF9F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60s</w:t>
            </w:r>
          </w:p>
        </w:tc>
        <w:tc>
          <w:tcPr>
            <w:tcW w:w="709" w:type="dxa"/>
            <w:vAlign w:val="center"/>
          </w:tcPr>
          <w:p w14:paraId="180F34B1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268" w:type="dxa"/>
            <w:vAlign w:val="center"/>
          </w:tcPr>
          <w:p w14:paraId="1A651A2F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HCQ + Spiramycin</w:t>
            </w:r>
          </w:p>
        </w:tc>
        <w:tc>
          <w:tcPr>
            <w:tcW w:w="2126" w:type="dxa"/>
            <w:vAlign w:val="center"/>
          </w:tcPr>
          <w:p w14:paraId="33AA332C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days</w:t>
            </w:r>
          </w:p>
        </w:tc>
        <w:tc>
          <w:tcPr>
            <w:tcW w:w="2824" w:type="dxa"/>
            <w:vAlign w:val="center"/>
          </w:tcPr>
          <w:p w14:paraId="2379FE5F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kidney injury</w:t>
            </w:r>
          </w:p>
        </w:tc>
      </w:tr>
      <w:tr w:rsidR="006D6B90" w:rsidRPr="00DA2DE2" w14:paraId="40E7B62A" w14:textId="77777777" w:rsidTr="00DA2DE2"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2144D73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EC1EBA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639943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7FB9B6B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Kaletra®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A865048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days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14:paraId="4DC2B006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</w:tr>
      <w:tr w:rsidR="006D6B90" w:rsidRPr="00DA2DE2" w14:paraId="7511D645" w14:textId="77777777" w:rsidTr="00DA2DE2"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44436E3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FA5CD6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C84452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F20209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HCQ + Spiramycin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245040A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days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14:paraId="1CB8B559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</w:tr>
      <w:tr w:rsidR="006D6B90" w:rsidRPr="00557651" w14:paraId="270DE5C0" w14:textId="77777777" w:rsidTr="00DA2DE2">
        <w:trPr>
          <w:trHeight w:val="283"/>
        </w:trPr>
        <w:tc>
          <w:tcPr>
            <w:tcW w:w="9056" w:type="dxa"/>
            <w:gridSpan w:val="6"/>
            <w:vAlign w:val="center"/>
          </w:tcPr>
          <w:p w14:paraId="48560516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f, female; HCQ, hydroxychloroquine; m, male.</w:t>
            </w:r>
          </w:p>
        </w:tc>
      </w:tr>
    </w:tbl>
    <w:p w14:paraId="5B33B889" w14:textId="77777777" w:rsidR="006D6B90" w:rsidRDefault="006D6B90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A3B4C0A" w14:textId="77777777" w:rsidR="006D6B90" w:rsidRDefault="006D6B90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FE10787" w14:textId="77777777" w:rsidR="006D6B90" w:rsidRDefault="006D6B90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6EAB575" w14:textId="77777777" w:rsidR="006D6B90" w:rsidRDefault="006D6B90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5404D9B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2EEDEFC7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79146F2B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1FF9C892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4C905DEF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59706BF2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48E9FFC0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5405449C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69260909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73357B7A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65CEF606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4FC12403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3F8F6D24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7C5AE70D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465EC9EB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3D75214D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518B5426" w14:textId="2BCFEBD7" w:rsidR="006D6B90" w:rsidRDefault="006D6B90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29762B5" w14:textId="0582D7C9" w:rsidR="00DA2DE2" w:rsidRDefault="00DA2DE2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79CFE82" w14:textId="2CDC7574" w:rsidR="00DA2DE2" w:rsidRDefault="00DA2DE2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092ADC5" w14:textId="77777777" w:rsidR="00DA2DE2" w:rsidRDefault="00DA2DE2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9281317" w14:textId="30F2B9ED" w:rsidR="006D6B90" w:rsidRPr="00685FFA" w:rsidRDefault="002D3D05" w:rsidP="006D6B9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Supplementary </w:t>
      </w:r>
      <w:r w:rsidR="006D6B90" w:rsidRPr="00685F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 w:rsidR="00DA2DE2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="006D6B90" w:rsidRPr="00685FFA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6D6B90" w:rsidRPr="00685FFA">
        <w:rPr>
          <w:rFonts w:ascii="Times New Roman" w:hAnsi="Times New Roman" w:cs="Times New Roman"/>
          <w:sz w:val="20"/>
          <w:szCs w:val="20"/>
          <w:lang w:val="en-US"/>
        </w:rPr>
        <w:t xml:space="preserve"> Intensive care treatment</w:t>
      </w:r>
      <w:r w:rsidR="00DA2DE2">
        <w:rPr>
          <w:rFonts w:ascii="Times New Roman" w:hAnsi="Times New Roman" w:cs="Times New Roman"/>
          <w:sz w:val="20"/>
          <w:szCs w:val="20"/>
          <w:lang w:val="en-US"/>
        </w:rPr>
        <w:t xml:space="preserve"> of COVID-19 patients</w:t>
      </w:r>
      <w:r w:rsidR="006D6B90" w:rsidRPr="00685FF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791"/>
      </w:tblGrid>
      <w:tr w:rsidR="006D6B90" w:rsidRPr="00685FFA" w14:paraId="68E3DB26" w14:textId="77777777" w:rsidTr="00A5416A">
        <w:tc>
          <w:tcPr>
            <w:tcW w:w="4106" w:type="dxa"/>
            <w:shd w:val="clear" w:color="auto" w:fill="D9D9D9" w:themeFill="background1" w:themeFillShade="D9"/>
          </w:tcPr>
          <w:p w14:paraId="417138AA" w14:textId="77777777" w:rsidR="006D6B90" w:rsidRPr="00685FFA" w:rsidRDefault="006D6B90" w:rsidP="00A5416A">
            <w:pPr>
              <w:spacing w:before="2" w:after="2" w:line="360" w:lineRule="auto"/>
              <w:jc w:val="both"/>
              <w:rPr>
                <w:rStyle w:val="hlfld-contribauthor"/>
                <w:rFonts w:ascii="Times New Roman" w:hAnsi="Times New Roman" w:cs="Times New Roman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  <w:t>Characteristics</w:t>
            </w:r>
          </w:p>
        </w:tc>
        <w:tc>
          <w:tcPr>
            <w:tcW w:w="4791" w:type="dxa"/>
            <w:shd w:val="clear" w:color="auto" w:fill="D9D9D9" w:themeFill="background1" w:themeFillShade="D9"/>
          </w:tcPr>
          <w:p w14:paraId="2F97AD65" w14:textId="77777777" w:rsidR="006D6B90" w:rsidRPr="00685FFA" w:rsidRDefault="006D6B90" w:rsidP="00A5416A">
            <w:pPr>
              <w:spacing w:before="2" w:after="2"/>
              <w:ind w:left="510" w:hanging="510"/>
              <w:jc w:val="center"/>
              <w:rPr>
                <w:rStyle w:val="hlfld-contribauthor"/>
                <w:rFonts w:ascii="Times New Roman" w:hAnsi="Times New Roman" w:cs="Times New Roman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  <w:t xml:space="preserve">COVID-19 ICU patients (n = 11) </w:t>
            </w:r>
          </w:p>
        </w:tc>
      </w:tr>
      <w:tr w:rsidR="006D6B90" w:rsidRPr="00685FFA" w14:paraId="2C75A275" w14:textId="77777777" w:rsidTr="00DA2DE2">
        <w:tc>
          <w:tcPr>
            <w:tcW w:w="8897" w:type="dxa"/>
            <w:gridSpan w:val="2"/>
            <w:shd w:val="clear" w:color="auto" w:fill="F2F2F2" w:themeFill="background1" w:themeFillShade="F2"/>
          </w:tcPr>
          <w:p w14:paraId="085B2A62" w14:textId="77777777" w:rsidR="006D6B90" w:rsidRPr="00685FFA" w:rsidRDefault="006D6B90" w:rsidP="00A5416A">
            <w:pPr>
              <w:spacing w:before="2" w:after="2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Duration of ICU treatment</w:t>
            </w:r>
          </w:p>
        </w:tc>
      </w:tr>
      <w:tr w:rsidR="006D6B90" w:rsidRPr="00685FFA" w14:paraId="297E1DE5" w14:textId="77777777" w:rsidTr="00A5416A">
        <w:tc>
          <w:tcPr>
            <w:tcW w:w="4106" w:type="dxa"/>
          </w:tcPr>
          <w:p w14:paraId="37E62677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Days (median + range)</w:t>
            </w:r>
          </w:p>
        </w:tc>
        <w:tc>
          <w:tcPr>
            <w:tcW w:w="4791" w:type="dxa"/>
          </w:tcPr>
          <w:p w14:paraId="135E7368" w14:textId="77777777" w:rsidR="006D6B90" w:rsidRPr="00685FFA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BF6F54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(7 - 3</w:t>
            </w:r>
            <w:r w:rsidR="00BF6F54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6D6B90" w:rsidRPr="00557651" w14:paraId="4D1D52CB" w14:textId="77777777" w:rsidTr="00DA2DE2">
        <w:tc>
          <w:tcPr>
            <w:tcW w:w="8897" w:type="dxa"/>
            <w:gridSpan w:val="2"/>
            <w:shd w:val="clear" w:color="auto" w:fill="F2F2F2" w:themeFill="background1" w:themeFillShade="F2"/>
          </w:tcPr>
          <w:p w14:paraId="664DAE1C" w14:textId="77777777" w:rsidR="006D6B90" w:rsidRPr="00685FFA" w:rsidRDefault="006D6B90" w:rsidP="00A5416A">
            <w:pPr>
              <w:spacing w:before="2" w:after="2"/>
              <w:jc w:val="both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Organ failure (apart from ARDS)</w:t>
            </w:r>
          </w:p>
        </w:tc>
      </w:tr>
      <w:tr w:rsidR="006D6B90" w:rsidRPr="00685FFA" w14:paraId="22910B28" w14:textId="77777777" w:rsidTr="00A5416A">
        <w:tc>
          <w:tcPr>
            <w:tcW w:w="4106" w:type="dxa"/>
          </w:tcPr>
          <w:p w14:paraId="78FE21CA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Renal failure</w:t>
            </w:r>
          </w:p>
        </w:tc>
        <w:tc>
          <w:tcPr>
            <w:tcW w:w="4791" w:type="dxa"/>
          </w:tcPr>
          <w:p w14:paraId="48633FBD" w14:textId="77777777" w:rsidR="006D6B90" w:rsidRPr="00685FFA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36.4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%)</w:t>
            </w:r>
          </w:p>
        </w:tc>
      </w:tr>
      <w:tr w:rsidR="006D6B90" w:rsidRPr="00685FFA" w14:paraId="5E545D57" w14:textId="77777777" w:rsidTr="00A5416A">
        <w:tc>
          <w:tcPr>
            <w:tcW w:w="4106" w:type="dxa"/>
          </w:tcPr>
          <w:p w14:paraId="3165BAAD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Dialysis required</w:t>
            </w:r>
          </w:p>
        </w:tc>
        <w:tc>
          <w:tcPr>
            <w:tcW w:w="4791" w:type="dxa"/>
          </w:tcPr>
          <w:p w14:paraId="26B73AB8" w14:textId="77777777" w:rsidR="006D6B90" w:rsidRPr="00685FFA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1 (9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1%)</w:t>
            </w:r>
          </w:p>
        </w:tc>
      </w:tr>
      <w:tr w:rsidR="006D6B90" w:rsidRPr="00685FFA" w14:paraId="136202CA" w14:textId="77777777" w:rsidTr="00A5416A">
        <w:tc>
          <w:tcPr>
            <w:tcW w:w="4106" w:type="dxa"/>
          </w:tcPr>
          <w:p w14:paraId="658DAACB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Hepatic failure</w:t>
            </w:r>
          </w:p>
        </w:tc>
        <w:tc>
          <w:tcPr>
            <w:tcW w:w="4791" w:type="dxa"/>
          </w:tcPr>
          <w:p w14:paraId="06DE25EF" w14:textId="77777777" w:rsidR="006D6B90" w:rsidRPr="00685FFA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4 (36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4%)</w:t>
            </w:r>
          </w:p>
        </w:tc>
      </w:tr>
      <w:tr w:rsidR="006D6B90" w:rsidRPr="00685FFA" w14:paraId="5ADA929A" w14:textId="77777777" w:rsidTr="00A5416A">
        <w:tc>
          <w:tcPr>
            <w:tcW w:w="4106" w:type="dxa"/>
          </w:tcPr>
          <w:p w14:paraId="3211C55E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Cardiac failure</w:t>
            </w:r>
          </w:p>
        </w:tc>
        <w:tc>
          <w:tcPr>
            <w:tcW w:w="4791" w:type="dxa"/>
          </w:tcPr>
          <w:p w14:paraId="6ECD73A6" w14:textId="77777777" w:rsidR="006D6B90" w:rsidRPr="00685FFA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2 (18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2%)</w:t>
            </w:r>
          </w:p>
        </w:tc>
      </w:tr>
      <w:tr w:rsidR="006D6B90" w:rsidRPr="00685FFA" w14:paraId="7F4AA890" w14:textId="77777777" w:rsidTr="00A5416A">
        <w:tc>
          <w:tcPr>
            <w:tcW w:w="4106" w:type="dxa"/>
          </w:tcPr>
          <w:p w14:paraId="0E36FBFC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Septic shock</w:t>
            </w:r>
          </w:p>
        </w:tc>
        <w:tc>
          <w:tcPr>
            <w:tcW w:w="4791" w:type="dxa"/>
          </w:tcPr>
          <w:p w14:paraId="6E6DA472" w14:textId="77777777" w:rsidR="006D6B90" w:rsidRPr="001B05A7" w:rsidRDefault="00BF6F54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6D6B90"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36.4</w:t>
            </w:r>
            <w:r w:rsidR="006D6B90"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%)</w:t>
            </w:r>
          </w:p>
        </w:tc>
      </w:tr>
      <w:tr w:rsidR="006D6B90" w:rsidRPr="00685FFA" w14:paraId="01B87569" w14:textId="77777777" w:rsidTr="00DA2DE2">
        <w:tc>
          <w:tcPr>
            <w:tcW w:w="8897" w:type="dxa"/>
            <w:gridSpan w:val="2"/>
            <w:shd w:val="clear" w:color="auto" w:fill="F2F2F2" w:themeFill="background1" w:themeFillShade="F2"/>
          </w:tcPr>
          <w:p w14:paraId="6E31A5F4" w14:textId="77777777" w:rsidR="006D6B90" w:rsidRPr="001B05A7" w:rsidRDefault="006D6B90" w:rsidP="00A5416A">
            <w:pPr>
              <w:spacing w:before="2" w:after="2"/>
              <w:jc w:val="both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05A7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Ventilation </w:t>
            </w:r>
          </w:p>
        </w:tc>
      </w:tr>
      <w:tr w:rsidR="006D6B90" w:rsidRPr="00685FFA" w14:paraId="740B040D" w14:textId="77777777" w:rsidTr="00A5416A">
        <w:tc>
          <w:tcPr>
            <w:tcW w:w="4106" w:type="dxa"/>
          </w:tcPr>
          <w:p w14:paraId="1C7CE2B0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Invasive ventilation (IV)</w:t>
            </w:r>
          </w:p>
        </w:tc>
        <w:tc>
          <w:tcPr>
            <w:tcW w:w="4791" w:type="dxa"/>
          </w:tcPr>
          <w:p w14:paraId="7E112D7D" w14:textId="77777777" w:rsidR="006D6B90" w:rsidRPr="001B05A7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0 (90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.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9%)</w:t>
            </w:r>
          </w:p>
        </w:tc>
      </w:tr>
      <w:tr w:rsidR="006D6B90" w:rsidRPr="00685FFA" w14:paraId="1F94C182" w14:textId="77777777" w:rsidTr="00A5416A">
        <w:tc>
          <w:tcPr>
            <w:tcW w:w="4106" w:type="dxa"/>
          </w:tcPr>
          <w:p w14:paraId="65A75970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TTI (d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 xml:space="preserve">ays; 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median + range)</w:t>
            </w:r>
          </w:p>
        </w:tc>
        <w:tc>
          <w:tcPr>
            <w:tcW w:w="4791" w:type="dxa"/>
          </w:tcPr>
          <w:p w14:paraId="601EFB1F" w14:textId="77777777" w:rsidR="006D6B90" w:rsidRPr="001B05A7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>5 (1 - 6)</w:t>
            </w:r>
          </w:p>
        </w:tc>
      </w:tr>
      <w:tr w:rsidR="006D6B90" w:rsidRPr="00685FFA" w14:paraId="29BC16A0" w14:textId="77777777" w:rsidTr="00A5416A">
        <w:tc>
          <w:tcPr>
            <w:tcW w:w="4106" w:type="dxa"/>
          </w:tcPr>
          <w:p w14:paraId="28D06BA0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Duration of IV (days; median + range)</w:t>
            </w:r>
          </w:p>
        </w:tc>
        <w:tc>
          <w:tcPr>
            <w:tcW w:w="4791" w:type="dxa"/>
          </w:tcPr>
          <w:p w14:paraId="5EBD92F8" w14:textId="77777777" w:rsidR="006D6B90" w:rsidRPr="001B05A7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BF6F54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.5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(5 - 3</w:t>
            </w:r>
            <w:r w:rsidR="00BF6F54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6D6B90" w:rsidRPr="00685FFA" w14:paraId="404D90CA" w14:textId="77777777" w:rsidTr="00A5416A">
        <w:tc>
          <w:tcPr>
            <w:tcW w:w="4106" w:type="dxa"/>
          </w:tcPr>
          <w:p w14:paraId="2FBCCC7F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Highest PEEP (mbar; median + range)</w:t>
            </w:r>
          </w:p>
        </w:tc>
        <w:tc>
          <w:tcPr>
            <w:tcW w:w="4791" w:type="dxa"/>
          </w:tcPr>
          <w:p w14:paraId="78FDEBD7" w14:textId="77777777" w:rsidR="006D6B90" w:rsidRPr="001B05A7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15 (6 - 20)</w:t>
            </w:r>
          </w:p>
        </w:tc>
      </w:tr>
      <w:tr w:rsidR="006D6B90" w:rsidRPr="00685FFA" w14:paraId="0114A6A8" w14:textId="77777777" w:rsidTr="00A5416A">
        <w:tc>
          <w:tcPr>
            <w:tcW w:w="4106" w:type="dxa"/>
          </w:tcPr>
          <w:p w14:paraId="7AB86E9F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Highest Pinsp (mbar; median + range)</w:t>
            </w:r>
          </w:p>
        </w:tc>
        <w:tc>
          <w:tcPr>
            <w:tcW w:w="4791" w:type="dxa"/>
          </w:tcPr>
          <w:p w14:paraId="1078B06B" w14:textId="77777777" w:rsidR="006D6B90" w:rsidRPr="001B05A7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29 (18 - 34)</w:t>
            </w:r>
          </w:p>
        </w:tc>
      </w:tr>
      <w:tr w:rsidR="006D6B90" w:rsidRPr="00685FFA" w14:paraId="40ED5D6E" w14:textId="77777777" w:rsidTr="00A5416A">
        <w:tc>
          <w:tcPr>
            <w:tcW w:w="4106" w:type="dxa"/>
          </w:tcPr>
          <w:p w14:paraId="104A2DD6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 xml:space="preserve">orst 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FiO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(%; median + range)</w:t>
            </w:r>
          </w:p>
        </w:tc>
        <w:tc>
          <w:tcPr>
            <w:tcW w:w="4791" w:type="dxa"/>
          </w:tcPr>
          <w:p w14:paraId="08CD2411" w14:textId="77777777" w:rsidR="006D6B90" w:rsidRPr="00685FFA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</w:rPr>
              <w:t xml:space="preserve"> (30 - 80)</w:t>
            </w:r>
          </w:p>
        </w:tc>
      </w:tr>
      <w:tr w:rsidR="006D6B90" w:rsidRPr="00685FFA" w14:paraId="3937A842" w14:textId="77777777" w:rsidTr="00A5416A">
        <w:tc>
          <w:tcPr>
            <w:tcW w:w="4106" w:type="dxa"/>
          </w:tcPr>
          <w:p w14:paraId="6D261E76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Lowest compliance (ml/cm H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O; median + range)</w:t>
            </w:r>
          </w:p>
        </w:tc>
        <w:tc>
          <w:tcPr>
            <w:tcW w:w="4791" w:type="dxa"/>
          </w:tcPr>
          <w:p w14:paraId="6A6B80C3" w14:textId="77777777" w:rsidR="006D6B90" w:rsidRPr="00685FFA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5 (30 - 70)</w:t>
            </w:r>
          </w:p>
        </w:tc>
      </w:tr>
      <w:tr w:rsidR="006D6B90" w:rsidRPr="00685FFA" w14:paraId="221F4366" w14:textId="77777777" w:rsidTr="00A5416A">
        <w:tc>
          <w:tcPr>
            <w:tcW w:w="4106" w:type="dxa"/>
          </w:tcPr>
          <w:p w14:paraId="273EC9A4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Prone positioning</w:t>
            </w:r>
          </w:p>
        </w:tc>
        <w:tc>
          <w:tcPr>
            <w:tcW w:w="4791" w:type="dxa"/>
          </w:tcPr>
          <w:p w14:paraId="2ECA4E01" w14:textId="77777777" w:rsidR="006D6B90" w:rsidRPr="00685FFA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7 (63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6%)</w:t>
            </w:r>
          </w:p>
        </w:tc>
      </w:tr>
      <w:tr w:rsidR="006D6B90" w:rsidRPr="00685FFA" w14:paraId="3D2BE7B9" w14:textId="77777777" w:rsidTr="00A5416A">
        <w:tc>
          <w:tcPr>
            <w:tcW w:w="4106" w:type="dxa"/>
          </w:tcPr>
          <w:p w14:paraId="24695B06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Prone positioning success rate</w:t>
            </w:r>
          </w:p>
        </w:tc>
        <w:tc>
          <w:tcPr>
            <w:tcW w:w="4791" w:type="dxa"/>
          </w:tcPr>
          <w:p w14:paraId="78D5CD24" w14:textId="77777777" w:rsidR="006D6B90" w:rsidRPr="00685FFA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5/7 (71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4%)</w:t>
            </w:r>
          </w:p>
        </w:tc>
      </w:tr>
      <w:tr w:rsidR="006D6B90" w:rsidRPr="00685FFA" w14:paraId="70DEB671" w14:textId="77777777" w:rsidTr="00A5416A">
        <w:tc>
          <w:tcPr>
            <w:tcW w:w="4106" w:type="dxa"/>
          </w:tcPr>
          <w:p w14:paraId="5865719B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Extubation success rate</w:t>
            </w:r>
          </w:p>
        </w:tc>
        <w:tc>
          <w:tcPr>
            <w:tcW w:w="4791" w:type="dxa"/>
          </w:tcPr>
          <w:p w14:paraId="46C43980" w14:textId="77777777" w:rsidR="006D6B90" w:rsidRPr="00685FFA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2/10 (20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0%)</w:t>
            </w:r>
          </w:p>
        </w:tc>
      </w:tr>
      <w:tr w:rsidR="006D6B90" w:rsidRPr="00685FFA" w14:paraId="01C0D364" w14:textId="77777777" w:rsidTr="00A5416A">
        <w:tc>
          <w:tcPr>
            <w:tcW w:w="4106" w:type="dxa"/>
          </w:tcPr>
          <w:p w14:paraId="2B0A102D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Tracheostomy rate</w:t>
            </w:r>
          </w:p>
        </w:tc>
        <w:tc>
          <w:tcPr>
            <w:tcW w:w="4791" w:type="dxa"/>
          </w:tcPr>
          <w:p w14:paraId="3C1B6364" w14:textId="77777777" w:rsidR="006D6B90" w:rsidRPr="00685FFA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6/10 (60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0%)</w:t>
            </w:r>
          </w:p>
        </w:tc>
      </w:tr>
      <w:tr w:rsidR="006D6B90" w:rsidRPr="00685FFA" w14:paraId="2F69ED46" w14:textId="77777777" w:rsidTr="00A5416A">
        <w:tc>
          <w:tcPr>
            <w:tcW w:w="4106" w:type="dxa"/>
          </w:tcPr>
          <w:p w14:paraId="5D7A518F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M</w:t>
            </w:r>
            <w:r w:rsidRPr="004B662C">
              <w:rPr>
                <w:rStyle w:val="hlfld-contribauthor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GB"/>
              </w:rPr>
              <w:t>urray lung injury score (median + range)*</w:t>
            </w:r>
          </w:p>
        </w:tc>
        <w:tc>
          <w:tcPr>
            <w:tcW w:w="4791" w:type="dxa"/>
          </w:tcPr>
          <w:p w14:paraId="3897B790" w14:textId="77777777" w:rsidR="006D6B90" w:rsidRPr="001B05A7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88 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00 - 3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50)</w:t>
            </w:r>
          </w:p>
        </w:tc>
      </w:tr>
      <w:tr w:rsidR="006D6B90" w:rsidRPr="00685FFA" w14:paraId="2958277C" w14:textId="77777777" w:rsidTr="00DA2DE2">
        <w:tc>
          <w:tcPr>
            <w:tcW w:w="8897" w:type="dxa"/>
            <w:gridSpan w:val="2"/>
            <w:shd w:val="clear" w:color="auto" w:fill="F2F2F2" w:themeFill="background1" w:themeFillShade="F2"/>
          </w:tcPr>
          <w:p w14:paraId="0DC067BB" w14:textId="77777777" w:rsidR="006D6B90" w:rsidRPr="001B05A7" w:rsidRDefault="006D6B90" w:rsidP="00A5416A">
            <w:pPr>
              <w:spacing w:before="2" w:after="2"/>
              <w:jc w:val="both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05A7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Circulation</w:t>
            </w:r>
          </w:p>
        </w:tc>
      </w:tr>
      <w:tr w:rsidR="006D6B90" w:rsidRPr="00685FFA" w14:paraId="771BD1F6" w14:textId="77777777" w:rsidTr="00A5416A">
        <w:tc>
          <w:tcPr>
            <w:tcW w:w="4106" w:type="dxa"/>
          </w:tcPr>
          <w:p w14:paraId="35EF7C84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Catecholamine support (CAS)</w:t>
            </w:r>
          </w:p>
        </w:tc>
        <w:tc>
          <w:tcPr>
            <w:tcW w:w="4791" w:type="dxa"/>
          </w:tcPr>
          <w:p w14:paraId="3F889DD5" w14:textId="77777777" w:rsidR="006D6B90" w:rsidRPr="001B05A7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10 (90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9%)</w:t>
            </w:r>
          </w:p>
        </w:tc>
      </w:tr>
      <w:tr w:rsidR="006D6B90" w:rsidRPr="00685FFA" w14:paraId="1FE3ACD6" w14:textId="77777777" w:rsidTr="00A5416A">
        <w:tc>
          <w:tcPr>
            <w:tcW w:w="4106" w:type="dxa"/>
          </w:tcPr>
          <w:p w14:paraId="0152C58E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Duration of CAS (days; median + range)</w:t>
            </w:r>
          </w:p>
        </w:tc>
        <w:tc>
          <w:tcPr>
            <w:tcW w:w="4791" w:type="dxa"/>
          </w:tcPr>
          <w:p w14:paraId="5F717D60" w14:textId="77777777" w:rsidR="006D6B90" w:rsidRPr="001B05A7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 w:rsidR="00BF6F54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.5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="00BF6F54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r w:rsidR="00BF6F54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6D6B90" w:rsidRPr="00685FFA" w14:paraId="154BDC63" w14:textId="77777777" w:rsidTr="00DA2DE2">
        <w:tc>
          <w:tcPr>
            <w:tcW w:w="8897" w:type="dxa"/>
            <w:gridSpan w:val="2"/>
            <w:shd w:val="clear" w:color="auto" w:fill="F2F2F2" w:themeFill="background1" w:themeFillShade="F2"/>
          </w:tcPr>
          <w:p w14:paraId="7C6A4E54" w14:textId="77777777" w:rsidR="006D6B90" w:rsidRPr="001B05A7" w:rsidRDefault="006D6B90" w:rsidP="00A5416A">
            <w:pPr>
              <w:spacing w:before="2" w:after="2"/>
              <w:jc w:val="both"/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B05A7">
              <w:rPr>
                <w:rStyle w:val="hlfld-contribauthor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Outcome</w:t>
            </w:r>
          </w:p>
        </w:tc>
      </w:tr>
      <w:tr w:rsidR="006D6B90" w:rsidRPr="00685FFA" w14:paraId="6C8AB8E1" w14:textId="77777777" w:rsidTr="00A5416A">
        <w:tc>
          <w:tcPr>
            <w:tcW w:w="4106" w:type="dxa"/>
          </w:tcPr>
          <w:p w14:paraId="1A527CC9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ICU-mortality</w:t>
            </w:r>
          </w:p>
        </w:tc>
        <w:tc>
          <w:tcPr>
            <w:tcW w:w="4791" w:type="dxa"/>
          </w:tcPr>
          <w:p w14:paraId="6989F50C" w14:textId="77777777" w:rsidR="006D6B90" w:rsidRPr="001B05A7" w:rsidRDefault="00BF6F54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6D6B90"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36.4</w:t>
            </w:r>
            <w:r w:rsidR="006D6B90"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%)</w:t>
            </w:r>
          </w:p>
        </w:tc>
      </w:tr>
      <w:tr w:rsidR="006D6B90" w:rsidRPr="00685FFA" w14:paraId="04EB0732" w14:textId="77777777" w:rsidTr="00A5416A">
        <w:tc>
          <w:tcPr>
            <w:tcW w:w="4106" w:type="dxa"/>
          </w:tcPr>
          <w:p w14:paraId="20E382AE" w14:textId="77777777" w:rsidR="006D6B90" w:rsidRPr="00685FFA" w:rsidRDefault="006D6B90" w:rsidP="00A5416A">
            <w:pPr>
              <w:spacing w:before="2" w:after="2" w:line="360" w:lineRule="auto"/>
              <w:ind w:left="709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Discharged from ICU</w:t>
            </w:r>
          </w:p>
        </w:tc>
        <w:tc>
          <w:tcPr>
            <w:tcW w:w="4791" w:type="dxa"/>
          </w:tcPr>
          <w:p w14:paraId="53191943" w14:textId="77777777" w:rsidR="006D6B90" w:rsidRPr="001B05A7" w:rsidRDefault="006D6B90" w:rsidP="00A5416A">
            <w:pPr>
              <w:spacing w:before="2" w:after="2"/>
              <w:jc w:val="center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7 (63</w:t>
            </w:r>
            <w:r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B05A7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6%)</w:t>
            </w:r>
          </w:p>
        </w:tc>
      </w:tr>
      <w:tr w:rsidR="006D6B90" w:rsidRPr="00557651" w14:paraId="73189F6A" w14:textId="77777777" w:rsidTr="00A5416A">
        <w:trPr>
          <w:trHeight w:val="572"/>
        </w:trPr>
        <w:tc>
          <w:tcPr>
            <w:tcW w:w="8897" w:type="dxa"/>
            <w:gridSpan w:val="2"/>
          </w:tcPr>
          <w:p w14:paraId="477FB333" w14:textId="77777777" w:rsidR="006D6B90" w:rsidRPr="00685FFA" w:rsidRDefault="006D6B90" w:rsidP="00A5416A">
            <w:pPr>
              <w:spacing w:before="2" w:after="2" w:line="360" w:lineRule="auto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ARDS, acute respiratory distress syndrome; ICU, intensive care unit; CAS, catecholamine support; PEEP, positive end-expiratory pressure; Pinsp, inspiratory pressure; TTI, time-to-intubation</w:t>
            </w:r>
          </w:p>
          <w:p w14:paraId="090A818C" w14:textId="77777777" w:rsidR="006D6B90" w:rsidRPr="00685FFA" w:rsidRDefault="006D6B90" w:rsidP="00A5416A">
            <w:pPr>
              <w:spacing w:before="2" w:after="2" w:line="360" w:lineRule="auto"/>
              <w:jc w:val="both"/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5FFA">
              <w:rPr>
                <w:rStyle w:val="hlfld-contribauthor"/>
                <w:rFonts w:ascii="Times New Roman" w:hAnsi="Times New Roman" w:cs="Times New Roman"/>
                <w:sz w:val="16"/>
                <w:szCs w:val="16"/>
                <w:lang w:val="en-US"/>
              </w:rPr>
              <w:t>*Murray et al., Am Rev Respir Dis 138.3 (1988): 720-723.</w:t>
            </w:r>
          </w:p>
        </w:tc>
      </w:tr>
    </w:tbl>
    <w:p w14:paraId="12A89142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67D94C3E" w14:textId="77777777" w:rsidR="006D6B90" w:rsidRPr="004B662C" w:rsidRDefault="006D6B90" w:rsidP="006D6B9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64EDA5E" w14:textId="77777777" w:rsidR="006D6B90" w:rsidRDefault="006D6B90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A1BF494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4D82C6F4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2D175BC7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7428B2AA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585B07A3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3740D700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4D84EC39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7F671CA5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31C2F342" w14:textId="77777777" w:rsidR="006D6B90" w:rsidRPr="002D3D05" w:rsidRDefault="006D6B90" w:rsidP="006D6B90">
      <w:pPr>
        <w:rPr>
          <w:b/>
          <w:bCs/>
          <w:sz w:val="20"/>
          <w:szCs w:val="20"/>
          <w:lang w:val="en-US"/>
        </w:rPr>
      </w:pPr>
    </w:p>
    <w:p w14:paraId="1EFAF4A2" w14:textId="77777777" w:rsidR="006D6B90" w:rsidRDefault="006D6B90" w:rsidP="006D6B9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C87B389" w14:textId="689168A0" w:rsidR="006D6B90" w:rsidRPr="00685FFA" w:rsidRDefault="002D3D05" w:rsidP="006D6B9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Supplementary </w:t>
      </w:r>
      <w:r w:rsidR="006D6B90" w:rsidRPr="00685F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 w:rsidR="00DA2DE2">
        <w:rPr>
          <w:rFonts w:ascii="Times New Roman" w:hAnsi="Times New Roman" w:cs="Times New Roman"/>
          <w:b/>
          <w:bCs/>
          <w:sz w:val="20"/>
          <w:szCs w:val="20"/>
          <w:lang w:val="en-US"/>
        </w:rPr>
        <w:t>4</w:t>
      </w:r>
      <w:r w:rsidR="006D6B90" w:rsidRPr="00685FFA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6D6B90" w:rsidRPr="00685FFA">
        <w:rPr>
          <w:rFonts w:ascii="Times New Roman" w:hAnsi="Times New Roman" w:cs="Times New Roman"/>
          <w:sz w:val="20"/>
          <w:szCs w:val="20"/>
          <w:lang w:val="en-US"/>
        </w:rPr>
        <w:t xml:space="preserve"> Laboratory findings and cut-off values</w:t>
      </w:r>
      <w:r w:rsidR="00DA2DE2">
        <w:rPr>
          <w:rFonts w:ascii="Times New Roman" w:hAnsi="Times New Roman" w:cs="Times New Roman"/>
          <w:sz w:val="20"/>
          <w:szCs w:val="20"/>
          <w:lang w:val="en-US"/>
        </w:rPr>
        <w:t xml:space="preserve"> in COVID-19 patients</w:t>
      </w:r>
      <w:r w:rsidR="006D6B90" w:rsidRPr="00685FF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D6B90" w:rsidRPr="00DA2DE2" w14:paraId="240E72B4" w14:textId="77777777" w:rsidTr="00A5416A">
        <w:tc>
          <w:tcPr>
            <w:tcW w:w="3018" w:type="dxa"/>
            <w:shd w:val="clear" w:color="auto" w:fill="D9D9D9" w:themeFill="background1" w:themeFillShade="D9"/>
          </w:tcPr>
          <w:p w14:paraId="1CFF4997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Laboratory characteristics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08B6EFE3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Cut-off value/ units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6D1D9C9F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Results; median (range)</w:t>
            </w:r>
          </w:p>
        </w:tc>
      </w:tr>
      <w:tr w:rsidR="006D6B90" w:rsidRPr="00DA2DE2" w14:paraId="796AE071" w14:textId="77777777" w:rsidTr="00A5416A">
        <w:tc>
          <w:tcPr>
            <w:tcW w:w="3018" w:type="dxa"/>
          </w:tcPr>
          <w:p w14:paraId="59532F71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Lymphocytes</w:t>
            </w:r>
          </w:p>
        </w:tc>
        <w:tc>
          <w:tcPr>
            <w:tcW w:w="3019" w:type="dxa"/>
          </w:tcPr>
          <w:p w14:paraId="674FE9E6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 nanoliter</w:t>
            </w:r>
          </w:p>
        </w:tc>
        <w:tc>
          <w:tcPr>
            <w:tcW w:w="3019" w:type="dxa"/>
          </w:tcPr>
          <w:p w14:paraId="7FCD1350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d0 = 720 (320 - 2540)</w:t>
            </w:r>
          </w:p>
        </w:tc>
      </w:tr>
      <w:tr w:rsidR="006D6B90" w:rsidRPr="00DA2DE2" w14:paraId="692B8848" w14:textId="77777777" w:rsidTr="00A5416A">
        <w:tc>
          <w:tcPr>
            <w:tcW w:w="3018" w:type="dxa"/>
          </w:tcPr>
          <w:p w14:paraId="14313CF9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19" w:type="dxa"/>
          </w:tcPr>
          <w:p w14:paraId="3FFCE1EA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19" w:type="dxa"/>
          </w:tcPr>
          <w:p w14:paraId="6373B675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d5 = 830 (610 - 3210)</w:t>
            </w:r>
          </w:p>
        </w:tc>
      </w:tr>
      <w:tr w:rsidR="006D6B90" w:rsidRPr="00DA2DE2" w14:paraId="3314ABA8" w14:textId="77777777" w:rsidTr="00A5416A">
        <w:tc>
          <w:tcPr>
            <w:tcW w:w="3018" w:type="dxa"/>
          </w:tcPr>
          <w:p w14:paraId="461833E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19" w:type="dxa"/>
          </w:tcPr>
          <w:p w14:paraId="298D2261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19" w:type="dxa"/>
          </w:tcPr>
          <w:p w14:paraId="266CB2D0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d10 = 900 (500 - 4300)</w:t>
            </w:r>
          </w:p>
        </w:tc>
      </w:tr>
      <w:tr w:rsidR="006D6B90" w:rsidRPr="00DA2DE2" w14:paraId="23BFE257" w14:textId="77777777" w:rsidTr="00A5416A">
        <w:tc>
          <w:tcPr>
            <w:tcW w:w="3018" w:type="dxa"/>
          </w:tcPr>
          <w:p w14:paraId="3B0A1A8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19" w:type="dxa"/>
          </w:tcPr>
          <w:p w14:paraId="0DA9A13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19" w:type="dxa"/>
          </w:tcPr>
          <w:p w14:paraId="3F9A7679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d15 = 1270 (620 - 8320)</w:t>
            </w:r>
          </w:p>
        </w:tc>
      </w:tr>
      <w:tr w:rsidR="006D6B90" w:rsidRPr="00DA2DE2" w14:paraId="33B61A50" w14:textId="77777777" w:rsidTr="00A5416A">
        <w:tc>
          <w:tcPr>
            <w:tcW w:w="3018" w:type="dxa"/>
          </w:tcPr>
          <w:p w14:paraId="135AEA0B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Neutrophil granulocytes</w:t>
            </w:r>
          </w:p>
        </w:tc>
        <w:tc>
          <w:tcPr>
            <w:tcW w:w="3019" w:type="dxa"/>
          </w:tcPr>
          <w:p w14:paraId="21D1519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 nanoliter</w:t>
            </w:r>
          </w:p>
        </w:tc>
        <w:tc>
          <w:tcPr>
            <w:tcW w:w="3019" w:type="dxa"/>
          </w:tcPr>
          <w:p w14:paraId="763393B2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4520 (1080 - 12300)</w:t>
            </w:r>
          </w:p>
        </w:tc>
      </w:tr>
      <w:tr w:rsidR="006D6B90" w:rsidRPr="00DA2DE2" w14:paraId="120D82E1" w14:textId="77777777" w:rsidTr="00A5416A">
        <w:tc>
          <w:tcPr>
            <w:tcW w:w="3018" w:type="dxa"/>
          </w:tcPr>
          <w:p w14:paraId="6C1C324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Lactate dehydrogenase</w:t>
            </w:r>
          </w:p>
        </w:tc>
        <w:tc>
          <w:tcPr>
            <w:tcW w:w="3019" w:type="dxa"/>
          </w:tcPr>
          <w:p w14:paraId="10C17EA6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240.0 U/l</w:t>
            </w:r>
          </w:p>
        </w:tc>
        <w:tc>
          <w:tcPr>
            <w:tcW w:w="3019" w:type="dxa"/>
          </w:tcPr>
          <w:p w14:paraId="6A246A43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297.5 (167 - 754)</w:t>
            </w:r>
          </w:p>
        </w:tc>
      </w:tr>
      <w:tr w:rsidR="006D6B90" w:rsidRPr="00DA2DE2" w14:paraId="58C37294" w14:textId="77777777" w:rsidTr="00A5416A">
        <w:tc>
          <w:tcPr>
            <w:tcW w:w="3018" w:type="dxa"/>
          </w:tcPr>
          <w:p w14:paraId="2B62B2DA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D-dimers</w:t>
            </w:r>
          </w:p>
        </w:tc>
        <w:tc>
          <w:tcPr>
            <w:tcW w:w="3019" w:type="dxa"/>
          </w:tcPr>
          <w:p w14:paraId="0474291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0.50 mg/l</w:t>
            </w:r>
          </w:p>
        </w:tc>
        <w:tc>
          <w:tcPr>
            <w:tcW w:w="3019" w:type="dxa"/>
          </w:tcPr>
          <w:p w14:paraId="775A2828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1.48 (0.31 - 30.00)</w:t>
            </w:r>
          </w:p>
        </w:tc>
      </w:tr>
      <w:tr w:rsidR="006D6B90" w:rsidRPr="00DA2DE2" w14:paraId="28414454" w14:textId="77777777" w:rsidTr="00A5416A">
        <w:tc>
          <w:tcPr>
            <w:tcW w:w="3018" w:type="dxa"/>
          </w:tcPr>
          <w:p w14:paraId="5D0F6EE8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Fibrinogen</w:t>
            </w:r>
          </w:p>
        </w:tc>
        <w:tc>
          <w:tcPr>
            <w:tcW w:w="3019" w:type="dxa"/>
          </w:tcPr>
          <w:p w14:paraId="341E9DA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0.50 g/l</w:t>
            </w:r>
          </w:p>
        </w:tc>
        <w:tc>
          <w:tcPr>
            <w:tcW w:w="3019" w:type="dxa"/>
          </w:tcPr>
          <w:p w14:paraId="15924A83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5.16 (2.74 - 9.00)</w:t>
            </w:r>
          </w:p>
        </w:tc>
      </w:tr>
      <w:tr w:rsidR="006D6B90" w:rsidRPr="00DA2DE2" w14:paraId="5294C2A1" w14:textId="77777777" w:rsidTr="00A5416A">
        <w:tc>
          <w:tcPr>
            <w:tcW w:w="3018" w:type="dxa"/>
          </w:tcPr>
          <w:p w14:paraId="6AE721F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Bilirubin</w:t>
            </w:r>
          </w:p>
        </w:tc>
        <w:tc>
          <w:tcPr>
            <w:tcW w:w="3019" w:type="dxa"/>
          </w:tcPr>
          <w:p w14:paraId="400E8CD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0.50 mg/dl</w:t>
            </w:r>
          </w:p>
        </w:tc>
        <w:tc>
          <w:tcPr>
            <w:tcW w:w="3019" w:type="dxa"/>
          </w:tcPr>
          <w:p w14:paraId="093F0AFA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0.69 (0.23 - 5.41)</w:t>
            </w:r>
          </w:p>
        </w:tc>
      </w:tr>
      <w:tr w:rsidR="006D6B90" w:rsidRPr="00DA2DE2" w14:paraId="62752624" w14:textId="77777777" w:rsidTr="00A5416A">
        <w:tc>
          <w:tcPr>
            <w:tcW w:w="3018" w:type="dxa"/>
          </w:tcPr>
          <w:p w14:paraId="2FFB81F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Albumin</w:t>
            </w:r>
          </w:p>
        </w:tc>
        <w:tc>
          <w:tcPr>
            <w:tcW w:w="3019" w:type="dxa"/>
          </w:tcPr>
          <w:p w14:paraId="5EB5B4A6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≤ 35.0 g/l</w:t>
            </w:r>
          </w:p>
        </w:tc>
        <w:tc>
          <w:tcPr>
            <w:tcW w:w="3019" w:type="dxa"/>
          </w:tcPr>
          <w:p w14:paraId="7BE02EED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 (18.0 - 49.0)</w:t>
            </w:r>
          </w:p>
        </w:tc>
      </w:tr>
      <w:tr w:rsidR="006D6B90" w:rsidRPr="00DA2DE2" w14:paraId="643434B4" w14:textId="77777777" w:rsidTr="00A5416A">
        <w:tc>
          <w:tcPr>
            <w:tcW w:w="3018" w:type="dxa"/>
          </w:tcPr>
          <w:p w14:paraId="4345309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C-reactive protein</w:t>
            </w:r>
          </w:p>
        </w:tc>
        <w:tc>
          <w:tcPr>
            <w:tcW w:w="3019" w:type="dxa"/>
          </w:tcPr>
          <w:p w14:paraId="5065A77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0.50 mg/dl</w:t>
            </w:r>
          </w:p>
        </w:tc>
        <w:tc>
          <w:tcPr>
            <w:tcW w:w="3019" w:type="dxa"/>
          </w:tcPr>
          <w:p w14:paraId="66D71457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7.25 (0.10 - 42.10)</w:t>
            </w:r>
          </w:p>
        </w:tc>
      </w:tr>
      <w:tr w:rsidR="006D6B90" w:rsidRPr="00DA2DE2" w14:paraId="573C4914" w14:textId="77777777" w:rsidTr="00A5416A">
        <w:tc>
          <w:tcPr>
            <w:tcW w:w="3018" w:type="dxa"/>
          </w:tcPr>
          <w:p w14:paraId="41D6DB3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Procalcitonin</w:t>
            </w:r>
          </w:p>
        </w:tc>
        <w:tc>
          <w:tcPr>
            <w:tcW w:w="3019" w:type="dxa"/>
          </w:tcPr>
          <w:p w14:paraId="6AA3E60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0.50 ng/ml</w:t>
            </w:r>
          </w:p>
        </w:tc>
        <w:tc>
          <w:tcPr>
            <w:tcW w:w="3019" w:type="dxa"/>
          </w:tcPr>
          <w:p w14:paraId="2CBC84B8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0.35 (0.10 - 5.30)</w:t>
            </w:r>
          </w:p>
        </w:tc>
      </w:tr>
      <w:tr w:rsidR="006D6B90" w:rsidRPr="00DA2DE2" w14:paraId="50FCA556" w14:textId="77777777" w:rsidTr="00A5416A">
        <w:tc>
          <w:tcPr>
            <w:tcW w:w="3018" w:type="dxa"/>
          </w:tcPr>
          <w:p w14:paraId="3ECC73F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Interleukin-6 </w:t>
            </w:r>
          </w:p>
        </w:tc>
        <w:tc>
          <w:tcPr>
            <w:tcW w:w="3019" w:type="dxa"/>
          </w:tcPr>
          <w:p w14:paraId="448A5DB8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10 pg/ml</w:t>
            </w:r>
          </w:p>
        </w:tc>
        <w:tc>
          <w:tcPr>
            <w:tcW w:w="3019" w:type="dxa"/>
          </w:tcPr>
          <w:p w14:paraId="0B3A2726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 (&lt;2 - 2205)</w:t>
            </w:r>
          </w:p>
        </w:tc>
      </w:tr>
      <w:tr w:rsidR="006D6B90" w:rsidRPr="00DA2DE2" w14:paraId="101F783F" w14:textId="77777777" w:rsidTr="00A5416A">
        <w:tc>
          <w:tcPr>
            <w:tcW w:w="3018" w:type="dxa"/>
          </w:tcPr>
          <w:p w14:paraId="075FA77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Creatinine</w:t>
            </w:r>
          </w:p>
        </w:tc>
        <w:tc>
          <w:tcPr>
            <w:tcW w:w="3019" w:type="dxa"/>
          </w:tcPr>
          <w:p w14:paraId="7BA938A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0.90 mg/dl</w:t>
            </w:r>
          </w:p>
        </w:tc>
        <w:tc>
          <w:tcPr>
            <w:tcW w:w="3019" w:type="dxa"/>
          </w:tcPr>
          <w:p w14:paraId="25F055FC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0.98 (0.31 - 5.41)</w:t>
            </w:r>
          </w:p>
        </w:tc>
      </w:tr>
      <w:tr w:rsidR="006D6B90" w:rsidRPr="00DA2DE2" w14:paraId="1C3F5644" w14:textId="77777777" w:rsidTr="00A5416A">
        <w:tc>
          <w:tcPr>
            <w:tcW w:w="3018" w:type="dxa"/>
          </w:tcPr>
          <w:p w14:paraId="2254B83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Troponin T</w:t>
            </w:r>
          </w:p>
        </w:tc>
        <w:tc>
          <w:tcPr>
            <w:tcW w:w="3019" w:type="dxa"/>
          </w:tcPr>
          <w:p w14:paraId="272CF49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 0.013 ng/ml</w:t>
            </w:r>
          </w:p>
        </w:tc>
        <w:tc>
          <w:tcPr>
            <w:tcW w:w="3019" w:type="dxa"/>
          </w:tcPr>
          <w:p w14:paraId="02AF5AE9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0.015 (0.013 - 0.464)</w:t>
            </w:r>
          </w:p>
        </w:tc>
      </w:tr>
      <w:tr w:rsidR="006D6B90" w:rsidRPr="00DA2DE2" w14:paraId="029729C7" w14:textId="77777777" w:rsidTr="00A5416A">
        <w:tc>
          <w:tcPr>
            <w:tcW w:w="3018" w:type="dxa"/>
          </w:tcPr>
          <w:p w14:paraId="44DD3C5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Ferritin</w:t>
            </w:r>
          </w:p>
        </w:tc>
        <w:tc>
          <w:tcPr>
            <w:tcW w:w="3019" w:type="dxa"/>
          </w:tcPr>
          <w:p w14:paraId="76605A3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400.0 ng/ml</w:t>
            </w:r>
          </w:p>
        </w:tc>
        <w:tc>
          <w:tcPr>
            <w:tcW w:w="3019" w:type="dxa"/>
          </w:tcPr>
          <w:p w14:paraId="69732D21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845.5 (40.0 - 3483.0)</w:t>
            </w:r>
          </w:p>
        </w:tc>
      </w:tr>
    </w:tbl>
    <w:p w14:paraId="7C2A6226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0104481E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1C4F5821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2AF4AA6E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073B0509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7E3CD58A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7ED8F837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64B75FEC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69E7CA02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7C3D906E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60DAC6C4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44084251" w14:textId="060C6B58" w:rsidR="006D6B90" w:rsidRDefault="006D6B90" w:rsidP="006D6B90">
      <w:pPr>
        <w:tabs>
          <w:tab w:val="left" w:pos="3490"/>
        </w:tabs>
        <w:rPr>
          <w:rFonts w:ascii="Times New Roman" w:hAnsi="Times New Roman" w:cs="Times New Roman"/>
          <w:lang w:val="en-US"/>
        </w:rPr>
      </w:pPr>
    </w:p>
    <w:p w14:paraId="257ECCB6" w14:textId="0C802F5F" w:rsidR="00DA2DE2" w:rsidRDefault="00DA2DE2" w:rsidP="006D6B90">
      <w:pPr>
        <w:tabs>
          <w:tab w:val="left" w:pos="3490"/>
        </w:tabs>
        <w:rPr>
          <w:rFonts w:ascii="Times New Roman" w:hAnsi="Times New Roman" w:cs="Times New Roman"/>
          <w:lang w:val="en-US"/>
        </w:rPr>
      </w:pPr>
    </w:p>
    <w:p w14:paraId="2CA60D67" w14:textId="77777777" w:rsidR="00DA2DE2" w:rsidRDefault="00DA2DE2" w:rsidP="006D6B90">
      <w:pPr>
        <w:tabs>
          <w:tab w:val="left" w:pos="3490"/>
        </w:tabs>
        <w:rPr>
          <w:rFonts w:ascii="Times New Roman" w:hAnsi="Times New Roman" w:cs="Times New Roman"/>
          <w:lang w:val="en-US"/>
        </w:rPr>
      </w:pPr>
    </w:p>
    <w:p w14:paraId="0BE4F399" w14:textId="6409DEA8" w:rsidR="006D6B90" w:rsidRPr="00DB6182" w:rsidRDefault="002D3D05" w:rsidP="006D6B90">
      <w:pPr>
        <w:tabs>
          <w:tab w:val="left" w:pos="3490"/>
        </w:tabs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Supplementary </w:t>
      </w:r>
      <w:r w:rsidR="006D6B90" w:rsidRPr="00685F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 w:rsidR="00DA2DE2">
        <w:rPr>
          <w:rFonts w:ascii="Times New Roman" w:hAnsi="Times New Roman" w:cs="Times New Roman"/>
          <w:b/>
          <w:bCs/>
          <w:sz w:val="20"/>
          <w:szCs w:val="20"/>
          <w:lang w:val="en-US"/>
        </w:rPr>
        <w:t>5</w:t>
      </w:r>
      <w:r w:rsidR="006D6B90" w:rsidRPr="00685FFA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6D6B90" w:rsidRPr="00685FFA">
        <w:rPr>
          <w:rFonts w:ascii="Times New Roman" w:hAnsi="Times New Roman" w:cs="Times New Roman"/>
          <w:sz w:val="20"/>
          <w:szCs w:val="20"/>
          <w:lang w:val="en-US"/>
        </w:rPr>
        <w:t xml:space="preserve"> Antibiotic treatment modalities due to suspected superinfection</w:t>
      </w:r>
      <w:r w:rsidR="00DA2DE2">
        <w:rPr>
          <w:rFonts w:ascii="Times New Roman" w:hAnsi="Times New Roman" w:cs="Times New Roman"/>
          <w:sz w:val="20"/>
          <w:szCs w:val="20"/>
          <w:lang w:val="en-US"/>
        </w:rPr>
        <w:t xml:space="preserve"> in COVID-19 patients</w:t>
      </w:r>
      <w:r w:rsidR="006D6B90" w:rsidRPr="00685FF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3"/>
        <w:gridCol w:w="704"/>
        <w:gridCol w:w="702"/>
        <w:gridCol w:w="2527"/>
        <w:gridCol w:w="2315"/>
        <w:gridCol w:w="2115"/>
      </w:tblGrid>
      <w:tr w:rsidR="006D6B90" w:rsidRPr="00DA2DE2" w14:paraId="2752A908" w14:textId="77777777" w:rsidTr="00A5416A">
        <w:tc>
          <w:tcPr>
            <w:tcW w:w="693" w:type="dxa"/>
            <w:shd w:val="clear" w:color="auto" w:fill="D9D9D9" w:themeFill="background1" w:themeFillShade="D9"/>
          </w:tcPr>
          <w:p w14:paraId="6961E3B6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ID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6B69A09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Age band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4E43D5F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Sex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1B755036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Antibiotic agent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7E92E069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Pathogen detection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63B8103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Focus</w:t>
            </w:r>
          </w:p>
        </w:tc>
      </w:tr>
      <w:tr w:rsidR="006D6B90" w:rsidRPr="00DA2DE2" w14:paraId="220FA6D8" w14:textId="77777777" w:rsidTr="00A5416A">
        <w:tc>
          <w:tcPr>
            <w:tcW w:w="693" w:type="dxa"/>
          </w:tcPr>
          <w:p w14:paraId="292B6156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4" w:type="dxa"/>
          </w:tcPr>
          <w:p w14:paraId="0041FA6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60s</w:t>
            </w:r>
          </w:p>
        </w:tc>
        <w:tc>
          <w:tcPr>
            <w:tcW w:w="702" w:type="dxa"/>
          </w:tcPr>
          <w:p w14:paraId="7E2F48C8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527" w:type="dxa"/>
          </w:tcPr>
          <w:p w14:paraId="77080FE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Ceftriaxone</w:t>
            </w:r>
          </w:p>
        </w:tc>
        <w:tc>
          <w:tcPr>
            <w:tcW w:w="2315" w:type="dxa"/>
          </w:tcPr>
          <w:p w14:paraId="0B57D549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2115" w:type="dxa"/>
          </w:tcPr>
          <w:p w14:paraId="439E116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Respiratory tract</w:t>
            </w:r>
          </w:p>
        </w:tc>
      </w:tr>
      <w:tr w:rsidR="006D6B90" w:rsidRPr="00DA2DE2" w14:paraId="3287133C" w14:textId="77777777" w:rsidTr="00A5416A">
        <w:tc>
          <w:tcPr>
            <w:tcW w:w="693" w:type="dxa"/>
          </w:tcPr>
          <w:p w14:paraId="4D8065F0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4" w:type="dxa"/>
          </w:tcPr>
          <w:p w14:paraId="51D38E3D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50s</w:t>
            </w:r>
          </w:p>
        </w:tc>
        <w:tc>
          <w:tcPr>
            <w:tcW w:w="702" w:type="dxa"/>
          </w:tcPr>
          <w:p w14:paraId="3C04A32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527" w:type="dxa"/>
          </w:tcPr>
          <w:p w14:paraId="18F33B8D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Meropenem</w:t>
            </w:r>
          </w:p>
        </w:tc>
        <w:tc>
          <w:tcPr>
            <w:tcW w:w="2315" w:type="dxa"/>
          </w:tcPr>
          <w:p w14:paraId="46404ECA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2115" w:type="dxa"/>
          </w:tcPr>
          <w:p w14:paraId="2C1B688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Respiratory tract</w:t>
            </w:r>
          </w:p>
        </w:tc>
      </w:tr>
      <w:tr w:rsidR="006D6B90" w:rsidRPr="00DA2DE2" w14:paraId="5D390FB0" w14:textId="77777777" w:rsidTr="00A5416A">
        <w:tc>
          <w:tcPr>
            <w:tcW w:w="693" w:type="dxa"/>
          </w:tcPr>
          <w:p w14:paraId="02F9C41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4" w:type="dxa"/>
          </w:tcPr>
          <w:p w14:paraId="42E51B7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50s</w:t>
            </w:r>
          </w:p>
        </w:tc>
        <w:tc>
          <w:tcPr>
            <w:tcW w:w="702" w:type="dxa"/>
          </w:tcPr>
          <w:p w14:paraId="6A5AC3D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527" w:type="dxa"/>
          </w:tcPr>
          <w:p w14:paraId="3719429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Piperacillin/tazobactam</w:t>
            </w:r>
          </w:p>
        </w:tc>
        <w:tc>
          <w:tcPr>
            <w:tcW w:w="2315" w:type="dxa"/>
          </w:tcPr>
          <w:p w14:paraId="5F1C6901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2115" w:type="dxa"/>
          </w:tcPr>
          <w:p w14:paraId="5FF5368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Respiratory tract</w:t>
            </w:r>
          </w:p>
        </w:tc>
      </w:tr>
      <w:tr w:rsidR="006D6B90" w:rsidRPr="00DA2DE2" w14:paraId="5C233CCB" w14:textId="77777777" w:rsidTr="00A5416A">
        <w:tc>
          <w:tcPr>
            <w:tcW w:w="693" w:type="dxa"/>
          </w:tcPr>
          <w:p w14:paraId="711BB371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4" w:type="dxa"/>
          </w:tcPr>
          <w:p w14:paraId="4EBFF47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60s</w:t>
            </w:r>
          </w:p>
        </w:tc>
        <w:tc>
          <w:tcPr>
            <w:tcW w:w="702" w:type="dxa"/>
          </w:tcPr>
          <w:p w14:paraId="3511F07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527" w:type="dxa"/>
          </w:tcPr>
          <w:p w14:paraId="0C42D568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Meropenem</w:t>
            </w:r>
          </w:p>
        </w:tc>
        <w:tc>
          <w:tcPr>
            <w:tcW w:w="2315" w:type="dxa"/>
          </w:tcPr>
          <w:p w14:paraId="7B01B7E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2115" w:type="dxa"/>
          </w:tcPr>
          <w:p w14:paraId="0BF8A01D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Respiratory tract</w:t>
            </w:r>
          </w:p>
        </w:tc>
      </w:tr>
      <w:tr w:rsidR="006D6B90" w:rsidRPr="00DA2DE2" w14:paraId="6D9F056D" w14:textId="77777777" w:rsidTr="00A5416A">
        <w:tc>
          <w:tcPr>
            <w:tcW w:w="693" w:type="dxa"/>
          </w:tcPr>
          <w:p w14:paraId="4EE023CB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04" w:type="dxa"/>
          </w:tcPr>
          <w:p w14:paraId="07C9F9B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80s</w:t>
            </w:r>
          </w:p>
        </w:tc>
        <w:tc>
          <w:tcPr>
            <w:tcW w:w="702" w:type="dxa"/>
          </w:tcPr>
          <w:p w14:paraId="6A7E9D1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527" w:type="dxa"/>
          </w:tcPr>
          <w:p w14:paraId="165CE4C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Piperacillin/tazobactam</w:t>
            </w:r>
          </w:p>
        </w:tc>
        <w:tc>
          <w:tcPr>
            <w:tcW w:w="2315" w:type="dxa"/>
          </w:tcPr>
          <w:p w14:paraId="04C272D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2115" w:type="dxa"/>
          </w:tcPr>
          <w:p w14:paraId="32BBE72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Respiratory tract</w:t>
            </w:r>
          </w:p>
        </w:tc>
      </w:tr>
      <w:tr w:rsidR="006D6B90" w:rsidRPr="00DA2DE2" w14:paraId="129B1072" w14:textId="77777777" w:rsidTr="00A5416A">
        <w:tc>
          <w:tcPr>
            <w:tcW w:w="693" w:type="dxa"/>
          </w:tcPr>
          <w:p w14:paraId="08A00D0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4" w:type="dxa"/>
          </w:tcPr>
          <w:p w14:paraId="7F2084B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70s</w:t>
            </w:r>
          </w:p>
        </w:tc>
        <w:tc>
          <w:tcPr>
            <w:tcW w:w="702" w:type="dxa"/>
          </w:tcPr>
          <w:p w14:paraId="1D8FF251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527" w:type="dxa"/>
            <w:shd w:val="clear" w:color="auto" w:fill="auto"/>
          </w:tcPr>
          <w:p w14:paraId="364FC9E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Piperacillin/tazobactam</w:t>
            </w:r>
          </w:p>
        </w:tc>
        <w:tc>
          <w:tcPr>
            <w:tcW w:w="2315" w:type="dxa"/>
            <w:shd w:val="clear" w:color="auto" w:fill="auto"/>
          </w:tcPr>
          <w:p w14:paraId="2E01201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2115" w:type="dxa"/>
          </w:tcPr>
          <w:p w14:paraId="7C38301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Respiratory tract</w:t>
            </w:r>
          </w:p>
        </w:tc>
      </w:tr>
      <w:tr w:rsidR="006D6B90" w:rsidRPr="00DA2DE2" w14:paraId="42D336D6" w14:textId="77777777" w:rsidTr="00DA2DE2">
        <w:tc>
          <w:tcPr>
            <w:tcW w:w="693" w:type="dxa"/>
            <w:shd w:val="clear" w:color="auto" w:fill="F2F2F2" w:themeFill="background1" w:themeFillShade="F2"/>
          </w:tcPr>
          <w:p w14:paraId="61D2B091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14:paraId="6ACC8BA1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50s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14:paraId="4415A15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527" w:type="dxa"/>
            <w:shd w:val="clear" w:color="auto" w:fill="F2F2F2" w:themeFill="background1" w:themeFillShade="F2"/>
          </w:tcPr>
          <w:p w14:paraId="0CDB583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Piperacillin/tazobactam</w:t>
            </w:r>
          </w:p>
          <w:p w14:paraId="55D39550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Vancomycin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3113F069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Staphylococcus aureus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64FAB78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Sepsis,</w:t>
            </w:r>
          </w:p>
          <w:p w14:paraId="015F5F2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respiratory tract</w:t>
            </w:r>
          </w:p>
        </w:tc>
      </w:tr>
      <w:tr w:rsidR="006D6B90" w:rsidRPr="00557651" w14:paraId="0809C0ED" w14:textId="77777777" w:rsidTr="00DA2DE2">
        <w:tc>
          <w:tcPr>
            <w:tcW w:w="693" w:type="dxa"/>
            <w:shd w:val="clear" w:color="auto" w:fill="F2F2F2" w:themeFill="background1" w:themeFillShade="F2"/>
          </w:tcPr>
          <w:p w14:paraId="3BEB826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A2D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14:paraId="54F602A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A2DE2">
              <w:rPr>
                <w:rFonts w:ascii="Times New Roman" w:hAnsi="Times New Roman" w:cs="Times New Roman"/>
                <w:sz w:val="16"/>
                <w:szCs w:val="16"/>
              </w:rPr>
              <w:t>0s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14:paraId="7CD1AA91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527" w:type="dxa"/>
            <w:shd w:val="clear" w:color="auto" w:fill="F2F2F2" w:themeFill="background1" w:themeFillShade="F2"/>
          </w:tcPr>
          <w:p w14:paraId="1289895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DA2DE2">
              <w:rPr>
                <w:rFonts w:ascii="Times New Roman" w:hAnsi="Times New Roman" w:cs="Times New Roman"/>
                <w:sz w:val="16"/>
                <w:szCs w:val="16"/>
              </w:rPr>
              <w:t>eropenem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4165C00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Klebsiella pneumonia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14:paraId="77844040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Sepsis</w:t>
            </w:r>
          </w:p>
          <w:p w14:paraId="27A1DF8C" w14:textId="77777777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respiratory tract,  urogenital tract</w:t>
            </w:r>
          </w:p>
        </w:tc>
      </w:tr>
      <w:tr w:rsidR="006D6B90" w:rsidRPr="00DA2DE2" w14:paraId="74D29AD5" w14:textId="77777777" w:rsidTr="00A5416A">
        <w:tc>
          <w:tcPr>
            <w:tcW w:w="693" w:type="dxa"/>
          </w:tcPr>
          <w:p w14:paraId="793AE70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704" w:type="dxa"/>
          </w:tcPr>
          <w:p w14:paraId="63BD50A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80s</w:t>
            </w:r>
          </w:p>
        </w:tc>
        <w:tc>
          <w:tcPr>
            <w:tcW w:w="702" w:type="dxa"/>
          </w:tcPr>
          <w:p w14:paraId="70CC0C8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527" w:type="dxa"/>
          </w:tcPr>
          <w:p w14:paraId="5F098C8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Piperacillin/tazobactam</w:t>
            </w:r>
          </w:p>
        </w:tc>
        <w:tc>
          <w:tcPr>
            <w:tcW w:w="2315" w:type="dxa"/>
          </w:tcPr>
          <w:p w14:paraId="0C61100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 coli</w:t>
            </w:r>
          </w:p>
        </w:tc>
        <w:tc>
          <w:tcPr>
            <w:tcW w:w="2115" w:type="dxa"/>
          </w:tcPr>
          <w:p w14:paraId="02B1A9FA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Respiratory tract, urogenital tract</w:t>
            </w:r>
          </w:p>
        </w:tc>
      </w:tr>
      <w:tr w:rsidR="006D6B90" w:rsidRPr="00DA2DE2" w14:paraId="7DE4E7FA" w14:textId="77777777" w:rsidTr="00A5416A">
        <w:tc>
          <w:tcPr>
            <w:tcW w:w="693" w:type="dxa"/>
          </w:tcPr>
          <w:p w14:paraId="4E8AD45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704" w:type="dxa"/>
          </w:tcPr>
          <w:p w14:paraId="3F01F5C9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60s</w:t>
            </w:r>
          </w:p>
        </w:tc>
        <w:tc>
          <w:tcPr>
            <w:tcW w:w="702" w:type="dxa"/>
          </w:tcPr>
          <w:p w14:paraId="493EFF7A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527" w:type="dxa"/>
          </w:tcPr>
          <w:p w14:paraId="10DBD4E6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DA2DE2">
              <w:rPr>
                <w:rFonts w:ascii="Times New Roman" w:hAnsi="Times New Roman" w:cs="Times New Roman"/>
                <w:sz w:val="16"/>
                <w:szCs w:val="16"/>
              </w:rPr>
              <w:t>eropenem</w:t>
            </w:r>
          </w:p>
        </w:tc>
        <w:tc>
          <w:tcPr>
            <w:tcW w:w="2315" w:type="dxa"/>
          </w:tcPr>
          <w:p w14:paraId="5C832C68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2115" w:type="dxa"/>
          </w:tcPr>
          <w:p w14:paraId="2F4B7C1B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Respiratory tract</w:t>
            </w:r>
          </w:p>
        </w:tc>
      </w:tr>
      <w:tr w:rsidR="006D6B90" w:rsidRPr="00DA2DE2" w14:paraId="2110C3E4" w14:textId="77777777" w:rsidTr="00A5416A">
        <w:tc>
          <w:tcPr>
            <w:tcW w:w="693" w:type="dxa"/>
          </w:tcPr>
          <w:p w14:paraId="51A46FA9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A2D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4" w:type="dxa"/>
          </w:tcPr>
          <w:p w14:paraId="2C5C7A6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80s</w:t>
            </w:r>
          </w:p>
        </w:tc>
        <w:tc>
          <w:tcPr>
            <w:tcW w:w="702" w:type="dxa"/>
          </w:tcPr>
          <w:p w14:paraId="72D0198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527" w:type="dxa"/>
          </w:tcPr>
          <w:p w14:paraId="3471448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Ampicillin/sulbactam</w:t>
            </w:r>
          </w:p>
        </w:tc>
        <w:tc>
          <w:tcPr>
            <w:tcW w:w="2315" w:type="dxa"/>
          </w:tcPr>
          <w:p w14:paraId="785E2D0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2115" w:type="dxa"/>
          </w:tcPr>
          <w:p w14:paraId="4FF264C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Respiratory tract</w:t>
            </w:r>
          </w:p>
        </w:tc>
      </w:tr>
      <w:tr w:rsidR="006D6B90" w:rsidRPr="00DA2DE2" w14:paraId="15249806" w14:textId="77777777" w:rsidTr="00A5416A">
        <w:tc>
          <w:tcPr>
            <w:tcW w:w="693" w:type="dxa"/>
          </w:tcPr>
          <w:p w14:paraId="1B37D201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A2D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4" w:type="dxa"/>
          </w:tcPr>
          <w:p w14:paraId="4780317A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80s</w:t>
            </w:r>
          </w:p>
        </w:tc>
        <w:tc>
          <w:tcPr>
            <w:tcW w:w="702" w:type="dxa"/>
          </w:tcPr>
          <w:p w14:paraId="1BF6E93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527" w:type="dxa"/>
          </w:tcPr>
          <w:p w14:paraId="6A5EB3C8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Ampicillin/sulbactam</w:t>
            </w:r>
          </w:p>
        </w:tc>
        <w:tc>
          <w:tcPr>
            <w:tcW w:w="2315" w:type="dxa"/>
          </w:tcPr>
          <w:p w14:paraId="4E23EBB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2115" w:type="dxa"/>
          </w:tcPr>
          <w:p w14:paraId="53162F6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Respiratory tract</w:t>
            </w:r>
          </w:p>
        </w:tc>
      </w:tr>
    </w:tbl>
    <w:p w14:paraId="37E8D45B" w14:textId="77777777" w:rsidR="006D6B90" w:rsidRDefault="006D6B90" w:rsidP="006D6B90">
      <w:pPr>
        <w:rPr>
          <w:rFonts w:ascii="Times New Roman" w:hAnsi="Times New Roman" w:cs="Times New Roman"/>
          <w:lang w:val="en-US"/>
        </w:rPr>
      </w:pPr>
    </w:p>
    <w:p w14:paraId="7A27670B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54A915D8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75B7DB41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29633A03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5EB5400F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6A67576A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199160CA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793AF2B5" w14:textId="77777777" w:rsidR="006D6B90" w:rsidRPr="00685FFA" w:rsidRDefault="006D6B90" w:rsidP="006D6B90">
      <w:pPr>
        <w:rPr>
          <w:rFonts w:ascii="Times New Roman" w:hAnsi="Times New Roman" w:cs="Times New Roman"/>
          <w:lang w:val="en-US"/>
        </w:rPr>
      </w:pPr>
    </w:p>
    <w:p w14:paraId="657DF4F9" w14:textId="31BAE799" w:rsidR="006D6B90" w:rsidRDefault="006D6B90" w:rsidP="006D6B90">
      <w:pPr>
        <w:rPr>
          <w:rFonts w:ascii="Times New Roman" w:hAnsi="Times New Roman" w:cs="Times New Roman"/>
          <w:lang w:val="en-US"/>
        </w:rPr>
      </w:pPr>
    </w:p>
    <w:p w14:paraId="6A53959C" w14:textId="239F6CA2" w:rsidR="00DA2DE2" w:rsidRDefault="00DA2DE2" w:rsidP="006D6B90">
      <w:pPr>
        <w:rPr>
          <w:rFonts w:ascii="Times New Roman" w:hAnsi="Times New Roman" w:cs="Times New Roman"/>
          <w:lang w:val="en-US"/>
        </w:rPr>
      </w:pPr>
    </w:p>
    <w:p w14:paraId="361754AD" w14:textId="381831D0" w:rsidR="00DA2DE2" w:rsidRDefault="00DA2DE2" w:rsidP="006D6B90">
      <w:pPr>
        <w:rPr>
          <w:rFonts w:ascii="Times New Roman" w:hAnsi="Times New Roman" w:cs="Times New Roman"/>
          <w:lang w:val="en-US"/>
        </w:rPr>
      </w:pPr>
    </w:p>
    <w:p w14:paraId="133BBE8C" w14:textId="77777777" w:rsidR="00DA2DE2" w:rsidRPr="00685FFA" w:rsidRDefault="00DA2DE2" w:rsidP="006D6B90">
      <w:pPr>
        <w:rPr>
          <w:rFonts w:ascii="Times New Roman" w:hAnsi="Times New Roman" w:cs="Times New Roman"/>
          <w:lang w:val="en-US"/>
        </w:rPr>
      </w:pPr>
    </w:p>
    <w:p w14:paraId="2C2BF1F7" w14:textId="77777777" w:rsidR="006D6B90" w:rsidRDefault="006D6B90" w:rsidP="006D6B90">
      <w:pPr>
        <w:rPr>
          <w:rFonts w:ascii="Times New Roman" w:hAnsi="Times New Roman" w:cs="Times New Roman"/>
          <w:lang w:val="en-US"/>
        </w:rPr>
      </w:pPr>
    </w:p>
    <w:p w14:paraId="2CEE4DB9" w14:textId="77777777" w:rsidR="006D6B90" w:rsidRDefault="006D6B90" w:rsidP="006D6B90">
      <w:pPr>
        <w:rPr>
          <w:rFonts w:ascii="Times New Roman" w:hAnsi="Times New Roman" w:cs="Times New Roman"/>
          <w:b/>
          <w:bCs/>
          <w:lang w:val="en-US"/>
        </w:rPr>
      </w:pPr>
    </w:p>
    <w:p w14:paraId="4D288680" w14:textId="01B8DD87" w:rsidR="006D6B90" w:rsidRPr="00685FFA" w:rsidRDefault="002D3D05" w:rsidP="006D6B9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Supplementary </w:t>
      </w:r>
      <w:r w:rsidR="006D6B90" w:rsidRPr="00685F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 w:rsidR="00DA2DE2">
        <w:rPr>
          <w:rFonts w:ascii="Times New Roman" w:hAnsi="Times New Roman" w:cs="Times New Roman"/>
          <w:b/>
          <w:bCs/>
          <w:sz w:val="20"/>
          <w:szCs w:val="20"/>
          <w:lang w:val="en-US"/>
        </w:rPr>
        <w:t>6</w:t>
      </w:r>
      <w:r w:rsidR="006D6B90" w:rsidRPr="00685FFA">
        <w:rPr>
          <w:rFonts w:ascii="Times New Roman" w:hAnsi="Times New Roman" w:cs="Times New Roman"/>
          <w:sz w:val="20"/>
          <w:szCs w:val="20"/>
          <w:lang w:val="en-US"/>
        </w:rPr>
        <w:t>. Therapy- or disease-related complications</w:t>
      </w:r>
      <w:r w:rsidR="00DA2DE2">
        <w:rPr>
          <w:rFonts w:ascii="Times New Roman" w:hAnsi="Times New Roman" w:cs="Times New Roman"/>
          <w:sz w:val="20"/>
          <w:szCs w:val="20"/>
          <w:lang w:val="en-US"/>
        </w:rPr>
        <w:t xml:space="preserve"> in COVID-19 patients.</w:t>
      </w:r>
      <w:r w:rsidR="006D6B90" w:rsidRPr="00685F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709"/>
        <w:gridCol w:w="4394"/>
        <w:gridCol w:w="1973"/>
      </w:tblGrid>
      <w:tr w:rsidR="006D6B90" w:rsidRPr="00DA2DE2" w14:paraId="70F36214" w14:textId="77777777" w:rsidTr="00DA2DE2">
        <w:tc>
          <w:tcPr>
            <w:tcW w:w="562" w:type="dxa"/>
            <w:shd w:val="clear" w:color="auto" w:fill="D9D9D9" w:themeFill="background1" w:themeFillShade="D9"/>
          </w:tcPr>
          <w:p w14:paraId="26BCC39A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2A8C26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Age band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3628D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Sex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C93731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Day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1571509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Complication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64CEE9F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Cause</w:t>
            </w:r>
          </w:p>
        </w:tc>
      </w:tr>
      <w:tr w:rsidR="006D6B90" w:rsidRPr="00DA2DE2" w14:paraId="0B2E29FC" w14:textId="77777777" w:rsidTr="00A5416A">
        <w:tc>
          <w:tcPr>
            <w:tcW w:w="562" w:type="dxa"/>
            <w:shd w:val="clear" w:color="auto" w:fill="auto"/>
          </w:tcPr>
          <w:p w14:paraId="44068AE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A0CBB6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60s</w:t>
            </w:r>
          </w:p>
        </w:tc>
        <w:tc>
          <w:tcPr>
            <w:tcW w:w="567" w:type="dxa"/>
            <w:shd w:val="clear" w:color="auto" w:fill="auto"/>
          </w:tcPr>
          <w:p w14:paraId="657F452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14:paraId="5E8D9D7F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14:paraId="79DFFC48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kidney injury</w:t>
            </w:r>
          </w:p>
        </w:tc>
        <w:tc>
          <w:tcPr>
            <w:tcW w:w="1973" w:type="dxa"/>
            <w:shd w:val="clear" w:color="auto" w:fill="auto"/>
          </w:tcPr>
          <w:p w14:paraId="20DE4C9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Disease-related</w:t>
            </w:r>
          </w:p>
        </w:tc>
      </w:tr>
      <w:tr w:rsidR="006D6B90" w:rsidRPr="00DA2DE2" w14:paraId="4F344FF8" w14:textId="77777777" w:rsidTr="00DA2DE2">
        <w:tc>
          <w:tcPr>
            <w:tcW w:w="562" w:type="dxa"/>
            <w:shd w:val="clear" w:color="auto" w:fill="F2F2F2" w:themeFill="background1" w:themeFillShade="F2"/>
          </w:tcPr>
          <w:p w14:paraId="050D613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567AED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9B6C60B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3D855DB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D62A5CB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kidney injury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4C7F6AE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Therapy-related</w:t>
            </w:r>
          </w:p>
        </w:tc>
      </w:tr>
      <w:tr w:rsidR="006D6B90" w:rsidRPr="00DA2DE2" w14:paraId="3C9AE491" w14:textId="77777777" w:rsidTr="00DA2DE2">
        <w:tc>
          <w:tcPr>
            <w:tcW w:w="562" w:type="dxa"/>
            <w:shd w:val="clear" w:color="auto" w:fill="F2F2F2" w:themeFill="background1" w:themeFillShade="F2"/>
          </w:tcPr>
          <w:p w14:paraId="24ECBE3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94993F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6BDC0ED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89EE9F0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3816B9D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Rectal arterial bleeding, thrombosis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570A2E31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Disease-related</w:t>
            </w:r>
          </w:p>
        </w:tc>
      </w:tr>
      <w:tr w:rsidR="006D6B90" w:rsidRPr="00DA2DE2" w14:paraId="309E1803" w14:textId="77777777" w:rsidTr="00A5416A">
        <w:tc>
          <w:tcPr>
            <w:tcW w:w="562" w:type="dxa"/>
          </w:tcPr>
          <w:p w14:paraId="1D3F758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14:paraId="268D8B20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50s</w:t>
            </w:r>
          </w:p>
        </w:tc>
        <w:tc>
          <w:tcPr>
            <w:tcW w:w="567" w:type="dxa"/>
          </w:tcPr>
          <w:p w14:paraId="1F1F097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</w:tcPr>
          <w:p w14:paraId="04BBE977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94" w:type="dxa"/>
          </w:tcPr>
          <w:p w14:paraId="37F820AB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Ventilator associated pneumonia</w:t>
            </w:r>
          </w:p>
        </w:tc>
        <w:tc>
          <w:tcPr>
            <w:tcW w:w="1973" w:type="dxa"/>
          </w:tcPr>
          <w:p w14:paraId="450A20E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Therapy-related</w:t>
            </w:r>
          </w:p>
        </w:tc>
      </w:tr>
      <w:tr w:rsidR="006D6B90" w:rsidRPr="00DA2DE2" w14:paraId="09922356" w14:textId="77777777" w:rsidTr="00A5416A">
        <w:tc>
          <w:tcPr>
            <w:tcW w:w="562" w:type="dxa"/>
          </w:tcPr>
          <w:p w14:paraId="3C0C04DB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14:paraId="3423104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50s</w:t>
            </w:r>
          </w:p>
        </w:tc>
        <w:tc>
          <w:tcPr>
            <w:tcW w:w="567" w:type="dxa"/>
          </w:tcPr>
          <w:p w14:paraId="4033B7DA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</w:tcPr>
          <w:p w14:paraId="1B20F40C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94" w:type="dxa"/>
          </w:tcPr>
          <w:p w14:paraId="5A3F3FA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Septic shock</w:t>
            </w:r>
          </w:p>
        </w:tc>
        <w:tc>
          <w:tcPr>
            <w:tcW w:w="1973" w:type="dxa"/>
          </w:tcPr>
          <w:p w14:paraId="47790A6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Therapy-related</w:t>
            </w:r>
          </w:p>
        </w:tc>
      </w:tr>
      <w:tr w:rsidR="006D6B90" w:rsidRPr="00DA2DE2" w14:paraId="4475388C" w14:textId="77777777" w:rsidTr="00DA2DE2">
        <w:tc>
          <w:tcPr>
            <w:tcW w:w="562" w:type="dxa"/>
            <w:shd w:val="clear" w:color="auto" w:fill="F2F2F2" w:themeFill="background1" w:themeFillShade="F2"/>
          </w:tcPr>
          <w:p w14:paraId="46625A0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623C84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C84069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E5BE172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5E4C26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kidney injury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2403E50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Therapy-related</w:t>
            </w:r>
          </w:p>
        </w:tc>
      </w:tr>
      <w:tr w:rsidR="006D6B90" w:rsidRPr="00DA2DE2" w14:paraId="3A02DF07" w14:textId="77777777" w:rsidTr="00DA2DE2">
        <w:tc>
          <w:tcPr>
            <w:tcW w:w="562" w:type="dxa"/>
            <w:shd w:val="clear" w:color="auto" w:fill="F2F2F2" w:themeFill="background1" w:themeFillShade="F2"/>
          </w:tcPr>
          <w:p w14:paraId="60071CE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BEC1BF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FA857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4DFD850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A7A4F0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Septic shock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3137855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Disease-related</w:t>
            </w:r>
          </w:p>
        </w:tc>
      </w:tr>
      <w:tr w:rsidR="006D6B90" w:rsidRPr="00DA2DE2" w14:paraId="52949C6B" w14:textId="77777777" w:rsidTr="00DA2DE2">
        <w:tc>
          <w:tcPr>
            <w:tcW w:w="562" w:type="dxa"/>
            <w:shd w:val="clear" w:color="auto" w:fill="F2F2F2" w:themeFill="background1" w:themeFillShade="F2"/>
          </w:tcPr>
          <w:p w14:paraId="1B32DE8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98F5908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572AA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A0CED1D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CF1493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Dialysis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6F92174B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 + T-related</w:t>
            </w:r>
          </w:p>
        </w:tc>
      </w:tr>
      <w:tr w:rsidR="006D6B90" w:rsidRPr="00DA2DE2" w14:paraId="29EAF8C4" w14:textId="77777777" w:rsidTr="00A5416A">
        <w:tc>
          <w:tcPr>
            <w:tcW w:w="562" w:type="dxa"/>
          </w:tcPr>
          <w:p w14:paraId="2A419E99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</w:tcPr>
          <w:p w14:paraId="326E1260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70s</w:t>
            </w:r>
          </w:p>
        </w:tc>
        <w:tc>
          <w:tcPr>
            <w:tcW w:w="567" w:type="dxa"/>
          </w:tcPr>
          <w:p w14:paraId="43C3A898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</w:tcPr>
          <w:p w14:paraId="4427A024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394" w:type="dxa"/>
          </w:tcPr>
          <w:p w14:paraId="3F37658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Congestive hepatitis</w:t>
            </w:r>
          </w:p>
        </w:tc>
        <w:tc>
          <w:tcPr>
            <w:tcW w:w="1973" w:type="dxa"/>
          </w:tcPr>
          <w:p w14:paraId="4B3E23A9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Disease-related</w:t>
            </w:r>
          </w:p>
        </w:tc>
      </w:tr>
      <w:tr w:rsidR="006D6B90" w:rsidRPr="00DA2DE2" w14:paraId="576A7F42" w14:textId="77777777" w:rsidTr="00DA2DE2">
        <w:tc>
          <w:tcPr>
            <w:tcW w:w="562" w:type="dxa"/>
            <w:shd w:val="clear" w:color="auto" w:fill="F2F2F2" w:themeFill="background1" w:themeFillShade="F2"/>
          </w:tcPr>
          <w:p w14:paraId="36564009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A2D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E3620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34685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8934ACA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5A8ECE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Veno-venous ECMO*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3C95BC6D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Disease-related</w:t>
            </w:r>
          </w:p>
        </w:tc>
      </w:tr>
      <w:tr w:rsidR="006D6B90" w:rsidRPr="00DA2DE2" w14:paraId="7DE350AB" w14:textId="77777777" w:rsidTr="00DA2DE2">
        <w:tc>
          <w:tcPr>
            <w:tcW w:w="562" w:type="dxa"/>
            <w:shd w:val="clear" w:color="auto" w:fill="F2F2F2" w:themeFill="background1" w:themeFillShade="F2"/>
          </w:tcPr>
          <w:p w14:paraId="2BA0E2C4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628403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351F21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DF80CF4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015CFE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Pneumothoax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1FD65E10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Therapy-related</w:t>
            </w:r>
          </w:p>
        </w:tc>
      </w:tr>
      <w:tr w:rsidR="006D6B90" w:rsidRPr="00DA2DE2" w14:paraId="5263DA57" w14:textId="77777777" w:rsidTr="00DA2DE2">
        <w:tc>
          <w:tcPr>
            <w:tcW w:w="562" w:type="dxa"/>
            <w:shd w:val="clear" w:color="auto" w:fill="F2F2F2" w:themeFill="background1" w:themeFillShade="F2"/>
          </w:tcPr>
          <w:p w14:paraId="149AAD8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00D6C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3BB6D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1E1C180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CC9274A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Ventilator associated pneumonia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0BF508EB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Therapy-related</w:t>
            </w:r>
          </w:p>
        </w:tc>
      </w:tr>
      <w:tr w:rsidR="006D6B90" w:rsidRPr="00DA2DE2" w14:paraId="69D0FC84" w14:textId="77777777" w:rsidTr="00A5416A">
        <w:tc>
          <w:tcPr>
            <w:tcW w:w="562" w:type="dxa"/>
            <w:shd w:val="clear" w:color="auto" w:fill="auto"/>
          </w:tcPr>
          <w:p w14:paraId="5BBC139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5947AB51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80s</w:t>
            </w:r>
          </w:p>
        </w:tc>
        <w:tc>
          <w:tcPr>
            <w:tcW w:w="567" w:type="dxa"/>
            <w:shd w:val="clear" w:color="auto" w:fill="auto"/>
          </w:tcPr>
          <w:p w14:paraId="2D84361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14:paraId="441CE1C2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230DA68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on chronic kidney injury</w:t>
            </w:r>
          </w:p>
        </w:tc>
        <w:tc>
          <w:tcPr>
            <w:tcW w:w="1973" w:type="dxa"/>
            <w:shd w:val="clear" w:color="auto" w:fill="auto"/>
          </w:tcPr>
          <w:p w14:paraId="5DBAFEE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Disease-related</w:t>
            </w:r>
          </w:p>
        </w:tc>
      </w:tr>
      <w:tr w:rsidR="006D6B90" w:rsidRPr="00DA2DE2" w14:paraId="05CB6B83" w14:textId="77777777" w:rsidTr="00A5416A">
        <w:tc>
          <w:tcPr>
            <w:tcW w:w="562" w:type="dxa"/>
            <w:shd w:val="clear" w:color="auto" w:fill="auto"/>
          </w:tcPr>
          <w:p w14:paraId="11743AA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A2D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2FC002D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80s</w:t>
            </w:r>
          </w:p>
        </w:tc>
        <w:tc>
          <w:tcPr>
            <w:tcW w:w="567" w:type="dxa"/>
            <w:shd w:val="clear" w:color="auto" w:fill="auto"/>
          </w:tcPr>
          <w:p w14:paraId="089F857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14:paraId="6ACF9B70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398B11E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Cardiac decompensation</w:t>
            </w:r>
          </w:p>
        </w:tc>
        <w:tc>
          <w:tcPr>
            <w:tcW w:w="1973" w:type="dxa"/>
            <w:shd w:val="clear" w:color="auto" w:fill="auto"/>
          </w:tcPr>
          <w:p w14:paraId="273A61E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Disease-related</w:t>
            </w:r>
          </w:p>
        </w:tc>
      </w:tr>
      <w:tr w:rsidR="006D6B90" w:rsidRPr="00DA2DE2" w14:paraId="76B15EC4" w14:textId="77777777" w:rsidTr="00DA2DE2">
        <w:tc>
          <w:tcPr>
            <w:tcW w:w="562" w:type="dxa"/>
            <w:shd w:val="clear" w:color="auto" w:fill="F2F2F2" w:themeFill="background1" w:themeFillShade="F2"/>
          </w:tcPr>
          <w:p w14:paraId="67E82CB8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1088E8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05071F0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92FD410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AE73569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Fatigue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12F907EA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Disease-related</w:t>
            </w:r>
          </w:p>
        </w:tc>
      </w:tr>
      <w:tr w:rsidR="006D6B90" w:rsidRPr="00DA2DE2" w14:paraId="494D48B4" w14:textId="77777777" w:rsidTr="00A5416A">
        <w:tc>
          <w:tcPr>
            <w:tcW w:w="562" w:type="dxa"/>
            <w:shd w:val="clear" w:color="auto" w:fill="auto"/>
          </w:tcPr>
          <w:p w14:paraId="0D8D7F5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085AE315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60s</w:t>
            </w:r>
          </w:p>
        </w:tc>
        <w:tc>
          <w:tcPr>
            <w:tcW w:w="567" w:type="dxa"/>
            <w:shd w:val="clear" w:color="auto" w:fill="auto"/>
          </w:tcPr>
          <w:p w14:paraId="21C65221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14:paraId="504989FD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303F8C1F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Septic shock</w:t>
            </w:r>
          </w:p>
        </w:tc>
        <w:tc>
          <w:tcPr>
            <w:tcW w:w="1973" w:type="dxa"/>
            <w:shd w:val="clear" w:color="auto" w:fill="auto"/>
          </w:tcPr>
          <w:p w14:paraId="10EF599B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Disease-related</w:t>
            </w:r>
          </w:p>
        </w:tc>
      </w:tr>
      <w:tr w:rsidR="006D6B90" w:rsidRPr="00DA2DE2" w14:paraId="74390BD1" w14:textId="77777777" w:rsidTr="00A5416A">
        <w:tc>
          <w:tcPr>
            <w:tcW w:w="562" w:type="dxa"/>
            <w:shd w:val="clear" w:color="auto" w:fill="auto"/>
          </w:tcPr>
          <w:p w14:paraId="34EB007A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A2D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67E0F0E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60s</w:t>
            </w:r>
          </w:p>
        </w:tc>
        <w:tc>
          <w:tcPr>
            <w:tcW w:w="567" w:type="dxa"/>
            <w:shd w:val="clear" w:color="auto" w:fill="auto"/>
          </w:tcPr>
          <w:p w14:paraId="1D14518C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14:paraId="2F8929F3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3C1B0AB2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DA2DE2">
              <w:rPr>
                <w:rFonts w:ascii="Times New Roman" w:hAnsi="Times New Roman" w:cs="Times New Roman"/>
                <w:sz w:val="16"/>
                <w:szCs w:val="16"/>
              </w:rPr>
              <w:t>neumothorax</w:t>
            </w:r>
          </w:p>
        </w:tc>
        <w:tc>
          <w:tcPr>
            <w:tcW w:w="1973" w:type="dxa"/>
            <w:shd w:val="clear" w:color="auto" w:fill="auto"/>
          </w:tcPr>
          <w:p w14:paraId="74762A1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DA2DE2">
              <w:rPr>
                <w:rFonts w:ascii="Times New Roman" w:hAnsi="Times New Roman" w:cs="Times New Roman"/>
                <w:sz w:val="16"/>
                <w:szCs w:val="16"/>
              </w:rPr>
              <w:t>herapy-related</w:t>
            </w:r>
          </w:p>
        </w:tc>
      </w:tr>
      <w:tr w:rsidR="006D6B90" w:rsidRPr="00DA2DE2" w14:paraId="5579F25E" w14:textId="77777777" w:rsidTr="00DA2DE2">
        <w:tc>
          <w:tcPr>
            <w:tcW w:w="562" w:type="dxa"/>
            <w:shd w:val="clear" w:color="auto" w:fill="F2F2F2" w:themeFill="background1" w:themeFillShade="F2"/>
          </w:tcPr>
          <w:p w14:paraId="4B8746F0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FB94253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323B87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F226790" w14:textId="77777777" w:rsidR="006D6B90" w:rsidRPr="00DA2DE2" w:rsidRDefault="006D6B90" w:rsidP="00A541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5EBB7AA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Pulmonary embolism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3EF198A6" w14:textId="77777777" w:rsidR="006D6B90" w:rsidRPr="00DA2DE2" w:rsidRDefault="006D6B90" w:rsidP="00A5416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Disease-related</w:t>
            </w:r>
          </w:p>
        </w:tc>
      </w:tr>
      <w:tr w:rsidR="006D6B90" w:rsidRPr="00557651" w14:paraId="211FCEEF" w14:textId="77777777" w:rsidTr="00A5416A">
        <w:tc>
          <w:tcPr>
            <w:tcW w:w="9056" w:type="dxa"/>
            <w:gridSpan w:val="6"/>
          </w:tcPr>
          <w:p w14:paraId="27C73A99" w14:textId="48EDCE26" w:rsidR="006D6B90" w:rsidRPr="00DA2DE2" w:rsidRDefault="006D6B90" w:rsidP="00DA2DE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D, disease; ECMO, extracorporeal membrane oxygenation; f, female; m, male; T, therapy.</w:t>
            </w:r>
            <w:r w:rsid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A2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 Patient transferred to another institution for vv-ECMO treatment approach. </w:t>
            </w:r>
          </w:p>
        </w:tc>
      </w:tr>
    </w:tbl>
    <w:p w14:paraId="5C526803" w14:textId="77777777" w:rsidR="006D6B90" w:rsidRDefault="006D6B90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06D15FA" w14:textId="06A17386" w:rsidR="006D6B90" w:rsidRDefault="006D6B90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AD97DEB" w14:textId="04C0A0F4" w:rsidR="002C2853" w:rsidRDefault="002C2853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CEB586D" w14:textId="62D67851" w:rsidR="002C2853" w:rsidRDefault="002C2853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8D2B422" w14:textId="26556E18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66D5E38" w14:textId="1CC45978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3A9233E" w14:textId="7AB9C268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3641B86" w14:textId="7280B460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E94B8C4" w14:textId="3A8114A4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5019E77" w14:textId="2A28E844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E63328B" w14:textId="3E970764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6222AEA" w14:textId="145E5359" w:rsidR="00557651" w:rsidRPr="00557651" w:rsidRDefault="00557651" w:rsidP="0055765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765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SUPPLEMENTARY FIGURE LEGENDS</w:t>
      </w:r>
    </w:p>
    <w:p w14:paraId="72E4899A" w14:textId="4962CDB9" w:rsidR="00557651" w:rsidRPr="00557651" w:rsidRDefault="00557651" w:rsidP="00557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651">
        <w:rPr>
          <w:rFonts w:ascii="Times New Roman" w:hAnsi="Times New Roman" w:cs="Times New Roman"/>
          <w:b/>
          <w:bCs/>
          <w:sz w:val="24"/>
          <w:szCs w:val="24"/>
          <w:lang w:val="en-US"/>
        </w:rPr>
        <w:t>Sup Fig. 1.</w:t>
      </w:r>
      <w:r w:rsidRPr="00557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651">
        <w:rPr>
          <w:rFonts w:ascii="Times New Roman" w:hAnsi="Times New Roman" w:cs="Times New Roman"/>
          <w:sz w:val="24"/>
          <w:szCs w:val="24"/>
          <w:lang w:val="en-US"/>
        </w:rPr>
        <w:t>In all autopsy samples, there was capillary congestion with formation of microthrombi especially in late-stage disease</w:t>
      </w:r>
      <w:r w:rsidRPr="005576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DAE163" w14:textId="2F0F56D7" w:rsidR="002C2853" w:rsidRDefault="002C2853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A833DA9" w14:textId="17E16825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D650EB6" w14:textId="68F22997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D327F04" w14:textId="053F8B48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1CEFFED" w14:textId="2D3D1ED6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CD4B569" w14:textId="2740436E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76794F8" w14:textId="0BCAEF46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34A099B" w14:textId="4A5F2320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ED355B9" w14:textId="4C8C758B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3863F72" w14:textId="103CCC1D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76F23E5" w14:textId="4DC0B3E0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4C16E3D" w14:textId="3BAF2082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87EE8ED" w14:textId="47BAB3CC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09081EF" w14:textId="22D58C16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56BEECC" w14:textId="48B4FAE6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20A2DE2" w14:textId="3B8F1942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BC8D0DD" w14:textId="6201B0F5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5EE9ED0" w14:textId="5E4F7C69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A64A2E2" w14:textId="71C990AA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CBFBE6B" w14:textId="42F90808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6B5E9BB" w14:textId="6BD48811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374EBE9" w14:textId="478B2DAC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1640C21" w14:textId="3632365D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F5C6899" w14:textId="5725951D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7D66A14" w14:textId="57B0545C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2A1381F" w14:textId="1DF2C9EA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638E8E2" w14:textId="504AD588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1EE9B6B" w14:textId="19CD4FFC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482308A" w14:textId="418D0E9A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B75F625" w14:textId="5770DF3A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030A298" w14:textId="77777777" w:rsidR="00557651" w:rsidRDefault="00557651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bookmarkStart w:id="0" w:name="_GoBack"/>
      <w:bookmarkEnd w:id="0"/>
    </w:p>
    <w:p w14:paraId="0C2B4816" w14:textId="77777777" w:rsidR="002C2853" w:rsidRDefault="002C2853" w:rsidP="002C28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List of Abbreviations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2C2853" w:rsidRPr="00BC2881" w14:paraId="7F7A782F" w14:textId="77777777" w:rsidTr="00D22379">
        <w:tc>
          <w:tcPr>
            <w:tcW w:w="3823" w:type="dxa"/>
            <w:shd w:val="clear" w:color="auto" w:fill="BFBFBF" w:themeFill="background1" w:themeFillShade="BF"/>
          </w:tcPr>
          <w:p w14:paraId="73792B83" w14:textId="77777777" w:rsidR="002C2853" w:rsidRPr="00BC2881" w:rsidRDefault="002C2853" w:rsidP="00D2237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881">
              <w:rPr>
                <w:rFonts w:ascii="Times New Roman" w:hAnsi="Times New Roman"/>
                <w:b/>
                <w:bCs/>
                <w:sz w:val="20"/>
                <w:szCs w:val="20"/>
              </w:rPr>
              <w:t>Abbreviation</w:t>
            </w:r>
          </w:p>
        </w:tc>
        <w:tc>
          <w:tcPr>
            <w:tcW w:w="5233" w:type="dxa"/>
            <w:shd w:val="clear" w:color="auto" w:fill="BFBFBF" w:themeFill="background1" w:themeFillShade="BF"/>
          </w:tcPr>
          <w:p w14:paraId="0A873149" w14:textId="77777777" w:rsidR="002C2853" w:rsidRPr="00BC2881" w:rsidRDefault="002C2853" w:rsidP="00D2237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881">
              <w:rPr>
                <w:rFonts w:ascii="Times New Roman" w:hAnsi="Times New Roman"/>
                <w:b/>
                <w:bCs/>
                <w:sz w:val="20"/>
                <w:szCs w:val="20"/>
              </w:rPr>
              <w:t>Explanation</w:t>
            </w:r>
          </w:p>
        </w:tc>
      </w:tr>
      <w:tr w:rsidR="002C2853" w:rsidRPr="00BC2881" w14:paraId="4EA97BC9" w14:textId="77777777" w:rsidTr="00D22379">
        <w:tc>
          <w:tcPr>
            <w:tcW w:w="3823" w:type="dxa"/>
            <w:shd w:val="clear" w:color="auto" w:fill="auto"/>
          </w:tcPr>
          <w:p w14:paraId="1861ABE5" w14:textId="77777777" w:rsidR="002C2853" w:rsidRPr="004F0655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0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AAB</w:t>
            </w:r>
          </w:p>
        </w:tc>
        <w:tc>
          <w:tcPr>
            <w:tcW w:w="5233" w:type="dxa"/>
            <w:shd w:val="clear" w:color="auto" w:fill="auto"/>
          </w:tcPr>
          <w:p w14:paraId="760C3DBD" w14:textId="77777777" w:rsidR="002C2853" w:rsidRPr="004F0655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0655">
              <w:rPr>
                <w:rFonts w:ascii="Times New Roman" w:hAnsi="Times New Roman"/>
                <w:sz w:val="20"/>
                <w:szCs w:val="20"/>
                <w:lang w:val="en-US"/>
              </w:rPr>
              <w:t>autoantibody</w:t>
            </w:r>
          </w:p>
        </w:tc>
      </w:tr>
      <w:tr w:rsidR="002C2853" w:rsidRPr="00BC2881" w14:paraId="14A8D280" w14:textId="77777777" w:rsidTr="00D22379">
        <w:tc>
          <w:tcPr>
            <w:tcW w:w="3823" w:type="dxa"/>
            <w:shd w:val="clear" w:color="auto" w:fill="auto"/>
          </w:tcPr>
          <w:p w14:paraId="56FEBF3C" w14:textId="77777777" w:rsidR="002C2853" w:rsidRPr="004F0655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0655">
              <w:rPr>
                <w:rFonts w:ascii="Times New Roman" w:hAnsi="Times New Roman"/>
                <w:sz w:val="20"/>
                <w:szCs w:val="20"/>
                <w:lang w:val="en-US"/>
              </w:rPr>
              <w:t>AFOP</w:t>
            </w:r>
          </w:p>
        </w:tc>
        <w:tc>
          <w:tcPr>
            <w:tcW w:w="5233" w:type="dxa"/>
            <w:shd w:val="clear" w:color="auto" w:fill="auto"/>
          </w:tcPr>
          <w:p w14:paraId="05FB4C3F" w14:textId="77777777" w:rsidR="002C2853" w:rsidRPr="004F0655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0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fibrinous organizing pneumonia</w:t>
            </w:r>
          </w:p>
        </w:tc>
      </w:tr>
      <w:tr w:rsidR="002C2853" w:rsidRPr="00BC2881" w14:paraId="1A8C767D" w14:textId="77777777" w:rsidTr="00D22379">
        <w:tc>
          <w:tcPr>
            <w:tcW w:w="3823" w:type="dxa"/>
            <w:shd w:val="clear" w:color="auto" w:fill="auto"/>
          </w:tcPr>
          <w:p w14:paraId="2BA02229" w14:textId="77777777" w:rsidR="002C2853" w:rsidRPr="004F0655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0655">
              <w:rPr>
                <w:rFonts w:ascii="Times New Roman" w:hAnsi="Times New Roman"/>
                <w:sz w:val="20"/>
                <w:szCs w:val="20"/>
                <w:lang w:val="en-US"/>
              </w:rPr>
              <w:t>AMA</w:t>
            </w:r>
          </w:p>
        </w:tc>
        <w:tc>
          <w:tcPr>
            <w:tcW w:w="5233" w:type="dxa"/>
            <w:shd w:val="clear" w:color="auto" w:fill="auto"/>
          </w:tcPr>
          <w:p w14:paraId="394B586F" w14:textId="77777777" w:rsidR="002C2853" w:rsidRPr="004F0655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F0655">
              <w:rPr>
                <w:rFonts w:ascii="Times New Roman" w:hAnsi="Times New Roman"/>
                <w:sz w:val="20"/>
                <w:szCs w:val="20"/>
                <w:lang w:val="en-US"/>
              </w:rPr>
              <w:t>nti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F0655">
              <w:rPr>
                <w:rFonts w:ascii="Times New Roman" w:hAnsi="Times New Roman"/>
                <w:sz w:val="20"/>
                <w:szCs w:val="20"/>
                <w:lang w:val="en-US"/>
              </w:rPr>
              <w:t>mitochondrial antibodies</w:t>
            </w:r>
          </w:p>
        </w:tc>
      </w:tr>
      <w:tr w:rsidR="002C2853" w:rsidRPr="00BC2881" w14:paraId="328806B5" w14:textId="77777777" w:rsidTr="00D22379">
        <w:tc>
          <w:tcPr>
            <w:tcW w:w="3823" w:type="dxa"/>
            <w:shd w:val="clear" w:color="auto" w:fill="auto"/>
          </w:tcPr>
          <w:p w14:paraId="19AA5CEC" w14:textId="77777777" w:rsidR="002C2853" w:rsidRPr="004F0655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0655">
              <w:rPr>
                <w:rFonts w:ascii="Times New Roman" w:hAnsi="Times New Roman"/>
                <w:sz w:val="20"/>
                <w:szCs w:val="20"/>
                <w:lang w:val="en-US"/>
              </w:rPr>
              <w:t>ANCA</w:t>
            </w:r>
          </w:p>
        </w:tc>
        <w:tc>
          <w:tcPr>
            <w:tcW w:w="5233" w:type="dxa"/>
            <w:shd w:val="clear" w:color="auto" w:fill="auto"/>
          </w:tcPr>
          <w:p w14:paraId="37BB9676" w14:textId="77777777" w:rsidR="002C2853" w:rsidRPr="004F0655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F0655">
              <w:rPr>
                <w:rFonts w:ascii="Times New Roman" w:hAnsi="Times New Roman"/>
                <w:sz w:val="20"/>
                <w:szCs w:val="20"/>
                <w:lang w:val="en-US"/>
              </w:rPr>
              <w:t>nti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F0655">
              <w:rPr>
                <w:rFonts w:ascii="Times New Roman" w:hAnsi="Times New Roman"/>
                <w:sz w:val="20"/>
                <w:szCs w:val="20"/>
                <w:lang w:val="en-US"/>
              </w:rPr>
              <w:t>neutrophil cytoplasmatic antibodies</w:t>
            </w:r>
          </w:p>
        </w:tc>
      </w:tr>
      <w:tr w:rsidR="002C2853" w:rsidRPr="00BC2881" w14:paraId="1B41C523" w14:textId="77777777" w:rsidTr="00D22379">
        <w:tc>
          <w:tcPr>
            <w:tcW w:w="3823" w:type="dxa"/>
            <w:shd w:val="clear" w:color="auto" w:fill="auto"/>
          </w:tcPr>
          <w:p w14:paraId="27761F6D" w14:textId="77777777" w:rsidR="002C2853" w:rsidRPr="004F0655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0655">
              <w:rPr>
                <w:rFonts w:ascii="Times New Roman" w:hAnsi="Times New Roman"/>
                <w:sz w:val="20"/>
                <w:szCs w:val="20"/>
                <w:lang w:val="en-US"/>
              </w:rPr>
              <w:t>ANA</w:t>
            </w:r>
          </w:p>
        </w:tc>
        <w:tc>
          <w:tcPr>
            <w:tcW w:w="5233" w:type="dxa"/>
            <w:shd w:val="clear" w:color="auto" w:fill="auto"/>
          </w:tcPr>
          <w:p w14:paraId="79A071FC" w14:textId="77777777" w:rsidR="002C2853" w:rsidRPr="004F0655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0655">
              <w:rPr>
                <w:rFonts w:ascii="Times New Roman" w:hAnsi="Times New Roman"/>
                <w:sz w:val="20"/>
                <w:szCs w:val="20"/>
                <w:lang w:val="en-US"/>
              </w:rPr>
              <w:t>antinuclear antibody</w:t>
            </w:r>
          </w:p>
        </w:tc>
      </w:tr>
      <w:tr w:rsidR="002C2853" w:rsidRPr="00BC2881" w14:paraId="5897BFEC" w14:textId="77777777" w:rsidTr="00D22379">
        <w:tc>
          <w:tcPr>
            <w:tcW w:w="3823" w:type="dxa"/>
            <w:shd w:val="clear" w:color="auto" w:fill="auto"/>
          </w:tcPr>
          <w:p w14:paraId="45349B78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</w:p>
        </w:tc>
        <w:tc>
          <w:tcPr>
            <w:tcW w:w="5233" w:type="dxa"/>
            <w:shd w:val="clear" w:color="auto" w:fill="auto"/>
          </w:tcPr>
          <w:p w14:paraId="0E3D1693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antigen-presenting cells</w:t>
            </w:r>
          </w:p>
        </w:tc>
      </w:tr>
      <w:tr w:rsidR="002C2853" w:rsidRPr="00BC2881" w14:paraId="3D0C130E" w14:textId="77777777" w:rsidTr="00D22379">
        <w:tc>
          <w:tcPr>
            <w:tcW w:w="3823" w:type="dxa"/>
            <w:shd w:val="clear" w:color="auto" w:fill="auto"/>
          </w:tcPr>
          <w:p w14:paraId="50AA9541" w14:textId="77777777" w:rsidR="002C2853" w:rsidRPr="00BC2881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ARDS</w:t>
            </w:r>
          </w:p>
        </w:tc>
        <w:tc>
          <w:tcPr>
            <w:tcW w:w="5233" w:type="dxa"/>
            <w:shd w:val="clear" w:color="auto" w:fill="auto"/>
          </w:tcPr>
          <w:p w14:paraId="3B2CB442" w14:textId="77777777" w:rsidR="002C2853" w:rsidRPr="00BC2881" w:rsidRDefault="002C2853" w:rsidP="00D22379">
            <w:pPr>
              <w:rPr>
                <w:rFonts w:ascii="Times New Roman" w:hAnsi="Times New Roman"/>
                <w:sz w:val="20"/>
                <w:szCs w:val="20"/>
              </w:rPr>
            </w:pPr>
            <w:r w:rsidRPr="004E3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acute respiratory distress syndrome</w:t>
            </w:r>
          </w:p>
        </w:tc>
      </w:tr>
      <w:tr w:rsidR="002C2853" w:rsidRPr="00BC2881" w14:paraId="235E74BD" w14:textId="77777777" w:rsidTr="00D22379">
        <w:tc>
          <w:tcPr>
            <w:tcW w:w="3823" w:type="dxa"/>
            <w:shd w:val="clear" w:color="auto" w:fill="auto"/>
          </w:tcPr>
          <w:p w14:paraId="1343DA14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</w:t>
            </w:r>
          </w:p>
        </w:tc>
        <w:tc>
          <w:tcPr>
            <w:tcW w:w="5233" w:type="dxa"/>
            <w:shd w:val="clear" w:color="auto" w:fill="auto"/>
          </w:tcPr>
          <w:p w14:paraId="2D11EA83" w14:textId="77777777" w:rsidR="002C2853" w:rsidRPr="004E3442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bronchoalveolar lavage</w:t>
            </w:r>
          </w:p>
        </w:tc>
      </w:tr>
      <w:tr w:rsidR="002C2853" w:rsidRPr="00BC2881" w14:paraId="6419474D" w14:textId="77777777" w:rsidTr="00D22379">
        <w:tc>
          <w:tcPr>
            <w:tcW w:w="3823" w:type="dxa"/>
            <w:shd w:val="clear" w:color="auto" w:fill="auto"/>
          </w:tcPr>
          <w:p w14:paraId="79B145A2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  <w:tc>
          <w:tcPr>
            <w:tcW w:w="5233" w:type="dxa"/>
            <w:shd w:val="clear" w:color="auto" w:fill="auto"/>
          </w:tcPr>
          <w:p w14:paraId="20C942ED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cluster of differentiation</w:t>
            </w:r>
          </w:p>
        </w:tc>
      </w:tr>
      <w:tr w:rsidR="002C2853" w:rsidRPr="00BC2881" w14:paraId="7601E645" w14:textId="77777777" w:rsidTr="00D22379">
        <w:tc>
          <w:tcPr>
            <w:tcW w:w="3823" w:type="dxa"/>
            <w:shd w:val="clear" w:color="auto" w:fill="auto"/>
          </w:tcPr>
          <w:p w14:paraId="38D14092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CENP-B</w:t>
            </w:r>
          </w:p>
        </w:tc>
        <w:tc>
          <w:tcPr>
            <w:tcW w:w="5233" w:type="dxa"/>
            <w:shd w:val="clear" w:color="auto" w:fill="auto"/>
          </w:tcPr>
          <w:p w14:paraId="4EA6F495" w14:textId="77777777" w:rsidR="002C2853" w:rsidRPr="004E3442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centromere protein B</w:t>
            </w:r>
          </w:p>
        </w:tc>
      </w:tr>
      <w:tr w:rsidR="002C2853" w:rsidRPr="00BC2881" w14:paraId="3D73DC44" w14:textId="77777777" w:rsidTr="00D22379">
        <w:tc>
          <w:tcPr>
            <w:tcW w:w="3823" w:type="dxa"/>
            <w:shd w:val="clear" w:color="auto" w:fill="auto"/>
          </w:tcPr>
          <w:p w14:paraId="41EBE5B8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CMV</w:t>
            </w:r>
          </w:p>
        </w:tc>
        <w:tc>
          <w:tcPr>
            <w:tcW w:w="5233" w:type="dxa"/>
            <w:shd w:val="clear" w:color="auto" w:fill="auto"/>
          </w:tcPr>
          <w:p w14:paraId="11D8990A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cytomegalovirus</w:t>
            </w:r>
          </w:p>
        </w:tc>
      </w:tr>
      <w:tr w:rsidR="002C2853" w:rsidRPr="00BC2881" w14:paraId="340A4AB1" w14:textId="77777777" w:rsidTr="00D22379">
        <w:tc>
          <w:tcPr>
            <w:tcW w:w="3823" w:type="dxa"/>
            <w:shd w:val="clear" w:color="auto" w:fill="auto"/>
          </w:tcPr>
          <w:p w14:paraId="20D5E90F" w14:textId="77777777" w:rsidR="002C2853" w:rsidRPr="00BC2881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5233" w:type="dxa"/>
            <w:shd w:val="clear" w:color="auto" w:fill="auto"/>
          </w:tcPr>
          <w:p w14:paraId="495A9B72" w14:textId="77777777" w:rsidR="002C2853" w:rsidRPr="00BC2881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coronavirus disease 2019</w:t>
            </w:r>
          </w:p>
        </w:tc>
      </w:tr>
      <w:tr w:rsidR="002C2853" w:rsidRPr="00BC2881" w14:paraId="5A123C87" w14:textId="77777777" w:rsidTr="00D22379">
        <w:tc>
          <w:tcPr>
            <w:tcW w:w="3823" w:type="dxa"/>
            <w:shd w:val="clear" w:color="auto" w:fill="auto"/>
          </w:tcPr>
          <w:p w14:paraId="09E03FD2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CRP</w:t>
            </w:r>
          </w:p>
        </w:tc>
        <w:tc>
          <w:tcPr>
            <w:tcW w:w="5233" w:type="dxa"/>
            <w:shd w:val="clear" w:color="auto" w:fill="auto"/>
          </w:tcPr>
          <w:p w14:paraId="7AFD14C1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C-reactive protein</w:t>
            </w:r>
          </w:p>
        </w:tc>
      </w:tr>
      <w:tr w:rsidR="002C2853" w:rsidRPr="00BC2881" w14:paraId="632E5A03" w14:textId="77777777" w:rsidTr="00D22379">
        <w:tc>
          <w:tcPr>
            <w:tcW w:w="3823" w:type="dxa"/>
            <w:shd w:val="clear" w:color="auto" w:fill="auto"/>
          </w:tcPr>
          <w:p w14:paraId="08A8F02C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</w:p>
        </w:tc>
        <w:tc>
          <w:tcPr>
            <w:tcW w:w="5233" w:type="dxa"/>
            <w:shd w:val="clear" w:color="auto" w:fill="auto"/>
          </w:tcPr>
          <w:p w14:paraId="54127564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65E6B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computed tomography</w:t>
            </w:r>
          </w:p>
        </w:tc>
      </w:tr>
      <w:tr w:rsidR="002C2853" w:rsidRPr="00BC2881" w14:paraId="53F36F25" w14:textId="77777777" w:rsidTr="00D22379">
        <w:tc>
          <w:tcPr>
            <w:tcW w:w="3823" w:type="dxa"/>
            <w:shd w:val="clear" w:color="auto" w:fill="auto"/>
          </w:tcPr>
          <w:p w14:paraId="04401962" w14:textId="77777777" w:rsidR="002C2853" w:rsidRPr="00BC2881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CTD-ILD</w:t>
            </w:r>
          </w:p>
        </w:tc>
        <w:tc>
          <w:tcPr>
            <w:tcW w:w="5233" w:type="dxa"/>
            <w:shd w:val="clear" w:color="auto" w:fill="auto"/>
          </w:tcPr>
          <w:p w14:paraId="2A1A747B" w14:textId="77777777" w:rsidR="002C2853" w:rsidRPr="00BC2881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connective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tissue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</w:t>
            </w:r>
          </w:p>
        </w:tc>
      </w:tr>
      <w:tr w:rsidR="002C2853" w:rsidRPr="00BC2881" w14:paraId="54980150" w14:textId="77777777" w:rsidTr="00D22379">
        <w:tc>
          <w:tcPr>
            <w:tcW w:w="3823" w:type="dxa"/>
            <w:shd w:val="clear" w:color="auto" w:fill="auto"/>
          </w:tcPr>
          <w:p w14:paraId="3CFBBDD3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CTL</w:t>
            </w:r>
          </w:p>
        </w:tc>
        <w:tc>
          <w:tcPr>
            <w:tcW w:w="5233" w:type="dxa"/>
            <w:shd w:val="clear" w:color="auto" w:fill="auto"/>
          </w:tcPr>
          <w:p w14:paraId="20AE2A43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cytotoxic T-lymphocytes</w:t>
            </w:r>
          </w:p>
        </w:tc>
      </w:tr>
      <w:tr w:rsidR="002C2853" w:rsidRPr="00BC2881" w14:paraId="2439C6BD" w14:textId="77777777" w:rsidTr="00D22379">
        <w:tc>
          <w:tcPr>
            <w:tcW w:w="3823" w:type="dxa"/>
            <w:shd w:val="clear" w:color="auto" w:fill="auto"/>
          </w:tcPr>
          <w:p w14:paraId="66774402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DAD</w:t>
            </w:r>
          </w:p>
        </w:tc>
        <w:tc>
          <w:tcPr>
            <w:tcW w:w="5233" w:type="dxa"/>
            <w:shd w:val="clear" w:color="auto" w:fill="auto"/>
          </w:tcPr>
          <w:p w14:paraId="0878FACA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diffuse alveolar damage</w:t>
            </w:r>
          </w:p>
        </w:tc>
      </w:tr>
      <w:tr w:rsidR="002C2853" w:rsidRPr="00BC2881" w14:paraId="7FB8D6BE" w14:textId="77777777" w:rsidTr="00D22379">
        <w:tc>
          <w:tcPr>
            <w:tcW w:w="3823" w:type="dxa"/>
            <w:shd w:val="clear" w:color="auto" w:fill="auto"/>
          </w:tcPr>
          <w:p w14:paraId="578A12B5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DNA</w:t>
            </w:r>
          </w:p>
        </w:tc>
        <w:tc>
          <w:tcPr>
            <w:tcW w:w="5233" w:type="dxa"/>
            <w:shd w:val="clear" w:color="auto" w:fill="auto"/>
          </w:tcPr>
          <w:p w14:paraId="66FC7F9F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deoxyribonucleic acid</w:t>
            </w:r>
          </w:p>
        </w:tc>
      </w:tr>
      <w:tr w:rsidR="002C2853" w:rsidRPr="00BC2881" w14:paraId="6D214F4F" w14:textId="77777777" w:rsidTr="00D22379">
        <w:tc>
          <w:tcPr>
            <w:tcW w:w="3823" w:type="dxa"/>
            <w:shd w:val="clear" w:color="auto" w:fill="auto"/>
          </w:tcPr>
          <w:p w14:paraId="71132B02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EBV</w:t>
            </w:r>
          </w:p>
        </w:tc>
        <w:tc>
          <w:tcPr>
            <w:tcW w:w="5233" w:type="dxa"/>
            <w:shd w:val="clear" w:color="auto" w:fill="auto"/>
          </w:tcPr>
          <w:p w14:paraId="0765F2D3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Epstein Barr virus</w:t>
            </w:r>
          </w:p>
        </w:tc>
      </w:tr>
      <w:tr w:rsidR="002C2853" w:rsidRPr="00BC2881" w14:paraId="565623E5" w14:textId="77777777" w:rsidTr="00D22379">
        <w:tc>
          <w:tcPr>
            <w:tcW w:w="3823" w:type="dxa"/>
            <w:shd w:val="clear" w:color="auto" w:fill="auto"/>
          </w:tcPr>
          <w:p w14:paraId="31EC6E8E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ENA</w:t>
            </w:r>
          </w:p>
        </w:tc>
        <w:tc>
          <w:tcPr>
            <w:tcW w:w="5233" w:type="dxa"/>
            <w:shd w:val="clear" w:color="auto" w:fill="auto"/>
          </w:tcPr>
          <w:p w14:paraId="565A03F1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extractable nuclear antibodies</w:t>
            </w:r>
          </w:p>
        </w:tc>
      </w:tr>
      <w:tr w:rsidR="002C2853" w:rsidRPr="00BC2881" w14:paraId="00138DC0" w14:textId="77777777" w:rsidTr="00D22379">
        <w:tc>
          <w:tcPr>
            <w:tcW w:w="3823" w:type="dxa"/>
            <w:shd w:val="clear" w:color="auto" w:fill="auto"/>
          </w:tcPr>
          <w:p w14:paraId="41ABDEE2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EvG</w:t>
            </w:r>
          </w:p>
        </w:tc>
        <w:tc>
          <w:tcPr>
            <w:tcW w:w="5233" w:type="dxa"/>
            <w:shd w:val="clear" w:color="auto" w:fill="auto"/>
          </w:tcPr>
          <w:p w14:paraId="79926402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Elastica-van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Gieson</w:t>
            </w:r>
          </w:p>
        </w:tc>
      </w:tr>
      <w:tr w:rsidR="002C2853" w:rsidRPr="00BC2881" w14:paraId="1A6993E4" w14:textId="77777777" w:rsidTr="00D22379">
        <w:tc>
          <w:tcPr>
            <w:tcW w:w="3823" w:type="dxa"/>
            <w:shd w:val="clear" w:color="auto" w:fill="auto"/>
          </w:tcPr>
          <w:p w14:paraId="0931BD52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</w:p>
        </w:tc>
        <w:tc>
          <w:tcPr>
            <w:tcW w:w="5233" w:type="dxa"/>
            <w:shd w:val="clear" w:color="auto" w:fill="auto"/>
          </w:tcPr>
          <w:p w14:paraId="5438999A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haematoxylin-eosin</w:t>
            </w:r>
          </w:p>
        </w:tc>
      </w:tr>
      <w:tr w:rsidR="002C2853" w:rsidRPr="00BC2881" w14:paraId="754DB955" w14:textId="77777777" w:rsidTr="00D22379">
        <w:tc>
          <w:tcPr>
            <w:tcW w:w="3823" w:type="dxa"/>
            <w:shd w:val="clear" w:color="auto" w:fill="auto"/>
          </w:tcPr>
          <w:p w14:paraId="5F5B4527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HR-CT</w:t>
            </w:r>
          </w:p>
        </w:tc>
        <w:tc>
          <w:tcPr>
            <w:tcW w:w="5233" w:type="dxa"/>
            <w:shd w:val="clear" w:color="auto" w:fill="auto"/>
          </w:tcPr>
          <w:p w14:paraId="4B78D344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65E6B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high-resolution computed tomography</w:t>
            </w:r>
          </w:p>
        </w:tc>
      </w:tr>
      <w:tr w:rsidR="002C2853" w:rsidRPr="00BC2881" w14:paraId="03FDA026" w14:textId="77777777" w:rsidTr="00D22379">
        <w:tc>
          <w:tcPr>
            <w:tcW w:w="3823" w:type="dxa"/>
            <w:shd w:val="clear" w:color="auto" w:fill="auto"/>
          </w:tcPr>
          <w:p w14:paraId="41CBE5B8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IB</w:t>
            </w:r>
          </w:p>
        </w:tc>
        <w:tc>
          <w:tcPr>
            <w:tcW w:w="5233" w:type="dxa"/>
            <w:shd w:val="clear" w:color="auto" w:fill="auto"/>
          </w:tcPr>
          <w:p w14:paraId="463896CA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65E6B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immunoblot</w:t>
            </w:r>
          </w:p>
        </w:tc>
      </w:tr>
      <w:tr w:rsidR="002C2853" w:rsidRPr="00BC2881" w14:paraId="4F910D9F" w14:textId="77777777" w:rsidTr="00D22379">
        <w:tc>
          <w:tcPr>
            <w:tcW w:w="3823" w:type="dxa"/>
            <w:shd w:val="clear" w:color="auto" w:fill="auto"/>
          </w:tcPr>
          <w:p w14:paraId="33F58056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ICU</w:t>
            </w:r>
          </w:p>
        </w:tc>
        <w:tc>
          <w:tcPr>
            <w:tcW w:w="5233" w:type="dxa"/>
            <w:shd w:val="clear" w:color="auto" w:fill="auto"/>
          </w:tcPr>
          <w:p w14:paraId="6C49355C" w14:textId="77777777" w:rsidR="002C2853" w:rsidRPr="65E6BB4E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intensive care unit</w:t>
            </w:r>
          </w:p>
        </w:tc>
      </w:tr>
      <w:tr w:rsidR="002C2853" w:rsidRPr="00BC2881" w14:paraId="686262B9" w14:textId="77777777" w:rsidTr="00D22379">
        <w:tc>
          <w:tcPr>
            <w:tcW w:w="3823" w:type="dxa"/>
            <w:shd w:val="clear" w:color="auto" w:fill="auto"/>
          </w:tcPr>
          <w:p w14:paraId="0AC468B4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IFNα</w:t>
            </w:r>
          </w:p>
        </w:tc>
        <w:tc>
          <w:tcPr>
            <w:tcW w:w="5233" w:type="dxa"/>
            <w:shd w:val="clear" w:color="auto" w:fill="auto"/>
          </w:tcPr>
          <w:p w14:paraId="2BF16FFF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interferon </w:t>
            </w: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</w:t>
            </w:r>
          </w:p>
        </w:tc>
      </w:tr>
      <w:tr w:rsidR="002C2853" w:rsidRPr="00BC2881" w14:paraId="52635AF4" w14:textId="77777777" w:rsidTr="00D22379">
        <w:tc>
          <w:tcPr>
            <w:tcW w:w="3823" w:type="dxa"/>
            <w:shd w:val="clear" w:color="auto" w:fill="auto"/>
          </w:tcPr>
          <w:p w14:paraId="2172524A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IIF</w:t>
            </w:r>
          </w:p>
        </w:tc>
        <w:tc>
          <w:tcPr>
            <w:tcW w:w="5233" w:type="dxa"/>
            <w:shd w:val="clear" w:color="auto" w:fill="auto"/>
          </w:tcPr>
          <w:p w14:paraId="39CB96C2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65E6B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indirect immunofluorescence</w:t>
            </w:r>
          </w:p>
        </w:tc>
      </w:tr>
      <w:tr w:rsidR="002C2853" w:rsidRPr="00BC2881" w14:paraId="65D45D9D" w14:textId="77777777" w:rsidTr="00D22379">
        <w:tc>
          <w:tcPr>
            <w:tcW w:w="3823" w:type="dxa"/>
            <w:shd w:val="clear" w:color="auto" w:fill="auto"/>
          </w:tcPr>
          <w:p w14:paraId="48A5319C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IL-6</w:t>
            </w:r>
          </w:p>
        </w:tc>
        <w:tc>
          <w:tcPr>
            <w:tcW w:w="5233" w:type="dxa"/>
            <w:shd w:val="clear" w:color="auto" w:fill="auto"/>
          </w:tcPr>
          <w:p w14:paraId="046D07E4" w14:textId="77777777" w:rsidR="002C2853" w:rsidRPr="65E6BB4E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interleukin-6</w:t>
            </w:r>
          </w:p>
        </w:tc>
      </w:tr>
      <w:tr w:rsidR="002C2853" w:rsidRPr="00BC2881" w14:paraId="36615A7E" w14:textId="77777777" w:rsidTr="00D22379">
        <w:tc>
          <w:tcPr>
            <w:tcW w:w="3823" w:type="dxa"/>
            <w:shd w:val="clear" w:color="auto" w:fill="auto"/>
          </w:tcPr>
          <w:p w14:paraId="1F183B2F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LDH</w:t>
            </w:r>
          </w:p>
        </w:tc>
        <w:tc>
          <w:tcPr>
            <w:tcW w:w="5233" w:type="dxa"/>
            <w:shd w:val="clear" w:color="auto" w:fill="auto"/>
          </w:tcPr>
          <w:p w14:paraId="7FA34A2B" w14:textId="77777777" w:rsidR="002C2853" w:rsidRPr="65E6BB4E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1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lactate dehydrogenase</w:t>
            </w:r>
          </w:p>
        </w:tc>
      </w:tr>
      <w:tr w:rsidR="002C2853" w:rsidRPr="00BC2881" w14:paraId="100198C5" w14:textId="77777777" w:rsidTr="00D22379">
        <w:tc>
          <w:tcPr>
            <w:tcW w:w="3823" w:type="dxa"/>
            <w:shd w:val="clear" w:color="auto" w:fill="auto"/>
          </w:tcPr>
          <w:p w14:paraId="4FD96BD0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5233" w:type="dxa"/>
            <w:shd w:val="clear" w:color="auto" w:fill="auto"/>
          </w:tcPr>
          <w:p w14:paraId="6309F4CF" w14:textId="77777777" w:rsidR="002C2853" w:rsidRPr="0060105E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Masson-Goldner</w:t>
            </w:r>
          </w:p>
        </w:tc>
      </w:tr>
      <w:tr w:rsidR="002C2853" w:rsidRPr="00BC2881" w14:paraId="0A45759A" w14:textId="77777777" w:rsidTr="00D22379">
        <w:tc>
          <w:tcPr>
            <w:tcW w:w="3823" w:type="dxa"/>
            <w:shd w:val="clear" w:color="auto" w:fill="auto"/>
          </w:tcPr>
          <w:p w14:paraId="284E82CD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MPO</w:t>
            </w:r>
          </w:p>
        </w:tc>
        <w:tc>
          <w:tcPr>
            <w:tcW w:w="5233" w:type="dxa"/>
            <w:shd w:val="clear" w:color="auto" w:fill="auto"/>
          </w:tcPr>
          <w:p w14:paraId="66FCC604" w14:textId="77777777" w:rsidR="002C2853" w:rsidRPr="0060105E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myeloperoxidase</w:t>
            </w:r>
          </w:p>
        </w:tc>
      </w:tr>
      <w:tr w:rsidR="002C2853" w:rsidRPr="00BC2881" w14:paraId="7024A103" w14:textId="77777777" w:rsidTr="00D22379">
        <w:tc>
          <w:tcPr>
            <w:tcW w:w="3823" w:type="dxa"/>
            <w:shd w:val="clear" w:color="auto" w:fill="auto"/>
          </w:tcPr>
          <w:p w14:paraId="25BD48DF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</w:t>
            </w:r>
          </w:p>
        </w:tc>
        <w:tc>
          <w:tcPr>
            <w:tcW w:w="5233" w:type="dxa"/>
            <w:shd w:val="clear" w:color="auto" w:fill="auto"/>
          </w:tcPr>
          <w:p w14:paraId="69A16821" w14:textId="77777777" w:rsidR="002C2853" w:rsidRPr="0060105E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organizing pneumonia</w:t>
            </w:r>
          </w:p>
        </w:tc>
      </w:tr>
      <w:tr w:rsidR="002C2853" w:rsidRPr="00BC2881" w14:paraId="269AA22C" w14:textId="77777777" w:rsidTr="00D22379">
        <w:tc>
          <w:tcPr>
            <w:tcW w:w="3823" w:type="dxa"/>
            <w:shd w:val="clear" w:color="auto" w:fill="auto"/>
          </w:tcPr>
          <w:p w14:paraId="4841E6ED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PBS</w:t>
            </w:r>
          </w:p>
        </w:tc>
        <w:tc>
          <w:tcPr>
            <w:tcW w:w="5233" w:type="dxa"/>
            <w:shd w:val="clear" w:color="auto" w:fill="auto"/>
          </w:tcPr>
          <w:p w14:paraId="2344EF3C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phosphate buffered saline</w:t>
            </w:r>
          </w:p>
        </w:tc>
      </w:tr>
      <w:tr w:rsidR="002C2853" w:rsidRPr="00BC2881" w14:paraId="402B81DF" w14:textId="77777777" w:rsidTr="00D22379">
        <w:tc>
          <w:tcPr>
            <w:tcW w:w="3823" w:type="dxa"/>
            <w:shd w:val="clear" w:color="auto" w:fill="auto"/>
          </w:tcPr>
          <w:p w14:paraId="154C2F81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PCNA</w:t>
            </w:r>
          </w:p>
        </w:tc>
        <w:tc>
          <w:tcPr>
            <w:tcW w:w="5233" w:type="dxa"/>
            <w:shd w:val="clear" w:color="auto" w:fill="auto"/>
          </w:tcPr>
          <w:p w14:paraId="26C72036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proliferating cell nuclear antigen</w:t>
            </w:r>
          </w:p>
        </w:tc>
      </w:tr>
      <w:tr w:rsidR="002C2853" w:rsidRPr="00BC2881" w14:paraId="521850B6" w14:textId="77777777" w:rsidTr="00D22379">
        <w:tc>
          <w:tcPr>
            <w:tcW w:w="3823" w:type="dxa"/>
            <w:shd w:val="clear" w:color="auto" w:fill="auto"/>
          </w:tcPr>
          <w:p w14:paraId="60222213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PCT</w:t>
            </w:r>
          </w:p>
        </w:tc>
        <w:tc>
          <w:tcPr>
            <w:tcW w:w="5233" w:type="dxa"/>
            <w:shd w:val="clear" w:color="auto" w:fill="auto"/>
          </w:tcPr>
          <w:p w14:paraId="1882197B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procalcitonin</w:t>
            </w:r>
          </w:p>
        </w:tc>
      </w:tr>
      <w:tr w:rsidR="002C2853" w:rsidRPr="00BC2881" w14:paraId="23302C8C" w14:textId="77777777" w:rsidTr="00D22379">
        <w:tc>
          <w:tcPr>
            <w:tcW w:w="3823" w:type="dxa"/>
            <w:shd w:val="clear" w:color="auto" w:fill="auto"/>
          </w:tcPr>
          <w:p w14:paraId="09DD2578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PM-Scl</w:t>
            </w:r>
          </w:p>
        </w:tc>
        <w:tc>
          <w:tcPr>
            <w:tcW w:w="5233" w:type="dxa"/>
            <w:shd w:val="clear" w:color="auto" w:fill="auto"/>
          </w:tcPr>
          <w:p w14:paraId="03F32DC9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polymyositis-scleroderma </w:t>
            </w:r>
          </w:p>
        </w:tc>
      </w:tr>
      <w:tr w:rsidR="002C2853" w:rsidRPr="00BC2881" w14:paraId="23F2AFEC" w14:textId="77777777" w:rsidTr="00D22379">
        <w:tc>
          <w:tcPr>
            <w:tcW w:w="3823" w:type="dxa"/>
            <w:shd w:val="clear" w:color="auto" w:fill="auto"/>
          </w:tcPr>
          <w:p w14:paraId="0A29B700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PR3</w:t>
            </w:r>
          </w:p>
        </w:tc>
        <w:tc>
          <w:tcPr>
            <w:tcW w:w="5233" w:type="dxa"/>
            <w:shd w:val="clear" w:color="auto" w:fill="auto"/>
          </w:tcPr>
          <w:p w14:paraId="7D5E410E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proteinase 3</w:t>
            </w:r>
          </w:p>
        </w:tc>
      </w:tr>
      <w:tr w:rsidR="002C2853" w:rsidRPr="00BC2881" w14:paraId="2388CD98" w14:textId="77777777" w:rsidTr="00D22379">
        <w:tc>
          <w:tcPr>
            <w:tcW w:w="3823" w:type="dxa"/>
            <w:shd w:val="clear" w:color="auto" w:fill="auto"/>
          </w:tcPr>
          <w:p w14:paraId="3053B1B3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PSS</w:t>
            </w:r>
          </w:p>
        </w:tc>
        <w:tc>
          <w:tcPr>
            <w:tcW w:w="5233" w:type="dxa"/>
            <w:shd w:val="clear" w:color="auto" w:fill="auto"/>
          </w:tcPr>
          <w:p w14:paraId="15D4E603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progressive systemic sclerosis</w:t>
            </w:r>
          </w:p>
        </w:tc>
      </w:tr>
      <w:tr w:rsidR="002C2853" w:rsidRPr="00BC2881" w14:paraId="41FDAE28" w14:textId="77777777" w:rsidTr="00D22379">
        <w:tc>
          <w:tcPr>
            <w:tcW w:w="3823" w:type="dxa"/>
            <w:shd w:val="clear" w:color="auto" w:fill="auto"/>
          </w:tcPr>
          <w:p w14:paraId="52440527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PTAH</w:t>
            </w:r>
          </w:p>
        </w:tc>
        <w:tc>
          <w:tcPr>
            <w:tcW w:w="5233" w:type="dxa"/>
            <w:shd w:val="clear" w:color="auto" w:fill="auto"/>
          </w:tcPr>
          <w:p w14:paraId="16868735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20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hosphotungstic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20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20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ematoxylin</w:t>
            </w:r>
          </w:p>
        </w:tc>
      </w:tr>
      <w:tr w:rsidR="002C2853" w:rsidRPr="00BC2881" w14:paraId="274A2DFF" w14:textId="77777777" w:rsidTr="00D22379">
        <w:tc>
          <w:tcPr>
            <w:tcW w:w="3823" w:type="dxa"/>
            <w:shd w:val="clear" w:color="auto" w:fill="auto"/>
          </w:tcPr>
          <w:p w14:paraId="3C0F0D52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5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RNA</w:t>
            </w:r>
          </w:p>
        </w:tc>
        <w:tc>
          <w:tcPr>
            <w:tcW w:w="5233" w:type="dxa"/>
            <w:shd w:val="clear" w:color="auto" w:fill="auto"/>
          </w:tcPr>
          <w:p w14:paraId="287EE5FF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ribonucleic acid</w:t>
            </w:r>
          </w:p>
        </w:tc>
      </w:tr>
      <w:tr w:rsidR="002C2853" w:rsidRPr="00BC2881" w14:paraId="73D45E43" w14:textId="77777777" w:rsidTr="00D22379">
        <w:tc>
          <w:tcPr>
            <w:tcW w:w="3823" w:type="dxa"/>
            <w:shd w:val="clear" w:color="auto" w:fill="auto"/>
          </w:tcPr>
          <w:p w14:paraId="63D3589D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RNP</w:t>
            </w:r>
          </w:p>
        </w:tc>
        <w:tc>
          <w:tcPr>
            <w:tcW w:w="5233" w:type="dxa"/>
            <w:shd w:val="clear" w:color="auto" w:fill="auto"/>
          </w:tcPr>
          <w:p w14:paraId="3DFB7C17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ribonucleoprotein particles</w:t>
            </w:r>
          </w:p>
        </w:tc>
      </w:tr>
      <w:tr w:rsidR="002C2853" w:rsidRPr="00557651" w14:paraId="129844E0" w14:textId="77777777" w:rsidTr="00D22379">
        <w:tc>
          <w:tcPr>
            <w:tcW w:w="3823" w:type="dxa"/>
            <w:shd w:val="clear" w:color="auto" w:fill="auto"/>
          </w:tcPr>
          <w:p w14:paraId="35311D5D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RSNA</w:t>
            </w:r>
          </w:p>
        </w:tc>
        <w:tc>
          <w:tcPr>
            <w:tcW w:w="5233" w:type="dxa"/>
            <w:shd w:val="clear" w:color="auto" w:fill="auto"/>
          </w:tcPr>
          <w:p w14:paraId="3840375A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radiological Society of North America</w:t>
            </w:r>
          </w:p>
        </w:tc>
      </w:tr>
      <w:tr w:rsidR="002C2853" w:rsidRPr="00557651" w14:paraId="2563E903" w14:textId="77777777" w:rsidTr="00D22379">
        <w:tc>
          <w:tcPr>
            <w:tcW w:w="3823" w:type="dxa"/>
            <w:shd w:val="clear" w:color="auto" w:fill="auto"/>
          </w:tcPr>
          <w:p w14:paraId="7696FC4B" w14:textId="77777777" w:rsidR="002C2853" w:rsidRPr="00BC2881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65E6B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RT-PCR</w:t>
            </w:r>
          </w:p>
        </w:tc>
        <w:tc>
          <w:tcPr>
            <w:tcW w:w="5233" w:type="dxa"/>
            <w:shd w:val="clear" w:color="auto" w:fill="auto"/>
          </w:tcPr>
          <w:p w14:paraId="1959CEEC" w14:textId="77777777" w:rsidR="002C2853" w:rsidRPr="00BC2881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real-time polymerase chain reaction</w:t>
            </w:r>
          </w:p>
        </w:tc>
      </w:tr>
      <w:tr w:rsidR="002C2853" w:rsidRPr="00557651" w14:paraId="066C7486" w14:textId="77777777" w:rsidTr="00D22379">
        <w:tc>
          <w:tcPr>
            <w:tcW w:w="3823" w:type="dxa"/>
            <w:shd w:val="clear" w:color="auto" w:fill="auto"/>
          </w:tcPr>
          <w:p w14:paraId="04EED130" w14:textId="77777777" w:rsidR="002C2853" w:rsidRPr="00BC2881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SARS-CoV-2</w:t>
            </w:r>
          </w:p>
        </w:tc>
        <w:tc>
          <w:tcPr>
            <w:tcW w:w="5233" w:type="dxa"/>
            <w:shd w:val="clear" w:color="auto" w:fill="auto"/>
          </w:tcPr>
          <w:p w14:paraId="58DBE1A6" w14:textId="77777777" w:rsidR="002C2853" w:rsidRPr="00BC2881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 acute respiratory syndrome coronavirus 2</w:t>
            </w:r>
          </w:p>
        </w:tc>
      </w:tr>
      <w:tr w:rsidR="002C2853" w:rsidRPr="00BC2881" w14:paraId="2F70803A" w14:textId="77777777" w:rsidTr="00D22379">
        <w:tc>
          <w:tcPr>
            <w:tcW w:w="3823" w:type="dxa"/>
            <w:shd w:val="clear" w:color="auto" w:fill="auto"/>
          </w:tcPr>
          <w:p w14:paraId="09BEFCA5" w14:textId="77777777" w:rsidR="002C2853" w:rsidRPr="00BC2881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SLE</w:t>
            </w:r>
          </w:p>
        </w:tc>
        <w:tc>
          <w:tcPr>
            <w:tcW w:w="5233" w:type="dxa"/>
            <w:shd w:val="clear" w:color="auto" w:fill="auto"/>
          </w:tcPr>
          <w:p w14:paraId="7EEEEFBF" w14:textId="77777777" w:rsidR="002C2853" w:rsidRPr="00BC2881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systemic lupus erythematosus</w:t>
            </w:r>
          </w:p>
        </w:tc>
      </w:tr>
      <w:tr w:rsidR="002C2853" w:rsidRPr="00BC2881" w14:paraId="69E1DF57" w14:textId="77777777" w:rsidTr="00D22379">
        <w:tc>
          <w:tcPr>
            <w:tcW w:w="3823" w:type="dxa"/>
            <w:shd w:val="clear" w:color="auto" w:fill="auto"/>
          </w:tcPr>
          <w:p w14:paraId="09F40512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TBB</w:t>
            </w:r>
          </w:p>
        </w:tc>
        <w:tc>
          <w:tcPr>
            <w:tcW w:w="5233" w:type="dxa"/>
            <w:shd w:val="clear" w:color="auto" w:fill="auto"/>
          </w:tcPr>
          <w:p w14:paraId="71732867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transbronchial biopsy</w:t>
            </w:r>
          </w:p>
        </w:tc>
      </w:tr>
      <w:tr w:rsidR="002C2853" w:rsidRPr="00BC2881" w14:paraId="3EC931E6" w14:textId="77777777" w:rsidTr="00D22379">
        <w:tc>
          <w:tcPr>
            <w:tcW w:w="3823" w:type="dxa"/>
            <w:shd w:val="clear" w:color="auto" w:fill="auto"/>
          </w:tcPr>
          <w:p w14:paraId="19420A6A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TLR</w:t>
            </w:r>
          </w:p>
        </w:tc>
        <w:tc>
          <w:tcPr>
            <w:tcW w:w="5233" w:type="dxa"/>
            <w:shd w:val="clear" w:color="auto" w:fill="auto"/>
          </w:tcPr>
          <w:p w14:paraId="15963703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5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toll-like receptors</w:t>
            </w:r>
          </w:p>
        </w:tc>
      </w:tr>
      <w:tr w:rsidR="002C2853" w:rsidRPr="00557651" w14:paraId="77D377A2" w14:textId="77777777" w:rsidTr="00D22379">
        <w:tc>
          <w:tcPr>
            <w:tcW w:w="3823" w:type="dxa"/>
            <w:shd w:val="clear" w:color="auto" w:fill="auto"/>
          </w:tcPr>
          <w:p w14:paraId="478C2D28" w14:textId="77777777" w:rsidR="002C2853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vv-ECMO</w:t>
            </w:r>
          </w:p>
        </w:tc>
        <w:tc>
          <w:tcPr>
            <w:tcW w:w="5233" w:type="dxa"/>
            <w:shd w:val="clear" w:color="auto" w:fill="auto"/>
          </w:tcPr>
          <w:p w14:paraId="67AD20E2" w14:textId="77777777" w:rsidR="002C2853" w:rsidRPr="00685FFA" w:rsidRDefault="002C2853" w:rsidP="00D2237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5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veno-venous extracorporeal membrane oxygenation</w:t>
            </w:r>
          </w:p>
        </w:tc>
      </w:tr>
    </w:tbl>
    <w:p w14:paraId="53F0FE52" w14:textId="77777777" w:rsidR="006D6B90" w:rsidRDefault="006D6B90" w:rsidP="006D6B9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F597C35" w14:textId="77777777" w:rsidR="007A0A6E" w:rsidRPr="002D3D05" w:rsidRDefault="007A0A6E">
      <w:pPr>
        <w:rPr>
          <w:lang w:val="en-US"/>
        </w:rPr>
      </w:pPr>
    </w:p>
    <w:sectPr w:rsidR="007A0A6E" w:rsidRPr="002D3D05" w:rsidSect="00FD30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90"/>
    <w:rsid w:val="000A53DA"/>
    <w:rsid w:val="002C2853"/>
    <w:rsid w:val="002D3D05"/>
    <w:rsid w:val="00557651"/>
    <w:rsid w:val="00642FA8"/>
    <w:rsid w:val="006D6B90"/>
    <w:rsid w:val="007A0A6E"/>
    <w:rsid w:val="00A5416A"/>
    <w:rsid w:val="00B219F6"/>
    <w:rsid w:val="00B80A88"/>
    <w:rsid w:val="00BF6F54"/>
    <w:rsid w:val="00DA2DE2"/>
    <w:rsid w:val="00E307F6"/>
    <w:rsid w:val="00F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EE2A"/>
  <w15:chartTrackingRefBased/>
  <w15:docId w15:val="{1A940F9E-C671-A64C-B368-25C21CD5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B90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lfld-contribauthor">
    <w:name w:val="hlfld-contribauthor"/>
    <w:basedOn w:val="Absatz-Standardschriftart"/>
    <w:rsid w:val="006D6B90"/>
  </w:style>
  <w:style w:type="table" w:styleId="Tabellenraster">
    <w:name w:val="Table Grid"/>
    <w:basedOn w:val="NormaleTabelle"/>
    <w:uiPriority w:val="39"/>
    <w:rsid w:val="006D6B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1182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Witte</dc:creator>
  <cp:keywords/>
  <dc:description/>
  <cp:lastModifiedBy>Hanno Witte</cp:lastModifiedBy>
  <cp:revision>4</cp:revision>
  <dcterms:created xsi:type="dcterms:W3CDTF">2020-07-26T09:23:00Z</dcterms:created>
  <dcterms:modified xsi:type="dcterms:W3CDTF">2020-07-26T13:05:00Z</dcterms:modified>
</cp:coreProperties>
</file>