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A5E82" w14:textId="77777777" w:rsidR="000D6A83" w:rsidRPr="00DD49F2" w:rsidRDefault="000D6A83" w:rsidP="000D6A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49F2">
        <w:rPr>
          <w:rFonts w:ascii="Arial" w:hAnsi="Arial" w:cs="Arial"/>
          <w:b/>
          <w:sz w:val="24"/>
          <w:szCs w:val="24"/>
        </w:rPr>
        <w:t>INTERVIEWER TO READ</w:t>
      </w:r>
    </w:p>
    <w:p w14:paraId="1D58A2DB" w14:textId="77777777" w:rsidR="000D6A83" w:rsidRDefault="000D6A83" w:rsidP="000D6A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49F2">
        <w:rPr>
          <w:rFonts w:ascii="Arial" w:hAnsi="Arial" w:cs="Arial"/>
          <w:b/>
          <w:i/>
          <w:sz w:val="24"/>
          <w:szCs w:val="24"/>
        </w:rPr>
        <w:t>Introduction to the participant</w:t>
      </w:r>
    </w:p>
    <w:p w14:paraId="6C6C6853" w14:textId="77777777" w:rsidR="000D6A83" w:rsidRDefault="000D6A83" w:rsidP="000D6A8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E24C2A">
        <w:rPr>
          <w:rFonts w:ascii="Arial" w:hAnsi="Arial" w:cs="Arial"/>
          <w:sz w:val="24"/>
          <w:szCs w:val="24"/>
        </w:rPr>
        <w:t>I’d like to talk to you today about how you deal with things, and what has made you who you are. You might not realiz</w:t>
      </w:r>
      <w:bookmarkStart w:id="0" w:name="_GoBack"/>
      <w:bookmarkEnd w:id="0"/>
      <w:r w:rsidRPr="00E24C2A">
        <w:rPr>
          <w:rFonts w:ascii="Arial" w:hAnsi="Arial" w:cs="Arial"/>
          <w:sz w:val="24"/>
          <w:szCs w:val="24"/>
        </w:rPr>
        <w:t xml:space="preserve">e this, but we can see from our data that although you have reported some health problems, these do not seem to have any major adverse effects on your well-being. Other people in a similar situation to yourself do not have the same outcome, and I’m really interested in talking to you about this.  </w:t>
      </w:r>
      <w:r>
        <w:rPr>
          <w:rFonts w:ascii="Arial" w:hAnsi="Arial" w:cs="Arial"/>
          <w:sz w:val="24"/>
          <w:szCs w:val="24"/>
        </w:rPr>
        <w:t>This will mean me asking you some questions about your life history, this is your story. There are no right or wrong answers, this is more like a one sided conversation, where I might say very little.”</w:t>
      </w:r>
    </w:p>
    <w:p w14:paraId="15EB1DE8" w14:textId="77777777" w:rsidR="000D6A83" w:rsidRDefault="000D6A83" w:rsidP="000D6A83">
      <w:pPr>
        <w:spacing w:line="240" w:lineRule="auto"/>
        <w:jc w:val="both"/>
        <w:rPr>
          <w:rStyle w:val="TitleChar"/>
          <w:rFonts w:ascii="Arial" w:hAnsi="Arial" w:cs="Arial"/>
          <w:b/>
          <w:sz w:val="24"/>
          <w:szCs w:val="24"/>
        </w:rPr>
      </w:pPr>
      <w:r w:rsidRPr="00527CBF">
        <w:rPr>
          <w:rFonts w:ascii="Arial" w:hAnsi="Arial" w:cs="Arial"/>
          <w:b/>
          <w:sz w:val="24"/>
          <w:szCs w:val="24"/>
        </w:rPr>
        <w:t xml:space="preserve">EMPHASISE – </w:t>
      </w:r>
      <w:r w:rsidRPr="00527CBF">
        <w:rPr>
          <w:rStyle w:val="TitleChar"/>
          <w:rFonts w:ascii="Arial" w:hAnsi="Arial" w:cs="Arial"/>
          <w:b/>
          <w:sz w:val="24"/>
          <w:szCs w:val="24"/>
        </w:rPr>
        <w:t>make clear to the participant that they do not have to disclose/describe details of any past trauma.</w:t>
      </w:r>
    </w:p>
    <w:p w14:paraId="77E71A87" w14:textId="77777777" w:rsidR="000D6A83" w:rsidRPr="00DD49F2" w:rsidRDefault="000D6A83" w:rsidP="000D6A83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Style w:val="TitleChar"/>
          <w:rFonts w:ascii="Arial" w:hAnsi="Arial" w:cs="Arial"/>
          <w:b/>
          <w:sz w:val="24"/>
          <w:szCs w:val="24"/>
          <w:u w:val="single"/>
        </w:rPr>
        <w:t>___________________________________________________________________</w:t>
      </w:r>
    </w:p>
    <w:p w14:paraId="77F1B7A8" w14:textId="77777777" w:rsidR="000D6A83" w:rsidRPr="009A6AC3" w:rsidRDefault="000D6A83" w:rsidP="000D6A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6AC3">
        <w:rPr>
          <w:rFonts w:ascii="Arial" w:hAnsi="Arial" w:cs="Arial"/>
          <w:b/>
          <w:sz w:val="24"/>
          <w:szCs w:val="24"/>
        </w:rPr>
        <w:t>Questions</w:t>
      </w:r>
    </w:p>
    <w:p w14:paraId="0F1FA9BC" w14:textId="77777777" w:rsidR="000D6A83" w:rsidRPr="00527CBF" w:rsidRDefault="000D6A83" w:rsidP="000D6A8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7CBF">
        <w:rPr>
          <w:rFonts w:ascii="Arial" w:hAnsi="Arial" w:cs="Arial"/>
          <w:sz w:val="24"/>
          <w:szCs w:val="24"/>
        </w:rPr>
        <w:t>Looking back on your earlier years (childhood, adolescence, early adulthood), can you think of any examples of things that might have been stressors/major events/sources of worry that had a strong impact on you?</w:t>
      </w:r>
    </w:p>
    <w:p w14:paraId="4CBF54F5" w14:textId="77777777" w:rsidR="000D6A83" w:rsidRPr="00527CBF" w:rsidRDefault="000D6A83" w:rsidP="000D6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CBF">
        <w:rPr>
          <w:rFonts w:ascii="Arial" w:hAnsi="Arial" w:cs="Arial"/>
          <w:sz w:val="24"/>
          <w:szCs w:val="24"/>
        </w:rPr>
        <w:t xml:space="preserve">Can you remember how you felt at that time? </w:t>
      </w:r>
    </w:p>
    <w:p w14:paraId="632B15AA" w14:textId="77777777" w:rsidR="000D6A83" w:rsidRPr="00E24C2A" w:rsidRDefault="000D6A83" w:rsidP="000D6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6EB12B9" w14:textId="77777777" w:rsidR="000D6A83" w:rsidRPr="00527CBF" w:rsidRDefault="000D6A83" w:rsidP="000D6A8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CBF">
        <w:rPr>
          <w:rFonts w:ascii="Arial" w:hAnsi="Arial" w:cs="Arial"/>
          <w:sz w:val="24"/>
          <w:szCs w:val="24"/>
        </w:rPr>
        <w:t>What is the most important thing that has happened to you in your life?</w:t>
      </w:r>
    </w:p>
    <w:p w14:paraId="0339EF45" w14:textId="77777777" w:rsidR="000D6A83" w:rsidRPr="00E24C2A" w:rsidRDefault="000D6A83" w:rsidP="000D6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9CD60C" w14:textId="77777777" w:rsidR="000D6A83" w:rsidRPr="00527CBF" w:rsidRDefault="000D6A83" w:rsidP="000D6A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7CBF">
        <w:rPr>
          <w:rFonts w:ascii="Arial" w:hAnsi="Arial" w:cs="Arial"/>
          <w:b/>
          <w:sz w:val="24"/>
          <w:szCs w:val="24"/>
        </w:rPr>
        <w:t>Instruction to interviewer:</w:t>
      </w:r>
    </w:p>
    <w:p w14:paraId="7BCC7C19" w14:textId="77777777" w:rsidR="000D6A83" w:rsidRDefault="000D6A83" w:rsidP="000D6A8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A6AC3">
        <w:rPr>
          <w:rFonts w:ascii="Arial" w:hAnsi="Arial" w:cs="Arial"/>
          <w:i/>
          <w:sz w:val="24"/>
          <w:szCs w:val="24"/>
        </w:rPr>
        <w:t xml:space="preserve">Explore through prompts </w:t>
      </w:r>
      <w:r w:rsidRPr="009A6AC3">
        <w:rPr>
          <w:rFonts w:ascii="Arial" w:hAnsi="Arial" w:cs="Arial"/>
          <w:b/>
          <w:i/>
          <w:sz w:val="24"/>
          <w:szCs w:val="24"/>
        </w:rPr>
        <w:t xml:space="preserve">– </w:t>
      </w:r>
      <w:r w:rsidRPr="009A6AC3">
        <w:rPr>
          <w:rFonts w:ascii="Arial" w:hAnsi="Arial" w:cs="Arial"/>
          <w:i/>
          <w:sz w:val="24"/>
          <w:szCs w:val="24"/>
        </w:rPr>
        <w:t>the meaning and impact of</w:t>
      </w:r>
      <w:r w:rsidRPr="009A6AC3">
        <w:rPr>
          <w:rFonts w:ascii="Arial" w:hAnsi="Arial" w:cs="Arial"/>
          <w:b/>
          <w:i/>
          <w:sz w:val="24"/>
          <w:szCs w:val="24"/>
        </w:rPr>
        <w:t xml:space="preserve"> </w:t>
      </w:r>
      <w:r w:rsidRPr="009A6AC3">
        <w:rPr>
          <w:rFonts w:ascii="Arial" w:hAnsi="Arial" w:cs="Arial"/>
          <w:i/>
          <w:sz w:val="24"/>
          <w:szCs w:val="24"/>
        </w:rPr>
        <w:t>early experiences, some of the non-normative events; changes in family, friends, schools, services; personality/characteristics; transitions to adolescence and early adulthood – turning points; goals over the life course – any changes made?</w:t>
      </w:r>
    </w:p>
    <w:p w14:paraId="6EC1D7F2" w14:textId="77777777" w:rsidR="000D6A83" w:rsidRDefault="000D6A83" w:rsidP="000D6A83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____________________________________________________________________</w:t>
      </w:r>
    </w:p>
    <w:p w14:paraId="1D864B56" w14:textId="77777777" w:rsidR="000D6A83" w:rsidRPr="00DD49F2" w:rsidRDefault="000D6A83" w:rsidP="000D6A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49F2">
        <w:rPr>
          <w:rFonts w:ascii="Arial" w:hAnsi="Arial" w:cs="Arial"/>
          <w:b/>
          <w:sz w:val="24"/>
          <w:szCs w:val="24"/>
        </w:rPr>
        <w:t>Questions</w:t>
      </w:r>
    </w:p>
    <w:p w14:paraId="4404F5CA" w14:textId="77777777" w:rsidR="000D6A83" w:rsidRPr="00527CBF" w:rsidRDefault="000D6A83" w:rsidP="000D6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CBF">
        <w:rPr>
          <w:rFonts w:ascii="Arial" w:hAnsi="Arial" w:cs="Arial"/>
          <w:sz w:val="24"/>
          <w:szCs w:val="24"/>
        </w:rPr>
        <w:t>In general, when you have been in a stressful situation or under pressure [</w:t>
      </w:r>
      <w:r w:rsidRPr="00DD49F2">
        <w:rPr>
          <w:rFonts w:ascii="Arial" w:hAnsi="Arial" w:cs="Arial"/>
          <w:sz w:val="24"/>
          <w:szCs w:val="24"/>
          <w:highlight w:val="cyan"/>
        </w:rPr>
        <w:t>as per examples</w:t>
      </w:r>
      <w:r w:rsidRPr="00527CBF">
        <w:rPr>
          <w:rFonts w:ascii="Arial" w:hAnsi="Arial" w:cs="Arial"/>
          <w:sz w:val="24"/>
          <w:szCs w:val="24"/>
        </w:rPr>
        <w:t xml:space="preserve">], what aspects of your life help you or what do you do to get through it? </w:t>
      </w:r>
    </w:p>
    <w:p w14:paraId="0D560E2B" w14:textId="77777777" w:rsidR="000D6A83" w:rsidRPr="00E24C2A" w:rsidRDefault="000D6A83" w:rsidP="000D6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6A3B8C" w14:textId="77777777" w:rsidR="000D6A83" w:rsidRPr="00527CBF" w:rsidRDefault="000D6A83" w:rsidP="000D6A8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CBF">
        <w:rPr>
          <w:rFonts w:ascii="Arial" w:hAnsi="Arial" w:cs="Arial"/>
          <w:sz w:val="24"/>
          <w:szCs w:val="24"/>
        </w:rPr>
        <w:t>Who/what can you really count on when things aren’t going well? How do you go about this?</w:t>
      </w:r>
    </w:p>
    <w:p w14:paraId="3B7B3EFB" w14:textId="77777777" w:rsidR="000D6A83" w:rsidRPr="00E24C2A" w:rsidRDefault="000D6A83" w:rsidP="000D6A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BE3DA" w14:textId="77777777" w:rsidR="000D6A83" w:rsidRPr="00527CBF" w:rsidRDefault="000D6A83" w:rsidP="000D6A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7CBF">
        <w:rPr>
          <w:rFonts w:ascii="Arial" w:hAnsi="Arial" w:cs="Arial"/>
          <w:b/>
          <w:sz w:val="24"/>
          <w:szCs w:val="24"/>
        </w:rPr>
        <w:t>Instruction to interviewer:</w:t>
      </w:r>
    </w:p>
    <w:p w14:paraId="68D0CC4E" w14:textId="77777777" w:rsidR="000D6A83" w:rsidRDefault="000D6A83" w:rsidP="000D6A83">
      <w:pPr>
        <w:spacing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9A6AC3">
        <w:rPr>
          <w:rFonts w:ascii="Arial" w:hAnsi="Arial" w:cs="Arial"/>
          <w:i/>
          <w:sz w:val="24"/>
          <w:szCs w:val="24"/>
          <w:lang w:val="en-GB"/>
        </w:rPr>
        <w:t>Explore - d</w:t>
      </w:r>
      <w:r>
        <w:rPr>
          <w:rFonts w:ascii="Arial" w:hAnsi="Arial" w:cs="Arial"/>
          <w:i/>
          <w:sz w:val="24"/>
          <w:szCs w:val="24"/>
        </w:rPr>
        <w:t>e</w:t>
      </w:r>
      <w:r w:rsidRPr="009A6AC3">
        <w:rPr>
          <w:rFonts w:ascii="Arial" w:hAnsi="Arial" w:cs="Arial"/>
          <w:i/>
          <w:sz w:val="24"/>
          <w:szCs w:val="24"/>
        </w:rPr>
        <w:t>scriptions of the strategies and resources that lead to managing these situations/risks/events – prompts from resilience framework – e.g. the role of personal characteristics, family, neighbourhood, services, etc.</w:t>
      </w:r>
      <w:r w:rsidRPr="009A6AC3">
        <w:rPr>
          <w:rFonts w:ascii="Arial" w:hAnsi="Arial" w:cs="Arial"/>
          <w:i/>
          <w:sz w:val="24"/>
          <w:szCs w:val="24"/>
          <w:lang w:val="en-GB"/>
        </w:rPr>
        <w:t xml:space="preserve"> examples of times when you had to really exceed yourself.</w:t>
      </w:r>
    </w:p>
    <w:p w14:paraId="2D3AA953" w14:textId="77777777" w:rsidR="000D6A83" w:rsidRPr="00DD49F2" w:rsidRDefault="000D6A83" w:rsidP="000D6A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D49F2">
        <w:rPr>
          <w:rFonts w:ascii="Arial" w:hAnsi="Arial" w:cs="Arial"/>
          <w:b/>
          <w:sz w:val="24"/>
          <w:szCs w:val="24"/>
          <w:lang w:val="en-GB"/>
        </w:rPr>
        <w:lastRenderedPageBreak/>
        <w:t>Questions</w:t>
      </w:r>
    </w:p>
    <w:p w14:paraId="3E7EAF97" w14:textId="77777777" w:rsidR="000D6A83" w:rsidRPr="00527CBF" w:rsidRDefault="000D6A83" w:rsidP="000D6A83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27CBF">
        <w:rPr>
          <w:rFonts w:ascii="Arial" w:hAnsi="Arial" w:cs="Arial"/>
          <w:sz w:val="24"/>
          <w:szCs w:val="24"/>
        </w:rPr>
        <w:t xml:space="preserve">Thinking about your life story, what would you say are your strengths and qualities? </w:t>
      </w:r>
    </w:p>
    <w:p w14:paraId="1D2316EA" w14:textId="77777777" w:rsidR="000D6A83" w:rsidRPr="00527CBF" w:rsidRDefault="000D6A83" w:rsidP="000D6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CBF">
        <w:rPr>
          <w:rFonts w:ascii="Arial" w:hAnsi="Arial" w:cs="Arial"/>
          <w:sz w:val="24"/>
          <w:szCs w:val="24"/>
        </w:rPr>
        <w:t xml:space="preserve">How do you think you have acquired these, and how do they help you to be strong in life? </w:t>
      </w:r>
    </w:p>
    <w:p w14:paraId="6632C76D" w14:textId="77777777" w:rsidR="000D6A83" w:rsidRPr="00E24C2A" w:rsidRDefault="000D6A83" w:rsidP="000D6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19982F" w14:textId="77777777" w:rsidR="000D6A83" w:rsidRPr="00527CBF" w:rsidRDefault="000D6A83" w:rsidP="000D6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CBF">
        <w:rPr>
          <w:rFonts w:ascii="Arial" w:hAnsi="Arial" w:cs="Arial"/>
          <w:sz w:val="24"/>
          <w:szCs w:val="24"/>
        </w:rPr>
        <w:t>Do you feel like you’ve successfully made it through any problems? If so, what helped you make it through? If not, what prevented you?</w:t>
      </w:r>
    </w:p>
    <w:p w14:paraId="01F01905" w14:textId="77777777" w:rsidR="000D6A83" w:rsidRPr="00E24C2A" w:rsidRDefault="000D6A83" w:rsidP="000D6A8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FC9567" w14:textId="77777777" w:rsidR="000D6A83" w:rsidRPr="00527CBF" w:rsidRDefault="000D6A83" w:rsidP="000D6A83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4C2A">
        <w:rPr>
          <w:rFonts w:ascii="Arial" w:hAnsi="Arial" w:cs="Arial"/>
          <w:sz w:val="24"/>
          <w:szCs w:val="24"/>
          <w:lang w:val="en-GB"/>
        </w:rPr>
        <w:t xml:space="preserve"> </w:t>
      </w:r>
      <w:r w:rsidRPr="00527CBF">
        <w:rPr>
          <w:rFonts w:ascii="Arial" w:hAnsi="Arial" w:cs="Arial"/>
          <w:b/>
          <w:sz w:val="24"/>
          <w:szCs w:val="24"/>
        </w:rPr>
        <w:t>Instruction to interviewer:</w:t>
      </w:r>
    </w:p>
    <w:p w14:paraId="5EFC8049" w14:textId="77777777" w:rsidR="000D6A83" w:rsidRDefault="000D6A83" w:rsidP="000D6A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527CBF">
        <w:rPr>
          <w:rFonts w:ascii="Arial" w:hAnsi="Arial" w:cs="Arial"/>
          <w:i/>
          <w:sz w:val="24"/>
          <w:szCs w:val="24"/>
          <w:lang w:val="en-GB"/>
        </w:rPr>
        <w:t>Explore the present time – the meaning from the earlier events/stresses and resources used.</w:t>
      </w:r>
    </w:p>
    <w:p w14:paraId="17D268A2" w14:textId="77777777" w:rsidR="000D6A83" w:rsidRPr="00527CBF" w:rsidRDefault="000D6A83" w:rsidP="000D6A8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n-GB"/>
        </w:rPr>
      </w:pPr>
    </w:p>
    <w:p w14:paraId="7E04C8D8" w14:textId="77777777" w:rsidR="000D6A83" w:rsidRPr="00E24C2A" w:rsidRDefault="000D6A83" w:rsidP="000D6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899F6F0" w14:textId="77777777" w:rsidR="000D6A83" w:rsidRPr="00E24C2A" w:rsidRDefault="000D6A83" w:rsidP="000D6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24C2A">
        <w:rPr>
          <w:rFonts w:ascii="Arial" w:hAnsi="Arial" w:cs="Arial"/>
          <w:sz w:val="24"/>
          <w:szCs w:val="24"/>
          <w:lang w:val="en-GB"/>
        </w:rPr>
        <w:t>To end:</w:t>
      </w:r>
    </w:p>
    <w:p w14:paraId="65A32163" w14:textId="77777777" w:rsidR="000D6A83" w:rsidRPr="00E24C2A" w:rsidRDefault="000D6A83" w:rsidP="000D6A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44C8C1" w14:textId="77777777" w:rsidR="000D6A83" w:rsidRPr="00527CBF" w:rsidRDefault="000D6A83" w:rsidP="000D6A8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7CBF">
        <w:rPr>
          <w:rFonts w:ascii="Arial" w:hAnsi="Arial" w:cs="Arial"/>
          <w:sz w:val="24"/>
          <w:szCs w:val="24"/>
        </w:rPr>
        <w:t>Besides the things you’ve just talked about, is there anything else you would like to add about other things that have made you the person you are today?</w:t>
      </w:r>
    </w:p>
    <w:p w14:paraId="6FD65C44" w14:textId="77777777" w:rsidR="000D6A83" w:rsidRPr="00E24C2A" w:rsidRDefault="000D6A83" w:rsidP="000D6A83">
      <w:pPr>
        <w:spacing w:line="240" w:lineRule="auto"/>
        <w:jc w:val="both"/>
        <w:rPr>
          <w:rFonts w:ascii="Arial" w:hAnsi="Arial" w:cs="Arial"/>
          <w:sz w:val="27"/>
          <w:szCs w:val="27"/>
          <w:lang w:val="en-GB"/>
        </w:rPr>
      </w:pPr>
    </w:p>
    <w:p w14:paraId="0D9E99D6" w14:textId="77777777" w:rsidR="000D6A83" w:rsidRPr="00E24C2A" w:rsidRDefault="000D6A83" w:rsidP="000D6A83">
      <w:pPr>
        <w:rPr>
          <w:rFonts w:ascii="Arial" w:hAnsi="Arial" w:cs="Arial"/>
          <w:color w:val="000000"/>
        </w:rPr>
      </w:pPr>
    </w:p>
    <w:p w14:paraId="18806768" w14:textId="77777777" w:rsidR="008A41F1" w:rsidRDefault="008A41F1"/>
    <w:sectPr w:rsidR="008A41F1" w:rsidSect="00E12F22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B04AF" w14:textId="77777777" w:rsidR="000D6A83" w:rsidRDefault="000D6A83" w:rsidP="000D6A83">
      <w:pPr>
        <w:spacing w:after="0" w:line="240" w:lineRule="auto"/>
      </w:pPr>
      <w:r>
        <w:separator/>
      </w:r>
    </w:p>
  </w:endnote>
  <w:endnote w:type="continuationSeparator" w:id="0">
    <w:p w14:paraId="3BF5D0F0" w14:textId="77777777" w:rsidR="000D6A83" w:rsidRDefault="000D6A83" w:rsidP="000D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0508"/>
      <w:docPartObj>
        <w:docPartGallery w:val="Page Numbers (Bottom of Page)"/>
        <w:docPartUnique/>
      </w:docPartObj>
    </w:sdtPr>
    <w:sdtEndPr/>
    <w:sdtContent>
      <w:p w14:paraId="795D3B57" w14:textId="554D6C82" w:rsidR="005F2A25" w:rsidRDefault="000D6A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BA7C7C" w14:textId="77777777" w:rsidR="005F2A25" w:rsidRDefault="000D6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1AF83" w14:textId="77777777" w:rsidR="000D6A83" w:rsidRDefault="000D6A83" w:rsidP="000D6A83">
      <w:pPr>
        <w:spacing w:after="0" w:line="240" w:lineRule="auto"/>
      </w:pPr>
      <w:r>
        <w:separator/>
      </w:r>
    </w:p>
  </w:footnote>
  <w:footnote w:type="continuationSeparator" w:id="0">
    <w:p w14:paraId="24336BDB" w14:textId="77777777" w:rsidR="000D6A83" w:rsidRDefault="000D6A83" w:rsidP="000D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0228"/>
    <w:multiLevelType w:val="hybridMultilevel"/>
    <w:tmpl w:val="C96CA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862FE"/>
    <w:multiLevelType w:val="hybridMultilevel"/>
    <w:tmpl w:val="F0E2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22474"/>
    <w:multiLevelType w:val="hybridMultilevel"/>
    <w:tmpl w:val="DDE40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07D33"/>
    <w:multiLevelType w:val="hybridMultilevel"/>
    <w:tmpl w:val="A66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83"/>
    <w:rsid w:val="000D6A83"/>
    <w:rsid w:val="008A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B3183"/>
  <w15:chartTrackingRefBased/>
  <w15:docId w15:val="{1E6F60A9-B531-4FDE-8AB7-528F053E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A8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A8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6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A83"/>
    <w:rPr>
      <w:lang w:val="en-US"/>
    </w:rPr>
  </w:style>
  <w:style w:type="paragraph" w:styleId="ListParagraph">
    <w:name w:val="List Paragraph"/>
    <w:basedOn w:val="Normal"/>
    <w:uiPriority w:val="34"/>
    <w:qFormat/>
    <w:rsid w:val="000D6A83"/>
    <w:pPr>
      <w:ind w:left="720"/>
      <w:contextualSpacing/>
    </w:pPr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D6A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A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BC5EE39FFC488E67F1AA81742209" ma:contentTypeVersion="13" ma:contentTypeDescription="Create a new document." ma:contentTypeScope="" ma:versionID="60b862791959ec7a050e0eed77450c73">
  <xsd:schema xmlns:xsd="http://www.w3.org/2001/XMLSchema" xmlns:xs="http://www.w3.org/2001/XMLSchema" xmlns:p="http://schemas.microsoft.com/office/2006/metadata/properties" xmlns:ns3="c25614a5-ceea-4339-a22b-b071769ac43f" xmlns:ns4="247a8e0d-d6fa-48f2-b643-53365640328f" targetNamespace="http://schemas.microsoft.com/office/2006/metadata/properties" ma:root="true" ma:fieldsID="e6359dd11c20bea0bdbf04f6cf7f2b30" ns3:_="" ns4:_="">
    <xsd:import namespace="c25614a5-ceea-4339-a22b-b071769ac43f"/>
    <xsd:import namespace="247a8e0d-d6fa-48f2-b643-5336564032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614a5-ceea-4339-a22b-b071769a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a8e0d-d6fa-48f2-b643-533656403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9D0DA2-91E9-4A86-8746-8346822C6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614a5-ceea-4339-a22b-b071769ac43f"/>
    <ds:schemaRef ds:uri="247a8e0d-d6fa-48f2-b643-533656403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34BA0F-30BB-464D-99D5-17428077EA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9E7B89-907D-4091-B576-FDC5B332D5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47a8e0d-d6fa-48f2-b643-53365640328f"/>
    <ds:schemaRef ds:uri="c25614a5-ceea-4339-a22b-b071769ac4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Windle</dc:creator>
  <cp:keywords/>
  <dc:description/>
  <cp:lastModifiedBy>Gill Windle</cp:lastModifiedBy>
  <cp:revision>1</cp:revision>
  <dcterms:created xsi:type="dcterms:W3CDTF">2020-06-18T09:44:00Z</dcterms:created>
  <dcterms:modified xsi:type="dcterms:W3CDTF">2020-06-18T09:45:00Z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0x0101001EA0BC5EE39FFC488E67F1AA81742209</vt:lpwstr>
  </property>
</Properties>
</file>