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D059444" w14:textId="77777777" w:rsidR="00994A3D" w:rsidRPr="00994A3D" w:rsidRDefault="00654E8F" w:rsidP="0001436A">
      <w:pPr>
        <w:pStyle w:val="1"/>
      </w:pPr>
      <w:r w:rsidRPr="00994A3D">
        <w:t>Supplementary Figures and Tables</w:t>
      </w:r>
    </w:p>
    <w:p w14:paraId="6754D378" w14:textId="40431846" w:rsidR="00994A3D" w:rsidRPr="00625B6D" w:rsidRDefault="00994A3D" w:rsidP="00625B6D">
      <w:pPr>
        <w:pStyle w:val="2"/>
      </w:pPr>
      <w:r w:rsidRPr="0001436A">
        <w:t>Supplementary</w:t>
      </w:r>
      <w:r w:rsidRPr="001549D3">
        <w:t xml:space="preserve"> Figures</w:t>
      </w:r>
    </w:p>
    <w:p w14:paraId="34EFEBE8" w14:textId="7D468E97" w:rsidR="00625B6D" w:rsidRDefault="00625B6D" w:rsidP="00625B6D">
      <w:pPr>
        <w:keepNext/>
        <w:jc w:val="center"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239AD051" wp14:editId="1B4CC9A9">
            <wp:extent cx="6208395" cy="2642870"/>
            <wp:effectExtent l="0" t="0" r="190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93736" w14:textId="3B5C555F" w:rsidR="00625B6D" w:rsidRPr="001549D3" w:rsidRDefault="00625B6D" w:rsidP="00625B6D">
      <w:pPr>
        <w:keepNext/>
        <w:jc w:val="both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2B1033">
        <w:rPr>
          <w:rFonts w:cs="Times New Roman"/>
          <w:i/>
          <w:iCs/>
          <w:color w:val="000000"/>
          <w:szCs w:val="24"/>
        </w:rPr>
        <w:t xml:space="preserve">C. albicans </w:t>
      </w:r>
      <w:r w:rsidRPr="002B1033">
        <w:rPr>
          <w:rFonts w:cs="Times New Roman"/>
          <w:color w:val="000000"/>
          <w:szCs w:val="24"/>
        </w:rPr>
        <w:t xml:space="preserve">24-h </w:t>
      </w:r>
      <w:r w:rsidRPr="002B1033">
        <w:rPr>
          <w:rFonts w:eastAsia="TimesNewRomanPSMT" w:cs="Times New Roman"/>
          <w:color w:val="000000"/>
          <w:szCs w:val="24"/>
        </w:rPr>
        <w:t xml:space="preserve">biofilm formation in the presence of different concentrations of </w:t>
      </w:r>
      <w:r w:rsidRPr="002B1033">
        <w:rPr>
          <w:rFonts w:cs="Times New Roman"/>
          <w:i/>
          <w:iCs/>
          <w:szCs w:val="24"/>
        </w:rPr>
        <w:t xml:space="preserve">S. </w:t>
      </w:r>
      <w:proofErr w:type="spellStart"/>
      <w:r w:rsidRPr="002B1033">
        <w:rPr>
          <w:rFonts w:cs="Times New Roman"/>
          <w:i/>
          <w:iCs/>
          <w:szCs w:val="24"/>
        </w:rPr>
        <w:t>mutans</w:t>
      </w:r>
      <w:proofErr w:type="spellEnd"/>
      <w:r w:rsidRPr="002B1033">
        <w:rPr>
          <w:rFonts w:cs="Times New Roman"/>
          <w:szCs w:val="24"/>
        </w:rPr>
        <w:t xml:space="preserve"> MVs. (A) Crystal violet assay. (B) XTT assay. (The experiments were performed in 3 distinct replicates, and the data are presented as the means ± SD, </w:t>
      </w:r>
      <w:r w:rsidRPr="002B1033">
        <w:rPr>
          <w:rFonts w:cs="Times New Roman"/>
          <w:b/>
          <w:bCs/>
          <w:szCs w:val="24"/>
          <w:vertAlign w:val="superscript"/>
        </w:rPr>
        <w:t>***</w:t>
      </w:r>
      <w:r w:rsidRPr="002B1033">
        <w:rPr>
          <w:rFonts w:cs="Times New Roman"/>
          <w:szCs w:val="24"/>
        </w:rPr>
        <w:t xml:space="preserve">: </w:t>
      </w:r>
      <w:r w:rsidRPr="002B1033">
        <w:rPr>
          <w:rFonts w:cs="Times New Roman"/>
          <w:i/>
          <w:iCs/>
          <w:szCs w:val="24"/>
        </w:rPr>
        <w:t xml:space="preserve">P </w:t>
      </w:r>
      <w:r w:rsidRPr="002B1033">
        <w:rPr>
          <w:rFonts w:cs="Times New Roman"/>
          <w:szCs w:val="24"/>
        </w:rPr>
        <w:t>&lt; 0.001 vs. control group, using PBS as control group.</w:t>
      </w:r>
    </w:p>
    <w:p w14:paraId="7B9164A5" w14:textId="1C751841" w:rsidR="00625B6D" w:rsidRPr="002B1033" w:rsidRDefault="00625B6D" w:rsidP="00625B6D">
      <w:pPr>
        <w:spacing w:afterLines="100"/>
        <w:jc w:val="both"/>
        <w:rPr>
          <w:rFonts w:cs="Times New Roman"/>
          <w:b/>
          <w:bCs/>
          <w:szCs w:val="24"/>
        </w:rPr>
      </w:pPr>
    </w:p>
    <w:p w14:paraId="52B7EA65" w14:textId="726D0B8F" w:rsidR="00625B6D" w:rsidRDefault="00625B6D" w:rsidP="002B4A57">
      <w:pPr>
        <w:keepNext/>
        <w:rPr>
          <w:rFonts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71BDC7A5" wp14:editId="5CD25C92">
            <wp:extent cx="6208395" cy="6458585"/>
            <wp:effectExtent l="0" t="0" r="190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645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54FDA" w14:textId="75441A3B" w:rsidR="00625B6D" w:rsidRPr="00625B6D" w:rsidRDefault="00625B6D" w:rsidP="002B4A57">
      <w:pPr>
        <w:keepNext/>
        <w:rPr>
          <w:rFonts w:eastAsia="宋体" w:cs="Times New Roman"/>
          <w:szCs w:val="24"/>
        </w:rPr>
      </w:pPr>
      <w:r>
        <w:rPr>
          <w:rFonts w:cs="Times New Roman"/>
          <w:b/>
          <w:bCs/>
          <w:szCs w:val="24"/>
        </w:rPr>
        <w:t>Supplementary</w:t>
      </w:r>
      <w:r w:rsidRPr="002B1033">
        <w:rPr>
          <w:rFonts w:cs="Times New Roman"/>
          <w:b/>
          <w:bCs/>
          <w:szCs w:val="24"/>
        </w:rPr>
        <w:t xml:space="preserve"> </w:t>
      </w:r>
      <w:r>
        <w:rPr>
          <w:rFonts w:cs="Times New Roman"/>
          <w:b/>
          <w:bCs/>
          <w:szCs w:val="24"/>
        </w:rPr>
        <w:t>Figure</w:t>
      </w:r>
      <w:r w:rsidRPr="002B1033">
        <w:rPr>
          <w:rFonts w:eastAsia="等线" w:cs="Times New Roman"/>
          <w:b/>
          <w:bCs/>
          <w:szCs w:val="24"/>
        </w:rPr>
        <w:t xml:space="preserve"> </w:t>
      </w:r>
      <w:r w:rsidRPr="002B1033">
        <w:rPr>
          <w:rFonts w:cs="Times New Roman"/>
          <w:b/>
          <w:bCs/>
          <w:szCs w:val="24"/>
        </w:rPr>
        <w:t xml:space="preserve">2 </w:t>
      </w:r>
      <w:r w:rsidRPr="002B1033">
        <w:rPr>
          <w:rFonts w:cs="Times New Roman"/>
          <w:szCs w:val="24"/>
        </w:rPr>
        <w:t xml:space="preserve">The effect of </w:t>
      </w:r>
      <w:r w:rsidRPr="002B1033">
        <w:rPr>
          <w:rFonts w:cs="Times New Roman"/>
          <w:i/>
          <w:iCs/>
          <w:szCs w:val="24"/>
        </w:rPr>
        <w:t xml:space="preserve">S. </w:t>
      </w:r>
      <w:proofErr w:type="spellStart"/>
      <w:r w:rsidRPr="002B1033">
        <w:rPr>
          <w:rFonts w:cs="Times New Roman"/>
          <w:i/>
          <w:iCs/>
          <w:szCs w:val="24"/>
        </w:rPr>
        <w:t>mutans</w:t>
      </w:r>
      <w:proofErr w:type="spellEnd"/>
      <w:r w:rsidRPr="002B1033">
        <w:rPr>
          <w:rFonts w:cs="Times New Roman"/>
          <w:szCs w:val="24"/>
        </w:rPr>
        <w:t xml:space="preserve"> MVs on </w:t>
      </w:r>
      <w:r w:rsidRPr="002B1033">
        <w:rPr>
          <w:rFonts w:cs="Times New Roman"/>
          <w:i/>
          <w:iCs/>
          <w:szCs w:val="24"/>
        </w:rPr>
        <w:t>C. albicans</w:t>
      </w:r>
      <w:r w:rsidRPr="002B1033">
        <w:rPr>
          <w:rFonts w:cs="Times New Roman"/>
          <w:szCs w:val="24"/>
        </w:rPr>
        <w:t xml:space="preserve"> growth </w:t>
      </w:r>
      <w:r w:rsidRPr="002B1033">
        <w:rPr>
          <w:rFonts w:eastAsia="等线" w:cs="Times New Roman"/>
          <w:szCs w:val="24"/>
        </w:rPr>
        <w:t>under</w:t>
      </w:r>
      <w:r w:rsidRPr="002B1033">
        <w:rPr>
          <w:rFonts w:cs="Times New Roman"/>
          <w:szCs w:val="24"/>
        </w:rPr>
        <w:t xml:space="preserve"> planktonic </w:t>
      </w:r>
      <w:r w:rsidRPr="002B1033">
        <w:rPr>
          <w:rFonts w:eastAsia="等线" w:cs="Times New Roman"/>
          <w:szCs w:val="24"/>
        </w:rPr>
        <w:t xml:space="preserve">conditions. </w:t>
      </w:r>
      <w:r w:rsidRPr="002B1033">
        <w:rPr>
          <w:rFonts w:cs="Times New Roman"/>
          <w:szCs w:val="24"/>
        </w:rPr>
        <w:t xml:space="preserve">(A) </w:t>
      </w:r>
      <w:r w:rsidRPr="002B1033">
        <w:rPr>
          <w:rFonts w:cs="Times New Roman"/>
          <w:i/>
          <w:iCs/>
          <w:szCs w:val="24"/>
        </w:rPr>
        <w:t>C. albicans</w:t>
      </w:r>
      <w:r w:rsidRPr="002B1033">
        <w:rPr>
          <w:rFonts w:cs="Times New Roman"/>
          <w:szCs w:val="24"/>
        </w:rPr>
        <w:t xml:space="preserve"> 24 h growth kinetics; (B) Morphological characteristics of </w:t>
      </w:r>
      <w:r w:rsidRPr="002B1033">
        <w:rPr>
          <w:rFonts w:cs="Times New Roman"/>
          <w:i/>
          <w:iCs/>
          <w:szCs w:val="24"/>
        </w:rPr>
        <w:t>C. albicans</w:t>
      </w:r>
      <w:r w:rsidRPr="002B1033">
        <w:rPr>
          <w:rFonts w:cs="Times New Roman"/>
          <w:szCs w:val="24"/>
        </w:rPr>
        <w:t xml:space="preserve"> </w:t>
      </w:r>
      <w:r w:rsidRPr="002B1033">
        <w:rPr>
          <w:rFonts w:eastAsia="等线" w:cs="Times New Roman"/>
          <w:szCs w:val="24"/>
        </w:rPr>
        <w:t>grown</w:t>
      </w:r>
      <w:r w:rsidRPr="002B1033">
        <w:rPr>
          <w:rFonts w:cs="Times New Roman"/>
          <w:szCs w:val="24"/>
        </w:rPr>
        <w:t xml:space="preserve"> under planktonic </w:t>
      </w:r>
      <w:r w:rsidRPr="002B1033">
        <w:rPr>
          <w:rFonts w:eastAsia="等线" w:cs="Times New Roman"/>
          <w:szCs w:val="24"/>
        </w:rPr>
        <w:t>conditions</w:t>
      </w:r>
      <w:r w:rsidRPr="002B1033">
        <w:rPr>
          <w:rFonts w:cs="Times New Roman"/>
          <w:szCs w:val="24"/>
        </w:rPr>
        <w:t xml:space="preserve"> for 24 h. Magnification 2,000×; scale bar, </w:t>
      </w:r>
      <w:r w:rsidRPr="002B1033">
        <w:rPr>
          <w:rFonts w:eastAsia="宋体" w:cs="Times New Roman"/>
          <w:szCs w:val="24"/>
        </w:rPr>
        <w:t xml:space="preserve">5 </w:t>
      </w:r>
      <w:proofErr w:type="spellStart"/>
      <w:r w:rsidRPr="002B1033">
        <w:rPr>
          <w:rFonts w:eastAsia="宋体" w:cs="Times New Roman"/>
          <w:szCs w:val="24"/>
        </w:rPr>
        <w:t>μm</w:t>
      </w:r>
      <w:proofErr w:type="spellEnd"/>
      <w:r>
        <w:rPr>
          <w:rFonts w:eastAsia="宋体" w:cs="Times New Roman"/>
          <w:szCs w:val="24"/>
        </w:rPr>
        <w:t>.</w:t>
      </w:r>
    </w:p>
    <w:p w14:paraId="2830E6BA" w14:textId="26B45FA6" w:rsidR="00625B6D" w:rsidRDefault="00625B6D" w:rsidP="002B4A57">
      <w:pPr>
        <w:keepNext/>
        <w:rPr>
          <w:rFonts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6B5580AE" wp14:editId="75A3C473">
            <wp:extent cx="6208395" cy="4836160"/>
            <wp:effectExtent l="0" t="0" r="1905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83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61E1F" w14:textId="34A35BC3" w:rsidR="00F3103F" w:rsidRDefault="00625B6D" w:rsidP="002B4A57">
      <w:pPr>
        <w:keepNext/>
        <w:rPr>
          <w:rFonts w:cs="Times New Roman"/>
          <w:szCs w:val="24"/>
        </w:rPr>
      </w:pPr>
      <w:r>
        <w:rPr>
          <w:rFonts w:cs="Times New Roman"/>
          <w:b/>
          <w:bCs/>
          <w:szCs w:val="24"/>
        </w:rPr>
        <w:t>Supplementary</w:t>
      </w:r>
      <w:r w:rsidRPr="002B1033">
        <w:rPr>
          <w:rFonts w:cs="Times New Roman"/>
          <w:b/>
          <w:bCs/>
          <w:szCs w:val="24"/>
        </w:rPr>
        <w:t xml:space="preserve"> </w:t>
      </w:r>
      <w:r>
        <w:rPr>
          <w:rFonts w:cs="Times New Roman"/>
          <w:b/>
          <w:bCs/>
          <w:szCs w:val="24"/>
        </w:rPr>
        <w:t>Figure</w:t>
      </w:r>
      <w:r w:rsidRPr="002B1033">
        <w:rPr>
          <w:rFonts w:cs="Times New Roman"/>
          <w:b/>
          <w:bCs/>
          <w:szCs w:val="24"/>
        </w:rPr>
        <w:t xml:space="preserve"> 3</w:t>
      </w:r>
      <w:r w:rsidRPr="002B1033">
        <w:rPr>
          <w:rFonts w:cs="Times New Roman"/>
          <w:szCs w:val="24"/>
        </w:rPr>
        <w:t xml:space="preserve"> Expression of </w:t>
      </w:r>
      <w:r w:rsidRPr="002B1033">
        <w:rPr>
          <w:rFonts w:cs="Times New Roman"/>
          <w:i/>
          <w:iCs/>
          <w:szCs w:val="24"/>
        </w:rPr>
        <w:t>C. albicans</w:t>
      </w:r>
      <w:r w:rsidRPr="002B1033">
        <w:rPr>
          <w:rFonts w:cs="Times New Roman"/>
          <w:szCs w:val="24"/>
        </w:rPr>
        <w:t xml:space="preserve"> biofilm-related transcriptional regulators. (A) The nine master regulators required for biofilm development. (B) Regulators related to adhesion. (C) Regulators related to extracellular matrix production. The experiments were performed in 3 distinct replicates, and data are presented as the means ± SD, </w:t>
      </w:r>
      <w:r w:rsidRPr="002B1033">
        <w:rPr>
          <w:rFonts w:cs="Times New Roman"/>
          <w:b/>
          <w:bCs/>
          <w:szCs w:val="24"/>
          <w:vertAlign w:val="superscript"/>
        </w:rPr>
        <w:t>*</w:t>
      </w:r>
      <w:r w:rsidRPr="002B1033">
        <w:rPr>
          <w:rFonts w:cs="Times New Roman"/>
          <w:szCs w:val="24"/>
        </w:rPr>
        <w:t xml:space="preserve">: </w:t>
      </w:r>
      <w:r w:rsidRPr="002B1033">
        <w:rPr>
          <w:rFonts w:cs="Times New Roman"/>
          <w:i/>
          <w:iCs/>
          <w:color w:val="000000"/>
          <w:szCs w:val="24"/>
        </w:rPr>
        <w:t xml:space="preserve">P </w:t>
      </w:r>
      <w:r w:rsidRPr="002B1033">
        <w:rPr>
          <w:rFonts w:cs="Times New Roman"/>
          <w:color w:val="000000"/>
          <w:szCs w:val="24"/>
        </w:rPr>
        <w:t xml:space="preserve">&lt; 0.05, </w:t>
      </w:r>
      <w:r w:rsidRPr="002B1033">
        <w:rPr>
          <w:rFonts w:cs="Times New Roman"/>
          <w:b/>
          <w:bCs/>
          <w:szCs w:val="24"/>
          <w:vertAlign w:val="superscript"/>
        </w:rPr>
        <w:t>**</w:t>
      </w:r>
      <w:r w:rsidRPr="002B1033">
        <w:rPr>
          <w:rFonts w:cs="Times New Roman"/>
          <w:szCs w:val="24"/>
        </w:rPr>
        <w:t xml:space="preserve">: </w:t>
      </w:r>
      <w:r w:rsidRPr="002B1033">
        <w:rPr>
          <w:rFonts w:cs="Times New Roman"/>
          <w:i/>
          <w:iCs/>
          <w:color w:val="000000"/>
          <w:szCs w:val="24"/>
        </w:rPr>
        <w:t xml:space="preserve">P </w:t>
      </w:r>
      <w:r w:rsidRPr="002B1033">
        <w:rPr>
          <w:rFonts w:cs="Times New Roman"/>
          <w:color w:val="000000"/>
          <w:szCs w:val="24"/>
        </w:rPr>
        <w:t>&lt; 0.01</w:t>
      </w:r>
      <w:r w:rsidRPr="002B1033">
        <w:rPr>
          <w:rFonts w:cs="Times New Roman"/>
          <w:szCs w:val="24"/>
        </w:rPr>
        <w:t xml:space="preserve"> vs. control group, using PBS as control group.</w:t>
      </w:r>
    </w:p>
    <w:p w14:paraId="525221AB" w14:textId="08202955" w:rsidR="00F3103F" w:rsidRDefault="00F3103F" w:rsidP="00F3103F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4EC3AEDE" w14:textId="427F2EC6" w:rsidR="00F3103F" w:rsidRPr="00F3103F" w:rsidRDefault="00F3103F" w:rsidP="00F3103F">
      <w:pPr>
        <w:keepNext/>
        <w:jc w:val="center"/>
        <w:rPr>
          <w:rFonts w:cs="Times New Roman"/>
          <w:color w:val="000000" w:themeColor="text1"/>
          <w:szCs w:val="24"/>
        </w:rPr>
      </w:pPr>
      <w:r w:rsidRPr="00F3103F">
        <w:rPr>
          <w:noProof/>
          <w:color w:val="000000" w:themeColor="text1"/>
        </w:rPr>
        <w:lastRenderedPageBreak/>
        <w:drawing>
          <wp:inline distT="0" distB="0" distL="0" distR="0" wp14:anchorId="10608492" wp14:editId="01D4243F">
            <wp:extent cx="4991100" cy="3746500"/>
            <wp:effectExtent l="0" t="0" r="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50760" w14:textId="59888971" w:rsidR="00F3103F" w:rsidRPr="00F3103F" w:rsidRDefault="00F3103F" w:rsidP="002B4A57">
      <w:pPr>
        <w:keepNext/>
        <w:rPr>
          <w:rFonts w:cs="Times New Roman" w:hint="eastAsia"/>
          <w:b/>
          <w:bCs/>
          <w:color w:val="000000" w:themeColor="text1"/>
          <w:szCs w:val="24"/>
          <w:lang w:eastAsia="zh-CN"/>
        </w:rPr>
      </w:pPr>
      <w:r w:rsidRPr="00F3103F">
        <w:rPr>
          <w:rFonts w:cs="Times New Roman"/>
          <w:b/>
          <w:bCs/>
          <w:color w:val="000000" w:themeColor="text1"/>
          <w:szCs w:val="24"/>
          <w:lang w:eastAsia="zh-CN"/>
        </w:rPr>
        <w:t xml:space="preserve">Supplementary Figure 4 </w:t>
      </w:r>
      <w:r w:rsidRPr="00F3103F">
        <w:rPr>
          <w:rFonts w:cs="Times New Roman"/>
          <w:color w:val="000000" w:themeColor="text1"/>
          <w:szCs w:val="24"/>
        </w:rPr>
        <w:t>Negative staining</w:t>
      </w:r>
      <w:r>
        <w:rPr>
          <w:rFonts w:cs="Times New Roman"/>
          <w:color w:val="000000" w:themeColor="text1"/>
          <w:szCs w:val="24"/>
        </w:rPr>
        <w:t xml:space="preserve"> </w:t>
      </w:r>
      <w:r w:rsidRPr="00F3103F">
        <w:rPr>
          <w:rFonts w:cs="Times New Roman"/>
          <w:color w:val="000000" w:themeColor="text1"/>
          <w:szCs w:val="24"/>
        </w:rPr>
        <w:t xml:space="preserve">TEM of </w:t>
      </w:r>
      <w:r w:rsidRPr="00F3103F">
        <w:rPr>
          <w:rFonts w:cs="Times New Roman"/>
          <w:i/>
          <w:iCs/>
          <w:color w:val="000000" w:themeColor="text1"/>
          <w:szCs w:val="24"/>
        </w:rPr>
        <w:t xml:space="preserve">S. </w:t>
      </w:r>
      <w:proofErr w:type="spellStart"/>
      <w:r w:rsidRPr="00F3103F">
        <w:rPr>
          <w:rFonts w:cs="Times New Roman"/>
          <w:i/>
          <w:iCs/>
          <w:color w:val="000000" w:themeColor="text1"/>
          <w:szCs w:val="24"/>
        </w:rPr>
        <w:t>mutans</w:t>
      </w:r>
      <w:proofErr w:type="spellEnd"/>
      <w:r w:rsidRPr="00F3103F">
        <w:rPr>
          <w:rFonts w:cs="Times New Roman"/>
          <w:color w:val="000000" w:themeColor="text1"/>
          <w:szCs w:val="24"/>
        </w:rPr>
        <w:t xml:space="preserve"> MVs from biofilm culture. </w:t>
      </w:r>
      <w:r w:rsidRPr="00F3103F">
        <w:rPr>
          <w:rFonts w:eastAsia="宋体" w:cs="Times New Roman"/>
          <w:color w:val="000000" w:themeColor="text1"/>
          <w:szCs w:val="24"/>
        </w:rPr>
        <w:t>The whit</w:t>
      </w:r>
      <w:r>
        <w:rPr>
          <w:rFonts w:eastAsia="宋体" w:cs="Times New Roman"/>
          <w:color w:val="000000" w:themeColor="text1"/>
          <w:szCs w:val="24"/>
        </w:rPr>
        <w:t xml:space="preserve">e arrows </w:t>
      </w:r>
      <w:r w:rsidRPr="00F3103F">
        <w:rPr>
          <w:rFonts w:eastAsia="宋体" w:cs="Times New Roman"/>
          <w:color w:val="000000" w:themeColor="text1"/>
          <w:szCs w:val="24"/>
        </w:rPr>
        <w:t xml:space="preserve">indicate the </w:t>
      </w:r>
      <w:r w:rsidRPr="00F3103F">
        <w:rPr>
          <w:rFonts w:cs="Times New Roman"/>
          <w:i/>
          <w:iCs/>
          <w:color w:val="000000" w:themeColor="text1"/>
          <w:szCs w:val="24"/>
        </w:rPr>
        <w:t xml:space="preserve">S. </w:t>
      </w:r>
      <w:proofErr w:type="spellStart"/>
      <w:r w:rsidRPr="00F3103F">
        <w:rPr>
          <w:rFonts w:cs="Times New Roman"/>
          <w:i/>
          <w:iCs/>
          <w:color w:val="000000" w:themeColor="text1"/>
          <w:szCs w:val="24"/>
        </w:rPr>
        <w:t>mutans</w:t>
      </w:r>
      <w:proofErr w:type="spellEnd"/>
      <w:r w:rsidRPr="00F3103F">
        <w:rPr>
          <w:rFonts w:cs="Times New Roman"/>
          <w:i/>
          <w:iCs/>
          <w:color w:val="000000" w:themeColor="text1"/>
          <w:szCs w:val="24"/>
        </w:rPr>
        <w:t xml:space="preserve"> </w:t>
      </w:r>
      <w:r w:rsidRPr="00F3103F">
        <w:rPr>
          <w:rFonts w:cs="Times New Roman"/>
          <w:color w:val="000000" w:themeColor="text1"/>
          <w:szCs w:val="24"/>
        </w:rPr>
        <w:t>MVs</w:t>
      </w:r>
      <w:r w:rsidRPr="00F3103F">
        <w:rPr>
          <w:rFonts w:eastAsia="宋体" w:cs="Times New Roman"/>
          <w:color w:val="000000" w:themeColor="text1"/>
          <w:szCs w:val="24"/>
        </w:rPr>
        <w:t>,</w:t>
      </w:r>
      <w:r w:rsidRPr="00F3103F">
        <w:rPr>
          <w:rFonts w:cs="Times New Roman"/>
          <w:color w:val="000000" w:themeColor="text1"/>
          <w:szCs w:val="24"/>
        </w:rPr>
        <w:t xml:space="preserve"> Scale bar, </w:t>
      </w:r>
      <w:r w:rsidRPr="00F3103F">
        <w:rPr>
          <w:rFonts w:eastAsia="宋体" w:cs="Times New Roman"/>
          <w:color w:val="000000" w:themeColor="text1"/>
          <w:szCs w:val="24"/>
        </w:rPr>
        <w:t>100 nm.</w:t>
      </w:r>
    </w:p>
    <w:p w14:paraId="115DF858" w14:textId="3EC5543B" w:rsidR="00625B6D" w:rsidRDefault="00F13A0C" w:rsidP="00F13A0C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4419BCF9" w14:textId="24CBD783" w:rsidR="00496F5A" w:rsidRDefault="00496F5A" w:rsidP="00496F5A">
      <w:pPr>
        <w:pStyle w:val="2"/>
      </w:pPr>
      <w:r w:rsidRPr="0001436A">
        <w:lastRenderedPageBreak/>
        <w:t>Supplementary</w:t>
      </w:r>
      <w:r w:rsidRPr="001549D3">
        <w:t xml:space="preserve"> </w:t>
      </w:r>
      <w:r>
        <w:t>Table</w:t>
      </w:r>
      <w:r w:rsidRPr="001549D3">
        <w:t>s</w:t>
      </w:r>
    </w:p>
    <w:p w14:paraId="70151E25" w14:textId="36B8F1D2" w:rsidR="00A0227D" w:rsidRPr="00A0227D" w:rsidRDefault="00625B6D" w:rsidP="00625B6D">
      <w:pPr>
        <w:keepNext/>
        <w:rPr>
          <w:rFonts w:cs="Times New Roman"/>
        </w:rPr>
      </w:pPr>
      <w:r>
        <w:rPr>
          <w:rFonts w:cs="Times New Roman"/>
          <w:b/>
          <w:bCs/>
          <w:szCs w:val="24"/>
        </w:rPr>
        <w:t>Supplementary Table 1</w:t>
      </w:r>
      <w:r w:rsidRPr="002B1033">
        <w:rPr>
          <w:rFonts w:cs="Times New Roman"/>
          <w:b/>
          <w:bCs/>
          <w:szCs w:val="24"/>
        </w:rPr>
        <w:t xml:space="preserve"> </w:t>
      </w:r>
      <w:r w:rsidRPr="002B1033">
        <w:rPr>
          <w:rFonts w:cs="Times New Roman"/>
        </w:rPr>
        <w:t>Sequences of primers used for RT-PCR</w:t>
      </w:r>
      <w:r>
        <w:rPr>
          <w:rFonts w:cs="Times New Roman"/>
        </w:rPr>
        <w:t>.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5954"/>
      </w:tblGrid>
      <w:tr w:rsidR="00A0227D" w:rsidRPr="00005A78" w14:paraId="320B43B4" w14:textId="77777777" w:rsidTr="006C2DA6">
        <w:trPr>
          <w:trHeight w:val="481"/>
          <w:jc w:val="center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455408" w14:textId="77777777" w:rsidR="00A0227D" w:rsidRPr="00005A78" w:rsidRDefault="00A0227D" w:rsidP="006C2DA6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 w:rsidRPr="00005A78">
              <w:rPr>
                <w:rFonts w:cs="Times New Roman"/>
                <w:b/>
                <w:bCs/>
                <w:color w:val="231F20"/>
                <w:szCs w:val="24"/>
              </w:rPr>
              <w:t>Target</w:t>
            </w: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B5A1C0" w14:textId="77777777" w:rsidR="00A0227D" w:rsidRPr="00005A78" w:rsidRDefault="00A0227D" w:rsidP="006C2DA6">
            <w:pPr>
              <w:spacing w:before="0" w:after="0"/>
              <w:jc w:val="center"/>
              <w:rPr>
                <w:rFonts w:cs="Times New Roman"/>
                <w:b/>
                <w:bCs/>
                <w:szCs w:val="24"/>
              </w:rPr>
            </w:pPr>
            <w:r w:rsidRPr="00005A78">
              <w:rPr>
                <w:rFonts w:cs="Times New Roman"/>
                <w:b/>
                <w:bCs/>
                <w:color w:val="231F20"/>
                <w:szCs w:val="24"/>
              </w:rPr>
              <w:t>Primer Sequence (5’-3’)</w:t>
            </w:r>
          </w:p>
        </w:tc>
      </w:tr>
      <w:tr w:rsidR="00A0227D" w:rsidRPr="00005A78" w14:paraId="018ADDDF" w14:textId="77777777" w:rsidTr="006C2DA6">
        <w:trPr>
          <w:trHeight w:val="283"/>
          <w:jc w:val="center"/>
        </w:trPr>
        <w:tc>
          <w:tcPr>
            <w:tcW w:w="1276" w:type="dxa"/>
            <w:tcBorders>
              <w:top w:val="single" w:sz="4" w:space="0" w:color="auto"/>
            </w:tcBorders>
          </w:tcPr>
          <w:p w14:paraId="75311B17" w14:textId="77777777" w:rsidR="00A0227D" w:rsidRPr="006C2DA6" w:rsidRDefault="00A0227D" w:rsidP="006C2DA6">
            <w:pPr>
              <w:spacing w:before="0" w:after="0"/>
              <w:jc w:val="center"/>
              <w:rPr>
                <w:rFonts w:cs="Times New Roman"/>
                <w:b/>
                <w:bCs/>
                <w:i/>
                <w:iCs/>
                <w:szCs w:val="24"/>
              </w:rPr>
            </w:pPr>
            <w:r w:rsidRPr="006C2DA6">
              <w:rPr>
                <w:rFonts w:cs="Times New Roman"/>
                <w:b/>
                <w:bCs/>
                <w:i/>
                <w:iCs/>
                <w:color w:val="000000" w:themeColor="text1"/>
                <w:szCs w:val="24"/>
              </w:rPr>
              <w:t>Pma1</w:t>
            </w:r>
          </w:p>
        </w:tc>
        <w:tc>
          <w:tcPr>
            <w:tcW w:w="5954" w:type="dxa"/>
            <w:tcBorders>
              <w:top w:val="single" w:sz="4" w:space="0" w:color="auto"/>
            </w:tcBorders>
            <w:vAlign w:val="center"/>
          </w:tcPr>
          <w:p w14:paraId="77E9453A" w14:textId="77777777" w:rsidR="00A0227D" w:rsidRPr="006C2DA6" w:rsidRDefault="00A0227D" w:rsidP="006C2DA6">
            <w:pPr>
              <w:spacing w:before="0" w:after="0"/>
              <w:ind w:leftChars="252" w:left="605"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6C2DA6">
              <w:rPr>
                <w:rFonts w:cs="Times New Roman"/>
                <w:color w:val="000000" w:themeColor="text1"/>
                <w:szCs w:val="24"/>
              </w:rPr>
              <w:t>FW- TTGCTTATGATAATGCTCCATACGA</w:t>
            </w:r>
          </w:p>
          <w:p w14:paraId="4B11B649" w14:textId="77777777" w:rsidR="00A0227D" w:rsidRPr="006C2DA6" w:rsidRDefault="00A0227D" w:rsidP="006C2DA6">
            <w:pPr>
              <w:spacing w:before="0" w:after="0"/>
              <w:ind w:leftChars="252" w:left="605"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6C2DA6">
              <w:rPr>
                <w:rFonts w:cs="Times New Roman"/>
                <w:color w:val="000000" w:themeColor="text1"/>
                <w:szCs w:val="24"/>
              </w:rPr>
              <w:t>RV- TACCCCACAATCTTGGCAAGT</w:t>
            </w:r>
          </w:p>
        </w:tc>
      </w:tr>
      <w:tr w:rsidR="00A0227D" w:rsidRPr="00005A78" w14:paraId="017B0A71" w14:textId="77777777" w:rsidTr="006C2DA6">
        <w:trPr>
          <w:trHeight w:val="283"/>
          <w:jc w:val="center"/>
        </w:trPr>
        <w:tc>
          <w:tcPr>
            <w:tcW w:w="1276" w:type="dxa"/>
          </w:tcPr>
          <w:p w14:paraId="476E7533" w14:textId="77777777" w:rsidR="00A0227D" w:rsidRPr="006C2DA6" w:rsidRDefault="00A0227D" w:rsidP="006C2DA6">
            <w:pPr>
              <w:spacing w:before="0" w:after="0"/>
              <w:jc w:val="center"/>
              <w:rPr>
                <w:rFonts w:cs="Times New Roman"/>
                <w:b/>
                <w:bCs/>
                <w:i/>
                <w:iCs/>
                <w:szCs w:val="24"/>
              </w:rPr>
            </w:pPr>
            <w:r w:rsidRPr="006C2DA6">
              <w:rPr>
                <w:rFonts w:cs="Times New Roman"/>
                <w:b/>
                <w:bCs/>
                <w:i/>
                <w:iCs/>
                <w:color w:val="000000" w:themeColor="text1"/>
                <w:szCs w:val="24"/>
              </w:rPr>
              <w:t>Ndt80</w:t>
            </w:r>
          </w:p>
        </w:tc>
        <w:tc>
          <w:tcPr>
            <w:tcW w:w="5954" w:type="dxa"/>
            <w:vAlign w:val="center"/>
          </w:tcPr>
          <w:p w14:paraId="7393006A" w14:textId="77777777" w:rsidR="00A0227D" w:rsidRPr="006C2DA6" w:rsidRDefault="00A0227D" w:rsidP="006C2DA6">
            <w:pPr>
              <w:spacing w:before="0" w:after="0"/>
              <w:ind w:leftChars="252" w:left="605"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6C2DA6">
              <w:rPr>
                <w:rFonts w:cs="Times New Roman"/>
                <w:color w:val="000000" w:themeColor="text1"/>
                <w:szCs w:val="24"/>
              </w:rPr>
              <w:t>FW- AATCGAGGACGAGGACTTGC</w:t>
            </w:r>
          </w:p>
          <w:p w14:paraId="6983D479" w14:textId="77777777" w:rsidR="00A0227D" w:rsidRPr="006C2DA6" w:rsidRDefault="00A0227D" w:rsidP="006C2DA6">
            <w:pPr>
              <w:spacing w:before="0" w:after="0"/>
              <w:ind w:leftChars="252" w:left="605"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6C2DA6">
              <w:rPr>
                <w:rFonts w:cs="Times New Roman"/>
                <w:color w:val="000000" w:themeColor="text1"/>
                <w:szCs w:val="24"/>
              </w:rPr>
              <w:t>RV- GTTGGGGTGTTTGTAGCCCT</w:t>
            </w:r>
          </w:p>
        </w:tc>
      </w:tr>
      <w:tr w:rsidR="00A0227D" w:rsidRPr="00005A78" w14:paraId="01197ADC" w14:textId="77777777" w:rsidTr="006C2DA6">
        <w:trPr>
          <w:trHeight w:val="20"/>
          <w:jc w:val="center"/>
        </w:trPr>
        <w:tc>
          <w:tcPr>
            <w:tcW w:w="1276" w:type="dxa"/>
          </w:tcPr>
          <w:p w14:paraId="684C346A" w14:textId="77777777" w:rsidR="00A0227D" w:rsidRPr="006C2DA6" w:rsidRDefault="00A0227D" w:rsidP="006C2DA6">
            <w:pPr>
              <w:spacing w:before="0" w:after="0"/>
              <w:jc w:val="center"/>
              <w:rPr>
                <w:rFonts w:cs="Times New Roman"/>
                <w:b/>
                <w:bCs/>
                <w:i/>
                <w:iCs/>
                <w:szCs w:val="24"/>
              </w:rPr>
            </w:pPr>
            <w:r w:rsidRPr="006C2DA6">
              <w:rPr>
                <w:rFonts w:cs="Times New Roman"/>
                <w:b/>
                <w:bCs/>
                <w:i/>
                <w:iCs/>
                <w:color w:val="000000" w:themeColor="text1"/>
                <w:szCs w:val="24"/>
                <w:shd w:val="clear" w:color="auto" w:fill="FFFFFF"/>
              </w:rPr>
              <w:t>Bcr1</w:t>
            </w:r>
          </w:p>
        </w:tc>
        <w:tc>
          <w:tcPr>
            <w:tcW w:w="5954" w:type="dxa"/>
            <w:vAlign w:val="center"/>
          </w:tcPr>
          <w:p w14:paraId="4E83BC85" w14:textId="77777777" w:rsidR="00A0227D" w:rsidRPr="006C2DA6" w:rsidRDefault="00A0227D" w:rsidP="006C2DA6">
            <w:pPr>
              <w:spacing w:before="0" w:after="0"/>
              <w:ind w:leftChars="252" w:left="605"/>
              <w:jc w:val="both"/>
              <w:rPr>
                <w:rFonts w:cs="Times New Roman"/>
                <w:color w:val="000000" w:themeColor="text1"/>
                <w:szCs w:val="24"/>
                <w:shd w:val="clear" w:color="auto" w:fill="FFFFFF"/>
              </w:rPr>
            </w:pPr>
            <w:r w:rsidRPr="006C2DA6">
              <w:rPr>
                <w:rFonts w:cs="Times New Roman"/>
                <w:color w:val="000000" w:themeColor="text1"/>
                <w:szCs w:val="24"/>
                <w:shd w:val="clear" w:color="auto" w:fill="FFFFFF"/>
              </w:rPr>
              <w:t>FW- TGGGTGGTGGTCAAGAACAA</w:t>
            </w:r>
          </w:p>
          <w:p w14:paraId="2EE422D8" w14:textId="77777777" w:rsidR="00A0227D" w:rsidRPr="006C2DA6" w:rsidRDefault="00A0227D" w:rsidP="006C2DA6">
            <w:pPr>
              <w:spacing w:before="0" w:after="0"/>
              <w:ind w:leftChars="252" w:left="605"/>
              <w:jc w:val="both"/>
              <w:rPr>
                <w:rFonts w:cs="Times New Roman"/>
                <w:color w:val="000000" w:themeColor="text1"/>
                <w:szCs w:val="24"/>
                <w:shd w:val="clear" w:color="auto" w:fill="FFFFFF"/>
              </w:rPr>
            </w:pPr>
            <w:r w:rsidRPr="006C2DA6">
              <w:rPr>
                <w:rFonts w:cs="Times New Roman"/>
                <w:color w:val="000000" w:themeColor="text1"/>
                <w:szCs w:val="24"/>
                <w:shd w:val="clear" w:color="auto" w:fill="FFFFFF"/>
              </w:rPr>
              <w:t>RV- TGCCAATGGTTCGGGTCTTC</w:t>
            </w:r>
          </w:p>
        </w:tc>
      </w:tr>
      <w:tr w:rsidR="00A0227D" w:rsidRPr="00005A78" w14:paraId="108303EA" w14:textId="77777777" w:rsidTr="006C2DA6">
        <w:trPr>
          <w:trHeight w:val="20"/>
          <w:jc w:val="center"/>
        </w:trPr>
        <w:tc>
          <w:tcPr>
            <w:tcW w:w="1276" w:type="dxa"/>
          </w:tcPr>
          <w:p w14:paraId="498AFADA" w14:textId="77777777" w:rsidR="00A0227D" w:rsidRPr="006C2DA6" w:rsidRDefault="00A0227D" w:rsidP="006C2DA6">
            <w:pPr>
              <w:spacing w:before="0" w:after="0"/>
              <w:jc w:val="center"/>
              <w:rPr>
                <w:rFonts w:cs="Times New Roman"/>
                <w:b/>
                <w:bCs/>
                <w:i/>
                <w:iCs/>
                <w:szCs w:val="24"/>
              </w:rPr>
            </w:pPr>
            <w:r w:rsidRPr="006C2DA6">
              <w:rPr>
                <w:rFonts w:cs="Times New Roman"/>
                <w:b/>
                <w:bCs/>
                <w:i/>
                <w:iCs/>
                <w:color w:val="000000" w:themeColor="text1"/>
                <w:szCs w:val="24"/>
                <w:shd w:val="clear" w:color="auto" w:fill="FFFFFF"/>
              </w:rPr>
              <w:t>Rfx2</w:t>
            </w:r>
          </w:p>
        </w:tc>
        <w:tc>
          <w:tcPr>
            <w:tcW w:w="5954" w:type="dxa"/>
            <w:vAlign w:val="center"/>
          </w:tcPr>
          <w:p w14:paraId="73C6481F" w14:textId="77777777" w:rsidR="00A0227D" w:rsidRPr="006C2DA6" w:rsidRDefault="00A0227D" w:rsidP="006C2DA6">
            <w:pPr>
              <w:spacing w:before="0" w:after="0"/>
              <w:ind w:leftChars="252" w:left="605"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6C2DA6">
              <w:rPr>
                <w:rFonts w:cs="Times New Roman"/>
                <w:color w:val="000000" w:themeColor="text1"/>
                <w:szCs w:val="24"/>
                <w:shd w:val="clear" w:color="auto" w:fill="FFFFFF"/>
              </w:rPr>
              <w:t>FW- AACCCGTGTCGACTGGTAAC</w:t>
            </w:r>
          </w:p>
          <w:p w14:paraId="18C9CB25" w14:textId="77777777" w:rsidR="00A0227D" w:rsidRPr="006C2DA6" w:rsidRDefault="00A0227D" w:rsidP="006C2DA6">
            <w:pPr>
              <w:spacing w:before="0" w:after="0"/>
              <w:ind w:leftChars="252" w:left="605"/>
              <w:jc w:val="both"/>
              <w:rPr>
                <w:rFonts w:cs="Times New Roman"/>
                <w:color w:val="000000" w:themeColor="text1"/>
                <w:szCs w:val="24"/>
                <w:shd w:val="clear" w:color="auto" w:fill="FFFFFF"/>
              </w:rPr>
            </w:pPr>
            <w:r w:rsidRPr="006C2DA6">
              <w:rPr>
                <w:rFonts w:cs="Times New Roman"/>
                <w:color w:val="000000" w:themeColor="text1"/>
                <w:szCs w:val="24"/>
                <w:shd w:val="clear" w:color="auto" w:fill="FFFFFF"/>
              </w:rPr>
              <w:t>RV- TTCGGAGTCAACACAGCCTC</w:t>
            </w:r>
          </w:p>
        </w:tc>
      </w:tr>
      <w:tr w:rsidR="00A0227D" w:rsidRPr="00005A78" w14:paraId="1C927614" w14:textId="77777777" w:rsidTr="006C2DA6">
        <w:trPr>
          <w:trHeight w:val="20"/>
          <w:jc w:val="center"/>
        </w:trPr>
        <w:tc>
          <w:tcPr>
            <w:tcW w:w="1276" w:type="dxa"/>
          </w:tcPr>
          <w:p w14:paraId="0D39E7B3" w14:textId="77777777" w:rsidR="00A0227D" w:rsidRPr="006C2DA6" w:rsidRDefault="00A0227D" w:rsidP="006C2DA6">
            <w:pPr>
              <w:spacing w:before="0" w:after="0"/>
              <w:jc w:val="center"/>
              <w:rPr>
                <w:rFonts w:cs="Times New Roman"/>
                <w:b/>
                <w:bCs/>
                <w:i/>
                <w:iCs/>
                <w:szCs w:val="24"/>
              </w:rPr>
            </w:pPr>
            <w:r w:rsidRPr="006C2DA6">
              <w:rPr>
                <w:rFonts w:cs="Times New Roman"/>
                <w:b/>
                <w:bCs/>
                <w:i/>
                <w:iCs/>
                <w:color w:val="000000" w:themeColor="text1"/>
                <w:szCs w:val="24"/>
                <w:shd w:val="clear" w:color="auto" w:fill="FFFFFF"/>
              </w:rPr>
              <w:t>Flo8</w:t>
            </w:r>
          </w:p>
        </w:tc>
        <w:tc>
          <w:tcPr>
            <w:tcW w:w="5954" w:type="dxa"/>
            <w:vAlign w:val="center"/>
          </w:tcPr>
          <w:p w14:paraId="017A80A5" w14:textId="77777777" w:rsidR="00A0227D" w:rsidRPr="006C2DA6" w:rsidRDefault="00A0227D" w:rsidP="006C2DA6">
            <w:pPr>
              <w:spacing w:before="0" w:after="0"/>
              <w:ind w:leftChars="252" w:left="605"/>
              <w:jc w:val="both"/>
              <w:rPr>
                <w:rFonts w:cs="Times New Roman"/>
                <w:color w:val="000000" w:themeColor="text1"/>
                <w:szCs w:val="24"/>
                <w:shd w:val="clear" w:color="auto" w:fill="FFFFFF"/>
              </w:rPr>
            </w:pPr>
            <w:r w:rsidRPr="006C2DA6">
              <w:rPr>
                <w:rFonts w:cs="Times New Roman"/>
                <w:color w:val="000000" w:themeColor="text1"/>
                <w:szCs w:val="24"/>
                <w:shd w:val="clear" w:color="auto" w:fill="FFFFFF"/>
              </w:rPr>
              <w:t>FW- CATTGGCACCAACTCAAGCC</w:t>
            </w:r>
          </w:p>
          <w:p w14:paraId="53A5D969" w14:textId="77777777" w:rsidR="00A0227D" w:rsidRPr="006C2DA6" w:rsidRDefault="00A0227D" w:rsidP="006C2DA6">
            <w:pPr>
              <w:spacing w:before="0" w:after="0"/>
              <w:ind w:leftChars="252" w:left="605"/>
              <w:jc w:val="both"/>
              <w:rPr>
                <w:rFonts w:cs="Times New Roman"/>
                <w:color w:val="000000" w:themeColor="text1"/>
                <w:szCs w:val="24"/>
                <w:shd w:val="clear" w:color="auto" w:fill="FFFFFF"/>
              </w:rPr>
            </w:pPr>
            <w:r w:rsidRPr="006C2DA6">
              <w:rPr>
                <w:rFonts w:cs="Times New Roman"/>
                <w:color w:val="000000" w:themeColor="text1"/>
                <w:szCs w:val="24"/>
                <w:shd w:val="clear" w:color="auto" w:fill="FFFFFF"/>
              </w:rPr>
              <w:t>RV- CCTGGGCCACTTACACTGAG</w:t>
            </w:r>
          </w:p>
        </w:tc>
      </w:tr>
      <w:tr w:rsidR="00A0227D" w:rsidRPr="00005A78" w14:paraId="28017C12" w14:textId="77777777" w:rsidTr="006C2DA6">
        <w:trPr>
          <w:trHeight w:val="20"/>
          <w:jc w:val="center"/>
        </w:trPr>
        <w:tc>
          <w:tcPr>
            <w:tcW w:w="1276" w:type="dxa"/>
          </w:tcPr>
          <w:p w14:paraId="39C88F8B" w14:textId="77777777" w:rsidR="00A0227D" w:rsidRPr="006C2DA6" w:rsidRDefault="00A0227D" w:rsidP="006C2DA6">
            <w:pPr>
              <w:spacing w:before="0" w:after="0"/>
              <w:jc w:val="center"/>
              <w:rPr>
                <w:rFonts w:cs="Times New Roman"/>
                <w:b/>
                <w:bCs/>
                <w:i/>
                <w:iCs/>
                <w:szCs w:val="24"/>
              </w:rPr>
            </w:pPr>
            <w:r w:rsidRPr="006C2DA6">
              <w:rPr>
                <w:rFonts w:cs="Times New Roman"/>
                <w:b/>
                <w:bCs/>
                <w:i/>
                <w:iCs/>
                <w:color w:val="000000" w:themeColor="text1"/>
                <w:szCs w:val="24"/>
                <w:shd w:val="clear" w:color="auto" w:fill="FFFFFF"/>
              </w:rPr>
              <w:t>Rob1</w:t>
            </w:r>
          </w:p>
        </w:tc>
        <w:tc>
          <w:tcPr>
            <w:tcW w:w="5954" w:type="dxa"/>
            <w:vAlign w:val="center"/>
          </w:tcPr>
          <w:p w14:paraId="5E379CC3" w14:textId="77777777" w:rsidR="00A0227D" w:rsidRPr="006C2DA6" w:rsidRDefault="00A0227D" w:rsidP="006C2DA6">
            <w:pPr>
              <w:spacing w:before="0" w:after="0"/>
              <w:ind w:leftChars="252" w:left="605"/>
              <w:jc w:val="both"/>
              <w:rPr>
                <w:rFonts w:cs="Times New Roman"/>
                <w:color w:val="000000" w:themeColor="text1"/>
                <w:szCs w:val="24"/>
                <w:shd w:val="clear" w:color="auto" w:fill="FFFFFF"/>
              </w:rPr>
            </w:pPr>
            <w:r w:rsidRPr="006C2DA6">
              <w:rPr>
                <w:rFonts w:cs="Times New Roman"/>
                <w:color w:val="000000" w:themeColor="text1"/>
                <w:szCs w:val="24"/>
                <w:shd w:val="clear" w:color="auto" w:fill="FFFFFF"/>
              </w:rPr>
              <w:t xml:space="preserve">RV- </w:t>
            </w:r>
            <w:r w:rsidRPr="006C2DA6">
              <w:rPr>
                <w:rFonts w:cs="Times New Roman"/>
                <w:color w:val="000000" w:themeColor="text1"/>
                <w:szCs w:val="24"/>
              </w:rPr>
              <w:t>TTCTTGTGGTTGTGGTTCGTC</w:t>
            </w:r>
          </w:p>
          <w:p w14:paraId="1685D9CE" w14:textId="77777777" w:rsidR="00A0227D" w:rsidRPr="006C2DA6" w:rsidRDefault="00A0227D" w:rsidP="006C2DA6">
            <w:pPr>
              <w:spacing w:before="0" w:after="0"/>
              <w:ind w:leftChars="252" w:left="605"/>
              <w:jc w:val="both"/>
              <w:rPr>
                <w:rFonts w:cs="Times New Roman"/>
                <w:szCs w:val="24"/>
              </w:rPr>
            </w:pPr>
            <w:r w:rsidRPr="006C2DA6">
              <w:rPr>
                <w:rFonts w:cs="Times New Roman"/>
                <w:color w:val="000000" w:themeColor="text1"/>
                <w:szCs w:val="24"/>
                <w:shd w:val="clear" w:color="auto" w:fill="FFFFFF"/>
              </w:rPr>
              <w:t xml:space="preserve">FW- </w:t>
            </w:r>
            <w:r w:rsidRPr="006C2DA6">
              <w:rPr>
                <w:rFonts w:cs="Times New Roman"/>
                <w:color w:val="000000" w:themeColor="text1"/>
                <w:szCs w:val="24"/>
              </w:rPr>
              <w:t>AGCCAAAACATGAATACCACG</w:t>
            </w:r>
          </w:p>
        </w:tc>
      </w:tr>
      <w:tr w:rsidR="00A0227D" w:rsidRPr="00005A78" w14:paraId="1813E03A" w14:textId="77777777" w:rsidTr="006C2DA6">
        <w:trPr>
          <w:trHeight w:val="20"/>
          <w:jc w:val="center"/>
        </w:trPr>
        <w:tc>
          <w:tcPr>
            <w:tcW w:w="1276" w:type="dxa"/>
          </w:tcPr>
          <w:p w14:paraId="5C0175E9" w14:textId="77777777" w:rsidR="00A0227D" w:rsidRPr="006C2DA6" w:rsidRDefault="00A0227D" w:rsidP="006C2DA6">
            <w:pPr>
              <w:spacing w:before="0" w:after="0"/>
              <w:jc w:val="center"/>
              <w:rPr>
                <w:rFonts w:cs="Times New Roman"/>
                <w:b/>
                <w:bCs/>
                <w:i/>
                <w:iCs/>
                <w:szCs w:val="24"/>
              </w:rPr>
            </w:pPr>
            <w:r w:rsidRPr="006C2DA6">
              <w:rPr>
                <w:rFonts w:cs="Times New Roman"/>
                <w:b/>
                <w:bCs/>
                <w:i/>
                <w:iCs/>
                <w:color w:val="000000" w:themeColor="text1"/>
                <w:szCs w:val="24"/>
                <w:shd w:val="clear" w:color="auto" w:fill="FFFFFF"/>
              </w:rPr>
              <w:t>Gal4</w:t>
            </w:r>
          </w:p>
        </w:tc>
        <w:tc>
          <w:tcPr>
            <w:tcW w:w="5954" w:type="dxa"/>
            <w:vAlign w:val="center"/>
          </w:tcPr>
          <w:p w14:paraId="3F154E67" w14:textId="77777777" w:rsidR="00A0227D" w:rsidRPr="006C2DA6" w:rsidRDefault="00A0227D" w:rsidP="006C2DA6">
            <w:pPr>
              <w:spacing w:before="0" w:after="0"/>
              <w:ind w:leftChars="252" w:left="605"/>
              <w:jc w:val="both"/>
              <w:rPr>
                <w:rFonts w:cs="Times New Roman"/>
                <w:color w:val="000000" w:themeColor="text1"/>
                <w:szCs w:val="24"/>
                <w:shd w:val="clear" w:color="auto" w:fill="FFFFFF"/>
              </w:rPr>
            </w:pPr>
            <w:r w:rsidRPr="006C2DA6">
              <w:rPr>
                <w:rFonts w:cs="Times New Roman"/>
                <w:color w:val="000000" w:themeColor="text1"/>
                <w:szCs w:val="24"/>
                <w:shd w:val="clear" w:color="auto" w:fill="FFFFFF"/>
              </w:rPr>
              <w:t>FW- AGTGAAGTTGGAGCCGTCAG</w:t>
            </w:r>
          </w:p>
          <w:p w14:paraId="2F6D8855" w14:textId="77777777" w:rsidR="00A0227D" w:rsidRPr="006C2DA6" w:rsidRDefault="00A0227D" w:rsidP="006C2DA6">
            <w:pPr>
              <w:spacing w:before="0" w:after="0"/>
              <w:ind w:leftChars="252" w:left="605"/>
              <w:jc w:val="both"/>
              <w:rPr>
                <w:rFonts w:cs="Times New Roman"/>
                <w:color w:val="000000" w:themeColor="text1"/>
                <w:szCs w:val="24"/>
                <w:shd w:val="clear" w:color="auto" w:fill="FFFFFF"/>
              </w:rPr>
            </w:pPr>
            <w:r w:rsidRPr="006C2DA6">
              <w:rPr>
                <w:rFonts w:cs="Times New Roman"/>
                <w:color w:val="000000" w:themeColor="text1"/>
                <w:szCs w:val="24"/>
                <w:shd w:val="clear" w:color="auto" w:fill="FFFFFF"/>
              </w:rPr>
              <w:t>RV- ACAGTTTCATCGACCACACCT</w:t>
            </w:r>
          </w:p>
        </w:tc>
      </w:tr>
      <w:tr w:rsidR="00A0227D" w:rsidRPr="00005A78" w14:paraId="3D6CE3BC" w14:textId="77777777" w:rsidTr="006C2DA6">
        <w:trPr>
          <w:trHeight w:val="20"/>
          <w:jc w:val="center"/>
        </w:trPr>
        <w:tc>
          <w:tcPr>
            <w:tcW w:w="1276" w:type="dxa"/>
          </w:tcPr>
          <w:p w14:paraId="4D8DBF27" w14:textId="77777777" w:rsidR="00A0227D" w:rsidRPr="006C2DA6" w:rsidRDefault="00A0227D" w:rsidP="006C2DA6">
            <w:pPr>
              <w:spacing w:before="0" w:after="0"/>
              <w:jc w:val="center"/>
              <w:rPr>
                <w:rFonts w:cs="Times New Roman"/>
                <w:b/>
                <w:bCs/>
                <w:i/>
                <w:iCs/>
                <w:szCs w:val="24"/>
              </w:rPr>
            </w:pPr>
            <w:r w:rsidRPr="006C2DA6">
              <w:rPr>
                <w:rFonts w:cs="Times New Roman"/>
                <w:b/>
                <w:bCs/>
                <w:i/>
                <w:iCs/>
                <w:color w:val="000000" w:themeColor="text1"/>
                <w:szCs w:val="24"/>
                <w:shd w:val="clear" w:color="auto" w:fill="FFFFFF"/>
              </w:rPr>
              <w:t>Tec1</w:t>
            </w:r>
          </w:p>
        </w:tc>
        <w:tc>
          <w:tcPr>
            <w:tcW w:w="5954" w:type="dxa"/>
            <w:vAlign w:val="center"/>
          </w:tcPr>
          <w:p w14:paraId="51EB09D8" w14:textId="77777777" w:rsidR="00A0227D" w:rsidRPr="006C2DA6" w:rsidRDefault="00A0227D" w:rsidP="006C2DA6">
            <w:pPr>
              <w:spacing w:before="0" w:after="0"/>
              <w:ind w:leftChars="252" w:left="605"/>
              <w:jc w:val="both"/>
              <w:rPr>
                <w:rFonts w:cs="Times New Roman"/>
                <w:color w:val="000000" w:themeColor="text1"/>
                <w:szCs w:val="24"/>
                <w:shd w:val="clear" w:color="auto" w:fill="FFFFFF"/>
              </w:rPr>
            </w:pPr>
            <w:r w:rsidRPr="006C2DA6">
              <w:rPr>
                <w:rFonts w:cs="Times New Roman"/>
                <w:color w:val="000000" w:themeColor="text1"/>
                <w:szCs w:val="24"/>
                <w:shd w:val="clear" w:color="auto" w:fill="FFFFFF"/>
              </w:rPr>
              <w:t xml:space="preserve">RV- </w:t>
            </w:r>
            <w:r w:rsidRPr="006C2DA6">
              <w:rPr>
                <w:rFonts w:cs="Times New Roman"/>
                <w:color w:val="000000" w:themeColor="text1"/>
                <w:szCs w:val="24"/>
              </w:rPr>
              <w:t>AGTAGGTGGAACAAAAGTGCC</w:t>
            </w:r>
          </w:p>
          <w:p w14:paraId="40E572AB" w14:textId="77777777" w:rsidR="00A0227D" w:rsidRPr="006C2DA6" w:rsidRDefault="00A0227D" w:rsidP="006C2DA6">
            <w:pPr>
              <w:spacing w:before="0" w:after="0"/>
              <w:ind w:leftChars="252" w:left="605"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6C2DA6">
              <w:rPr>
                <w:rFonts w:cs="Times New Roman"/>
                <w:color w:val="000000" w:themeColor="text1"/>
                <w:szCs w:val="24"/>
                <w:shd w:val="clear" w:color="auto" w:fill="FFFFFF"/>
              </w:rPr>
              <w:t xml:space="preserve">FW- </w:t>
            </w:r>
            <w:r w:rsidRPr="006C2DA6">
              <w:rPr>
                <w:rFonts w:cs="Times New Roman"/>
                <w:color w:val="000000" w:themeColor="text1"/>
                <w:szCs w:val="24"/>
              </w:rPr>
              <w:t>GCTCAGTAGCTTCACAACTGC</w:t>
            </w:r>
          </w:p>
        </w:tc>
      </w:tr>
      <w:tr w:rsidR="00A0227D" w:rsidRPr="00005A78" w14:paraId="0BCFDE6E" w14:textId="77777777" w:rsidTr="006C2DA6">
        <w:trPr>
          <w:trHeight w:val="20"/>
          <w:jc w:val="center"/>
        </w:trPr>
        <w:tc>
          <w:tcPr>
            <w:tcW w:w="1276" w:type="dxa"/>
          </w:tcPr>
          <w:p w14:paraId="1569866E" w14:textId="77777777" w:rsidR="00A0227D" w:rsidRPr="006C2DA6" w:rsidRDefault="00A0227D" w:rsidP="006C2DA6">
            <w:pPr>
              <w:spacing w:before="0" w:after="0"/>
              <w:jc w:val="center"/>
              <w:rPr>
                <w:rFonts w:cs="Times New Roman"/>
                <w:b/>
                <w:bCs/>
                <w:i/>
                <w:iCs/>
                <w:szCs w:val="24"/>
              </w:rPr>
            </w:pPr>
            <w:r w:rsidRPr="006C2DA6">
              <w:rPr>
                <w:rFonts w:cs="Times New Roman"/>
                <w:b/>
                <w:bCs/>
                <w:i/>
                <w:iCs/>
                <w:color w:val="000000" w:themeColor="text1"/>
                <w:szCs w:val="24"/>
              </w:rPr>
              <w:t>Efg1</w:t>
            </w:r>
          </w:p>
        </w:tc>
        <w:tc>
          <w:tcPr>
            <w:tcW w:w="5954" w:type="dxa"/>
            <w:vAlign w:val="center"/>
          </w:tcPr>
          <w:p w14:paraId="0C56E95B" w14:textId="77777777" w:rsidR="00A0227D" w:rsidRPr="006C2DA6" w:rsidRDefault="00A0227D" w:rsidP="006C2DA6">
            <w:pPr>
              <w:spacing w:before="0" w:after="0"/>
              <w:ind w:leftChars="252" w:left="605"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6C2DA6">
              <w:rPr>
                <w:rFonts w:cs="Times New Roman"/>
                <w:color w:val="000000" w:themeColor="text1"/>
                <w:szCs w:val="24"/>
              </w:rPr>
              <w:t>FW- TATTACCAGGGTGGTGCTGC</w:t>
            </w:r>
          </w:p>
          <w:p w14:paraId="7D42EECB" w14:textId="77777777" w:rsidR="00A0227D" w:rsidRPr="006C2DA6" w:rsidRDefault="00A0227D" w:rsidP="006C2DA6">
            <w:pPr>
              <w:spacing w:before="0" w:after="0"/>
              <w:ind w:leftChars="252" w:left="605"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6C2DA6">
              <w:rPr>
                <w:rFonts w:cs="Times New Roman"/>
                <w:color w:val="000000" w:themeColor="text1"/>
                <w:szCs w:val="24"/>
              </w:rPr>
              <w:t>RV- TGTTGGGGTGAAGGGTGAAC</w:t>
            </w:r>
          </w:p>
        </w:tc>
      </w:tr>
      <w:tr w:rsidR="00A0227D" w:rsidRPr="00005A78" w14:paraId="314D00BE" w14:textId="77777777" w:rsidTr="006C2DA6">
        <w:trPr>
          <w:trHeight w:val="20"/>
          <w:jc w:val="center"/>
        </w:trPr>
        <w:tc>
          <w:tcPr>
            <w:tcW w:w="1276" w:type="dxa"/>
          </w:tcPr>
          <w:p w14:paraId="4094DF07" w14:textId="77777777" w:rsidR="00A0227D" w:rsidRPr="006C2DA6" w:rsidRDefault="00A0227D" w:rsidP="006C2DA6">
            <w:pPr>
              <w:spacing w:before="0" w:after="0"/>
              <w:jc w:val="center"/>
              <w:rPr>
                <w:rFonts w:cs="Times New Roman"/>
                <w:b/>
                <w:bCs/>
                <w:i/>
                <w:iCs/>
                <w:szCs w:val="24"/>
              </w:rPr>
            </w:pPr>
            <w:r w:rsidRPr="006C2DA6">
              <w:rPr>
                <w:rFonts w:cs="Times New Roman"/>
                <w:b/>
                <w:bCs/>
                <w:i/>
                <w:iCs/>
                <w:color w:val="000000" w:themeColor="text1"/>
                <w:szCs w:val="24"/>
                <w:shd w:val="clear" w:color="auto" w:fill="FFFFFF"/>
              </w:rPr>
              <w:t>Brg1</w:t>
            </w:r>
          </w:p>
        </w:tc>
        <w:tc>
          <w:tcPr>
            <w:tcW w:w="5954" w:type="dxa"/>
            <w:vAlign w:val="center"/>
          </w:tcPr>
          <w:p w14:paraId="2A3CEACF" w14:textId="77777777" w:rsidR="00A0227D" w:rsidRPr="006C2DA6" w:rsidRDefault="00A0227D" w:rsidP="006C2DA6">
            <w:pPr>
              <w:spacing w:before="0" w:after="0"/>
              <w:ind w:leftChars="252" w:left="605"/>
              <w:jc w:val="both"/>
              <w:rPr>
                <w:rFonts w:cs="Times New Roman"/>
                <w:color w:val="000000" w:themeColor="text1"/>
                <w:szCs w:val="24"/>
                <w:shd w:val="clear" w:color="auto" w:fill="FFFFFF"/>
              </w:rPr>
            </w:pPr>
            <w:r w:rsidRPr="006C2DA6">
              <w:rPr>
                <w:rFonts w:cs="Times New Roman"/>
                <w:color w:val="000000" w:themeColor="text1"/>
                <w:szCs w:val="24"/>
                <w:shd w:val="clear" w:color="auto" w:fill="FFFFFF"/>
              </w:rPr>
              <w:t xml:space="preserve">FW- </w:t>
            </w:r>
            <w:r w:rsidRPr="006C2DA6">
              <w:rPr>
                <w:rFonts w:cs="Times New Roman"/>
                <w:color w:val="000000" w:themeColor="text1"/>
                <w:szCs w:val="24"/>
              </w:rPr>
              <w:t>GGGTTATTCCACGCTAAATTG</w:t>
            </w:r>
          </w:p>
          <w:p w14:paraId="7E08C3D0" w14:textId="77777777" w:rsidR="00A0227D" w:rsidRPr="006C2DA6" w:rsidRDefault="00A0227D" w:rsidP="006C2DA6">
            <w:pPr>
              <w:spacing w:before="0" w:after="0"/>
              <w:ind w:leftChars="252" w:left="605"/>
              <w:jc w:val="both"/>
              <w:rPr>
                <w:rFonts w:cs="Times New Roman"/>
                <w:color w:val="000000" w:themeColor="text1"/>
                <w:szCs w:val="24"/>
                <w:shd w:val="clear" w:color="auto" w:fill="FFFFFF"/>
              </w:rPr>
            </w:pPr>
            <w:r w:rsidRPr="006C2DA6">
              <w:rPr>
                <w:rFonts w:cs="Times New Roman"/>
                <w:color w:val="000000" w:themeColor="text1"/>
                <w:szCs w:val="24"/>
                <w:shd w:val="clear" w:color="auto" w:fill="FFFFFF"/>
              </w:rPr>
              <w:t xml:space="preserve">RV- </w:t>
            </w:r>
            <w:r w:rsidRPr="006C2DA6">
              <w:rPr>
                <w:rFonts w:cs="Times New Roman"/>
                <w:color w:val="000000" w:themeColor="text1"/>
                <w:szCs w:val="24"/>
              </w:rPr>
              <w:t>TATTCTTCGACCGTTCCTCCC</w:t>
            </w:r>
          </w:p>
        </w:tc>
      </w:tr>
      <w:tr w:rsidR="00A0227D" w:rsidRPr="00005A78" w14:paraId="43DF757E" w14:textId="77777777" w:rsidTr="006C2DA6">
        <w:trPr>
          <w:trHeight w:val="20"/>
          <w:jc w:val="center"/>
        </w:trPr>
        <w:tc>
          <w:tcPr>
            <w:tcW w:w="1276" w:type="dxa"/>
          </w:tcPr>
          <w:p w14:paraId="72224E5D" w14:textId="77777777" w:rsidR="00A0227D" w:rsidRPr="006C2DA6" w:rsidRDefault="00A0227D" w:rsidP="006C2DA6">
            <w:pPr>
              <w:spacing w:before="0" w:after="0"/>
              <w:jc w:val="center"/>
              <w:rPr>
                <w:rFonts w:cs="Times New Roman"/>
                <w:b/>
                <w:bCs/>
                <w:i/>
                <w:iCs/>
                <w:szCs w:val="24"/>
              </w:rPr>
            </w:pPr>
            <w:r w:rsidRPr="006C2DA6">
              <w:rPr>
                <w:rFonts w:cs="Times New Roman"/>
                <w:b/>
                <w:bCs/>
                <w:i/>
                <w:iCs/>
                <w:color w:val="000000" w:themeColor="text1"/>
                <w:szCs w:val="24"/>
              </w:rPr>
              <w:t>Mnn9</w:t>
            </w:r>
          </w:p>
        </w:tc>
        <w:tc>
          <w:tcPr>
            <w:tcW w:w="5954" w:type="dxa"/>
            <w:vAlign w:val="center"/>
          </w:tcPr>
          <w:p w14:paraId="292541B8" w14:textId="77777777" w:rsidR="00A0227D" w:rsidRPr="006C2DA6" w:rsidRDefault="00A0227D" w:rsidP="006C2DA6">
            <w:pPr>
              <w:spacing w:before="0" w:after="0"/>
              <w:ind w:leftChars="252" w:left="605"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6C2DA6">
              <w:rPr>
                <w:rFonts w:cs="Times New Roman"/>
                <w:color w:val="000000" w:themeColor="text1"/>
                <w:szCs w:val="24"/>
              </w:rPr>
              <w:t>FW- TGGGTCTTATGGTTGGATGCAG</w:t>
            </w:r>
          </w:p>
          <w:p w14:paraId="1556F41B" w14:textId="77777777" w:rsidR="00A0227D" w:rsidRPr="006C2DA6" w:rsidRDefault="00A0227D" w:rsidP="006C2DA6">
            <w:pPr>
              <w:spacing w:before="0" w:after="0"/>
              <w:ind w:leftChars="252" w:left="605"/>
              <w:jc w:val="both"/>
              <w:rPr>
                <w:rFonts w:cs="Times New Roman"/>
                <w:szCs w:val="24"/>
              </w:rPr>
            </w:pPr>
            <w:r w:rsidRPr="006C2DA6">
              <w:rPr>
                <w:rFonts w:cs="Times New Roman"/>
                <w:color w:val="000000" w:themeColor="text1"/>
                <w:szCs w:val="24"/>
              </w:rPr>
              <w:t>RV- GGTGGACATTAGCGGAAACG</w:t>
            </w:r>
          </w:p>
        </w:tc>
      </w:tr>
      <w:tr w:rsidR="00A0227D" w:rsidRPr="00005A78" w14:paraId="1AF32AF7" w14:textId="77777777" w:rsidTr="006C2DA6">
        <w:trPr>
          <w:trHeight w:val="20"/>
          <w:jc w:val="center"/>
        </w:trPr>
        <w:tc>
          <w:tcPr>
            <w:tcW w:w="1276" w:type="dxa"/>
          </w:tcPr>
          <w:p w14:paraId="6EAB39C3" w14:textId="77777777" w:rsidR="00A0227D" w:rsidRPr="006C2DA6" w:rsidRDefault="00A0227D" w:rsidP="006C2DA6">
            <w:pPr>
              <w:spacing w:before="0" w:after="0"/>
              <w:jc w:val="center"/>
              <w:rPr>
                <w:rFonts w:cs="Times New Roman"/>
                <w:b/>
                <w:bCs/>
                <w:i/>
                <w:iCs/>
                <w:szCs w:val="24"/>
              </w:rPr>
            </w:pPr>
            <w:r w:rsidRPr="006C2DA6">
              <w:rPr>
                <w:rFonts w:cs="Times New Roman"/>
                <w:b/>
                <w:bCs/>
                <w:i/>
                <w:iCs/>
                <w:color w:val="000000" w:themeColor="text1"/>
                <w:szCs w:val="24"/>
              </w:rPr>
              <w:t>Mnn1</w:t>
            </w:r>
          </w:p>
        </w:tc>
        <w:tc>
          <w:tcPr>
            <w:tcW w:w="5954" w:type="dxa"/>
            <w:vAlign w:val="center"/>
          </w:tcPr>
          <w:p w14:paraId="39D3E99F" w14:textId="77777777" w:rsidR="00A0227D" w:rsidRPr="006C2DA6" w:rsidRDefault="00A0227D" w:rsidP="006C2DA6">
            <w:pPr>
              <w:spacing w:before="0" w:after="0"/>
              <w:ind w:leftChars="252" w:left="605"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6C2DA6">
              <w:rPr>
                <w:rFonts w:cs="Times New Roman"/>
                <w:color w:val="000000" w:themeColor="text1"/>
                <w:szCs w:val="24"/>
              </w:rPr>
              <w:t>FW- CGGATGGTTATGGGAGTCGG</w:t>
            </w:r>
          </w:p>
          <w:p w14:paraId="11B6554D" w14:textId="77777777" w:rsidR="00A0227D" w:rsidRPr="006C2DA6" w:rsidRDefault="00A0227D" w:rsidP="006C2DA6">
            <w:pPr>
              <w:spacing w:before="0" w:after="0"/>
              <w:ind w:leftChars="252" w:left="605"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6C2DA6">
              <w:rPr>
                <w:rFonts w:cs="Times New Roman"/>
                <w:color w:val="000000" w:themeColor="text1"/>
                <w:szCs w:val="24"/>
              </w:rPr>
              <w:t>RV- CTCCGTGCCTACCCAAATGT</w:t>
            </w:r>
          </w:p>
        </w:tc>
      </w:tr>
      <w:tr w:rsidR="00A0227D" w:rsidRPr="00005A78" w14:paraId="14DCEE36" w14:textId="77777777" w:rsidTr="006C2DA6">
        <w:trPr>
          <w:trHeight w:val="20"/>
          <w:jc w:val="center"/>
        </w:trPr>
        <w:tc>
          <w:tcPr>
            <w:tcW w:w="1276" w:type="dxa"/>
          </w:tcPr>
          <w:p w14:paraId="7DC3FDD9" w14:textId="77777777" w:rsidR="00A0227D" w:rsidRPr="006C2DA6" w:rsidRDefault="00A0227D" w:rsidP="006C2DA6">
            <w:pPr>
              <w:spacing w:before="0" w:after="0"/>
              <w:jc w:val="center"/>
              <w:rPr>
                <w:rFonts w:cs="Times New Roman"/>
                <w:b/>
                <w:bCs/>
                <w:i/>
                <w:iCs/>
                <w:szCs w:val="24"/>
              </w:rPr>
            </w:pPr>
            <w:r w:rsidRPr="006C2DA6">
              <w:rPr>
                <w:rFonts w:cs="Times New Roman"/>
                <w:b/>
                <w:bCs/>
                <w:i/>
                <w:iCs/>
                <w:color w:val="000000" w:themeColor="text1"/>
                <w:szCs w:val="24"/>
              </w:rPr>
              <w:t>Pmr1</w:t>
            </w:r>
          </w:p>
        </w:tc>
        <w:tc>
          <w:tcPr>
            <w:tcW w:w="5954" w:type="dxa"/>
            <w:vAlign w:val="center"/>
          </w:tcPr>
          <w:p w14:paraId="62EE6FE8" w14:textId="77777777" w:rsidR="00A0227D" w:rsidRPr="006C2DA6" w:rsidRDefault="00A0227D" w:rsidP="006C2DA6">
            <w:pPr>
              <w:spacing w:before="0" w:after="0"/>
              <w:ind w:leftChars="252" w:left="605"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6C2DA6">
              <w:rPr>
                <w:rFonts w:cs="Times New Roman"/>
                <w:color w:val="000000" w:themeColor="text1"/>
                <w:szCs w:val="24"/>
              </w:rPr>
              <w:t xml:space="preserve">FW- </w:t>
            </w:r>
            <w:r w:rsidRPr="006C2DA6">
              <w:rPr>
                <w:rFonts w:cs="Times New Roman"/>
                <w:color w:val="000000" w:themeColor="text1"/>
                <w:szCs w:val="24"/>
                <w:shd w:val="clear" w:color="auto" w:fill="FFFFFF"/>
              </w:rPr>
              <w:t>AGCATGGTCTCCAACCACAG</w:t>
            </w:r>
          </w:p>
          <w:p w14:paraId="7047FDB5" w14:textId="77777777" w:rsidR="00A0227D" w:rsidRPr="006C2DA6" w:rsidRDefault="00A0227D" w:rsidP="006C2DA6">
            <w:pPr>
              <w:spacing w:before="0" w:after="0"/>
              <w:ind w:leftChars="252" w:left="605"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6C2DA6">
              <w:rPr>
                <w:rFonts w:cs="Times New Roman"/>
                <w:color w:val="000000" w:themeColor="text1"/>
                <w:szCs w:val="24"/>
              </w:rPr>
              <w:t xml:space="preserve">RV- </w:t>
            </w:r>
            <w:r w:rsidRPr="006C2DA6">
              <w:rPr>
                <w:rFonts w:cs="Times New Roman"/>
                <w:color w:val="000000" w:themeColor="text1"/>
                <w:szCs w:val="24"/>
                <w:shd w:val="clear" w:color="auto" w:fill="FFFFFF"/>
              </w:rPr>
              <w:t>TGGGACAATCGATCGCAAGG</w:t>
            </w:r>
          </w:p>
        </w:tc>
      </w:tr>
      <w:tr w:rsidR="00A0227D" w:rsidRPr="00005A78" w14:paraId="70D53B21" w14:textId="77777777" w:rsidTr="006C2DA6">
        <w:trPr>
          <w:trHeight w:val="20"/>
          <w:jc w:val="center"/>
        </w:trPr>
        <w:tc>
          <w:tcPr>
            <w:tcW w:w="1276" w:type="dxa"/>
          </w:tcPr>
          <w:p w14:paraId="7AAB3EFE" w14:textId="77777777" w:rsidR="00A0227D" w:rsidRPr="006C2DA6" w:rsidRDefault="00A0227D" w:rsidP="006C2DA6">
            <w:pPr>
              <w:spacing w:before="0" w:after="0"/>
              <w:jc w:val="center"/>
              <w:rPr>
                <w:rFonts w:cs="Times New Roman"/>
                <w:b/>
                <w:bCs/>
                <w:i/>
                <w:iCs/>
                <w:szCs w:val="24"/>
              </w:rPr>
            </w:pPr>
            <w:r w:rsidRPr="006C2DA6">
              <w:rPr>
                <w:rFonts w:cs="Times New Roman"/>
                <w:b/>
                <w:bCs/>
                <w:i/>
                <w:iCs/>
                <w:color w:val="000000" w:themeColor="text1"/>
                <w:szCs w:val="24"/>
              </w:rPr>
              <w:t>Van1</w:t>
            </w:r>
          </w:p>
        </w:tc>
        <w:tc>
          <w:tcPr>
            <w:tcW w:w="5954" w:type="dxa"/>
            <w:vAlign w:val="center"/>
          </w:tcPr>
          <w:p w14:paraId="169C8B04" w14:textId="77777777" w:rsidR="00A0227D" w:rsidRPr="006C2DA6" w:rsidRDefault="00A0227D" w:rsidP="006C2DA6">
            <w:pPr>
              <w:spacing w:before="0" w:after="0"/>
              <w:ind w:leftChars="252" w:left="605"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6C2DA6">
              <w:rPr>
                <w:rFonts w:cs="Times New Roman"/>
                <w:color w:val="000000" w:themeColor="text1"/>
                <w:szCs w:val="24"/>
              </w:rPr>
              <w:t xml:space="preserve">FW- </w:t>
            </w:r>
            <w:r w:rsidRPr="006C2DA6">
              <w:rPr>
                <w:rFonts w:cs="Times New Roman"/>
                <w:color w:val="000000" w:themeColor="text1"/>
                <w:szCs w:val="24"/>
                <w:shd w:val="clear" w:color="auto" w:fill="FFFFFF"/>
              </w:rPr>
              <w:t>AGGCAATCCACCAACACTGA</w:t>
            </w:r>
          </w:p>
          <w:p w14:paraId="0E8DCBEF" w14:textId="77777777" w:rsidR="00A0227D" w:rsidRPr="006C2DA6" w:rsidRDefault="00A0227D" w:rsidP="006C2DA6">
            <w:pPr>
              <w:spacing w:before="0" w:after="0"/>
              <w:ind w:leftChars="252" w:left="605"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6C2DA6">
              <w:rPr>
                <w:rFonts w:cs="Times New Roman"/>
                <w:color w:val="000000" w:themeColor="text1"/>
                <w:szCs w:val="24"/>
              </w:rPr>
              <w:t xml:space="preserve">RV- </w:t>
            </w:r>
            <w:r w:rsidRPr="006C2DA6">
              <w:rPr>
                <w:rFonts w:cs="Times New Roman"/>
                <w:color w:val="000000" w:themeColor="text1"/>
                <w:szCs w:val="24"/>
                <w:shd w:val="clear" w:color="auto" w:fill="FFFFFF"/>
              </w:rPr>
              <w:t>TGTCGATATTGGCACGAGCA</w:t>
            </w:r>
          </w:p>
        </w:tc>
      </w:tr>
      <w:tr w:rsidR="00A0227D" w:rsidRPr="00005A78" w14:paraId="706EF23B" w14:textId="77777777" w:rsidTr="006C2DA6">
        <w:trPr>
          <w:trHeight w:val="20"/>
          <w:jc w:val="center"/>
        </w:trPr>
        <w:tc>
          <w:tcPr>
            <w:tcW w:w="1276" w:type="dxa"/>
          </w:tcPr>
          <w:p w14:paraId="3F4A60BE" w14:textId="77777777" w:rsidR="00A0227D" w:rsidRPr="006C2DA6" w:rsidRDefault="00A0227D" w:rsidP="006C2DA6">
            <w:pPr>
              <w:spacing w:before="0" w:after="0"/>
              <w:jc w:val="center"/>
              <w:rPr>
                <w:rFonts w:cs="Times New Roman"/>
                <w:b/>
                <w:bCs/>
                <w:i/>
                <w:iCs/>
                <w:color w:val="000000" w:themeColor="text1"/>
                <w:szCs w:val="24"/>
              </w:rPr>
            </w:pPr>
            <w:r w:rsidRPr="006C2DA6">
              <w:rPr>
                <w:rFonts w:cs="Times New Roman"/>
                <w:b/>
                <w:bCs/>
                <w:i/>
                <w:iCs/>
                <w:color w:val="000000" w:themeColor="text1"/>
                <w:szCs w:val="24"/>
                <w:shd w:val="clear" w:color="auto" w:fill="FFFFFF"/>
              </w:rPr>
              <w:t>Big1</w:t>
            </w:r>
          </w:p>
        </w:tc>
        <w:tc>
          <w:tcPr>
            <w:tcW w:w="5954" w:type="dxa"/>
            <w:vAlign w:val="center"/>
          </w:tcPr>
          <w:p w14:paraId="236E2753" w14:textId="77777777" w:rsidR="00A0227D" w:rsidRPr="006C2DA6" w:rsidRDefault="00A0227D" w:rsidP="006C2DA6">
            <w:pPr>
              <w:spacing w:before="0" w:after="0"/>
              <w:ind w:leftChars="252" w:left="605"/>
              <w:jc w:val="both"/>
              <w:rPr>
                <w:rFonts w:cs="Times New Roman"/>
                <w:color w:val="000000" w:themeColor="text1"/>
                <w:szCs w:val="24"/>
                <w:shd w:val="clear" w:color="auto" w:fill="FFFFFF"/>
              </w:rPr>
            </w:pPr>
            <w:r w:rsidRPr="006C2DA6">
              <w:rPr>
                <w:rFonts w:cs="Times New Roman"/>
                <w:color w:val="000000" w:themeColor="text1"/>
                <w:szCs w:val="24"/>
                <w:shd w:val="clear" w:color="auto" w:fill="FFFFFF"/>
              </w:rPr>
              <w:t>RV- ATGGAAGAAACCCCAGCTTCG</w:t>
            </w:r>
          </w:p>
          <w:p w14:paraId="53E76DDF" w14:textId="77777777" w:rsidR="00A0227D" w:rsidRPr="006C2DA6" w:rsidRDefault="00A0227D" w:rsidP="006C2DA6">
            <w:pPr>
              <w:spacing w:before="0" w:after="0"/>
              <w:ind w:leftChars="252" w:left="605"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6C2DA6">
              <w:rPr>
                <w:rFonts w:cs="Times New Roman"/>
                <w:color w:val="000000" w:themeColor="text1"/>
                <w:szCs w:val="24"/>
                <w:shd w:val="clear" w:color="auto" w:fill="FFFFFF"/>
              </w:rPr>
              <w:t>FW- TGGATTCCAATTTGGTTCTACTTTG</w:t>
            </w:r>
          </w:p>
        </w:tc>
      </w:tr>
      <w:tr w:rsidR="00A0227D" w:rsidRPr="00005A78" w14:paraId="05CEABB2" w14:textId="77777777" w:rsidTr="006C2DA6">
        <w:trPr>
          <w:trHeight w:val="20"/>
          <w:jc w:val="center"/>
        </w:trPr>
        <w:tc>
          <w:tcPr>
            <w:tcW w:w="1276" w:type="dxa"/>
          </w:tcPr>
          <w:p w14:paraId="6B4FA2B0" w14:textId="77777777" w:rsidR="00A0227D" w:rsidRPr="006C2DA6" w:rsidRDefault="00A0227D" w:rsidP="006C2DA6">
            <w:pPr>
              <w:spacing w:before="0" w:after="0"/>
              <w:jc w:val="center"/>
              <w:rPr>
                <w:rFonts w:cs="Times New Roman"/>
                <w:b/>
                <w:bCs/>
                <w:i/>
                <w:iCs/>
                <w:color w:val="000000" w:themeColor="text1"/>
                <w:szCs w:val="24"/>
              </w:rPr>
            </w:pPr>
            <w:r w:rsidRPr="006C2DA6">
              <w:rPr>
                <w:rFonts w:cs="Times New Roman"/>
                <w:b/>
                <w:bCs/>
                <w:i/>
                <w:iCs/>
                <w:color w:val="000000" w:themeColor="text1"/>
                <w:szCs w:val="24"/>
                <w:shd w:val="clear" w:color="auto" w:fill="FFFFFF"/>
              </w:rPr>
              <w:t>Gsc1</w:t>
            </w:r>
          </w:p>
        </w:tc>
        <w:tc>
          <w:tcPr>
            <w:tcW w:w="5954" w:type="dxa"/>
            <w:vAlign w:val="center"/>
          </w:tcPr>
          <w:p w14:paraId="69213172" w14:textId="77777777" w:rsidR="00A0227D" w:rsidRPr="006C2DA6" w:rsidRDefault="00A0227D" w:rsidP="006C2DA6">
            <w:pPr>
              <w:spacing w:before="0" w:after="0"/>
              <w:ind w:leftChars="252" w:left="605"/>
              <w:jc w:val="both"/>
              <w:rPr>
                <w:rFonts w:cs="Times New Roman"/>
                <w:color w:val="000000" w:themeColor="text1"/>
                <w:szCs w:val="24"/>
                <w:shd w:val="clear" w:color="auto" w:fill="FFFFFF"/>
              </w:rPr>
            </w:pPr>
            <w:r w:rsidRPr="006C2DA6">
              <w:rPr>
                <w:rFonts w:cs="Times New Roman"/>
                <w:color w:val="000000" w:themeColor="text1"/>
                <w:szCs w:val="24"/>
                <w:shd w:val="clear" w:color="auto" w:fill="FFFFFF"/>
              </w:rPr>
              <w:t>RV- GAGTCGTCGTATGCTATTTTTGGTG</w:t>
            </w:r>
          </w:p>
          <w:p w14:paraId="3972D7D4" w14:textId="77777777" w:rsidR="00A0227D" w:rsidRPr="006C2DA6" w:rsidRDefault="00A0227D" w:rsidP="006C2DA6">
            <w:pPr>
              <w:spacing w:before="0" w:after="0"/>
              <w:ind w:leftChars="252" w:left="605"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6C2DA6">
              <w:rPr>
                <w:rFonts w:cs="Times New Roman"/>
                <w:color w:val="000000" w:themeColor="text1"/>
                <w:szCs w:val="24"/>
                <w:shd w:val="clear" w:color="auto" w:fill="FFFFFF"/>
              </w:rPr>
              <w:t>FW- TCCAACAATCGACACAGCAT</w:t>
            </w:r>
          </w:p>
        </w:tc>
      </w:tr>
      <w:tr w:rsidR="00A0227D" w:rsidRPr="00005A78" w14:paraId="570226C0" w14:textId="77777777" w:rsidTr="006C2DA6">
        <w:trPr>
          <w:trHeight w:val="20"/>
          <w:jc w:val="center"/>
        </w:trPr>
        <w:tc>
          <w:tcPr>
            <w:tcW w:w="1276" w:type="dxa"/>
          </w:tcPr>
          <w:p w14:paraId="649D90AC" w14:textId="77777777" w:rsidR="00A0227D" w:rsidRPr="006C2DA6" w:rsidRDefault="00A0227D" w:rsidP="006C2DA6">
            <w:pPr>
              <w:spacing w:before="0" w:after="0"/>
              <w:jc w:val="center"/>
              <w:rPr>
                <w:rFonts w:cs="Times New Roman"/>
                <w:b/>
                <w:bCs/>
                <w:i/>
                <w:iCs/>
                <w:color w:val="000000" w:themeColor="text1"/>
                <w:szCs w:val="24"/>
              </w:rPr>
            </w:pPr>
            <w:r w:rsidRPr="006C2DA6">
              <w:rPr>
                <w:rFonts w:cs="Times New Roman"/>
                <w:b/>
                <w:bCs/>
                <w:i/>
                <w:iCs/>
                <w:color w:val="000000" w:themeColor="text1"/>
                <w:szCs w:val="24"/>
              </w:rPr>
              <w:t>Gca1</w:t>
            </w:r>
          </w:p>
        </w:tc>
        <w:tc>
          <w:tcPr>
            <w:tcW w:w="5954" w:type="dxa"/>
            <w:vAlign w:val="center"/>
          </w:tcPr>
          <w:p w14:paraId="0BC3FB7E" w14:textId="77777777" w:rsidR="00A0227D" w:rsidRPr="006C2DA6" w:rsidRDefault="00A0227D" w:rsidP="006C2DA6">
            <w:pPr>
              <w:spacing w:before="0" w:after="0"/>
              <w:ind w:leftChars="252" w:left="605"/>
              <w:jc w:val="both"/>
              <w:rPr>
                <w:rFonts w:cs="Times New Roman"/>
                <w:color w:val="000000" w:themeColor="text1"/>
                <w:szCs w:val="24"/>
                <w:shd w:val="clear" w:color="auto" w:fill="FFFFFF"/>
              </w:rPr>
            </w:pPr>
            <w:r w:rsidRPr="006C2DA6">
              <w:rPr>
                <w:rFonts w:cs="Times New Roman"/>
                <w:color w:val="000000" w:themeColor="text1"/>
                <w:szCs w:val="24"/>
                <w:shd w:val="clear" w:color="auto" w:fill="FFFFFF"/>
              </w:rPr>
              <w:t>FW- CCACCATACGCAATCAATAACA</w:t>
            </w:r>
          </w:p>
          <w:p w14:paraId="7893BE8D" w14:textId="77777777" w:rsidR="00A0227D" w:rsidRPr="006C2DA6" w:rsidRDefault="00A0227D" w:rsidP="006C2DA6">
            <w:pPr>
              <w:spacing w:before="0" w:after="0"/>
              <w:ind w:leftChars="252" w:left="605"/>
              <w:jc w:val="both"/>
              <w:rPr>
                <w:rFonts w:cs="Times New Roman"/>
                <w:color w:val="000000" w:themeColor="text1"/>
                <w:szCs w:val="24"/>
                <w:shd w:val="clear" w:color="auto" w:fill="FFFFFF"/>
              </w:rPr>
            </w:pPr>
            <w:r w:rsidRPr="006C2DA6">
              <w:rPr>
                <w:rFonts w:cs="Times New Roman"/>
                <w:color w:val="000000" w:themeColor="text1"/>
                <w:szCs w:val="24"/>
                <w:shd w:val="clear" w:color="auto" w:fill="FFFFFF"/>
              </w:rPr>
              <w:t>RV- GCTTCGTAAATGGCACGTTCT</w:t>
            </w:r>
          </w:p>
        </w:tc>
      </w:tr>
      <w:tr w:rsidR="00A0227D" w:rsidRPr="00005A78" w14:paraId="2E0467C6" w14:textId="77777777" w:rsidTr="006C2DA6">
        <w:trPr>
          <w:trHeight w:val="20"/>
          <w:jc w:val="center"/>
        </w:trPr>
        <w:tc>
          <w:tcPr>
            <w:tcW w:w="1276" w:type="dxa"/>
          </w:tcPr>
          <w:p w14:paraId="08957396" w14:textId="77777777" w:rsidR="00A0227D" w:rsidRPr="006C2DA6" w:rsidRDefault="00A0227D" w:rsidP="006C2DA6">
            <w:pPr>
              <w:spacing w:before="0" w:after="0"/>
              <w:jc w:val="center"/>
              <w:rPr>
                <w:rFonts w:cs="Times New Roman"/>
                <w:b/>
                <w:bCs/>
                <w:i/>
                <w:iCs/>
                <w:color w:val="000000" w:themeColor="text1"/>
                <w:szCs w:val="24"/>
              </w:rPr>
            </w:pPr>
            <w:r w:rsidRPr="006C2DA6">
              <w:rPr>
                <w:rFonts w:cs="Times New Roman"/>
                <w:b/>
                <w:bCs/>
                <w:i/>
                <w:iCs/>
                <w:color w:val="000000" w:themeColor="text1"/>
                <w:szCs w:val="24"/>
                <w:shd w:val="clear" w:color="auto" w:fill="FFFFFF"/>
              </w:rPr>
              <w:t>Gca2</w:t>
            </w:r>
          </w:p>
        </w:tc>
        <w:tc>
          <w:tcPr>
            <w:tcW w:w="5954" w:type="dxa"/>
            <w:vAlign w:val="center"/>
          </w:tcPr>
          <w:p w14:paraId="6880012E" w14:textId="77777777" w:rsidR="00A0227D" w:rsidRPr="006C2DA6" w:rsidRDefault="00A0227D" w:rsidP="006C2DA6">
            <w:pPr>
              <w:spacing w:before="0" w:after="0"/>
              <w:ind w:leftChars="252" w:left="605"/>
              <w:jc w:val="both"/>
              <w:rPr>
                <w:rFonts w:cs="Times New Roman"/>
                <w:color w:val="000000" w:themeColor="text1"/>
                <w:szCs w:val="24"/>
                <w:shd w:val="clear" w:color="auto" w:fill="FFFFFF"/>
              </w:rPr>
            </w:pPr>
            <w:r w:rsidRPr="006C2DA6">
              <w:rPr>
                <w:rFonts w:cs="Times New Roman"/>
                <w:color w:val="000000" w:themeColor="text1"/>
                <w:szCs w:val="24"/>
                <w:shd w:val="clear" w:color="auto" w:fill="FFFFFF"/>
              </w:rPr>
              <w:t>FW- AACAAGCAGCAGTAGCGCC</w:t>
            </w:r>
          </w:p>
          <w:p w14:paraId="11BA2AB0" w14:textId="77777777" w:rsidR="00A0227D" w:rsidRPr="006C2DA6" w:rsidRDefault="00A0227D" w:rsidP="006C2DA6">
            <w:pPr>
              <w:spacing w:before="0" w:after="0"/>
              <w:ind w:leftChars="252" w:left="605"/>
              <w:jc w:val="both"/>
              <w:rPr>
                <w:rFonts w:cs="Times New Roman"/>
                <w:color w:val="000000" w:themeColor="text1"/>
                <w:szCs w:val="24"/>
                <w:shd w:val="clear" w:color="auto" w:fill="FFFFFF"/>
              </w:rPr>
            </w:pPr>
            <w:r w:rsidRPr="006C2DA6">
              <w:rPr>
                <w:rFonts w:cs="Times New Roman"/>
                <w:color w:val="000000" w:themeColor="text1"/>
                <w:szCs w:val="24"/>
                <w:shd w:val="clear" w:color="auto" w:fill="FFFFFF"/>
              </w:rPr>
              <w:t>RV- CATTGGCGTCAACAGCAGTATC</w:t>
            </w:r>
          </w:p>
        </w:tc>
      </w:tr>
      <w:tr w:rsidR="00A0227D" w:rsidRPr="00005A78" w14:paraId="1A6F8D76" w14:textId="77777777" w:rsidTr="006C2DA6">
        <w:trPr>
          <w:trHeight w:val="20"/>
          <w:jc w:val="center"/>
        </w:trPr>
        <w:tc>
          <w:tcPr>
            <w:tcW w:w="1276" w:type="dxa"/>
          </w:tcPr>
          <w:p w14:paraId="7A0DD57E" w14:textId="77777777" w:rsidR="00A0227D" w:rsidRPr="006C2DA6" w:rsidRDefault="00A0227D" w:rsidP="006C2DA6">
            <w:pPr>
              <w:spacing w:before="0" w:after="0"/>
              <w:jc w:val="center"/>
              <w:rPr>
                <w:rFonts w:cs="Times New Roman"/>
                <w:b/>
                <w:bCs/>
                <w:i/>
                <w:iCs/>
                <w:color w:val="000000" w:themeColor="text1"/>
                <w:szCs w:val="24"/>
              </w:rPr>
            </w:pPr>
            <w:r w:rsidRPr="006C2DA6">
              <w:rPr>
                <w:rFonts w:cs="Times New Roman"/>
                <w:b/>
                <w:bCs/>
                <w:i/>
                <w:iCs/>
                <w:color w:val="000000" w:themeColor="text1"/>
                <w:szCs w:val="24"/>
                <w:shd w:val="clear" w:color="auto" w:fill="FFFFFF"/>
              </w:rPr>
              <w:t>Als1</w:t>
            </w:r>
          </w:p>
        </w:tc>
        <w:tc>
          <w:tcPr>
            <w:tcW w:w="5954" w:type="dxa"/>
            <w:vAlign w:val="center"/>
          </w:tcPr>
          <w:p w14:paraId="7FC4364F" w14:textId="77777777" w:rsidR="00A0227D" w:rsidRPr="006C2DA6" w:rsidRDefault="00A0227D" w:rsidP="006C2DA6">
            <w:pPr>
              <w:spacing w:before="0" w:after="0"/>
              <w:ind w:leftChars="252" w:left="605"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6C2DA6">
              <w:rPr>
                <w:rFonts w:cs="Times New Roman"/>
                <w:color w:val="000000" w:themeColor="text1"/>
                <w:szCs w:val="24"/>
              </w:rPr>
              <w:t>FW- AGAACTGATTTGCAGTGATGG</w:t>
            </w:r>
          </w:p>
          <w:p w14:paraId="25647880" w14:textId="77777777" w:rsidR="00A0227D" w:rsidRPr="006C2DA6" w:rsidRDefault="00A0227D" w:rsidP="006C2DA6">
            <w:pPr>
              <w:spacing w:before="0" w:after="0"/>
              <w:ind w:leftChars="252" w:left="605"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6C2DA6">
              <w:rPr>
                <w:rFonts w:cs="Times New Roman"/>
                <w:color w:val="000000" w:themeColor="text1"/>
                <w:szCs w:val="24"/>
              </w:rPr>
              <w:t>RV- TGAGGATTCATTGCTATCTGG</w:t>
            </w:r>
          </w:p>
        </w:tc>
      </w:tr>
      <w:tr w:rsidR="00A0227D" w:rsidRPr="00005A78" w14:paraId="770535BC" w14:textId="77777777" w:rsidTr="006C2DA6">
        <w:trPr>
          <w:trHeight w:val="20"/>
          <w:jc w:val="center"/>
        </w:trPr>
        <w:tc>
          <w:tcPr>
            <w:tcW w:w="1276" w:type="dxa"/>
          </w:tcPr>
          <w:p w14:paraId="44929BDE" w14:textId="77777777" w:rsidR="00A0227D" w:rsidRPr="006C2DA6" w:rsidRDefault="00A0227D" w:rsidP="006C2DA6">
            <w:pPr>
              <w:spacing w:before="0" w:after="0"/>
              <w:jc w:val="center"/>
              <w:rPr>
                <w:rFonts w:cs="Times New Roman"/>
                <w:b/>
                <w:bCs/>
                <w:i/>
                <w:iCs/>
                <w:color w:val="000000" w:themeColor="text1"/>
                <w:szCs w:val="24"/>
                <w:shd w:val="clear" w:color="auto" w:fill="FFFFFF"/>
              </w:rPr>
            </w:pPr>
            <w:r w:rsidRPr="006C2DA6">
              <w:rPr>
                <w:rFonts w:cs="Times New Roman"/>
                <w:b/>
                <w:bCs/>
                <w:i/>
                <w:iCs/>
                <w:color w:val="000000" w:themeColor="text1"/>
                <w:szCs w:val="24"/>
              </w:rPr>
              <w:t>Als2</w:t>
            </w:r>
          </w:p>
        </w:tc>
        <w:tc>
          <w:tcPr>
            <w:tcW w:w="5954" w:type="dxa"/>
            <w:vAlign w:val="center"/>
          </w:tcPr>
          <w:p w14:paraId="47726FBC" w14:textId="77777777" w:rsidR="00A0227D" w:rsidRPr="006C2DA6" w:rsidRDefault="00A0227D" w:rsidP="006C2DA6">
            <w:pPr>
              <w:spacing w:before="0" w:after="0"/>
              <w:ind w:leftChars="252" w:left="605"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6C2DA6">
              <w:rPr>
                <w:rFonts w:cs="Times New Roman"/>
                <w:color w:val="000000" w:themeColor="text1"/>
                <w:szCs w:val="24"/>
              </w:rPr>
              <w:t>FW- GGGTTCACAATTGGCAGTGG</w:t>
            </w:r>
          </w:p>
          <w:p w14:paraId="0C356235" w14:textId="77777777" w:rsidR="00A0227D" w:rsidRPr="006C2DA6" w:rsidRDefault="00A0227D" w:rsidP="006C2DA6">
            <w:pPr>
              <w:spacing w:before="0" w:after="0"/>
              <w:ind w:leftChars="252" w:left="605"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6C2DA6">
              <w:rPr>
                <w:rFonts w:cs="Times New Roman"/>
                <w:color w:val="000000" w:themeColor="text1"/>
                <w:szCs w:val="24"/>
              </w:rPr>
              <w:t>RV- CGATAACCAGCGGGGACATT</w:t>
            </w:r>
          </w:p>
        </w:tc>
      </w:tr>
      <w:tr w:rsidR="00A0227D" w:rsidRPr="00005A78" w14:paraId="65E1A204" w14:textId="77777777" w:rsidTr="006C2DA6">
        <w:trPr>
          <w:trHeight w:val="20"/>
          <w:jc w:val="center"/>
        </w:trPr>
        <w:tc>
          <w:tcPr>
            <w:tcW w:w="1276" w:type="dxa"/>
          </w:tcPr>
          <w:p w14:paraId="1DEB6D21" w14:textId="77777777" w:rsidR="00A0227D" w:rsidRPr="006C2DA6" w:rsidRDefault="00A0227D" w:rsidP="006C2DA6">
            <w:pPr>
              <w:spacing w:before="0" w:after="0"/>
              <w:jc w:val="center"/>
              <w:rPr>
                <w:rFonts w:cs="Times New Roman"/>
                <w:b/>
                <w:bCs/>
                <w:i/>
                <w:iCs/>
                <w:color w:val="000000" w:themeColor="text1"/>
                <w:szCs w:val="24"/>
                <w:shd w:val="clear" w:color="auto" w:fill="FFFFFF"/>
              </w:rPr>
            </w:pPr>
            <w:r w:rsidRPr="006C2DA6">
              <w:rPr>
                <w:rFonts w:cs="Times New Roman"/>
                <w:b/>
                <w:bCs/>
                <w:i/>
                <w:iCs/>
                <w:color w:val="000000" w:themeColor="text1"/>
                <w:szCs w:val="24"/>
                <w:shd w:val="clear" w:color="auto" w:fill="FFFFFF"/>
              </w:rPr>
              <w:t>Csh1</w:t>
            </w:r>
          </w:p>
        </w:tc>
        <w:tc>
          <w:tcPr>
            <w:tcW w:w="5954" w:type="dxa"/>
            <w:vAlign w:val="center"/>
          </w:tcPr>
          <w:p w14:paraId="6BC639F7" w14:textId="77777777" w:rsidR="00A0227D" w:rsidRPr="006C2DA6" w:rsidRDefault="00A0227D" w:rsidP="006C2DA6">
            <w:pPr>
              <w:spacing w:before="0" w:after="0"/>
              <w:ind w:leftChars="252" w:left="605"/>
              <w:jc w:val="both"/>
              <w:rPr>
                <w:rFonts w:cs="Times New Roman"/>
                <w:color w:val="000000" w:themeColor="text1"/>
                <w:szCs w:val="24"/>
                <w:shd w:val="clear" w:color="auto" w:fill="FFFFFF"/>
              </w:rPr>
            </w:pPr>
            <w:r w:rsidRPr="006C2DA6">
              <w:rPr>
                <w:rFonts w:cs="Times New Roman"/>
                <w:color w:val="000000" w:themeColor="text1"/>
                <w:szCs w:val="24"/>
                <w:shd w:val="clear" w:color="auto" w:fill="FFFFFF"/>
              </w:rPr>
              <w:t>FW- GGTTGGCACCAATTCATCTCC</w:t>
            </w:r>
          </w:p>
          <w:p w14:paraId="2EAAB4AA" w14:textId="77777777" w:rsidR="00A0227D" w:rsidRPr="006C2DA6" w:rsidRDefault="00A0227D" w:rsidP="006C2DA6">
            <w:pPr>
              <w:spacing w:before="0" w:after="0"/>
              <w:ind w:leftChars="252" w:left="605"/>
              <w:jc w:val="both"/>
              <w:rPr>
                <w:rFonts w:cs="Times New Roman"/>
                <w:color w:val="000000" w:themeColor="text1"/>
                <w:szCs w:val="24"/>
                <w:shd w:val="clear" w:color="auto" w:fill="FFFFFF"/>
              </w:rPr>
            </w:pPr>
            <w:r w:rsidRPr="006C2DA6">
              <w:rPr>
                <w:rFonts w:cs="Times New Roman"/>
                <w:color w:val="000000" w:themeColor="text1"/>
                <w:szCs w:val="24"/>
                <w:shd w:val="clear" w:color="auto" w:fill="FFFFFF"/>
              </w:rPr>
              <w:t>RV- CGACACAAAACACCACCACC</w:t>
            </w:r>
          </w:p>
        </w:tc>
      </w:tr>
      <w:tr w:rsidR="00A0227D" w:rsidRPr="00005A78" w14:paraId="41277756" w14:textId="77777777" w:rsidTr="006C2DA6">
        <w:trPr>
          <w:trHeight w:val="20"/>
          <w:jc w:val="center"/>
        </w:trPr>
        <w:tc>
          <w:tcPr>
            <w:tcW w:w="1276" w:type="dxa"/>
          </w:tcPr>
          <w:p w14:paraId="1C115F81" w14:textId="77777777" w:rsidR="00A0227D" w:rsidRPr="006C2DA6" w:rsidRDefault="00A0227D" w:rsidP="006C2DA6">
            <w:pPr>
              <w:spacing w:before="0" w:after="0"/>
              <w:jc w:val="center"/>
              <w:rPr>
                <w:rFonts w:cs="Times New Roman"/>
                <w:b/>
                <w:bCs/>
                <w:i/>
                <w:iCs/>
                <w:color w:val="000000" w:themeColor="text1"/>
                <w:szCs w:val="24"/>
                <w:shd w:val="clear" w:color="auto" w:fill="FFFFFF"/>
              </w:rPr>
            </w:pPr>
            <w:r w:rsidRPr="006C2DA6">
              <w:rPr>
                <w:rFonts w:cs="Times New Roman"/>
                <w:b/>
                <w:bCs/>
                <w:i/>
                <w:iCs/>
                <w:color w:val="000000" w:themeColor="text1"/>
                <w:szCs w:val="24"/>
                <w:shd w:val="clear" w:color="auto" w:fill="FFFFFF"/>
              </w:rPr>
              <w:t>Eap1</w:t>
            </w:r>
          </w:p>
        </w:tc>
        <w:tc>
          <w:tcPr>
            <w:tcW w:w="5954" w:type="dxa"/>
            <w:vAlign w:val="center"/>
          </w:tcPr>
          <w:p w14:paraId="6189887D" w14:textId="77777777" w:rsidR="00A0227D" w:rsidRPr="006C2DA6" w:rsidRDefault="00A0227D" w:rsidP="006C2DA6">
            <w:pPr>
              <w:spacing w:before="0" w:after="0"/>
              <w:ind w:leftChars="252" w:left="605"/>
              <w:jc w:val="both"/>
              <w:rPr>
                <w:rFonts w:cs="Times New Roman"/>
                <w:color w:val="000000" w:themeColor="text1"/>
                <w:szCs w:val="24"/>
                <w:shd w:val="clear" w:color="auto" w:fill="FFFFFF"/>
              </w:rPr>
            </w:pPr>
            <w:r w:rsidRPr="006C2DA6">
              <w:rPr>
                <w:rFonts w:cs="Times New Roman"/>
                <w:color w:val="000000" w:themeColor="text1"/>
                <w:szCs w:val="24"/>
                <w:shd w:val="clear" w:color="auto" w:fill="FFFFFF"/>
              </w:rPr>
              <w:t>FW-</w:t>
            </w:r>
            <w:r w:rsidRPr="006C2DA6">
              <w:rPr>
                <w:rFonts w:cs="Times New Roman"/>
                <w:color w:val="000000" w:themeColor="text1"/>
                <w:szCs w:val="24"/>
              </w:rPr>
              <w:t xml:space="preserve"> TGTGATGGCGGTTCTTGTTC</w:t>
            </w:r>
          </w:p>
          <w:p w14:paraId="74461F30" w14:textId="77777777" w:rsidR="00A0227D" w:rsidRPr="006C2DA6" w:rsidRDefault="00A0227D" w:rsidP="006C2DA6">
            <w:pPr>
              <w:spacing w:before="0" w:after="0"/>
              <w:ind w:leftChars="252" w:left="605"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6C2DA6">
              <w:rPr>
                <w:rFonts w:cs="Times New Roman"/>
                <w:color w:val="000000" w:themeColor="text1"/>
                <w:szCs w:val="24"/>
                <w:shd w:val="clear" w:color="auto" w:fill="FFFFFF"/>
              </w:rPr>
              <w:lastRenderedPageBreak/>
              <w:t>RV-</w:t>
            </w:r>
            <w:r w:rsidRPr="006C2DA6">
              <w:rPr>
                <w:rFonts w:cs="Times New Roman"/>
                <w:color w:val="000000" w:themeColor="text1"/>
                <w:szCs w:val="24"/>
              </w:rPr>
              <w:t xml:space="preserve"> GGTAGTGACGGTGATGATAGTGA</w:t>
            </w:r>
          </w:p>
        </w:tc>
      </w:tr>
      <w:tr w:rsidR="00A0227D" w:rsidRPr="00005A78" w14:paraId="69E31E13" w14:textId="77777777" w:rsidTr="006C2DA6">
        <w:trPr>
          <w:trHeight w:val="20"/>
          <w:jc w:val="center"/>
        </w:trPr>
        <w:tc>
          <w:tcPr>
            <w:tcW w:w="1276" w:type="dxa"/>
          </w:tcPr>
          <w:p w14:paraId="221A04AC" w14:textId="77777777" w:rsidR="00A0227D" w:rsidRPr="006C2DA6" w:rsidRDefault="00A0227D" w:rsidP="006C2DA6">
            <w:pPr>
              <w:spacing w:before="0" w:after="0"/>
              <w:jc w:val="center"/>
              <w:rPr>
                <w:rFonts w:cs="Times New Roman"/>
                <w:b/>
                <w:bCs/>
                <w:i/>
                <w:iCs/>
                <w:color w:val="000000" w:themeColor="text1"/>
                <w:szCs w:val="24"/>
                <w:shd w:val="clear" w:color="auto" w:fill="FFFFFF"/>
              </w:rPr>
            </w:pPr>
            <w:r w:rsidRPr="006C2DA6">
              <w:rPr>
                <w:rFonts w:cs="Times New Roman"/>
                <w:b/>
                <w:bCs/>
                <w:i/>
                <w:iCs/>
                <w:color w:val="000000" w:themeColor="text1"/>
                <w:szCs w:val="24"/>
              </w:rPr>
              <w:lastRenderedPageBreak/>
              <w:t>Als3</w:t>
            </w:r>
          </w:p>
        </w:tc>
        <w:tc>
          <w:tcPr>
            <w:tcW w:w="5954" w:type="dxa"/>
            <w:vAlign w:val="center"/>
          </w:tcPr>
          <w:p w14:paraId="5B31F993" w14:textId="77777777" w:rsidR="00A0227D" w:rsidRPr="006C2DA6" w:rsidRDefault="00A0227D" w:rsidP="006C2DA6">
            <w:pPr>
              <w:spacing w:before="0" w:after="0"/>
              <w:ind w:leftChars="252" w:left="605"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6C2DA6">
              <w:rPr>
                <w:rFonts w:cs="Times New Roman"/>
                <w:color w:val="000000" w:themeColor="text1"/>
                <w:szCs w:val="24"/>
              </w:rPr>
              <w:t>FW- GCAACGTGCACCTTTCACAT</w:t>
            </w:r>
          </w:p>
          <w:p w14:paraId="274053FF" w14:textId="77777777" w:rsidR="00A0227D" w:rsidRPr="006C2DA6" w:rsidRDefault="00A0227D" w:rsidP="006C2DA6">
            <w:pPr>
              <w:spacing w:before="0" w:after="0"/>
              <w:ind w:leftChars="252" w:left="605"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6C2DA6">
              <w:rPr>
                <w:rFonts w:cs="Times New Roman"/>
                <w:color w:val="000000" w:themeColor="text1"/>
                <w:szCs w:val="24"/>
              </w:rPr>
              <w:t>RV- TCGCGGTTAGGATCGAATGG</w:t>
            </w:r>
          </w:p>
        </w:tc>
      </w:tr>
      <w:tr w:rsidR="00A0227D" w:rsidRPr="0078087E" w14:paraId="53697D49" w14:textId="77777777" w:rsidTr="006C2DA6">
        <w:trPr>
          <w:trHeight w:val="20"/>
          <w:jc w:val="center"/>
        </w:trPr>
        <w:tc>
          <w:tcPr>
            <w:tcW w:w="1276" w:type="dxa"/>
          </w:tcPr>
          <w:p w14:paraId="4905A0D5" w14:textId="77777777" w:rsidR="00A0227D" w:rsidRPr="006C2DA6" w:rsidRDefault="00A0227D" w:rsidP="006C2DA6">
            <w:pPr>
              <w:spacing w:before="0" w:after="0"/>
              <w:jc w:val="center"/>
              <w:rPr>
                <w:rFonts w:cs="Times New Roman"/>
                <w:b/>
                <w:bCs/>
                <w:i/>
                <w:iCs/>
                <w:color w:val="000000" w:themeColor="text1"/>
                <w:szCs w:val="24"/>
                <w:shd w:val="clear" w:color="auto" w:fill="FFFFFF"/>
              </w:rPr>
            </w:pPr>
            <w:r w:rsidRPr="006C2DA6">
              <w:rPr>
                <w:rFonts w:cs="Times New Roman"/>
                <w:b/>
                <w:bCs/>
                <w:i/>
                <w:iCs/>
                <w:color w:val="000000" w:themeColor="text1"/>
                <w:szCs w:val="24"/>
              </w:rPr>
              <w:t>Hwp1</w:t>
            </w:r>
          </w:p>
        </w:tc>
        <w:tc>
          <w:tcPr>
            <w:tcW w:w="5954" w:type="dxa"/>
            <w:vAlign w:val="center"/>
          </w:tcPr>
          <w:p w14:paraId="77F7F4BA" w14:textId="77777777" w:rsidR="00A0227D" w:rsidRPr="006C2DA6" w:rsidRDefault="00A0227D" w:rsidP="006C2DA6">
            <w:pPr>
              <w:spacing w:before="0" w:after="0"/>
              <w:ind w:leftChars="252" w:left="605"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6C2DA6">
              <w:rPr>
                <w:rFonts w:cs="Times New Roman"/>
                <w:color w:val="000000" w:themeColor="text1"/>
                <w:szCs w:val="24"/>
              </w:rPr>
              <w:t>FW- TGAACCTTCCCCAGTTGCTC</w:t>
            </w:r>
          </w:p>
          <w:p w14:paraId="7E746C3E" w14:textId="77777777" w:rsidR="00A0227D" w:rsidRPr="006C2DA6" w:rsidRDefault="00A0227D" w:rsidP="006C2DA6">
            <w:pPr>
              <w:spacing w:before="0" w:after="0"/>
              <w:ind w:leftChars="252" w:left="605"/>
              <w:jc w:val="both"/>
              <w:rPr>
                <w:rFonts w:cs="Times New Roman"/>
                <w:color w:val="000000" w:themeColor="text1"/>
                <w:szCs w:val="24"/>
                <w:shd w:val="clear" w:color="auto" w:fill="FFFFFF"/>
              </w:rPr>
            </w:pPr>
            <w:r w:rsidRPr="006C2DA6">
              <w:rPr>
                <w:rFonts w:cs="Times New Roman"/>
                <w:color w:val="000000" w:themeColor="text1"/>
                <w:szCs w:val="24"/>
              </w:rPr>
              <w:t>RV- ATAGCACCACTTGAGCCAGC</w:t>
            </w:r>
          </w:p>
        </w:tc>
      </w:tr>
    </w:tbl>
    <w:p w14:paraId="56FFA22A" w14:textId="77777777" w:rsidR="001F497D" w:rsidRPr="001F497D" w:rsidRDefault="001F497D" w:rsidP="001F497D">
      <w:pPr>
        <w:spacing w:before="240"/>
        <w:rPr>
          <w:rFonts w:cs="Times New Roman"/>
        </w:rPr>
      </w:pPr>
    </w:p>
    <w:sectPr w:rsidR="001F497D" w:rsidRPr="001F497D" w:rsidSect="0093429D">
      <w:headerReference w:type="even" r:id="rId12"/>
      <w:footerReference w:type="even" r:id="rId13"/>
      <w:footerReference w:type="default" r:id="rId14"/>
      <w:headerReference w:type="first" r:id="rId1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FCBFA6" w14:textId="77777777" w:rsidR="00F90B5A" w:rsidRDefault="00F90B5A" w:rsidP="00117666">
      <w:pPr>
        <w:spacing w:after="0"/>
      </w:pPr>
      <w:r>
        <w:separator/>
      </w:r>
    </w:p>
  </w:endnote>
  <w:endnote w:type="continuationSeparator" w:id="0">
    <w:p w14:paraId="46982179" w14:textId="77777777" w:rsidR="00F90B5A" w:rsidRDefault="00F90B5A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MS Mincho"/>
    <w:charset w:val="00"/>
    <w:family w:val="swiss"/>
    <w:pitch w:val="default"/>
    <w:sig w:usb0="00000003" w:usb1="080E0000" w:usb2="00000010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37A64A" w14:textId="77777777" w:rsidR="00F90B5A" w:rsidRDefault="00F90B5A" w:rsidP="00117666">
      <w:pPr>
        <w:spacing w:after="0"/>
      </w:pPr>
      <w:r>
        <w:separator/>
      </w:r>
    </w:p>
  </w:footnote>
  <w:footnote w:type="continuationSeparator" w:id="0">
    <w:p w14:paraId="01DC8F55" w14:textId="77777777" w:rsidR="00F90B5A" w:rsidRDefault="00F90B5A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66D23"/>
    <w:rsid w:val="00077D53"/>
    <w:rsid w:val="00105FD9"/>
    <w:rsid w:val="00117666"/>
    <w:rsid w:val="001549D3"/>
    <w:rsid w:val="00160065"/>
    <w:rsid w:val="00177D84"/>
    <w:rsid w:val="001F497D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496F5A"/>
    <w:rsid w:val="00517A89"/>
    <w:rsid w:val="005250F2"/>
    <w:rsid w:val="00554A5D"/>
    <w:rsid w:val="00593EEA"/>
    <w:rsid w:val="005A5EEE"/>
    <w:rsid w:val="00625B6D"/>
    <w:rsid w:val="006375C7"/>
    <w:rsid w:val="00654E8F"/>
    <w:rsid w:val="00660D05"/>
    <w:rsid w:val="006820B1"/>
    <w:rsid w:val="006B7D14"/>
    <w:rsid w:val="006C2DA6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0227D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75501"/>
    <w:rsid w:val="00DB59C3"/>
    <w:rsid w:val="00DC259A"/>
    <w:rsid w:val="00DE23E8"/>
    <w:rsid w:val="00E52377"/>
    <w:rsid w:val="00E537AD"/>
    <w:rsid w:val="00E64E17"/>
    <w:rsid w:val="00E67F43"/>
    <w:rsid w:val="00E866C9"/>
    <w:rsid w:val="00EA3D3C"/>
    <w:rsid w:val="00EC090A"/>
    <w:rsid w:val="00ED20B5"/>
    <w:rsid w:val="00F13A0C"/>
    <w:rsid w:val="00F3103F"/>
    <w:rsid w:val="00F46900"/>
    <w:rsid w:val="00F61D89"/>
    <w:rsid w:val="00F90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</TotalTime>
  <Pages>6</Pages>
  <Words>415</Words>
  <Characters>2369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Rachel wu</cp:lastModifiedBy>
  <cp:revision>2</cp:revision>
  <cp:lastPrinted>2013-10-03T12:51:00Z</cp:lastPrinted>
  <dcterms:created xsi:type="dcterms:W3CDTF">2020-08-15T09:03:00Z</dcterms:created>
  <dcterms:modified xsi:type="dcterms:W3CDTF">2020-08-15T09:03:00Z</dcterms:modified>
</cp:coreProperties>
</file>