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79" w:rsidRPr="00AA4E83" w:rsidRDefault="009B2879" w:rsidP="009B2879">
      <w:pPr>
        <w:rPr>
          <w:b/>
        </w:rPr>
      </w:pPr>
      <w:r w:rsidRPr="00AA4E83">
        <w:rPr>
          <w:b/>
        </w:rPr>
        <w:t>Supplemental Information</w:t>
      </w:r>
    </w:p>
    <w:p w:rsidR="009B2879" w:rsidRDefault="009B2879" w:rsidP="009B2879">
      <w:r>
        <w:t>16S Amplicon PCR Forward Primer = 5'</w:t>
      </w:r>
    </w:p>
    <w:p w:rsidR="009B2879" w:rsidRDefault="009B2879" w:rsidP="009B2879">
      <w:r>
        <w:t>TCGTCGGCAGCGTCAGATGTGTATAAGAGACAGCCTACGGGNGGCWGCAG</w:t>
      </w:r>
    </w:p>
    <w:p w:rsidR="009B2879" w:rsidRDefault="009B2879" w:rsidP="009B2879">
      <w:r>
        <w:t>16S Amplicon PCR Reverse Primer = 5'</w:t>
      </w:r>
    </w:p>
    <w:p w:rsidR="009B2879" w:rsidRDefault="009B2879" w:rsidP="009B2879">
      <w:r>
        <w:t>GTCTCGTGGGCTCGGAGATGTGTATAAGAGACAGGACTACHVGGGTATCTAATCC</w:t>
      </w:r>
    </w:p>
    <w:p w:rsidR="009B2879" w:rsidRDefault="009B2879" w:rsidP="009B2879">
      <w:r>
        <w:t>Forward overhang: 5’ TCGTCGGCAGCGTCAGATGTGTATAAGAGACAG</w:t>
      </w:r>
      <w:proofErr w:type="gramStart"/>
      <w:r>
        <w:t>‐[</w:t>
      </w:r>
      <w:proofErr w:type="spellStart"/>
      <w:proofErr w:type="gramEnd"/>
      <w:r>
        <w:t>locusspecific</w:t>
      </w:r>
      <w:proofErr w:type="spellEnd"/>
    </w:p>
    <w:p w:rsidR="009B2879" w:rsidRDefault="009B2879" w:rsidP="009B2879">
      <w:proofErr w:type="gramStart"/>
      <w:r>
        <w:t>sequence</w:t>
      </w:r>
      <w:proofErr w:type="gramEnd"/>
      <w:r>
        <w:t>]</w:t>
      </w:r>
    </w:p>
    <w:p w:rsidR="009B2879" w:rsidRDefault="009B2879" w:rsidP="009B2879">
      <w:r>
        <w:t>Reverse overhang: 5’ GTCTCGTGGGCTCGGAGATGTGTATAAGAGACAG</w:t>
      </w:r>
      <w:proofErr w:type="gramStart"/>
      <w:r>
        <w:t>‐[</w:t>
      </w:r>
      <w:proofErr w:type="spellStart"/>
      <w:proofErr w:type="gramEnd"/>
      <w:r>
        <w:t>locusspecific</w:t>
      </w:r>
      <w:proofErr w:type="spellEnd"/>
    </w:p>
    <w:p w:rsidR="009B2879" w:rsidRDefault="009B2879" w:rsidP="009B2879">
      <w:proofErr w:type="gramStart"/>
      <w:r>
        <w:t>sequence</w:t>
      </w:r>
      <w:proofErr w:type="gramEnd"/>
      <w:r>
        <w:t>]</w:t>
      </w:r>
    </w:p>
    <w:p w:rsidR="009B2879" w:rsidRDefault="009B2879" w:rsidP="009B2879">
      <w:proofErr w:type="spellStart"/>
      <w:r>
        <w:t>Nextera</w:t>
      </w:r>
      <w:proofErr w:type="spellEnd"/>
      <w:r>
        <w:t xml:space="preserve"> Transposase Adapters</w:t>
      </w:r>
    </w:p>
    <w:p w:rsidR="009B2879" w:rsidRDefault="009B2879" w:rsidP="009B2879">
      <w:r>
        <w:t>Read 1</w:t>
      </w:r>
    </w:p>
    <w:p w:rsidR="009B2879" w:rsidRDefault="009B2879" w:rsidP="009B2879">
      <w:r>
        <w:t>5’ TCGTCGGCAGCGTCAGATGTGTATAAGAGACAG</w:t>
      </w:r>
    </w:p>
    <w:p w:rsidR="009B2879" w:rsidRDefault="009B2879" w:rsidP="009B2879">
      <w:r>
        <w:t>Read 2</w:t>
      </w:r>
    </w:p>
    <w:p w:rsidR="009B2879" w:rsidRDefault="009B2879" w:rsidP="009B2879">
      <w:r>
        <w:t>5’ GTCTCGTGGGCTCGGAGATGTGTATAAGAGACAG</w:t>
      </w:r>
    </w:p>
    <w:p w:rsidR="009B2879" w:rsidRDefault="009B2879" w:rsidP="009B2879">
      <w:proofErr w:type="spellStart"/>
      <w:r>
        <w:t>Nextera</w:t>
      </w:r>
      <w:proofErr w:type="spellEnd"/>
      <w:r>
        <w:t xml:space="preserve"> Index Kit – PCR Primers</w:t>
      </w:r>
    </w:p>
    <w:p w:rsidR="009B2879" w:rsidRDefault="009B2879" w:rsidP="009B2879">
      <w:r>
        <w:t>Index 1 Read</w:t>
      </w:r>
    </w:p>
    <w:p w:rsidR="009B2879" w:rsidRDefault="009B2879" w:rsidP="009B2879">
      <w:r>
        <w:t xml:space="preserve">5’ </w:t>
      </w:r>
      <w:proofErr w:type="gramStart"/>
      <w:r>
        <w:t>CAAGCAGAAGACGGCATACGAGAT[</w:t>
      </w:r>
      <w:proofErr w:type="gramEnd"/>
      <w:r>
        <w:t>i7]GTCTCGTGGGCTCGG</w:t>
      </w:r>
    </w:p>
    <w:p w:rsidR="009B2879" w:rsidRDefault="009B2879" w:rsidP="009B2879">
      <w:r>
        <w:t>Index 2 Read</w:t>
      </w:r>
    </w:p>
    <w:p w:rsidR="009B2879" w:rsidRDefault="009B2879" w:rsidP="009B2879">
      <w:r>
        <w:t xml:space="preserve">5’ </w:t>
      </w:r>
      <w:proofErr w:type="gramStart"/>
      <w:r>
        <w:t>AATGATACGGCGACCACCGAGATCTACAC[</w:t>
      </w:r>
      <w:proofErr w:type="gramEnd"/>
      <w:r>
        <w:t>i5]TCGTCGGCAGCGTC</w:t>
      </w:r>
    </w:p>
    <w:p w:rsidR="009B2879" w:rsidRDefault="009B2879" w:rsidP="009B2879">
      <w:proofErr w:type="spellStart"/>
      <w:r>
        <w:t>Nextera</w:t>
      </w:r>
      <w:proofErr w:type="spellEnd"/>
      <w:r>
        <w:t xml:space="preserve"> XT Index Kit A S502, S503, S505 to S508, S510 AND S 511</w:t>
      </w:r>
    </w:p>
    <w:p w:rsidR="009B2879" w:rsidRDefault="009B2879" w:rsidP="009B2879">
      <w:r>
        <w:t>N701 to N707, N710 to N712, N714 and N715</w:t>
      </w:r>
    </w:p>
    <w:p w:rsidR="009B2879" w:rsidRDefault="009B2879" w:rsidP="009B2879">
      <w:proofErr w:type="spellStart"/>
      <w:r>
        <w:t>Nextera</w:t>
      </w:r>
      <w:proofErr w:type="spellEnd"/>
      <w:r>
        <w:t xml:space="preserve"> XT Index Kit B S502, S503, S505 to S508, S510 AND S 511</w:t>
      </w:r>
    </w:p>
    <w:p w:rsidR="009B2879" w:rsidRDefault="009B2879" w:rsidP="009B2879">
      <w:r>
        <w:t>N716, N718 to N724 and N726 to N729</w:t>
      </w:r>
    </w:p>
    <w:p w:rsidR="009B2879" w:rsidRDefault="009B2879" w:rsidP="009B2879">
      <w:proofErr w:type="spellStart"/>
      <w:r>
        <w:t>Nextera</w:t>
      </w:r>
      <w:proofErr w:type="spellEnd"/>
      <w:r>
        <w:t xml:space="preserve"> XT Index Kit C S513, S515 to S518 and S520 to S522</w:t>
      </w:r>
    </w:p>
    <w:p w:rsidR="009B2879" w:rsidRDefault="009B2879" w:rsidP="009B2879">
      <w:r>
        <w:t>N701 to N707, N710 to N712, N714 and N715</w:t>
      </w:r>
    </w:p>
    <w:p w:rsidR="009B2879" w:rsidRDefault="009B2879" w:rsidP="009B2879">
      <w:proofErr w:type="spellStart"/>
      <w:r>
        <w:t>Nextera</w:t>
      </w:r>
      <w:proofErr w:type="spellEnd"/>
      <w:r>
        <w:t xml:space="preserve"> XT Index Kit D S513, S515 to S518 and S520 to S522</w:t>
      </w:r>
    </w:p>
    <w:p w:rsidR="009B2879" w:rsidRDefault="009B2879" w:rsidP="009B2879">
      <w:r>
        <w:t>N716, N718 to N724 and N726 to N729</w:t>
      </w:r>
    </w:p>
    <w:p w:rsidR="009B2879" w:rsidRDefault="009B2879" w:rsidP="009B2879">
      <w:r>
        <w:t>Bases in Adapter i7 Index Name i7 Bases for Entry on Sample Sheet</w:t>
      </w:r>
    </w:p>
    <w:p w:rsidR="009B2879" w:rsidRDefault="009B2879" w:rsidP="009B2879">
      <w:r>
        <w:t>TCGCCTTA N701 TAAGGCGA</w:t>
      </w:r>
    </w:p>
    <w:p w:rsidR="009B2879" w:rsidRDefault="009B2879" w:rsidP="009B2879">
      <w:r>
        <w:lastRenderedPageBreak/>
        <w:t>CTAGTACG N702 CGTACTAG</w:t>
      </w:r>
    </w:p>
    <w:p w:rsidR="009B2879" w:rsidRDefault="009B2879" w:rsidP="009B2879">
      <w:r>
        <w:t>TTCTGCCT N703 AGGCAGAA</w:t>
      </w:r>
    </w:p>
    <w:p w:rsidR="009B2879" w:rsidRDefault="009B2879" w:rsidP="009B2879">
      <w:r>
        <w:t>GCTCAGGA N704 TCCTGAGC</w:t>
      </w:r>
    </w:p>
    <w:p w:rsidR="009B2879" w:rsidRDefault="009B2879" w:rsidP="009B2879">
      <w:r>
        <w:t>AGGAGTCC N705 GGACTCCT</w:t>
      </w:r>
    </w:p>
    <w:p w:rsidR="009B2879" w:rsidRDefault="009B2879" w:rsidP="009B2879">
      <w:r>
        <w:t>CATGCCTA N706 TAGGCATG</w:t>
      </w:r>
    </w:p>
    <w:p w:rsidR="009B2879" w:rsidRDefault="009B2879" w:rsidP="009B2879">
      <w:r>
        <w:t>GTAGAGAG N707 CTCTCTAC</w:t>
      </w:r>
    </w:p>
    <w:p w:rsidR="009B2879" w:rsidRDefault="009B2879" w:rsidP="009B2879">
      <w:r>
        <w:t>CAGCCTCG N710 CGAGGCTG</w:t>
      </w:r>
    </w:p>
    <w:p w:rsidR="009B2879" w:rsidRDefault="009B2879" w:rsidP="009B2879">
      <w:r>
        <w:t>TGCCTCTT N711 AAGAGGCA</w:t>
      </w:r>
    </w:p>
    <w:p w:rsidR="009B2879" w:rsidRDefault="009B2879" w:rsidP="009B2879">
      <w:r>
        <w:t>TCCTCTAC N712 GTAGAGGA</w:t>
      </w:r>
    </w:p>
    <w:p w:rsidR="009B2879" w:rsidRDefault="009B2879" w:rsidP="009B2879">
      <w:r>
        <w:t>TCATGAGC N714 GCTCATGA</w:t>
      </w:r>
    </w:p>
    <w:p w:rsidR="009B2879" w:rsidRDefault="009B2879" w:rsidP="009B2879">
      <w:r>
        <w:t>CCTGAGAT N715 ATCTCAGG</w:t>
      </w:r>
    </w:p>
    <w:p w:rsidR="009B2879" w:rsidRDefault="009B2879" w:rsidP="009B2879">
      <w:r>
        <w:t>TAGCGAGT N716 ACTCGCTA</w:t>
      </w:r>
    </w:p>
    <w:p w:rsidR="009B2879" w:rsidRDefault="009B2879" w:rsidP="009B2879">
      <w:r>
        <w:t>GTAGCTCC N718 GGAGCTAC</w:t>
      </w:r>
    </w:p>
    <w:p w:rsidR="009B2879" w:rsidRDefault="009B2879" w:rsidP="009B2879">
      <w:r>
        <w:t>TACTACGC N719 GCGTAGTA</w:t>
      </w:r>
    </w:p>
    <w:p w:rsidR="009B2879" w:rsidRDefault="009B2879" w:rsidP="009B2879">
      <w:r>
        <w:t>AGGCTCCG N720 CGGAGCCT</w:t>
      </w:r>
    </w:p>
    <w:p w:rsidR="009B2879" w:rsidRDefault="009B2879" w:rsidP="009B2879">
      <w:r>
        <w:t>GCAGCGTA N721 TACGCTGC</w:t>
      </w:r>
    </w:p>
    <w:p w:rsidR="009B2879" w:rsidRDefault="009B2879" w:rsidP="009B2879">
      <w:r>
        <w:t>CTGCGCAT N722 ATGCGCAG</w:t>
      </w:r>
    </w:p>
    <w:p w:rsidR="009B2879" w:rsidRDefault="009B2879" w:rsidP="009B2879">
      <w:r>
        <w:t>GAGCGCTA N723 TAGCGCTC</w:t>
      </w:r>
    </w:p>
    <w:p w:rsidR="009B2879" w:rsidRDefault="009B2879" w:rsidP="009B2879">
      <w:r>
        <w:t>CGCTCAGT N724 ACTGAGCG</w:t>
      </w:r>
    </w:p>
    <w:p w:rsidR="009B2879" w:rsidRDefault="009B2879" w:rsidP="009B2879">
      <w:r>
        <w:t>GTCTTAGG N726 CCTAAGAC</w:t>
      </w:r>
    </w:p>
    <w:p w:rsidR="009B2879" w:rsidRDefault="009B2879" w:rsidP="009B2879">
      <w:r>
        <w:t>ACTGATCG N727 CGATCAGT</w:t>
      </w:r>
    </w:p>
    <w:p w:rsidR="009B2879" w:rsidRDefault="009B2879" w:rsidP="009B2879">
      <w:r>
        <w:t>TAGCTGCA N728 TGCAGCTA</w:t>
      </w:r>
    </w:p>
    <w:p w:rsidR="009B2879" w:rsidRDefault="009B2879" w:rsidP="009B2879">
      <w:r>
        <w:t>GACGTCGA N729 TCGACGTC</w:t>
      </w:r>
    </w:p>
    <w:p w:rsidR="009B2879" w:rsidRDefault="009B2879" w:rsidP="009B2879">
      <w:r>
        <w:t xml:space="preserve">Bases in Adapter i5 Index Name i5 Bases for Sample Sheet </w:t>
      </w:r>
      <w:proofErr w:type="spellStart"/>
      <w:r>
        <w:t>MiSeq</w:t>
      </w:r>
      <w:proofErr w:type="spellEnd"/>
      <w:r>
        <w:t xml:space="preserve">, </w:t>
      </w:r>
      <w:proofErr w:type="spellStart"/>
      <w:r>
        <w:t>HiSeq</w:t>
      </w:r>
      <w:proofErr w:type="spellEnd"/>
      <w:r>
        <w:t xml:space="preserve"> 2000/2500</w:t>
      </w:r>
    </w:p>
    <w:p w:rsidR="009B2879" w:rsidRDefault="009B2879" w:rsidP="009B2879">
      <w:r>
        <w:t>CTCTCTAT S502 CTCTCTAT</w:t>
      </w:r>
    </w:p>
    <w:p w:rsidR="009B2879" w:rsidRDefault="009B2879" w:rsidP="009B2879">
      <w:r>
        <w:t>TATCCTCT S503 TATCCTCT</w:t>
      </w:r>
    </w:p>
    <w:p w:rsidR="009B2879" w:rsidRDefault="009B2879" w:rsidP="009B2879">
      <w:r>
        <w:t>GTAAGGAG S505 GTAAGGAG</w:t>
      </w:r>
    </w:p>
    <w:p w:rsidR="009B2879" w:rsidRDefault="009B2879" w:rsidP="009B2879">
      <w:r>
        <w:t>ACTGCATA S506 ACTGCATA</w:t>
      </w:r>
    </w:p>
    <w:p w:rsidR="009B2879" w:rsidRDefault="009B2879" w:rsidP="009B2879">
      <w:r>
        <w:t>AAGGAGTA S507 AAGGAGTA</w:t>
      </w:r>
    </w:p>
    <w:p w:rsidR="009B2879" w:rsidRDefault="009B2879" w:rsidP="009B2879">
      <w:r>
        <w:lastRenderedPageBreak/>
        <w:t>CTAAGCCT S508 CTAAGCCT</w:t>
      </w:r>
    </w:p>
    <w:p w:rsidR="009B2879" w:rsidRDefault="009B2879" w:rsidP="009B2879">
      <w:r>
        <w:t>CGTCTAAT S510 CGTCTAAT</w:t>
      </w:r>
    </w:p>
    <w:p w:rsidR="009B2879" w:rsidRDefault="009B2879" w:rsidP="009B2879">
      <w:r>
        <w:t>TCTCTCCG S511 TCTCTCCG</w:t>
      </w:r>
    </w:p>
    <w:p w:rsidR="009B2879" w:rsidRDefault="009B2879" w:rsidP="009B2879">
      <w:r>
        <w:t>TCGACTAG S513 TCGACTAG</w:t>
      </w:r>
    </w:p>
    <w:p w:rsidR="009B2879" w:rsidRDefault="009B2879" w:rsidP="009B2879">
      <w:r>
        <w:t>TTCTAGCT S515 TTCTAGCT</w:t>
      </w:r>
    </w:p>
    <w:p w:rsidR="009B2879" w:rsidRDefault="009B2879" w:rsidP="009B2879">
      <w:r>
        <w:t>CCTAGAGT S516 CCTAGAGT</w:t>
      </w:r>
    </w:p>
    <w:p w:rsidR="009B2879" w:rsidRDefault="009B2879" w:rsidP="009B2879">
      <w:r>
        <w:t>GCGTAAGA S517 GCGTAAGA</w:t>
      </w:r>
    </w:p>
    <w:p w:rsidR="009B2879" w:rsidRDefault="009B2879" w:rsidP="009B2879">
      <w:r>
        <w:t>CTATTAAG S518 CTATTAAG</w:t>
      </w:r>
    </w:p>
    <w:p w:rsidR="009B2879" w:rsidRDefault="009B2879" w:rsidP="009B2879">
      <w:r>
        <w:t>AAGGCTAT S520 AAGGCTAT</w:t>
      </w:r>
    </w:p>
    <w:p w:rsidR="009B2879" w:rsidRDefault="009B2879" w:rsidP="009B2879">
      <w:r>
        <w:t>GAGCCTTA S521 GAGCCTTA</w:t>
      </w:r>
    </w:p>
    <w:p w:rsidR="009B2879" w:rsidRDefault="009B2879" w:rsidP="009B2879">
      <w:r>
        <w:t>TTATGCGA S522 TTATGCGA</w:t>
      </w:r>
    </w:p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9B2879" w:rsidRDefault="009B2879" w:rsidP="009B2879"/>
    <w:p w:rsidR="00DE3E1F" w:rsidRDefault="00DE3E1F">
      <w:bookmarkStart w:id="0" w:name="_GoBack"/>
      <w:bookmarkEnd w:id="0"/>
    </w:p>
    <w:sectPr w:rsidR="00DE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9"/>
    <w:rsid w:val="009B2879"/>
    <w:rsid w:val="00AA4E83"/>
    <w:rsid w:val="00D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E376"/>
  <w15:chartTrackingRefBased/>
  <w15:docId w15:val="{B7EC9329-DF13-4A0F-9F4F-F00D4AA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Elaine Bell</dc:creator>
  <cp:keywords/>
  <dc:description/>
  <cp:lastModifiedBy>Sara Elaine Bell</cp:lastModifiedBy>
  <cp:revision>2</cp:revision>
  <dcterms:created xsi:type="dcterms:W3CDTF">2020-05-19T12:28:00Z</dcterms:created>
  <dcterms:modified xsi:type="dcterms:W3CDTF">2020-05-26T12:32:00Z</dcterms:modified>
</cp:coreProperties>
</file>