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42" w:rsidRDefault="00072EF5">
      <w:r>
        <w:rPr>
          <w:noProof/>
          <w:lang w:eastAsia="fr-FR"/>
        </w:rPr>
        <w:drawing>
          <wp:inline distT="0" distB="0" distL="0" distR="0">
            <wp:extent cx="5757080" cy="618514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otetal2019_BacteriaWetlands_Figure1_bisbis.tif"/>
                    <pic:cNvPicPr/>
                  </pic:nvPicPr>
                  <pic:blipFill rotWithShape="1">
                    <a:blip r:embed="rId7" cstate="print">
                      <a:extLst>
                        <a:ext uri="{28A0092B-C50C-407E-A947-70E740481C1C}">
                          <a14:useLocalDpi xmlns:a14="http://schemas.microsoft.com/office/drawing/2010/main" val="0"/>
                        </a:ext>
                      </a:extLst>
                    </a:blip>
                    <a:srcRect t="2845"/>
                    <a:stretch/>
                  </pic:blipFill>
                  <pic:spPr bwMode="auto">
                    <a:xfrm>
                      <a:off x="0" y="0"/>
                      <a:ext cx="5760720" cy="6189050"/>
                    </a:xfrm>
                    <a:prstGeom prst="rect">
                      <a:avLst/>
                    </a:prstGeom>
                    <a:ln>
                      <a:noFill/>
                    </a:ln>
                    <a:extLst>
                      <a:ext uri="{53640926-AAD7-44D8-BBD7-CCE9431645EC}">
                        <a14:shadowObscured xmlns:a14="http://schemas.microsoft.com/office/drawing/2010/main"/>
                      </a:ext>
                    </a:extLst>
                  </pic:spPr>
                </pic:pic>
              </a:graphicData>
            </a:graphic>
          </wp:inline>
        </w:drawing>
      </w:r>
    </w:p>
    <w:p w:rsidR="006D334D" w:rsidRDefault="006D334D"/>
    <w:p w:rsidR="006D334D" w:rsidRPr="006D334D" w:rsidRDefault="006D334D" w:rsidP="006D334D">
      <w:pPr>
        <w:rPr>
          <w:b/>
          <w:color w:val="auto"/>
          <w:sz w:val="24"/>
          <w:lang w:val="en-US"/>
        </w:rPr>
      </w:pPr>
      <w:proofErr w:type="gramStart"/>
      <w:r w:rsidRPr="006D334D">
        <w:rPr>
          <w:b/>
          <w:color w:val="auto"/>
          <w:sz w:val="24"/>
          <w:lang w:val="en-US"/>
        </w:rPr>
        <w:t xml:space="preserve">Supplementary Figure </w:t>
      </w:r>
      <w:r w:rsidR="00084706">
        <w:rPr>
          <w:b/>
          <w:color w:val="auto"/>
          <w:sz w:val="24"/>
          <w:lang w:val="en-US"/>
        </w:rPr>
        <w:t>S</w:t>
      </w:r>
      <w:bookmarkStart w:id="0" w:name="_GoBack"/>
      <w:bookmarkEnd w:id="0"/>
      <w:r w:rsidRPr="006D334D">
        <w:rPr>
          <w:b/>
          <w:color w:val="auto"/>
          <w:sz w:val="24"/>
          <w:lang w:val="en-US"/>
        </w:rPr>
        <w:t>1.</w:t>
      </w:r>
      <w:proofErr w:type="gramEnd"/>
      <w:r w:rsidRPr="006D334D">
        <w:rPr>
          <w:b/>
          <w:color w:val="auto"/>
          <w:sz w:val="24"/>
          <w:lang w:val="en-US"/>
        </w:rPr>
        <w:t xml:space="preserve"> </w:t>
      </w:r>
      <w:r w:rsidRPr="006D334D">
        <w:rPr>
          <w:rFonts w:cs="Times New Roman"/>
          <w:color w:val="auto"/>
          <w:sz w:val="24"/>
          <w:lang w:val="en-GB"/>
        </w:rPr>
        <w:t xml:space="preserve">Location of the 16 studied wetlands. The top left panel represents the locations of the three considered </w:t>
      </w:r>
      <w:proofErr w:type="spellStart"/>
      <w:r w:rsidRPr="006D334D">
        <w:rPr>
          <w:rFonts w:cs="Times New Roman"/>
          <w:color w:val="auto"/>
          <w:sz w:val="24"/>
          <w:lang w:val="en-GB"/>
        </w:rPr>
        <w:t>hydrosystems</w:t>
      </w:r>
      <w:proofErr w:type="spellEnd"/>
      <w:r w:rsidRPr="006D334D">
        <w:rPr>
          <w:rFonts w:cs="Times New Roman"/>
          <w:color w:val="auto"/>
          <w:sz w:val="24"/>
          <w:lang w:val="en-GB"/>
        </w:rPr>
        <w:t xml:space="preserve"> in France. (A) Location of the river network under study on the map of France. (B) Detail of the river Ain floodplain. (C) Detail of the river Ain floodplain. (D) Detail of the river Doubs flood plains. </w:t>
      </w:r>
    </w:p>
    <w:p w:rsidR="006D334D" w:rsidRPr="006D334D" w:rsidRDefault="006D334D">
      <w:pPr>
        <w:rPr>
          <w:lang w:val="en-US"/>
        </w:rPr>
      </w:pPr>
    </w:p>
    <w:sectPr w:rsidR="006D334D" w:rsidRPr="006D33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C5" w:rsidRDefault="00BD51C5" w:rsidP="00072EF5">
      <w:pPr>
        <w:spacing w:line="240" w:lineRule="auto"/>
      </w:pPr>
      <w:r>
        <w:separator/>
      </w:r>
    </w:p>
  </w:endnote>
  <w:endnote w:type="continuationSeparator" w:id="0">
    <w:p w:rsidR="00BD51C5" w:rsidRDefault="00BD51C5" w:rsidP="00072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C5" w:rsidRDefault="00BD51C5" w:rsidP="00072EF5">
      <w:pPr>
        <w:spacing w:line="240" w:lineRule="auto"/>
      </w:pPr>
      <w:r>
        <w:separator/>
      </w:r>
    </w:p>
  </w:footnote>
  <w:footnote w:type="continuationSeparator" w:id="0">
    <w:p w:rsidR="00BD51C5" w:rsidRDefault="00BD51C5" w:rsidP="00072E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F3"/>
    <w:rsid w:val="00072EF5"/>
    <w:rsid w:val="00084706"/>
    <w:rsid w:val="003B5550"/>
    <w:rsid w:val="00401742"/>
    <w:rsid w:val="004729A6"/>
    <w:rsid w:val="005F2BF3"/>
    <w:rsid w:val="00611DC9"/>
    <w:rsid w:val="006D334D"/>
    <w:rsid w:val="00BD5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F6FC6" w:themeColor="accent1"/>
        <w:sz w:val="28"/>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50"/>
  </w:style>
  <w:style w:type="paragraph" w:styleId="Titre1">
    <w:name w:val="heading 1"/>
    <w:basedOn w:val="Normal"/>
    <w:next w:val="Normal"/>
    <w:link w:val="Titre1Car"/>
    <w:uiPriority w:val="9"/>
    <w:qFormat/>
    <w:rsid w:val="003B5550"/>
    <w:pPr>
      <w:keepNext/>
      <w:keepLines/>
      <w:spacing w:before="480"/>
      <w:outlineLvl w:val="0"/>
    </w:pPr>
    <w:rPr>
      <w:rFonts w:asciiTheme="majorHAnsi" w:eastAsiaTheme="majorEastAsia" w:hAnsiTheme="majorHAnsi" w:cstheme="majorBidi"/>
      <w:b/>
      <w:bCs/>
      <w:color w:val="0B5294"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B5550"/>
    <w:pPr>
      <w:spacing w:line="240" w:lineRule="auto"/>
    </w:pPr>
    <w:rPr>
      <w:rFonts w:eastAsiaTheme="minorEastAsia"/>
      <w:lang w:eastAsia="fr-FR"/>
    </w:rPr>
  </w:style>
  <w:style w:type="character" w:customStyle="1" w:styleId="SansinterligneCar">
    <w:name w:val="Sans interligne Car"/>
    <w:basedOn w:val="Policepardfaut"/>
    <w:link w:val="Sansinterligne"/>
    <w:uiPriority w:val="1"/>
    <w:rsid w:val="003B5550"/>
    <w:rPr>
      <w:rFonts w:eastAsiaTheme="minorEastAsia"/>
      <w:lang w:eastAsia="fr-FR"/>
    </w:rPr>
  </w:style>
  <w:style w:type="paragraph" w:styleId="Paragraphedeliste">
    <w:name w:val="List Paragraph"/>
    <w:basedOn w:val="Normal"/>
    <w:uiPriority w:val="34"/>
    <w:qFormat/>
    <w:rsid w:val="003B5550"/>
    <w:pPr>
      <w:ind w:left="720"/>
      <w:contextualSpacing/>
    </w:pPr>
  </w:style>
  <w:style w:type="character" w:customStyle="1" w:styleId="Titre1Car">
    <w:name w:val="Titre 1 Car"/>
    <w:basedOn w:val="Policepardfaut"/>
    <w:link w:val="Titre1"/>
    <w:uiPriority w:val="9"/>
    <w:rsid w:val="003B5550"/>
    <w:rPr>
      <w:rFonts w:asciiTheme="majorHAnsi" w:eastAsiaTheme="majorEastAsia" w:hAnsiTheme="majorHAnsi" w:cstheme="majorBidi"/>
      <w:b/>
      <w:bCs/>
      <w:color w:val="0B5294" w:themeColor="accent1" w:themeShade="BF"/>
      <w:szCs w:val="28"/>
    </w:rPr>
  </w:style>
  <w:style w:type="paragraph" w:styleId="Textedebulles">
    <w:name w:val="Balloon Text"/>
    <w:basedOn w:val="Normal"/>
    <w:link w:val="TextedebullesCar"/>
    <w:uiPriority w:val="99"/>
    <w:semiHidden/>
    <w:unhideWhenUsed/>
    <w:rsid w:val="00072E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EF5"/>
    <w:rPr>
      <w:rFonts w:ascii="Tahoma" w:hAnsi="Tahoma" w:cs="Tahoma"/>
      <w:sz w:val="16"/>
      <w:szCs w:val="16"/>
    </w:rPr>
  </w:style>
  <w:style w:type="paragraph" w:styleId="En-tte">
    <w:name w:val="header"/>
    <w:basedOn w:val="Normal"/>
    <w:link w:val="En-tteCar"/>
    <w:uiPriority w:val="99"/>
    <w:unhideWhenUsed/>
    <w:rsid w:val="00072EF5"/>
    <w:pPr>
      <w:tabs>
        <w:tab w:val="center" w:pos="4536"/>
        <w:tab w:val="right" w:pos="9072"/>
      </w:tabs>
      <w:spacing w:line="240" w:lineRule="auto"/>
    </w:pPr>
  </w:style>
  <w:style w:type="character" w:customStyle="1" w:styleId="En-tteCar">
    <w:name w:val="En-tête Car"/>
    <w:basedOn w:val="Policepardfaut"/>
    <w:link w:val="En-tte"/>
    <w:uiPriority w:val="99"/>
    <w:rsid w:val="00072EF5"/>
  </w:style>
  <w:style w:type="paragraph" w:styleId="Pieddepage">
    <w:name w:val="footer"/>
    <w:basedOn w:val="Normal"/>
    <w:link w:val="PieddepageCar"/>
    <w:uiPriority w:val="99"/>
    <w:unhideWhenUsed/>
    <w:rsid w:val="00072EF5"/>
    <w:pPr>
      <w:tabs>
        <w:tab w:val="center" w:pos="4536"/>
        <w:tab w:val="right" w:pos="9072"/>
      </w:tabs>
      <w:spacing w:line="240" w:lineRule="auto"/>
    </w:pPr>
  </w:style>
  <w:style w:type="character" w:customStyle="1" w:styleId="PieddepageCar">
    <w:name w:val="Pied de page Car"/>
    <w:basedOn w:val="Policepardfaut"/>
    <w:link w:val="Pieddepage"/>
    <w:uiPriority w:val="99"/>
    <w:rsid w:val="0007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F6FC6" w:themeColor="accent1"/>
        <w:sz w:val="28"/>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50"/>
  </w:style>
  <w:style w:type="paragraph" w:styleId="Titre1">
    <w:name w:val="heading 1"/>
    <w:basedOn w:val="Normal"/>
    <w:next w:val="Normal"/>
    <w:link w:val="Titre1Car"/>
    <w:uiPriority w:val="9"/>
    <w:qFormat/>
    <w:rsid w:val="003B5550"/>
    <w:pPr>
      <w:keepNext/>
      <w:keepLines/>
      <w:spacing w:before="480"/>
      <w:outlineLvl w:val="0"/>
    </w:pPr>
    <w:rPr>
      <w:rFonts w:asciiTheme="majorHAnsi" w:eastAsiaTheme="majorEastAsia" w:hAnsiTheme="majorHAnsi" w:cstheme="majorBidi"/>
      <w:b/>
      <w:bCs/>
      <w:color w:val="0B5294"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B5550"/>
    <w:pPr>
      <w:spacing w:line="240" w:lineRule="auto"/>
    </w:pPr>
    <w:rPr>
      <w:rFonts w:eastAsiaTheme="minorEastAsia"/>
      <w:lang w:eastAsia="fr-FR"/>
    </w:rPr>
  </w:style>
  <w:style w:type="character" w:customStyle="1" w:styleId="SansinterligneCar">
    <w:name w:val="Sans interligne Car"/>
    <w:basedOn w:val="Policepardfaut"/>
    <w:link w:val="Sansinterligne"/>
    <w:uiPriority w:val="1"/>
    <w:rsid w:val="003B5550"/>
    <w:rPr>
      <w:rFonts w:eastAsiaTheme="minorEastAsia"/>
      <w:lang w:eastAsia="fr-FR"/>
    </w:rPr>
  </w:style>
  <w:style w:type="paragraph" w:styleId="Paragraphedeliste">
    <w:name w:val="List Paragraph"/>
    <w:basedOn w:val="Normal"/>
    <w:uiPriority w:val="34"/>
    <w:qFormat/>
    <w:rsid w:val="003B5550"/>
    <w:pPr>
      <w:ind w:left="720"/>
      <w:contextualSpacing/>
    </w:pPr>
  </w:style>
  <w:style w:type="character" w:customStyle="1" w:styleId="Titre1Car">
    <w:name w:val="Titre 1 Car"/>
    <w:basedOn w:val="Policepardfaut"/>
    <w:link w:val="Titre1"/>
    <w:uiPriority w:val="9"/>
    <w:rsid w:val="003B5550"/>
    <w:rPr>
      <w:rFonts w:asciiTheme="majorHAnsi" w:eastAsiaTheme="majorEastAsia" w:hAnsiTheme="majorHAnsi" w:cstheme="majorBidi"/>
      <w:b/>
      <w:bCs/>
      <w:color w:val="0B5294" w:themeColor="accent1" w:themeShade="BF"/>
      <w:szCs w:val="28"/>
    </w:rPr>
  </w:style>
  <w:style w:type="paragraph" w:styleId="Textedebulles">
    <w:name w:val="Balloon Text"/>
    <w:basedOn w:val="Normal"/>
    <w:link w:val="TextedebullesCar"/>
    <w:uiPriority w:val="99"/>
    <w:semiHidden/>
    <w:unhideWhenUsed/>
    <w:rsid w:val="00072E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EF5"/>
    <w:rPr>
      <w:rFonts w:ascii="Tahoma" w:hAnsi="Tahoma" w:cs="Tahoma"/>
      <w:sz w:val="16"/>
      <w:szCs w:val="16"/>
    </w:rPr>
  </w:style>
  <w:style w:type="paragraph" w:styleId="En-tte">
    <w:name w:val="header"/>
    <w:basedOn w:val="Normal"/>
    <w:link w:val="En-tteCar"/>
    <w:uiPriority w:val="99"/>
    <w:unhideWhenUsed/>
    <w:rsid w:val="00072EF5"/>
    <w:pPr>
      <w:tabs>
        <w:tab w:val="center" w:pos="4536"/>
        <w:tab w:val="right" w:pos="9072"/>
      </w:tabs>
      <w:spacing w:line="240" w:lineRule="auto"/>
    </w:pPr>
  </w:style>
  <w:style w:type="character" w:customStyle="1" w:styleId="En-tteCar">
    <w:name w:val="En-tête Car"/>
    <w:basedOn w:val="Policepardfaut"/>
    <w:link w:val="En-tte"/>
    <w:uiPriority w:val="99"/>
    <w:rsid w:val="00072EF5"/>
  </w:style>
  <w:style w:type="paragraph" w:styleId="Pieddepage">
    <w:name w:val="footer"/>
    <w:basedOn w:val="Normal"/>
    <w:link w:val="PieddepageCar"/>
    <w:uiPriority w:val="99"/>
    <w:unhideWhenUsed/>
    <w:rsid w:val="00072EF5"/>
    <w:pPr>
      <w:tabs>
        <w:tab w:val="center" w:pos="4536"/>
        <w:tab w:val="right" w:pos="9072"/>
      </w:tabs>
      <w:spacing w:line="240" w:lineRule="auto"/>
    </w:pPr>
  </w:style>
  <w:style w:type="character" w:customStyle="1" w:styleId="PieddepageCar">
    <w:name w:val="Pied de page Car"/>
    <w:basedOn w:val="Policepardfaut"/>
    <w:link w:val="Pieddepage"/>
    <w:uiPriority w:val="99"/>
    <w:rsid w:val="0007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297</Characters>
  <Application>Microsoft Office Word</Application>
  <DocSecurity>0</DocSecurity>
  <Lines>2</Lines>
  <Paragraphs>1</Paragraphs>
  <ScaleCrop>false</ScaleCrop>
  <Company>CHRU de BESANCON</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ug-bacteriologie-man (B09707)</dc:creator>
  <cp:keywords/>
  <dc:description/>
  <cp:lastModifiedBy>ug-bacteriologie-man (B09707)</cp:lastModifiedBy>
  <cp:revision>5</cp:revision>
  <dcterms:created xsi:type="dcterms:W3CDTF">2020-08-03T14:31:00Z</dcterms:created>
  <dcterms:modified xsi:type="dcterms:W3CDTF">2020-08-03T14:34:00Z</dcterms:modified>
</cp:coreProperties>
</file>