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DE51" w14:textId="77777777" w:rsidR="00330C4E" w:rsidRPr="00F85256" w:rsidRDefault="00330C4E" w:rsidP="00330C4E">
      <w:pPr>
        <w:pStyle w:val="Ttulo1"/>
      </w:pPr>
      <w:r w:rsidRPr="00F85256">
        <w:t>Supplementary Table 3.</w:t>
      </w:r>
      <w:r w:rsidRPr="00F85256">
        <w:rPr>
          <w:bCs/>
        </w:rPr>
        <w:t xml:space="preserve"> </w:t>
      </w:r>
      <w:r w:rsidRPr="00F85256">
        <w:rPr>
          <w:b w:val="0"/>
        </w:rPr>
        <w:t xml:space="preserve">Aboveground biomass, plant density and nitrogen content in the whole plant of upland rice, </w:t>
      </w:r>
      <w:proofErr w:type="spellStart"/>
      <w:r w:rsidRPr="00F85256">
        <w:rPr>
          <w:b w:val="0"/>
        </w:rPr>
        <w:t>palisadegrass</w:t>
      </w:r>
      <w:proofErr w:type="spellEnd"/>
      <w:r w:rsidRPr="00F85256">
        <w:rPr>
          <w:b w:val="0"/>
        </w:rPr>
        <w:t xml:space="preserve">, and </w:t>
      </w:r>
      <w:proofErr w:type="spellStart"/>
      <w:r w:rsidRPr="00F85256">
        <w:rPr>
          <w:b w:val="0"/>
        </w:rPr>
        <w:t>guineagrass</w:t>
      </w:r>
      <w:proofErr w:type="spellEnd"/>
      <w:r w:rsidRPr="00F85256">
        <w:rPr>
          <w:b w:val="0"/>
        </w:rPr>
        <w:t xml:space="preserve"> </w:t>
      </w:r>
      <w:proofErr w:type="spellStart"/>
      <w:r w:rsidRPr="00F85256">
        <w:rPr>
          <w:b w:val="0"/>
        </w:rPr>
        <w:t>monocropped</w:t>
      </w:r>
      <w:proofErr w:type="spellEnd"/>
      <w:r w:rsidRPr="00F85256">
        <w:rPr>
          <w:b w:val="0"/>
        </w:rPr>
        <w:t xml:space="preserve"> or intercropped as a function of </w:t>
      </w:r>
      <w:proofErr w:type="spellStart"/>
      <w:r w:rsidRPr="00F85256">
        <w:rPr>
          <w:b w:val="0"/>
        </w:rPr>
        <w:t>sidedress</w:t>
      </w:r>
      <w:proofErr w:type="spellEnd"/>
      <w:r w:rsidRPr="00F85256">
        <w:rPr>
          <w:b w:val="0"/>
        </w:rPr>
        <w:t xml:space="preserve"> nitrogen rates for upland rice crops measured on the day of upland rice harvesting.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79"/>
        <w:gridCol w:w="679"/>
        <w:gridCol w:w="919"/>
        <w:gridCol w:w="751"/>
        <w:gridCol w:w="222"/>
        <w:gridCol w:w="721"/>
        <w:gridCol w:w="883"/>
        <w:gridCol w:w="222"/>
        <w:gridCol w:w="656"/>
        <w:gridCol w:w="883"/>
        <w:gridCol w:w="723"/>
      </w:tblGrid>
      <w:tr w:rsidR="00330C4E" w:rsidRPr="00F85256" w14:paraId="3A988077" w14:textId="77777777" w:rsidTr="00833606">
        <w:tc>
          <w:tcPr>
            <w:tcW w:w="1241" w:type="pct"/>
            <w:tcBorders>
              <w:left w:val="nil"/>
              <w:bottom w:val="nil"/>
              <w:right w:val="nil"/>
            </w:tcBorders>
          </w:tcPr>
          <w:p w14:paraId="6D0981D8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C7330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Aboveground biomass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</w:tcPr>
          <w:p w14:paraId="14FE760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02D18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Plant density</w:t>
            </w:r>
          </w:p>
        </w:tc>
        <w:tc>
          <w:tcPr>
            <w:tcW w:w="126" w:type="pct"/>
            <w:tcBorders>
              <w:left w:val="nil"/>
              <w:bottom w:val="nil"/>
              <w:right w:val="nil"/>
            </w:tcBorders>
          </w:tcPr>
          <w:p w14:paraId="642BBEA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3D7AA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Nitrogen content</w:t>
            </w:r>
          </w:p>
        </w:tc>
      </w:tr>
      <w:tr w:rsidR="00330C4E" w:rsidRPr="00F85256" w14:paraId="5A058151" w14:textId="77777777" w:rsidTr="00833606"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5167F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Treatment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CC1A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Rice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D1FD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Forage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C747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C095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0076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Rice</w:t>
            </w:r>
            <w:r w:rsidRPr="00F85256">
              <w:rPr>
                <w:color w:val="000000" w:themeColor="text1"/>
                <w:szCs w:val="24"/>
                <w:vertAlign w:val="superscript"/>
                <w:lang w:eastAsia="pt-BR"/>
              </w:rPr>
              <w:t>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9EE4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Forage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52F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5BB0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Rice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495F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Forage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B0FA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330C4E" w:rsidRPr="00F85256" w14:paraId="2FB4FB55" w14:textId="77777777" w:rsidTr="00833606">
        <w:trPr>
          <w:trHeight w:val="291"/>
        </w:trPr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3EEAFA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85256">
              <w:rPr>
                <w:color w:val="000000" w:themeColor="text1"/>
                <w:sz w:val="24"/>
                <w:szCs w:val="24"/>
                <w:u w:val="single"/>
              </w:rPr>
              <w:t>Monocropped</w:t>
            </w:r>
            <w:proofErr w:type="spellEnd"/>
            <w:r w:rsidRPr="00F85256">
              <w:rPr>
                <w:color w:val="000000" w:themeColor="text1"/>
                <w:sz w:val="24"/>
                <w:szCs w:val="24"/>
                <w:u w:val="single"/>
              </w:rPr>
              <w:t xml:space="preserve"> rice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378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g m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45DE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27C2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plants m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1778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3E1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g m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330C4E" w:rsidRPr="00F85256" w14:paraId="547F82FE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4D1AB2D6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B961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32CA65E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3E51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568C0E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E43E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440B04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60B7F4E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281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E20D7B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06DC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4.8</w:t>
            </w:r>
          </w:p>
        </w:tc>
      </w:tr>
      <w:tr w:rsidR="00330C4E" w:rsidRPr="00F85256" w14:paraId="2929A34B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3AD12A1B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40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933D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637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645767E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9A86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607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6FDC2E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A985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D242B7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FA320B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AA25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EA37EC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2C26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8.8</w:t>
            </w:r>
          </w:p>
        </w:tc>
      </w:tr>
      <w:tr w:rsidR="00330C4E" w:rsidRPr="00F85256" w14:paraId="4C4EB317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3D6A4A0A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80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3AA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781C40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B071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015B7AE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60A2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0A40D3D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40B914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E21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13.0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A7D67E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754D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13.0</w:t>
            </w:r>
          </w:p>
        </w:tc>
      </w:tr>
      <w:tr w:rsidR="00330C4E" w:rsidRPr="00F85256" w14:paraId="2F3E6FD9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02396448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120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D95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907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A47183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870D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947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B8CA0F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7456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1AFE199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128B74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B2D0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71CC2FE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6852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13.2</w:t>
            </w:r>
          </w:p>
        </w:tc>
      </w:tr>
      <w:tr w:rsidR="00330C4E" w:rsidRPr="00F85256" w14:paraId="0BD8D66B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0955B366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85256">
              <w:rPr>
                <w:color w:val="000000" w:themeColor="text1"/>
                <w:sz w:val="24"/>
                <w:szCs w:val="24"/>
                <w:u w:val="single"/>
              </w:rPr>
              <w:t xml:space="preserve">Rice + </w:t>
            </w:r>
            <w:proofErr w:type="spellStart"/>
            <w:r w:rsidRPr="00F85256">
              <w:rPr>
                <w:color w:val="000000" w:themeColor="text1"/>
                <w:sz w:val="24"/>
                <w:szCs w:val="24"/>
                <w:u w:val="single"/>
              </w:rPr>
              <w:t>palisadegrass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7D0022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1F08C6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444748A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DB9E99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043C41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22C665A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0373D9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243B0D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09E3E4C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06CD44E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0C4E" w:rsidRPr="00F85256" w14:paraId="347AE016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18A67674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00B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7CF7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DCC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26C412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CFE4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538342E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6DAA8DC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E00C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CB4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303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11.4</w:t>
            </w:r>
          </w:p>
        </w:tc>
      </w:tr>
      <w:tr w:rsidR="00330C4E" w:rsidRPr="00F85256" w14:paraId="52E3D81C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68F37C9D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40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07DF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526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019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B7D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1105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7D5CA3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B21B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6908D70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32ECD5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83E4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E73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A9A7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18.3</w:t>
            </w:r>
          </w:p>
        </w:tc>
      </w:tr>
      <w:tr w:rsidR="00330C4E" w:rsidRPr="00F85256" w14:paraId="047B9EBF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09E69C24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80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0CF1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807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9B0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887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6090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1694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4D50ED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F18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B8D5E7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96E474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0A01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836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15.5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BE9F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27.7</w:t>
            </w:r>
          </w:p>
        </w:tc>
      </w:tr>
      <w:tr w:rsidR="00330C4E" w:rsidRPr="00F85256" w14:paraId="307CC737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1585BC16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120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D626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797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A4B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F8A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F0552F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DA29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F63037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4890E8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152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574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16.8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01E0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29.1</w:t>
            </w:r>
          </w:p>
        </w:tc>
      </w:tr>
      <w:tr w:rsidR="00330C4E" w:rsidRPr="00F85256" w14:paraId="3355145A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3DF34633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85256">
              <w:rPr>
                <w:color w:val="000000" w:themeColor="text1"/>
                <w:sz w:val="24"/>
                <w:szCs w:val="24"/>
                <w:u w:val="single"/>
              </w:rPr>
              <w:t xml:space="preserve">Rice + </w:t>
            </w:r>
            <w:proofErr w:type="spellStart"/>
            <w:r w:rsidRPr="00F85256">
              <w:rPr>
                <w:color w:val="000000" w:themeColor="text1"/>
                <w:sz w:val="24"/>
                <w:szCs w:val="24"/>
                <w:u w:val="single"/>
              </w:rPr>
              <w:t>guineagrass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8D8D55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17E2B8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10588C4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0091B5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686A92E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5B92678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A9AAE6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B21E27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1DF9AD6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D8E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30C4E" w:rsidRPr="00F85256" w14:paraId="6D471C72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61FA9E21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453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E23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7520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938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1DE1F94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2D6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63EF56E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6FE5F7D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1FE8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1C0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3D46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11.6</w:t>
            </w:r>
          </w:p>
        </w:tc>
      </w:tr>
      <w:tr w:rsidR="00330C4E" w:rsidRPr="00F85256" w14:paraId="3797387C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5C1B3CBF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40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644A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394C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6A4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1109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747D641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6E1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1F6A8C8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559DC98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9C3A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45FB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9059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18.8</w:t>
            </w:r>
          </w:p>
        </w:tc>
      </w:tr>
      <w:tr w:rsidR="00330C4E" w:rsidRPr="00F85256" w14:paraId="20701BB0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3F5EB85A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80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31D3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780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0D5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CAEB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1637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0EB6CD71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154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FE2467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36B57FF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3C6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4548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AE3B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27.3</w:t>
            </w:r>
          </w:p>
        </w:tc>
      </w:tr>
      <w:tr w:rsidR="00330C4E" w:rsidRPr="00F85256" w14:paraId="1DDED117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07E2E7D0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 xml:space="preserve">120 kg </w:t>
            </w:r>
            <w:proofErr w:type="gramStart"/>
            <w:r w:rsidRPr="00F85256">
              <w:rPr>
                <w:color w:val="000000" w:themeColor="text1"/>
                <w:sz w:val="24"/>
                <w:szCs w:val="24"/>
              </w:rPr>
              <w:t>ha</w:t>
            </w:r>
            <w:r w:rsidRPr="00F85256">
              <w:rPr>
                <w:rFonts w:eastAsia="Calibri"/>
                <w:color w:val="000000" w:themeColor="text1"/>
                <w:sz w:val="24"/>
                <w:szCs w:val="24"/>
                <w:vertAlign w:val="superscript"/>
              </w:rPr>
              <w:t>–</w:t>
            </w:r>
            <w:r w:rsidRPr="00F85256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C4DF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733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5C3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064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1540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9245FC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C3A6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7FD94FB7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ED418A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1A7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9E6C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088D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27.6</w:t>
            </w:r>
          </w:p>
        </w:tc>
      </w:tr>
      <w:tr w:rsidR="00330C4E" w:rsidRPr="00F85256" w14:paraId="3E8C42D9" w14:textId="77777777" w:rsidTr="00833606"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14:paraId="0808142F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85256">
              <w:rPr>
                <w:color w:val="000000" w:themeColor="text1"/>
                <w:sz w:val="24"/>
                <w:szCs w:val="24"/>
                <w:u w:val="single"/>
              </w:rPr>
              <w:t>Palisadegrass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38FB04B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0F1092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920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09F8A56A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920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22EE863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33A08483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00871D4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</w:tcPr>
          <w:p w14:paraId="4F039C7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14:paraId="58977CB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46995F3D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12.3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</w:tcPr>
          <w:p w14:paraId="04E77550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12.3</w:t>
            </w:r>
          </w:p>
        </w:tc>
      </w:tr>
      <w:tr w:rsidR="00330C4E" w:rsidRPr="00F85256" w14:paraId="44FB9D1F" w14:textId="77777777" w:rsidTr="00833606">
        <w:tc>
          <w:tcPr>
            <w:tcW w:w="1241" w:type="pct"/>
            <w:tcBorders>
              <w:top w:val="nil"/>
              <w:left w:val="nil"/>
              <w:right w:val="nil"/>
            </w:tcBorders>
          </w:tcPr>
          <w:p w14:paraId="25ED4EEF" w14:textId="77777777" w:rsidR="00330C4E" w:rsidRPr="00F85256" w:rsidRDefault="00330C4E" w:rsidP="00833606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85256">
              <w:rPr>
                <w:color w:val="000000" w:themeColor="text1"/>
                <w:sz w:val="24"/>
                <w:szCs w:val="24"/>
                <w:u w:val="single"/>
              </w:rPr>
              <w:t>Guineagrass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right w:val="nil"/>
            </w:tcBorders>
          </w:tcPr>
          <w:p w14:paraId="1BF9E0F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</w:tcPr>
          <w:p w14:paraId="5C386222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1459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</w:tcPr>
          <w:p w14:paraId="7A199C9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1459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</w:tcPr>
          <w:p w14:paraId="4399892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</w:tcPr>
          <w:p w14:paraId="742F6279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</w:tcPr>
          <w:p w14:paraId="58E1BCD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</w:tcPr>
          <w:p w14:paraId="67162166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</w:tcPr>
          <w:p w14:paraId="570C4715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</w:tcPr>
          <w:p w14:paraId="0D0FC23B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18.8</w:t>
            </w: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</w:tcPr>
          <w:p w14:paraId="309AFD7E" w14:textId="77777777" w:rsidR="00330C4E" w:rsidRPr="00F85256" w:rsidRDefault="00330C4E" w:rsidP="008336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5256">
              <w:rPr>
                <w:color w:val="000000" w:themeColor="text1"/>
                <w:sz w:val="24"/>
                <w:szCs w:val="24"/>
              </w:rPr>
              <w:t>18.8</w:t>
            </w:r>
          </w:p>
        </w:tc>
      </w:tr>
    </w:tbl>
    <w:p w14:paraId="03C779A5" w14:textId="77777777" w:rsidR="00330C4E" w:rsidRPr="00F85256" w:rsidRDefault="00330C4E" w:rsidP="00330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256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eastAsia="pt-BR"/>
        </w:rPr>
        <w:t>†</w:t>
      </w:r>
      <w:r w:rsidRPr="00F85256">
        <w:rPr>
          <w:color w:val="000000" w:themeColor="text1"/>
        </w:rPr>
        <w:t xml:space="preserve"> </w:t>
      </w:r>
      <w:r w:rsidRPr="00F85256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The number of rice tillers m</w:t>
      </w:r>
      <w:r w:rsidRPr="00F85256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85256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</w:t>
      </w:r>
      <w:proofErr w:type="gramStart"/>
      <w:r w:rsidRPr="00F85256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>was considered to be</w:t>
      </w:r>
      <w:proofErr w:type="gramEnd"/>
      <w:r w:rsidRPr="00F85256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the plant density</w:t>
      </w:r>
      <w:r w:rsidRPr="00F852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30C4E" w:rsidRPr="00F8525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4E"/>
    <w:rsid w:val="00330C4E"/>
    <w:rsid w:val="009219CB"/>
    <w:rsid w:val="00C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445F"/>
  <w15:chartTrackingRefBased/>
  <w15:docId w15:val="{CB0FE6F5-7945-4355-8666-F46EE95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4E"/>
  </w:style>
  <w:style w:type="paragraph" w:styleId="Ttulo1">
    <w:name w:val="heading 1"/>
    <w:basedOn w:val="Normal"/>
    <w:next w:val="Normal"/>
    <w:link w:val="Ttulo1Char"/>
    <w:uiPriority w:val="9"/>
    <w:qFormat/>
    <w:rsid w:val="00330C4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0C4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elacomgrade">
    <w:name w:val="Table Grid"/>
    <w:basedOn w:val="Tabelanormal"/>
    <w:uiPriority w:val="39"/>
    <w:rsid w:val="0033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Letusa Momesso</dc:creator>
  <cp:keywords/>
  <dc:description/>
  <cp:lastModifiedBy>Letusa Momesso</cp:lastModifiedBy>
  <cp:revision>1</cp:revision>
  <dcterms:created xsi:type="dcterms:W3CDTF">2020-08-21T22:26:00Z</dcterms:created>
  <dcterms:modified xsi:type="dcterms:W3CDTF">2020-08-21T22:27:00Z</dcterms:modified>
</cp:coreProperties>
</file>