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B425D6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622E5609" w:rsidR="00EA3D3C" w:rsidRPr="00994A3D" w:rsidRDefault="00654E8F" w:rsidP="00B425D6">
      <w:pPr>
        <w:pStyle w:val="Heading1"/>
      </w:pPr>
      <w:r w:rsidRPr="00994A3D">
        <w:t xml:space="preserve">Supplementary </w:t>
      </w:r>
      <w:r w:rsidR="004C2800" w:rsidRPr="00994A3D">
        <w:t>Table</w:t>
      </w:r>
      <w:r w:rsidR="004C2800">
        <w:t>s</w:t>
      </w:r>
    </w:p>
    <w:p w14:paraId="63C17C1B" w14:textId="27ABB7D5" w:rsidR="004C2800" w:rsidRPr="00A2353B" w:rsidRDefault="00265559" w:rsidP="00ED2473">
      <w:pPr>
        <w:pStyle w:val="Heading1"/>
        <w:numPr>
          <w:ilvl w:val="0"/>
          <w:numId w:val="0"/>
        </w:numPr>
        <w:jc w:val="both"/>
      </w:pPr>
      <w:bookmarkStart w:id="0" w:name="_Hlk36665256"/>
      <w:proofErr w:type="gramStart"/>
      <w:r w:rsidRPr="00265559">
        <w:rPr>
          <w:bCs/>
        </w:rPr>
        <w:t xml:space="preserve">Supplementary </w:t>
      </w:r>
      <w:r w:rsidR="004C2800" w:rsidRPr="00A2353B">
        <w:rPr>
          <w:bCs/>
        </w:rPr>
        <w:t xml:space="preserve">Table </w:t>
      </w:r>
      <w:r w:rsidR="005A3C41">
        <w:rPr>
          <w:bCs/>
        </w:rPr>
        <w:t>1</w:t>
      </w:r>
      <w:r w:rsidR="004C2800" w:rsidRPr="00A2353B">
        <w:rPr>
          <w:bCs/>
        </w:rPr>
        <w:t>.</w:t>
      </w:r>
      <w:proofErr w:type="gramEnd"/>
      <w:r w:rsidR="004C2800" w:rsidRPr="004C2800">
        <w:rPr>
          <w:b w:val="0"/>
          <w:bCs/>
        </w:rPr>
        <w:t xml:space="preserve"> </w:t>
      </w:r>
      <w:proofErr w:type="gramStart"/>
      <w:r w:rsidR="004C2800" w:rsidRPr="004C2800">
        <w:rPr>
          <w:b w:val="0"/>
          <w:bCs/>
        </w:rPr>
        <w:t xml:space="preserve">Information of 30 IncHI2 type plasmids showing homologous plasmid backbone structure (more than 90% coverage and 99% identity compared with </w:t>
      </w:r>
      <w:r w:rsidR="004C2800" w:rsidRPr="004C2800">
        <w:rPr>
          <w:b w:val="0"/>
          <w:bCs/>
          <w:lang w:val="en"/>
        </w:rPr>
        <w:t>pCAU16175_1</w:t>
      </w:r>
      <w:r w:rsidR="004C2800" w:rsidRPr="004C2800">
        <w:rPr>
          <w:b w:val="0"/>
          <w:bCs/>
        </w:rPr>
        <w:t>).</w:t>
      </w:r>
      <w:proofErr w:type="gramEnd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561"/>
        <w:gridCol w:w="2067"/>
        <w:gridCol w:w="990"/>
        <w:gridCol w:w="1570"/>
        <w:gridCol w:w="1611"/>
        <w:gridCol w:w="1519"/>
        <w:gridCol w:w="1318"/>
        <w:gridCol w:w="1318"/>
      </w:tblGrid>
      <w:tr w:rsidR="004C2800" w:rsidRPr="004C2800" w14:paraId="6CCFDCDE" w14:textId="77777777" w:rsidTr="004C2800">
        <w:trPr>
          <w:jc w:val="center"/>
        </w:trPr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3159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Plasmid ID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100E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Accession Number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C61B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Isolation Source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E052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Plasmid</w:t>
            </w:r>
            <w:r w:rsidRPr="004C2800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 xml:space="preserve"> </w:t>
            </w:r>
            <w:r w:rsidRPr="004C2800">
              <w:rPr>
                <w:rFonts w:ascii="Times New Roman" w:hAnsi="Times New Roman"/>
                <w:sz w:val="24"/>
                <w:szCs w:val="24"/>
              </w:rPr>
              <w:t>Size (</w:t>
            </w:r>
            <w:proofErr w:type="spellStart"/>
            <w:r w:rsidRPr="004C2800">
              <w:rPr>
                <w:rFonts w:ascii="Times New Roman" w:hAnsi="Times New Roman"/>
                <w:sz w:val="24"/>
                <w:szCs w:val="24"/>
              </w:rPr>
              <w:t>bp</w:t>
            </w:r>
            <w:proofErr w:type="spellEnd"/>
            <w:r w:rsidRPr="004C28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9325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Submission Date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D06C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Species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9CB9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4751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Coverage (%)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DACC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Identity</w:t>
            </w:r>
          </w:p>
          <w:p w14:paraId="6D8A46E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4C2800" w:rsidRPr="004C2800" w14:paraId="058FB2DD" w14:textId="77777777" w:rsidTr="004C2800">
        <w:trPr>
          <w:jc w:val="center"/>
        </w:trPr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92AB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pSH16G4498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8378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MH522423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7CEF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B18F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297846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AA48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6001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Typhimurium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D7B2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A14A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73F2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99.78</w:t>
            </w:r>
          </w:p>
        </w:tc>
      </w:tr>
      <w:tr w:rsidR="004C2800" w:rsidRPr="004C2800" w14:paraId="10F2B517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74CD720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pSH16G2457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89C0A5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MH522421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544EA3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D9440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299616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D146FE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416C2B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Typhimurium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3837FA3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686B16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850705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99.75</w:t>
            </w:r>
          </w:p>
        </w:tc>
      </w:tr>
      <w:tr w:rsidR="004C2800" w:rsidRPr="004C2800" w14:paraId="5CD6165A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4A19F40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pHNYJC8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0B3344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KY019259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5E9D7D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Chicken meat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0B497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249153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70D868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CEF13B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AD4BE3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E92BA5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E03A4C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99.80</w:t>
            </w:r>
          </w:p>
        </w:tc>
      </w:tr>
      <w:tr w:rsidR="004C2800" w:rsidRPr="004C2800" w14:paraId="59AEE55F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1C24584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pHNLDF400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95B96F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KY019258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9BBBFF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Patient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2C0946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249152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10A81F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B29E52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149385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103A23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37424A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99.80</w:t>
            </w:r>
          </w:p>
        </w:tc>
      </w:tr>
      <w:tr w:rsidR="004C2800" w:rsidRPr="004C2800" w14:paraId="58ACED3D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25A24B0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pHXY0908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E24F30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KM877269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A8C492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Chicken stool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2E04A4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249144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18EFE4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5BCE9B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Typhimurium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0B5FFE9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CB75F5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1D08C8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99.76</w:t>
            </w:r>
          </w:p>
        </w:tc>
      </w:tr>
      <w:tr w:rsidR="004C2800" w:rsidRPr="004C2800" w14:paraId="0B9A4725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7D162C3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6AAA81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LT795115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BFEAB0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3F337D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246444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4B2950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20B86B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Typhimurium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5F3C8A5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United Kingdom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0937C8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51E045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99.80</w:t>
            </w:r>
          </w:p>
        </w:tc>
      </w:tr>
      <w:tr w:rsidR="004C2800" w:rsidRPr="004C2800" w14:paraId="084ED64C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38A8046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pHK0653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0BC979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KT334335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E11397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 stool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5D6D62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244851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DE3B36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366204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Typhimurium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6FF2186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Hong Kong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59F90A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57DDB3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99.80</w:t>
            </w:r>
          </w:p>
        </w:tc>
      </w:tr>
      <w:tr w:rsidR="004C2800" w:rsidRPr="004C2800" w14:paraId="5F383508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537FDFE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p12519A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BBC6C0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CP041174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689A96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 feces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A34B24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248746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2A924A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DF06EC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Salmonella</w:t>
            </w:r>
            <w:r w:rsidRPr="004C2800">
              <w:rPr>
                <w:rFonts w:ascii="Times New Roman" w:eastAsia="等线" w:hAnsi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Enteritidis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2BD71DD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6A08E8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887DD0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99.79</w:t>
            </w:r>
          </w:p>
        </w:tc>
      </w:tr>
      <w:tr w:rsidR="004C2800" w:rsidRPr="004C2800" w14:paraId="6B868646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0A5750A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pHNSHP45-2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2BE850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KU341381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201BC9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Pig feces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AC303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251493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3C3701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BB0440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42F7FC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D47275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DBD8AE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99.75</w:t>
            </w:r>
          </w:p>
        </w:tc>
      </w:tr>
      <w:tr w:rsidR="004C2800" w:rsidRPr="004C2800" w14:paraId="687410FD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22DA1AD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pMCR-H8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444D49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CP029215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F9BA16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 feces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8CE23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203941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7CFF99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0A67E2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E43754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CF6814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7CA56E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99.74</w:t>
            </w:r>
          </w:p>
        </w:tc>
      </w:tr>
      <w:tr w:rsidR="004C2800" w:rsidRPr="004C2800" w14:paraId="4A6DDACB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47BCA18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pLSB54-</w:t>
            </w: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mcr-1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A8DE6A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MG773376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0D56A8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663C3A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251657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C55FA5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971D48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EF3926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144D61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8D5BAD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99.74</w:t>
            </w:r>
          </w:p>
        </w:tc>
      </w:tr>
      <w:tr w:rsidR="004C2800" w:rsidRPr="004C2800" w14:paraId="4F4E9772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736F796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pP2-3T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690841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MG014722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1271D2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497062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392275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0D34EC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582B90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301485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3410E2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1C8616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99.78</w:t>
            </w:r>
          </w:p>
        </w:tc>
      </w:tr>
      <w:tr w:rsidR="004C2800" w:rsidRPr="004C2800" w14:paraId="2C5DA64D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1514CC2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pSH16G0648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9E7CE0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MH522418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CD8AE2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Patient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F9ECBF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244206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A029CF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14D77D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Typhimurium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03FB5C7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D16B6D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B70404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99.74</w:t>
            </w:r>
          </w:p>
        </w:tc>
      </w:tr>
      <w:tr w:rsidR="004C2800" w:rsidRPr="004C2800" w14:paraId="07EFB164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1FC1A3A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pA3T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2B002A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KX421096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5638BD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Chicken feces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F8FE5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253092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94228C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A22ED4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Salmonella Indiana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8F4885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Hong Kong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820490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99D707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99.80</w:t>
            </w:r>
          </w:p>
        </w:tc>
      </w:tr>
      <w:tr w:rsidR="004C2800" w:rsidRPr="004C2800" w14:paraId="263B52DB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1174F2F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pC629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E9AAD7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CP015725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EFCF0F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Chicken carcass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8B4110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210106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EFF5F8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6010AF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710EC42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E86FF6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BFFFA8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99.79</w:t>
            </w:r>
          </w:p>
        </w:tc>
      </w:tr>
      <w:tr w:rsidR="004C2800" w:rsidRPr="004C2800" w14:paraId="402C8575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4CE6636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pSH16G2456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D80BAC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MK477616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E89C23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5EC05E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251053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AAC486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E62D2E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50413A2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1602B3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1673A1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99.74</w:t>
            </w:r>
          </w:p>
        </w:tc>
      </w:tr>
      <w:tr w:rsidR="004C2800" w:rsidRPr="004C2800" w14:paraId="04138CB6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0708B21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pSH15G1450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3A42AD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MK477606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C0C4CD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EC28D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254389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4E8D45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3270C0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7C0492F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6874A0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F2FB3D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99.74</w:t>
            </w:r>
          </w:p>
        </w:tc>
      </w:tr>
      <w:tr w:rsidR="004C2800" w:rsidRPr="004C2800" w14:paraId="2A302F53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7D09E5C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pSH16G4918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FC0DDF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MK477619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50FD1C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AEE932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217630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D91432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8C9D0F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6162442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1DCB33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AD4A0F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99.74</w:t>
            </w:r>
          </w:p>
        </w:tc>
      </w:tr>
      <w:tr w:rsidR="004C2800" w:rsidRPr="004C2800" w14:paraId="51E59DBE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159445D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pSH15G1428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44815E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MK477605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C7D461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F6ADE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252852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E7A770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B35D21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7AC88D5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AE2770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CFC30B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99.74</w:t>
            </w:r>
          </w:p>
        </w:tc>
      </w:tr>
      <w:tr w:rsidR="004C2800" w:rsidRPr="004C2800" w14:paraId="6FE08B60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70E163E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pSH16G4466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1C1911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MK477617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9E918C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E68147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249071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9E6A77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0B493C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1A96B8B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339733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E05CEE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99.74</w:t>
            </w:r>
          </w:p>
        </w:tc>
      </w:tr>
      <w:tr w:rsidR="004C2800" w:rsidRPr="004C2800" w14:paraId="0DD8F565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144FD91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p87912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647FA8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CP041180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2630F9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Chicken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D59178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236217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DE948F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9A06C1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Salmonella Indiana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A608CA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500764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DC7321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99.70</w:t>
            </w:r>
          </w:p>
        </w:tc>
      </w:tr>
      <w:tr w:rsidR="004C2800" w:rsidRPr="004C2800" w14:paraId="7F8D25B8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574AEC2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pSH16G1394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0523A1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MK477614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D8B0E0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AA5C04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251867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3CEB4F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C02538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304A76E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3C012E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AA2B88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99.80</w:t>
            </w:r>
          </w:p>
        </w:tc>
      </w:tr>
      <w:tr w:rsidR="004C2800" w:rsidRPr="004C2800" w14:paraId="0CEE3764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64ED038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pSJ_255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3ACF2E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CP011062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CF0B11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Pheasant duodenum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C57E9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255368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B954CA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9AA838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D858CB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7752AA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4F2AD4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99.72</w:t>
            </w:r>
          </w:p>
        </w:tc>
      </w:tr>
      <w:tr w:rsidR="004C2800" w:rsidRPr="004C2800" w14:paraId="4A325D76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29CFAC7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pSH16G4511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F17AFA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MK477618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ABAD83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D05661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219141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32A24F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2DA1DA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74B099C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6079E9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D5CBFA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99.74</w:t>
            </w:r>
          </w:p>
        </w:tc>
      </w:tr>
      <w:tr w:rsidR="004C2800" w:rsidRPr="004C2800" w14:paraId="59AE3915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09385D4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pECJS-59-244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25E0A8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KX084394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CC6082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Piglet feces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4337B5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243572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610657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E1084E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AC77E7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24C62D2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777CAD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99.66</w:t>
            </w:r>
          </w:p>
        </w:tc>
      </w:tr>
      <w:tr w:rsidR="004C2800" w:rsidRPr="004C2800" w14:paraId="00D76414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0BD0BF5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pTJWQ005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248FE8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CP040457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558D13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B5FEF5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254752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A6DE92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5970D8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7EEEFE5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1A0F51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6E7ACA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99.79</w:t>
            </w:r>
          </w:p>
        </w:tc>
      </w:tr>
      <w:tr w:rsidR="004C2800" w:rsidRPr="004C2800" w14:paraId="2D24ECF2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62270BD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pSH16G4525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EFDEFE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MH522424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EE94A1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6CBE75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278996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775C02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B5A6F9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0776D2C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480489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86DF38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99.78</w:t>
            </w:r>
          </w:p>
        </w:tc>
      </w:tr>
      <w:tr w:rsidR="004C2800" w:rsidRPr="004C2800" w14:paraId="2E40C2BF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7CA2C47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pSH15G1598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B58378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MK477609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256899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CEA0A8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176207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9A2A34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F5DAFA9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18289EF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96748E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A64208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99.86</w:t>
            </w:r>
          </w:p>
        </w:tc>
      </w:tr>
      <w:tr w:rsidR="004C2800" w:rsidRPr="004C2800" w14:paraId="04402AE8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057BDBD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pSH15G1571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BADF21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MK477608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B2D498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Homo sapiens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36A8C8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175206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99E9BC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4CB98C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01B108E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FB01E8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28FDDE4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99.86</w:t>
            </w:r>
          </w:p>
        </w:tc>
      </w:tr>
      <w:tr w:rsidR="004C2800" w:rsidRPr="004C2800" w14:paraId="30A4208F" w14:textId="77777777" w:rsidTr="004C2800">
        <w:trPr>
          <w:jc w:val="center"/>
        </w:trPr>
        <w:tc>
          <w:tcPr>
            <w:tcW w:w="593" w:type="pct"/>
            <w:shd w:val="clear" w:color="auto" w:fill="auto"/>
            <w:vAlign w:val="center"/>
          </w:tcPr>
          <w:p w14:paraId="2CBAA6CD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pD90-1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F9DD9DF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CP022451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5BBF9D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Chicken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6D291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222470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1CE2BB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D704646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4C2800">
              <w:rPr>
                <w:rFonts w:ascii="Times New Roman" w:hAnsi="Times New Roman"/>
                <w:i/>
                <w:iCs/>
                <w:sz w:val="24"/>
                <w:szCs w:val="24"/>
              </w:rPr>
              <w:t>enterica</w:t>
            </w:r>
            <w:proofErr w:type="spellEnd"/>
          </w:p>
        </w:tc>
        <w:tc>
          <w:tcPr>
            <w:tcW w:w="560" w:type="pct"/>
            <w:shd w:val="clear" w:color="auto" w:fill="auto"/>
            <w:vAlign w:val="center"/>
          </w:tcPr>
          <w:p w14:paraId="3744E51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91679C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E4AA4E1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sz w:val="24"/>
                <w:szCs w:val="24"/>
              </w:rPr>
              <w:t>99.68</w:t>
            </w:r>
          </w:p>
        </w:tc>
      </w:tr>
      <w:bookmarkEnd w:id="0"/>
    </w:tbl>
    <w:p w14:paraId="57E5C3B3" w14:textId="77777777" w:rsidR="004C2800" w:rsidRDefault="004C2800" w:rsidP="00B425D6">
      <w:pPr>
        <w:pStyle w:val="Heading1"/>
        <w:numPr>
          <w:ilvl w:val="0"/>
          <w:numId w:val="0"/>
        </w:numPr>
        <w:ind w:left="567" w:hanging="567"/>
        <w:rPr>
          <w:lang w:eastAsia="zh-CN"/>
        </w:rPr>
      </w:pPr>
    </w:p>
    <w:p w14:paraId="24919A59" w14:textId="01B829D2" w:rsidR="004C2800" w:rsidRPr="00272A49" w:rsidRDefault="00265559" w:rsidP="00ED2473">
      <w:pPr>
        <w:pStyle w:val="Heading1"/>
        <w:numPr>
          <w:ilvl w:val="0"/>
          <w:numId w:val="0"/>
        </w:numPr>
        <w:jc w:val="both"/>
        <w:rPr>
          <w:lang w:eastAsia="zh-CN"/>
        </w:rPr>
      </w:pPr>
      <w:bookmarkStart w:id="1" w:name="_Hlk36665442"/>
      <w:bookmarkStart w:id="2" w:name="_Hlk36665305"/>
      <w:proofErr w:type="gramStart"/>
      <w:r w:rsidRPr="00265559">
        <w:rPr>
          <w:bCs/>
          <w:lang w:eastAsia="zh-CN"/>
        </w:rPr>
        <w:t xml:space="preserve">Supplementary </w:t>
      </w:r>
      <w:r w:rsidR="004C2800" w:rsidRPr="00272A49">
        <w:rPr>
          <w:bCs/>
          <w:lang w:eastAsia="zh-CN"/>
        </w:rPr>
        <w:t xml:space="preserve">Table </w:t>
      </w:r>
      <w:r w:rsidR="005A3C41">
        <w:rPr>
          <w:bCs/>
          <w:lang w:eastAsia="zh-CN"/>
        </w:rPr>
        <w:t>2</w:t>
      </w:r>
      <w:r w:rsidR="004C2800" w:rsidRPr="00272A49">
        <w:rPr>
          <w:bCs/>
          <w:lang w:eastAsia="zh-CN"/>
        </w:rPr>
        <w:t>.</w:t>
      </w:r>
      <w:proofErr w:type="gramEnd"/>
      <w:r w:rsidR="004C2800" w:rsidRPr="00272A49">
        <w:rPr>
          <w:lang w:eastAsia="zh-CN"/>
        </w:rPr>
        <w:t xml:space="preserve"> </w:t>
      </w:r>
      <w:r w:rsidR="004C2800" w:rsidRPr="004C2800">
        <w:rPr>
          <w:b w:val="0"/>
          <w:bCs/>
          <w:lang w:eastAsia="zh-CN"/>
        </w:rPr>
        <w:t xml:space="preserve">Information of 32 </w:t>
      </w:r>
      <w:proofErr w:type="spellStart"/>
      <w:r w:rsidR="004C2800" w:rsidRPr="004C2800">
        <w:rPr>
          <w:b w:val="0"/>
          <w:bCs/>
          <w:lang w:eastAsia="zh-CN"/>
        </w:rPr>
        <w:t>IncFII</w:t>
      </w:r>
      <w:proofErr w:type="spellEnd"/>
      <w:r w:rsidR="004C2800" w:rsidRPr="004C2800">
        <w:rPr>
          <w:b w:val="0"/>
          <w:bCs/>
          <w:lang w:eastAsia="zh-CN"/>
        </w:rPr>
        <w:t xml:space="preserve"> type plasmids showing homologous plasmid backbone structure (more than 80% coverage and 94% identity compared with </w:t>
      </w:r>
      <w:r w:rsidR="004C2800" w:rsidRPr="004C2800">
        <w:rPr>
          <w:b w:val="0"/>
          <w:bCs/>
          <w:lang w:val="en" w:eastAsia="zh-CN"/>
        </w:rPr>
        <w:t>pCAU16175_3</w:t>
      </w:r>
      <w:r w:rsidR="004C2800" w:rsidRPr="004C2800">
        <w:rPr>
          <w:b w:val="0"/>
          <w:bCs/>
          <w:lang w:eastAsia="zh-CN"/>
        </w:rPr>
        <w:t>)</w:t>
      </w:r>
      <w:r w:rsidR="005A3C41">
        <w:rPr>
          <w:b w:val="0"/>
          <w:bCs/>
          <w:lang w:eastAsia="zh-CN"/>
        </w:rPr>
        <w:t xml:space="preserve"> and</w:t>
      </w:r>
      <w:r w:rsidR="005A3C41" w:rsidRPr="005A3C41">
        <w:rPr>
          <w:b w:val="0"/>
          <w:bCs/>
          <w:lang w:val="en" w:eastAsia="zh-CN"/>
        </w:rPr>
        <w:t xml:space="preserve"> plasmid-</w:t>
      </w:r>
      <w:r w:rsidR="005A3C41" w:rsidRPr="005A3C41">
        <w:rPr>
          <w:b w:val="0"/>
          <w:bCs/>
          <w:i/>
          <w:iCs/>
          <w:lang w:val="en" w:eastAsia="zh-CN"/>
        </w:rPr>
        <w:t xml:space="preserve">mcr-1 </w:t>
      </w:r>
      <w:r w:rsidR="005A3C41" w:rsidRPr="005A3C41">
        <w:rPr>
          <w:b w:val="0"/>
          <w:bCs/>
          <w:lang w:val="en" w:eastAsia="zh-CN"/>
        </w:rPr>
        <w:t>pKP81-BE</w:t>
      </w:r>
      <w:r w:rsidR="004C2800" w:rsidRPr="004C2800">
        <w:rPr>
          <w:b w:val="0"/>
          <w:bCs/>
          <w:lang w:eastAsia="zh-CN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323"/>
        <w:gridCol w:w="2111"/>
        <w:gridCol w:w="990"/>
        <w:gridCol w:w="1337"/>
        <w:gridCol w:w="1682"/>
        <w:gridCol w:w="1376"/>
        <w:gridCol w:w="1205"/>
        <w:gridCol w:w="1187"/>
      </w:tblGrid>
      <w:tr w:rsidR="004C2800" w:rsidRPr="004C2800" w14:paraId="2671B52A" w14:textId="77777777" w:rsidTr="004C2800">
        <w:trPr>
          <w:jc w:val="center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B0687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Plasmid ID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61360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Accession Number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23BC5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Isolation Source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BB72E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Plasmid</w:t>
            </w:r>
            <w:r w:rsidRPr="004C2800">
              <w:rPr>
                <w:rFonts w:ascii="Times New Roman" w:eastAsia="等线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Size (</w:t>
            </w:r>
            <w:proofErr w:type="spellStart"/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bp</w:t>
            </w:r>
            <w:proofErr w:type="spellEnd"/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F258B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Submission Date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02A6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Species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864DA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Region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1BD28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Coverage (%)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2B00C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Identity</w:t>
            </w:r>
          </w:p>
          <w:p w14:paraId="6688BAC3" w14:textId="77777777" w:rsidR="004C2800" w:rsidRPr="004C2800" w:rsidRDefault="004C2800" w:rsidP="00B425D6">
            <w:pPr>
              <w:pStyle w:val="MDPI31text"/>
              <w:spacing w:line="240" w:lineRule="auto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2800">
              <w:rPr>
                <w:rFonts w:ascii="Times New Roman" w:hAnsi="Times New Roman"/>
                <w:kern w:val="2"/>
                <w:sz w:val="24"/>
                <w:szCs w:val="24"/>
              </w:rPr>
              <w:t>(%)</w:t>
            </w:r>
          </w:p>
        </w:tc>
      </w:tr>
      <w:tr w:rsidR="004C2800" w:rsidRPr="00104AAD" w14:paraId="2025EAA2" w14:textId="77777777" w:rsidTr="004C2800">
        <w:trPr>
          <w:jc w:val="center"/>
        </w:trPr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FDC6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pEC1515-3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84F6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CP021847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C4FA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Homo sapiens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9B7E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84091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FFB4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2017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7595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A245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Taiwan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0BBA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89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BC94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97.09</w:t>
            </w:r>
          </w:p>
        </w:tc>
      </w:tr>
      <w:tr w:rsidR="004C2800" w:rsidRPr="00104AAD" w14:paraId="0F9C39F6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69A71F0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pEC974-3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B5DD84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CP021843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A40323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Homo sapiens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BD2D71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78672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2939F2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2017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44C407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C5173F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Taiwan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BDA8BB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99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A2DF1A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97.68</w:t>
            </w:r>
          </w:p>
        </w:tc>
      </w:tr>
      <w:tr w:rsidR="004C2800" w:rsidRPr="00104AAD" w14:paraId="10A68E1B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77683ED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bookmarkStart w:id="3" w:name="_Hlk25225363"/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pH1038-142</w:t>
            </w:r>
            <w:bookmarkEnd w:id="3"/>
          </w:p>
        </w:tc>
        <w:tc>
          <w:tcPr>
            <w:tcW w:w="454" w:type="pct"/>
            <w:shd w:val="clear" w:color="auto" w:fill="auto"/>
            <w:vAlign w:val="center"/>
          </w:tcPr>
          <w:p w14:paraId="7540ED2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bookmarkStart w:id="4" w:name="_Hlk25225394"/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KJ484634</w:t>
            </w:r>
            <w:bookmarkEnd w:id="4"/>
          </w:p>
        </w:tc>
        <w:tc>
          <w:tcPr>
            <w:tcW w:w="789" w:type="pct"/>
            <w:shd w:val="clear" w:color="auto" w:fill="auto"/>
            <w:vAlign w:val="center"/>
          </w:tcPr>
          <w:p w14:paraId="56D763B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Homo sapiens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01915E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142875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D6A487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16BA9C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A5CB39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Ireland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163B87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87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9A9C2E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97.17</w:t>
            </w:r>
          </w:p>
        </w:tc>
      </w:tr>
      <w:tr w:rsidR="004C2800" w:rsidRPr="00104AAD" w14:paraId="39032F3D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60A65D2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pFORC_081_1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950759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CP029058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EBCD6B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Chicken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D85D35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253947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208A40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089F6C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7CC7C9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South Korea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AD4A05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86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A17401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97.25</w:t>
            </w:r>
          </w:p>
        </w:tc>
      </w:tr>
      <w:tr w:rsidR="004C2800" w:rsidRPr="00104AAD" w14:paraId="59E9AE94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4A38126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bookmarkStart w:id="5" w:name="_Hlk25225425"/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plasmid R1</w:t>
            </w:r>
            <w:bookmarkEnd w:id="5"/>
          </w:p>
        </w:tc>
        <w:tc>
          <w:tcPr>
            <w:tcW w:w="454" w:type="pct"/>
            <w:shd w:val="clear" w:color="auto" w:fill="auto"/>
            <w:vAlign w:val="center"/>
          </w:tcPr>
          <w:p w14:paraId="64279C3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bookmarkStart w:id="6" w:name="_Hlk25225437"/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KY749247</w:t>
            </w:r>
            <w:bookmarkEnd w:id="6"/>
          </w:p>
        </w:tc>
        <w:tc>
          <w:tcPr>
            <w:tcW w:w="789" w:type="pct"/>
            <w:shd w:val="clear" w:color="auto" w:fill="auto"/>
            <w:vAlign w:val="center"/>
          </w:tcPr>
          <w:p w14:paraId="5EA0C1C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Chicken stool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837847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97566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4E12BB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2017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D56A93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 xml:space="preserve">Salmonella </w:t>
            </w:r>
            <w:proofErr w:type="spellStart"/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enterica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70A6F42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USA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FF267F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86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18A83A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96.83</w:t>
            </w:r>
          </w:p>
        </w:tc>
      </w:tr>
      <w:tr w:rsidR="004C2800" w:rsidRPr="00104AAD" w14:paraId="497240AC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74DB48D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ATCC 43896 plasmid unnamed3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B86619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CP024281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D5A662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Infant diarrheic stool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00E860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84894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839289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2017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3D7057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AF9938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USA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39E629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85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E38F09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96.68</w:t>
            </w:r>
          </w:p>
        </w:tc>
      </w:tr>
      <w:tr w:rsidR="004C2800" w:rsidRPr="00104AAD" w14:paraId="3AA60C4F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3F27D75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plasmid 39R861-3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67CB15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MK092064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8AC522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5D8DCF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61297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BA1C30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7C4A2F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DAC9E0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Australia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236F9D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83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21A6BC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97.13</w:t>
            </w:r>
          </w:p>
        </w:tc>
      </w:tr>
      <w:tr w:rsidR="004C2800" w:rsidRPr="00104AAD" w14:paraId="78E25892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0F330A1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plasmid: RCS28_pI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416001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LT985227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B0DA0D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4DFF39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95442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E914E2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77148D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0049CB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France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BFC602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83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C00E1C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96.76</w:t>
            </w:r>
          </w:p>
        </w:tc>
      </w:tr>
      <w:tr w:rsidR="004C2800" w:rsidRPr="00104AAD" w14:paraId="7AC92BF4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1E6CCBC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pM110_FII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ED1888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AP018140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770501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0ABDEF3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81783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38E7E1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C88679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7FBC66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Myanmar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0F74BA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82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A1D8D7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97.88</w:t>
            </w:r>
          </w:p>
        </w:tc>
      </w:tr>
      <w:tr w:rsidR="004C2800" w:rsidRPr="00104AAD" w14:paraId="1A28926F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12A8170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p14408_1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588CDF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LT599826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C51ABA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643337B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137186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BECCEF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2017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6CD3DC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AC92B1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Germany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2877CC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82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2CAD3B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96.83</w:t>
            </w:r>
          </w:p>
        </w:tc>
      </w:tr>
      <w:tr w:rsidR="004C2800" w:rsidRPr="00104AAD" w14:paraId="275B24E9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2186715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pSB4816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DB6AEE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MF363048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45FE84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Horse genital tract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E5D920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78083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6B8DC6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CEC59E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proofErr w:type="spellStart"/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Klebsiella</w:t>
            </w:r>
            <w:proofErr w:type="spellEnd"/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 xml:space="preserve"> </w:t>
            </w:r>
            <w:proofErr w:type="spellStart"/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pneumoniae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4241976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Australia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95A5C4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82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A93E8E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96.70</w:t>
            </w:r>
          </w:p>
        </w:tc>
      </w:tr>
      <w:tr w:rsidR="004C2800" w:rsidRPr="00104AAD" w14:paraId="31E8229F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6EA3D88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RCS84_p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EB7BE9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LT985305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A177C3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204861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83309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299313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A0102E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3D983E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France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AA5236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82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C4C305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96.69</w:t>
            </w:r>
          </w:p>
        </w:tc>
      </w:tr>
      <w:tr w:rsidR="004C2800" w:rsidRPr="00104AAD" w14:paraId="580210A6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3185088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pZM3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7A3EF1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MK797990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7172D7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F38740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166767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3C891D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090397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 xml:space="preserve">Salmonella </w:t>
            </w:r>
            <w:proofErr w:type="spellStart"/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enterica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07F8E82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Australia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2EE6E1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82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00341D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94.46</w:t>
            </w:r>
          </w:p>
        </w:tc>
      </w:tr>
      <w:tr w:rsidR="004C2800" w:rsidRPr="00104AAD" w14:paraId="26E2D0D8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6245A2F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pCTXM-2271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488F44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MF589339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5113EB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1A0897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222492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6C5710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2017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F8E877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9EEC8B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89756C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81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0E89D2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97.24</w:t>
            </w:r>
          </w:p>
        </w:tc>
      </w:tr>
      <w:tr w:rsidR="004C2800" w:rsidRPr="00104AAD" w14:paraId="011D8451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6672ADE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pHeBE7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8877DE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KT002541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0F58C6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Chicken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71795C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86015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ED97E4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2015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8CF6B1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84B91B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622F7B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81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685410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96.86</w:t>
            </w:r>
          </w:p>
        </w:tc>
      </w:tr>
      <w:tr w:rsidR="004C2800" w:rsidRPr="00104AAD" w14:paraId="61639F32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6469BCD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proofErr w:type="spellStart"/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pMC</w:t>
            </w:r>
            <w:proofErr w:type="spellEnd"/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-NDM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77D69E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HG003695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154AF4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8D4903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87619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DAD063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1D33D7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FEA233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Poland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4561A7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81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6435D6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96.86</w:t>
            </w:r>
          </w:p>
        </w:tc>
      </w:tr>
      <w:tr w:rsidR="004C2800" w:rsidRPr="00104AAD" w14:paraId="66136A75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45DF2C6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pM109_FII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DB6A90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AP018139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37F744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B9D39A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90294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9B9EF1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D17533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2E09F2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Myanmar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E4769A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81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4ACD92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96.86</w:t>
            </w:r>
          </w:p>
        </w:tc>
      </w:tr>
      <w:tr w:rsidR="004C2800" w:rsidRPr="00104AAD" w14:paraId="03911952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11E7FAA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pA74T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B886F1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MG014720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C1B116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Duck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576CDB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322966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9BFD68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F94DC9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CDF82D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5AC5BB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81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0471F8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96.84</w:t>
            </w:r>
          </w:p>
        </w:tc>
      </w:tr>
      <w:tr w:rsidR="004C2800" w:rsidRPr="00104AAD" w14:paraId="1090E849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708516C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2009C-3133 plasmid unnamed2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CC7049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CP013026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A08E9D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Homo sapiens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30042D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63800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C10E22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2015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EC01CC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B1BDFE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USA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7692EA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81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92EB98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96.71</w:t>
            </w:r>
          </w:p>
        </w:tc>
      </w:tr>
      <w:tr w:rsidR="004C2800" w:rsidRPr="00104AAD" w14:paraId="6403E9FD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222BE37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165 plasmid unnamed1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8C1B60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CP020510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A71F38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Homo sapiens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099587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118182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5E3AAD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A1CE8B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219B28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USA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EE3391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81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E1202D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97.16</w:t>
            </w:r>
          </w:p>
        </w:tc>
      </w:tr>
      <w:tr w:rsidR="004C2800" w:rsidRPr="00104AAD" w14:paraId="79E7128E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053480B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pSCKLB138-1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A3B360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MH161192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C94E8A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57AD883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117559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750498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E2190D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proofErr w:type="spellStart"/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Klebsiella</w:t>
            </w:r>
            <w:proofErr w:type="spellEnd"/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 xml:space="preserve"> </w:t>
            </w:r>
            <w:proofErr w:type="spellStart"/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pneumoniae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08BD746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7282C8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81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B41E47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97.03</w:t>
            </w:r>
          </w:p>
        </w:tc>
      </w:tr>
      <w:tr w:rsidR="004C2800" w:rsidRPr="00104AAD" w14:paraId="25450608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30BFC38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pL65-2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7BDDCB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CP034739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9C8AF1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02F307E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145346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08352B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908B42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DF4618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34E9A0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978403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97.25</w:t>
            </w:r>
          </w:p>
        </w:tc>
      </w:tr>
      <w:tr w:rsidR="004C2800" w:rsidRPr="00104AAD" w14:paraId="4D0F0140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6405184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pP2-3T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2813E8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MG014722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3496A2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Pig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2797C0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392275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9991FE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26962D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002ADD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1D4377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55FF38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97.24</w:t>
            </w:r>
          </w:p>
        </w:tc>
      </w:tr>
      <w:tr w:rsidR="004C2800" w:rsidRPr="00104AAD" w14:paraId="289AD517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53AFC15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MS14386 plasmid 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899700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LR130554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16B068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11E5F79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93927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E57CBB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930363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99C3E3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Australia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A0C595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6CD2F4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97.27</w:t>
            </w:r>
          </w:p>
        </w:tc>
      </w:tr>
      <w:tr w:rsidR="004C2800" w:rsidRPr="00104AAD" w14:paraId="10F4E511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56ED8C3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M19 plasmid B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22961B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CP010223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97733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Mouse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52CD47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61063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3DE880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B156F5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05D9E6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29171B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0C42CB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96.69</w:t>
            </w:r>
          </w:p>
        </w:tc>
      </w:tr>
      <w:tr w:rsidR="004C2800" w:rsidRPr="00104AAD" w14:paraId="0A83C0B8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1E047C9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M15 plasmid B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D2B93C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CP010215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BD10F9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Mouse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E50B71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61058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98D3BC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A3B519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0B67B0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399AB1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94516A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96.69</w:t>
            </w:r>
          </w:p>
        </w:tc>
      </w:tr>
      <w:tr w:rsidR="004C2800" w:rsidRPr="00104AAD" w14:paraId="3B4099B3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7B850C7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M11 plasmid C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A3BFED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CP010209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AACF84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Mouse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8BE1BD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61005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03E71E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6A4753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E32D2E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ED263D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84C896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96.69</w:t>
            </w:r>
          </w:p>
        </w:tc>
      </w:tr>
      <w:tr w:rsidR="004C2800" w:rsidRPr="00104AAD" w14:paraId="14E7D257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38553AF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pCHL5009T-102k-mcr3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8C43F3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CP032937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BBA1C3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Homo sapiens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DDA224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101860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46200F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2018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ECCEC2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68BC8B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New Zealand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B9FF1B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207EBA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96.86</w:t>
            </w:r>
          </w:p>
        </w:tc>
      </w:tr>
      <w:tr w:rsidR="004C2800" w:rsidRPr="00104AAD" w14:paraId="5A669519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1C7D0C5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pHNHN21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44EB94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KX246267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B2591B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Pigeon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B53B534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83435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55B6DA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2017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F8B3AE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B5F541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32A85D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15CA65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96.86</w:t>
            </w:r>
          </w:p>
        </w:tc>
      </w:tr>
      <w:tr w:rsidR="004C2800" w:rsidRPr="00104AAD" w14:paraId="0A176134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2C72C81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p4540-2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A72B76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CP041534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DF3BCB8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Homo sapiens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A9BBCCD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88800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3A6FC2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823815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0525AA0B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USA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F92DC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25D231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95.78</w:t>
            </w:r>
          </w:p>
        </w:tc>
      </w:tr>
      <w:tr w:rsidR="004C2800" w:rsidRPr="00104AAD" w14:paraId="27F5A40D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3DF8BE7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pEC129_2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AAEB18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CP038455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ADD053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Homo sapiens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C1D2CC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117599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64A96A5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6820A1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5C8E4A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Japan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6F8902A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8BF8F9F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97.17</w:t>
            </w:r>
          </w:p>
        </w:tc>
      </w:tr>
      <w:tr w:rsidR="004C2800" w:rsidRPr="00104AAD" w14:paraId="1135BC9C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15A33FAC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pRmtB1_005237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2CE5EC2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CP026579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21617F0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Homo sapiens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4A11567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100229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2BEC146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2019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B095E63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176F281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China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B42170E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80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17B45E9" w14:textId="77777777" w:rsidR="004C2800" w:rsidRPr="004C2800" w:rsidRDefault="004C2800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kern w:val="2"/>
                <w:szCs w:val="24"/>
                <w:lang w:eastAsia="zh-CN"/>
              </w:rPr>
              <w:t>97.17</w:t>
            </w:r>
          </w:p>
        </w:tc>
      </w:tr>
      <w:tr w:rsidR="00C02AD4" w:rsidRPr="00104AAD" w14:paraId="31AD332B" w14:textId="77777777" w:rsidTr="004C2800">
        <w:trPr>
          <w:jc w:val="center"/>
        </w:trPr>
        <w:tc>
          <w:tcPr>
            <w:tcW w:w="877" w:type="pct"/>
            <w:shd w:val="clear" w:color="auto" w:fill="auto"/>
            <w:vAlign w:val="center"/>
          </w:tcPr>
          <w:p w14:paraId="2E9F70BC" w14:textId="0730261A" w:rsidR="00C02AD4" w:rsidRPr="004C2800" w:rsidRDefault="00C02AD4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C02AD4">
              <w:rPr>
                <w:rFonts w:eastAsia="等线" w:cs="Times New Roman"/>
                <w:kern w:val="2"/>
                <w:szCs w:val="24"/>
                <w:lang w:val="en" w:eastAsia="zh-CN"/>
              </w:rPr>
              <w:t>pKP81-BE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5B499BD" w14:textId="42D0B8D1" w:rsidR="00C02AD4" w:rsidRPr="004C2800" w:rsidRDefault="00C02AD4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 w:rsidRPr="005A6929">
              <w:rPr>
                <w:szCs w:val="24"/>
                <w:lang w:val="en"/>
              </w:rPr>
              <w:t>KU994859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C7ABF66" w14:textId="61DC24B4" w:rsidR="00C02AD4" w:rsidRPr="004C2800" w:rsidRDefault="00AE0F8A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>
              <w:rPr>
                <w:rFonts w:eastAsia="等线" w:cs="Times New Roman" w:hint="eastAsia"/>
                <w:kern w:val="2"/>
                <w:szCs w:val="24"/>
                <w:lang w:eastAsia="zh-CN"/>
              </w:rPr>
              <w:t>P</w:t>
            </w:r>
            <w:r>
              <w:rPr>
                <w:rFonts w:eastAsia="等线" w:cs="Times New Roman"/>
                <w:kern w:val="2"/>
                <w:szCs w:val="24"/>
                <w:lang w:eastAsia="zh-CN"/>
              </w:rPr>
              <w:t>ig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C0DA0CB" w14:textId="3B863EBD" w:rsidR="00C02AD4" w:rsidRPr="004C2800" w:rsidRDefault="00C02AD4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>
              <w:rPr>
                <w:rFonts w:eastAsia="等线" w:cs="Times New Roman" w:hint="eastAsia"/>
                <w:kern w:val="2"/>
                <w:szCs w:val="24"/>
                <w:lang w:eastAsia="zh-CN"/>
              </w:rPr>
              <w:t>9</w:t>
            </w:r>
            <w:r>
              <w:rPr>
                <w:rFonts w:eastAsia="等线" w:cs="Times New Roman"/>
                <w:kern w:val="2"/>
                <w:szCs w:val="24"/>
                <w:lang w:eastAsia="zh-CN"/>
              </w:rPr>
              <w:t>1041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1DE6595" w14:textId="35D9554F" w:rsidR="00C02AD4" w:rsidRPr="004C2800" w:rsidRDefault="00AE0F8A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>
              <w:rPr>
                <w:rFonts w:eastAsia="等线" w:cs="Times New Roman" w:hint="eastAsia"/>
                <w:kern w:val="2"/>
                <w:szCs w:val="24"/>
                <w:lang w:eastAsia="zh-CN"/>
              </w:rPr>
              <w:t>2</w:t>
            </w:r>
            <w:r>
              <w:rPr>
                <w:rFonts w:eastAsia="等线" w:cs="Times New Roman"/>
                <w:kern w:val="2"/>
                <w:szCs w:val="24"/>
                <w:lang w:eastAsia="zh-CN"/>
              </w:rPr>
              <w:t>016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BEBFD29" w14:textId="358B7286" w:rsidR="00C02AD4" w:rsidRPr="004C2800" w:rsidRDefault="00C02AD4" w:rsidP="00B425D6">
            <w:pPr>
              <w:widowControl w:val="0"/>
              <w:jc w:val="center"/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</w:pPr>
            <w:r w:rsidRPr="004C2800">
              <w:rPr>
                <w:rFonts w:eastAsia="等线" w:cs="Times New Roman"/>
                <w:i/>
                <w:iCs/>
                <w:kern w:val="2"/>
                <w:szCs w:val="24"/>
                <w:lang w:eastAsia="zh-CN"/>
              </w:rPr>
              <w:t>Escherichia coli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75C0DCD" w14:textId="6EE83A0F" w:rsidR="00C02AD4" w:rsidRPr="004C2800" w:rsidRDefault="00AE0F8A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>
              <w:rPr>
                <w:rFonts w:eastAsia="等线" w:cs="Times New Roman"/>
                <w:kern w:val="2"/>
                <w:szCs w:val="24"/>
                <w:lang w:eastAsia="zh-CN"/>
              </w:rPr>
              <w:t>B</w:t>
            </w:r>
            <w:r w:rsidRPr="00AE0F8A">
              <w:rPr>
                <w:rFonts w:eastAsia="等线" w:cs="Times New Roman"/>
                <w:kern w:val="2"/>
                <w:szCs w:val="24"/>
                <w:lang w:eastAsia="zh-CN"/>
              </w:rPr>
              <w:t>elgian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18A2759" w14:textId="23D87662" w:rsidR="00C02AD4" w:rsidRPr="004C2800" w:rsidRDefault="00C02AD4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>
              <w:rPr>
                <w:rFonts w:eastAsia="等线" w:cs="Times New Roman" w:hint="eastAsia"/>
                <w:kern w:val="2"/>
                <w:szCs w:val="24"/>
                <w:lang w:eastAsia="zh-CN"/>
              </w:rPr>
              <w:t>1</w:t>
            </w:r>
            <w:r>
              <w:rPr>
                <w:rFonts w:eastAsia="等线" w:cs="Times New Roman"/>
                <w:kern w:val="2"/>
                <w:szCs w:val="24"/>
                <w:lang w:eastAsia="zh-CN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C144BCF" w14:textId="2E599318" w:rsidR="00C02AD4" w:rsidRPr="004C2800" w:rsidRDefault="00C02AD4" w:rsidP="00B425D6">
            <w:pPr>
              <w:widowControl w:val="0"/>
              <w:jc w:val="center"/>
              <w:rPr>
                <w:rFonts w:eastAsia="等线" w:cs="Times New Roman"/>
                <w:kern w:val="2"/>
                <w:szCs w:val="24"/>
                <w:lang w:eastAsia="zh-CN"/>
              </w:rPr>
            </w:pPr>
            <w:r>
              <w:rPr>
                <w:rFonts w:eastAsia="等线" w:cs="Times New Roman" w:hint="eastAsia"/>
                <w:kern w:val="2"/>
                <w:szCs w:val="24"/>
                <w:lang w:eastAsia="zh-CN"/>
              </w:rPr>
              <w:t>9</w:t>
            </w:r>
            <w:r>
              <w:rPr>
                <w:rFonts w:eastAsia="等线" w:cs="Times New Roman"/>
                <w:kern w:val="2"/>
                <w:szCs w:val="24"/>
                <w:lang w:eastAsia="zh-CN"/>
              </w:rPr>
              <w:t>4.38</w:t>
            </w:r>
          </w:p>
        </w:tc>
      </w:tr>
      <w:bookmarkEnd w:id="1"/>
    </w:tbl>
    <w:p w14:paraId="47E86388" w14:textId="77777777" w:rsidR="004C2800" w:rsidRPr="006D5121" w:rsidRDefault="004C2800" w:rsidP="00B425D6">
      <w:pPr>
        <w:pStyle w:val="Heading1"/>
        <w:numPr>
          <w:ilvl w:val="0"/>
          <w:numId w:val="0"/>
        </w:numPr>
      </w:pPr>
      <w:r>
        <w:br w:type="page"/>
      </w:r>
    </w:p>
    <w:bookmarkEnd w:id="2"/>
    <w:p w14:paraId="393F43B4" w14:textId="77777777" w:rsidR="004C2800" w:rsidRDefault="004C2800" w:rsidP="00B425D6">
      <w:pPr>
        <w:pStyle w:val="Heading1"/>
        <w:numPr>
          <w:ilvl w:val="0"/>
          <w:numId w:val="0"/>
        </w:numPr>
        <w:sectPr w:rsidR="004C2800" w:rsidSect="00ED2473">
          <w:pgSz w:w="15840" w:h="12240" w:orient="landscape" w:code="1"/>
          <w:pgMar w:top="1531" w:right="1418" w:bottom="1531" w:left="1077" w:header="1021" w:footer="851" w:gutter="0"/>
          <w:lnNumType w:countBy="0" w:restart="continuous"/>
          <w:pgNumType w:start="1"/>
          <w:cols w:space="425"/>
          <w:titlePg/>
          <w:docGrid w:type="lines" w:linePitch="326"/>
          <w:sectPrChange w:id="7" w:author="Revathi M." w:date="2020-08-21T09:56:00Z">
            <w:sectPr w:rsidR="004C2800" w:rsidSect="00ED2473">
              <w:pgMar w:top="1531" w:right="1418" w:bottom="1531" w:left="1077" w:header="1021" w:footer="851" w:gutter="0"/>
              <w:lnNumType w:countBy="1"/>
            </w:sectPr>
          </w:sectPrChange>
        </w:sectPr>
      </w:pPr>
    </w:p>
    <w:p w14:paraId="4B152E6D" w14:textId="1128FCB0" w:rsidR="004C2800" w:rsidRPr="00573D28" w:rsidRDefault="00265559" w:rsidP="00B425D6">
      <w:pPr>
        <w:pStyle w:val="Heading1"/>
        <w:numPr>
          <w:ilvl w:val="0"/>
          <w:numId w:val="0"/>
        </w:numPr>
      </w:pPr>
      <w:proofErr w:type="gramStart"/>
      <w:r w:rsidRPr="00265559">
        <w:t xml:space="preserve">Supplementary </w:t>
      </w:r>
      <w:r w:rsidR="004C2800" w:rsidRPr="00573D28">
        <w:t xml:space="preserve">Table </w:t>
      </w:r>
      <w:r w:rsidR="005A3C41">
        <w:t>3</w:t>
      </w:r>
      <w:r w:rsidR="004C2800" w:rsidRPr="00573D28">
        <w:t>.</w:t>
      </w:r>
      <w:proofErr w:type="gramEnd"/>
      <w:r w:rsidR="004C2800" w:rsidRPr="00573D28">
        <w:t xml:space="preserve"> </w:t>
      </w:r>
      <w:r w:rsidR="004C2800" w:rsidRPr="005570E0">
        <w:rPr>
          <w:b w:val="0"/>
          <w:bCs/>
        </w:rPr>
        <w:t>The primers used in this study.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555"/>
        <w:gridCol w:w="5113"/>
        <w:gridCol w:w="1555"/>
      </w:tblGrid>
      <w:tr w:rsidR="004C2800" w:rsidRPr="005570E0" w14:paraId="70700462" w14:textId="77777777" w:rsidTr="00A208BC">
        <w:trPr>
          <w:trHeight w:val="739"/>
          <w:jc w:val="center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2E3DE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Primer ID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C6E14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Direction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7B21C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Sequence (5'</w:t>
            </w:r>
            <w:r w:rsidRPr="005570E0">
              <w:rPr>
                <w:rFonts w:eastAsia="SimSun" w:cs="Times New Roman"/>
                <w:bCs/>
                <w:szCs w:val="24"/>
              </w:rPr>
              <w:t>→</w:t>
            </w:r>
            <w:r w:rsidRPr="005570E0">
              <w:rPr>
                <w:rFonts w:cs="Times New Roman"/>
                <w:bCs/>
                <w:szCs w:val="24"/>
              </w:rPr>
              <w:t>3')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8A287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Product size (</w:t>
            </w:r>
            <w:proofErr w:type="spellStart"/>
            <w:r w:rsidRPr="005570E0">
              <w:rPr>
                <w:rFonts w:cs="Times New Roman"/>
                <w:bCs/>
                <w:szCs w:val="24"/>
              </w:rPr>
              <w:t>bp</w:t>
            </w:r>
            <w:proofErr w:type="spellEnd"/>
            <w:r w:rsidRPr="005570E0">
              <w:rPr>
                <w:rFonts w:cs="Times New Roman"/>
                <w:bCs/>
                <w:szCs w:val="24"/>
              </w:rPr>
              <w:t>)</w:t>
            </w:r>
          </w:p>
        </w:tc>
      </w:tr>
      <w:tr w:rsidR="004C2800" w:rsidRPr="005570E0" w14:paraId="15F76696" w14:textId="77777777" w:rsidTr="00A208BC">
        <w:trPr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520A9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P1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2AD05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F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44015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szCs w:val="24"/>
              </w:rPr>
              <w:t>TGTATGTCGGTGTATTTGGGGTCTG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B1FFF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2335</w:t>
            </w:r>
          </w:p>
        </w:tc>
      </w:tr>
      <w:tr w:rsidR="004C2800" w:rsidRPr="005570E0" w14:paraId="296A7A18" w14:textId="77777777" w:rsidTr="00A208BC">
        <w:trPr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14:paraId="4F274003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FCFA3C9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R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4BCB10B0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szCs w:val="24"/>
              </w:rPr>
              <w:t>CAAAGTCAGCACCAGATACGCAAGC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484C1265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C2800" w:rsidRPr="005570E0" w14:paraId="642D687B" w14:textId="77777777" w:rsidTr="00A208BC">
        <w:trPr>
          <w:jc w:val="center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74DAB68B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599EBCF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F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7CF81AAB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szCs w:val="24"/>
              </w:rPr>
              <w:t>TGCGACCATTTGCCGTGCTTATCAT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55241458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3557</w:t>
            </w:r>
          </w:p>
        </w:tc>
      </w:tr>
      <w:tr w:rsidR="004C2800" w:rsidRPr="005570E0" w14:paraId="00580C57" w14:textId="77777777" w:rsidTr="00A208BC">
        <w:trPr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14:paraId="3D0E21D5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234B87A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R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1B9600D5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szCs w:val="24"/>
              </w:rPr>
              <w:t>ATTCGGTAAAGTTCGTCACACACAT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64AA9D0E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C2800" w:rsidRPr="005570E0" w14:paraId="5835C2CD" w14:textId="77777777" w:rsidTr="00A208BC">
        <w:trPr>
          <w:jc w:val="center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4CDE0872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CF6E902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F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2755FA06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szCs w:val="24"/>
              </w:rPr>
              <w:t>TACAACGAGGACGGATAATACGCTT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28657B3E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4851</w:t>
            </w:r>
          </w:p>
        </w:tc>
      </w:tr>
      <w:tr w:rsidR="004C2800" w:rsidRPr="005570E0" w14:paraId="54572BC7" w14:textId="77777777" w:rsidTr="00A208BC">
        <w:trPr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14:paraId="217F250A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5BCC00F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R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520C79B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szCs w:val="24"/>
              </w:rPr>
              <w:t>CAAAAAGTTTCGTCATAAATGGCTC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65965C13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C2800" w:rsidRPr="005570E0" w14:paraId="45422C5D" w14:textId="77777777" w:rsidTr="00A208BC">
        <w:trPr>
          <w:jc w:val="center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2F375A32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P4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98BEF07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F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085DC899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szCs w:val="24"/>
              </w:rPr>
              <w:t>GCAACCAAGCCTGATATGCG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10E53C2C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521</w:t>
            </w:r>
          </w:p>
        </w:tc>
      </w:tr>
      <w:tr w:rsidR="004C2800" w:rsidRPr="005570E0" w14:paraId="54702003" w14:textId="77777777" w:rsidTr="00A208BC">
        <w:trPr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14:paraId="16ACD776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FD27E04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R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4939497A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szCs w:val="24"/>
              </w:rPr>
              <w:t>CGCTTAAAATACGCAGGCCC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35C4A80F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C2800" w:rsidRPr="005570E0" w14:paraId="7D1EAD19" w14:textId="77777777" w:rsidTr="00A208BC">
        <w:trPr>
          <w:jc w:val="center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6C8907C0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FFB49D5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F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464C5E99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TTGCTGGTTGCGACCATTTG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7AD5F4D6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531</w:t>
            </w:r>
          </w:p>
        </w:tc>
      </w:tr>
      <w:tr w:rsidR="004C2800" w:rsidRPr="005570E0" w14:paraId="07AE6EBC" w14:textId="77777777" w:rsidTr="00A208BC">
        <w:trPr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14:paraId="1CE3A5EC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46122BA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R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7D7E2B28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TGTCAAACCAAGTGCAACGA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6C4AABD1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C2800" w:rsidRPr="005570E0" w14:paraId="543846CA" w14:textId="77777777" w:rsidTr="00A208BC">
        <w:trPr>
          <w:jc w:val="center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49DAD4E0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P6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B256027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F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13E69CA6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szCs w:val="24"/>
              </w:rPr>
              <w:t>TCCTTGAGAGTTTTCGCCCC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1114561D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634</w:t>
            </w:r>
          </w:p>
        </w:tc>
      </w:tr>
      <w:tr w:rsidR="004C2800" w:rsidRPr="005570E0" w14:paraId="13AF70CF" w14:textId="77777777" w:rsidTr="00A208BC">
        <w:trPr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14:paraId="0E008C53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61416EE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R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0BC08CF1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szCs w:val="24"/>
              </w:rPr>
              <w:t>TGACTCCCCGTCGTGTAGAT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74EBC347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C2800" w:rsidRPr="005570E0" w14:paraId="5DC37A2C" w14:textId="77777777" w:rsidTr="00A208BC">
        <w:trPr>
          <w:jc w:val="center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4C876BF9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P7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24600D5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F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29AA8E5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TCATGCAGCTCCACCGATTT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124E37E8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626</w:t>
            </w:r>
          </w:p>
        </w:tc>
      </w:tr>
      <w:tr w:rsidR="004C2800" w:rsidRPr="005570E0" w14:paraId="74FB8A57" w14:textId="77777777" w:rsidTr="00A208BC">
        <w:trPr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14:paraId="2F32E159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4DFBD45F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R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10F0D76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CTGTTCAGCTACTGACGGGG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4984569C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C2800" w:rsidRPr="005570E0" w14:paraId="400D57E8" w14:textId="77777777" w:rsidTr="00A208BC">
        <w:trPr>
          <w:jc w:val="center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70F72C7B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P8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57254B5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F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1E287E7F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TCAACACATCGAGGTCCGTC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12898057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737</w:t>
            </w:r>
          </w:p>
        </w:tc>
      </w:tr>
      <w:tr w:rsidR="004C2800" w:rsidRPr="005570E0" w14:paraId="7AC07DF3" w14:textId="77777777" w:rsidTr="00A208BC">
        <w:trPr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14:paraId="5AF23200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8751839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R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F2EFD99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TCGCAACCATAGCGTATCCC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28C3CDF2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C2800" w:rsidRPr="005570E0" w14:paraId="4F9F0FDA" w14:textId="77777777" w:rsidTr="00A208BC">
        <w:trPr>
          <w:jc w:val="center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45ACC698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P9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04B7DAD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F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3B212220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CTGCATACCGGTTTCTGGGT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0126FC05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349</w:t>
            </w:r>
          </w:p>
        </w:tc>
      </w:tr>
      <w:tr w:rsidR="004C2800" w:rsidRPr="005570E0" w14:paraId="5FE712C9" w14:textId="77777777" w:rsidTr="00A208BC">
        <w:trPr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14:paraId="242FF557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EE3D30F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R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6524D916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CTGCTTACCAGGCGCATTTC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1A91DBF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4C2800" w:rsidRPr="005570E0" w14:paraId="098F5F07" w14:textId="77777777" w:rsidTr="00A208BC">
        <w:trPr>
          <w:jc w:val="center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3EC88029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P10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CE98840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F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161CD38C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CTGCAGGATAGTCTGAGGCG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6AEC6298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942</w:t>
            </w:r>
          </w:p>
        </w:tc>
      </w:tr>
      <w:tr w:rsidR="004C2800" w:rsidRPr="005570E0" w14:paraId="1FE4F05B" w14:textId="77777777" w:rsidTr="00A208BC">
        <w:trPr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14:paraId="5C3D421E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351E6A0B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R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6AD6E61C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  <w:r w:rsidRPr="005570E0">
              <w:rPr>
                <w:rFonts w:cs="Times New Roman"/>
                <w:bCs/>
                <w:szCs w:val="24"/>
              </w:rPr>
              <w:t>AAACTGGTATCCCAGCAGCC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146B044" w14:textId="77777777" w:rsidR="004C2800" w:rsidRPr="005570E0" w:rsidRDefault="004C2800" w:rsidP="00B425D6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14:paraId="2CE589C2" w14:textId="51CBBE11" w:rsidR="004C2800" w:rsidRDefault="004C2800" w:rsidP="00B425D6">
      <w:pPr>
        <w:pStyle w:val="Heading1"/>
        <w:numPr>
          <w:ilvl w:val="0"/>
          <w:numId w:val="0"/>
        </w:numPr>
        <w:jc w:val="both"/>
        <w:rPr>
          <w:b w:val="0"/>
          <w:bCs/>
          <w:lang w:val="en-GB"/>
        </w:rPr>
      </w:pPr>
      <w:r w:rsidRPr="005570E0">
        <w:rPr>
          <w:b w:val="0"/>
          <w:bCs/>
        </w:rPr>
        <w:t xml:space="preserve">P1, </w:t>
      </w:r>
      <w:r w:rsidRPr="005570E0">
        <w:rPr>
          <w:b w:val="0"/>
          <w:bCs/>
          <w:lang w:val="en-GB"/>
        </w:rPr>
        <w:t>amplified for nucleotide location 2062-4396 in pCAU16175_3</w:t>
      </w:r>
      <w:r w:rsidRPr="005570E0">
        <w:rPr>
          <w:b w:val="0"/>
          <w:bCs/>
        </w:rPr>
        <w:t xml:space="preserve">; P2, </w:t>
      </w:r>
      <w:r w:rsidRPr="005570E0">
        <w:rPr>
          <w:b w:val="0"/>
          <w:bCs/>
          <w:lang w:val="en-GB"/>
        </w:rPr>
        <w:t>amplified for</w:t>
      </w:r>
      <w:r w:rsidRPr="005570E0">
        <w:rPr>
          <w:b w:val="0"/>
          <w:bCs/>
        </w:rPr>
        <w:t xml:space="preserve"> </w:t>
      </w:r>
      <w:r w:rsidRPr="005570E0">
        <w:rPr>
          <w:b w:val="0"/>
          <w:bCs/>
          <w:lang w:val="en-GB"/>
        </w:rPr>
        <w:t>nucleotide location 4282-7838 in pCAU16175_3</w:t>
      </w:r>
      <w:r w:rsidRPr="005570E0">
        <w:rPr>
          <w:b w:val="0"/>
          <w:bCs/>
        </w:rPr>
        <w:t xml:space="preserve">; P3, </w:t>
      </w:r>
      <w:r w:rsidRPr="005570E0">
        <w:rPr>
          <w:b w:val="0"/>
          <w:bCs/>
          <w:lang w:val="en-GB"/>
        </w:rPr>
        <w:t>nucleotide location 7441-12291 in pCAU16175_3</w:t>
      </w:r>
      <w:r w:rsidRPr="005570E0">
        <w:rPr>
          <w:b w:val="0"/>
          <w:bCs/>
        </w:rPr>
        <w:t xml:space="preserve">; </w:t>
      </w:r>
      <w:r w:rsidRPr="005570E0">
        <w:rPr>
          <w:b w:val="0"/>
          <w:bCs/>
          <w:lang w:val="en-GB"/>
        </w:rPr>
        <w:t xml:space="preserve">P4-P9, amplified for </w:t>
      </w:r>
      <w:r w:rsidRPr="005570E0">
        <w:rPr>
          <w:b w:val="0"/>
          <w:bCs/>
          <w:i/>
          <w:iCs/>
          <w:lang w:val="en-GB"/>
        </w:rPr>
        <w:t>mcr-1</w:t>
      </w:r>
      <w:r w:rsidRPr="005570E0">
        <w:rPr>
          <w:b w:val="0"/>
          <w:bCs/>
          <w:lang w:val="en-GB"/>
        </w:rPr>
        <w:t xml:space="preserve">, </w:t>
      </w:r>
      <w:r w:rsidRPr="005570E0">
        <w:rPr>
          <w:b w:val="0"/>
          <w:bCs/>
          <w:i/>
          <w:iCs/>
          <w:lang w:val="en-GB"/>
        </w:rPr>
        <w:t>pap2</w:t>
      </w:r>
      <w:r w:rsidRPr="005570E0">
        <w:rPr>
          <w:b w:val="0"/>
          <w:bCs/>
          <w:lang w:val="en-GB"/>
        </w:rPr>
        <w:t xml:space="preserve">, </w:t>
      </w:r>
      <w:r w:rsidRPr="005570E0">
        <w:rPr>
          <w:b w:val="0"/>
          <w:bCs/>
          <w:i/>
          <w:iCs/>
          <w:lang w:val="en-GB"/>
        </w:rPr>
        <w:t>bla</w:t>
      </w:r>
      <w:r w:rsidRPr="005570E0">
        <w:rPr>
          <w:b w:val="0"/>
          <w:bCs/>
          <w:vertAlign w:val="subscript"/>
          <w:lang w:val="en-GB"/>
        </w:rPr>
        <w:t>TEM-1B</w:t>
      </w:r>
      <w:r w:rsidRPr="005570E0">
        <w:rPr>
          <w:b w:val="0"/>
          <w:bCs/>
          <w:lang w:val="en-GB"/>
        </w:rPr>
        <w:t>, IS</w:t>
      </w:r>
      <w:r w:rsidRPr="005570E0">
        <w:rPr>
          <w:b w:val="0"/>
          <w:bCs/>
          <w:i/>
          <w:iCs/>
          <w:lang w:val="en-GB"/>
        </w:rPr>
        <w:t>1X2</w:t>
      </w:r>
      <w:r w:rsidRPr="005570E0">
        <w:rPr>
          <w:b w:val="0"/>
          <w:bCs/>
          <w:lang w:val="en-GB"/>
        </w:rPr>
        <w:t xml:space="preserve">, </w:t>
      </w:r>
      <w:proofErr w:type="spellStart"/>
      <w:r w:rsidRPr="005570E0">
        <w:rPr>
          <w:b w:val="0"/>
          <w:bCs/>
          <w:i/>
          <w:iCs/>
          <w:lang w:val="en-GB"/>
        </w:rPr>
        <w:t>tet</w:t>
      </w:r>
      <w:proofErr w:type="spellEnd"/>
      <w:r w:rsidRPr="005570E0">
        <w:rPr>
          <w:b w:val="0"/>
          <w:bCs/>
          <w:lang w:val="en-GB"/>
        </w:rPr>
        <w:t>(M), IS</w:t>
      </w:r>
      <w:r w:rsidRPr="005570E0">
        <w:rPr>
          <w:b w:val="0"/>
          <w:bCs/>
          <w:i/>
          <w:iCs/>
          <w:lang w:val="en-GB"/>
        </w:rPr>
        <w:t>15DI</w:t>
      </w:r>
      <w:r w:rsidRPr="005570E0">
        <w:rPr>
          <w:b w:val="0"/>
          <w:bCs/>
          <w:lang w:val="en-GB"/>
        </w:rPr>
        <w:t xml:space="preserve"> and </w:t>
      </w:r>
      <w:proofErr w:type="spellStart"/>
      <w:r w:rsidRPr="005570E0">
        <w:rPr>
          <w:b w:val="0"/>
          <w:bCs/>
          <w:i/>
          <w:iCs/>
          <w:lang w:val="en-GB"/>
        </w:rPr>
        <w:t>tnpA</w:t>
      </w:r>
      <w:proofErr w:type="spellEnd"/>
      <w:r w:rsidRPr="005570E0">
        <w:rPr>
          <w:b w:val="0"/>
          <w:bCs/>
          <w:lang w:val="en-GB"/>
        </w:rPr>
        <w:t>, respectively.</w:t>
      </w:r>
    </w:p>
    <w:p w14:paraId="10478126" w14:textId="77777777" w:rsidR="001949BE" w:rsidRPr="001949BE" w:rsidRDefault="001949BE" w:rsidP="00B425D6">
      <w:pPr>
        <w:rPr>
          <w:lang w:val="en-GB"/>
        </w:rPr>
      </w:pPr>
    </w:p>
    <w:p w14:paraId="6754D378" w14:textId="1820D6CC" w:rsidR="00994A3D" w:rsidRPr="00265559" w:rsidRDefault="00554236" w:rsidP="00B425D6">
      <w:pPr>
        <w:pStyle w:val="Heading1"/>
      </w:pPr>
      <w:r w:rsidRPr="00994A3D">
        <w:t xml:space="preserve">Supplementary </w:t>
      </w:r>
      <w:r w:rsidRPr="001549D3">
        <w:t>Figure</w:t>
      </w:r>
    </w:p>
    <w:p w14:paraId="3C419443" w14:textId="29A17F93" w:rsidR="00994A3D" w:rsidRPr="001549D3" w:rsidRDefault="00265559" w:rsidP="00B425D6">
      <w:pPr>
        <w:keepNext/>
        <w:jc w:val="center"/>
        <w:rPr>
          <w:rFonts w:cs="Times New Roman"/>
          <w:szCs w:val="24"/>
        </w:rPr>
      </w:pPr>
      <w:r>
        <w:rPr>
          <w:b/>
          <w:bCs/>
          <w:noProof/>
        </w:rPr>
        <w:drawing>
          <wp:inline distT="0" distB="0" distL="0" distR="0" wp14:anchorId="7E247638" wp14:editId="57D83BA7">
            <wp:extent cx="5608320" cy="16611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6C72A389" w:rsidR="00994A3D" w:rsidRPr="002B4A57" w:rsidRDefault="00994A3D" w:rsidP="00B425D6">
      <w:pPr>
        <w:keepNext/>
        <w:jc w:val="both"/>
        <w:rPr>
          <w:rFonts w:cs="Times New Roman"/>
          <w:b/>
          <w:szCs w:val="24"/>
        </w:rPr>
      </w:pPr>
      <w:bookmarkStart w:id="8" w:name="_Hlk36663418"/>
      <w:proofErr w:type="gramStart"/>
      <w:r w:rsidRPr="0001436A">
        <w:rPr>
          <w:rFonts w:cs="Times New Roman"/>
          <w:b/>
          <w:szCs w:val="24"/>
        </w:rPr>
        <w:t>Supplementary</w:t>
      </w:r>
      <w:bookmarkEnd w:id="8"/>
      <w:r w:rsidRPr="0001436A">
        <w:rPr>
          <w:rFonts w:cs="Times New Roman"/>
          <w:b/>
          <w:szCs w:val="24"/>
        </w:rPr>
        <w:t xml:space="preserve">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bookmarkStart w:id="9" w:name="_Hlk34782772"/>
      <w:proofErr w:type="gramEnd"/>
      <w:r w:rsidR="00265559" w:rsidRPr="00265559">
        <w:rPr>
          <w:rFonts w:eastAsia="Times New Roman" w:cs="Times New Roman"/>
          <w:color w:val="000000"/>
          <w:sz w:val="18"/>
          <w:szCs w:val="18"/>
          <w:lang w:eastAsia="de-DE"/>
        </w:rPr>
        <w:t xml:space="preserve"> </w:t>
      </w:r>
      <w:r w:rsidR="00265559" w:rsidRPr="00265559">
        <w:rPr>
          <w:rFonts w:cs="Times New Roman"/>
          <w:szCs w:val="24"/>
        </w:rPr>
        <w:t xml:space="preserve">Confirmation of the </w:t>
      </w:r>
      <w:r w:rsidR="00265559" w:rsidRPr="00265559">
        <w:rPr>
          <w:rFonts w:cs="Times New Roman"/>
          <w:i/>
          <w:iCs/>
          <w:szCs w:val="24"/>
        </w:rPr>
        <w:t>mcr-1</w:t>
      </w:r>
      <w:r w:rsidR="00265559" w:rsidRPr="00265559">
        <w:rPr>
          <w:rFonts w:cs="Times New Roman"/>
          <w:szCs w:val="24"/>
        </w:rPr>
        <w:t xml:space="preserve"> gene located within a destructed Tn</w:t>
      </w:r>
      <w:r w:rsidR="00265559" w:rsidRPr="00265559">
        <w:rPr>
          <w:rFonts w:cs="Times New Roman"/>
          <w:i/>
          <w:iCs/>
          <w:szCs w:val="24"/>
        </w:rPr>
        <w:t>2</w:t>
      </w:r>
      <w:r w:rsidR="00265559" w:rsidRPr="00265559">
        <w:rPr>
          <w:rFonts w:cs="Times New Roman"/>
          <w:szCs w:val="24"/>
        </w:rPr>
        <w:t xml:space="preserve"> transposon and transferred to the receptor J53 by PCR.</w:t>
      </w:r>
      <w:bookmarkEnd w:id="9"/>
      <w:r w:rsidR="00265559" w:rsidRPr="00265559">
        <w:rPr>
          <w:rFonts w:cs="Times New Roman"/>
          <w:szCs w:val="24"/>
        </w:rPr>
        <w:t xml:space="preserve"> </w:t>
      </w:r>
      <w:r w:rsidR="00265559" w:rsidRPr="00265559">
        <w:rPr>
          <w:rFonts w:cs="Times New Roman" w:hint="eastAsia"/>
          <w:szCs w:val="24"/>
        </w:rPr>
        <w:t>(</w:t>
      </w:r>
      <w:r w:rsidR="00265559" w:rsidRPr="00265559">
        <w:rPr>
          <w:rFonts w:cs="Times New Roman"/>
          <w:b/>
          <w:bCs/>
          <w:szCs w:val="24"/>
        </w:rPr>
        <w:t>A</w:t>
      </w:r>
      <w:r w:rsidR="00265559" w:rsidRPr="00265559">
        <w:rPr>
          <w:rFonts w:cs="Times New Roman"/>
          <w:szCs w:val="24"/>
        </w:rPr>
        <w:t xml:space="preserve">) M1, </w:t>
      </w:r>
      <w:proofErr w:type="gramStart"/>
      <w:r w:rsidR="00265559" w:rsidRPr="00265559">
        <w:rPr>
          <w:rFonts w:cs="Times New Roman"/>
          <w:szCs w:val="24"/>
        </w:rPr>
        <w:t>15K DNA marker</w:t>
      </w:r>
      <w:proofErr w:type="gramEnd"/>
      <w:r w:rsidR="00265559" w:rsidRPr="00265559">
        <w:rPr>
          <w:rFonts w:cs="Times New Roman"/>
          <w:szCs w:val="24"/>
        </w:rPr>
        <w:t xml:space="preserve">. </w:t>
      </w:r>
      <w:proofErr w:type="gramStart"/>
      <w:r w:rsidR="00265559" w:rsidRPr="00265559">
        <w:rPr>
          <w:rFonts w:cs="Times New Roman"/>
          <w:szCs w:val="24"/>
        </w:rPr>
        <w:t xml:space="preserve">P1, 2335 </w:t>
      </w:r>
      <w:proofErr w:type="spellStart"/>
      <w:r w:rsidR="00265559" w:rsidRPr="00265559">
        <w:rPr>
          <w:rFonts w:cs="Times New Roman"/>
          <w:szCs w:val="24"/>
        </w:rPr>
        <w:t>bp</w:t>
      </w:r>
      <w:proofErr w:type="spellEnd"/>
      <w:r w:rsidR="00265559" w:rsidRPr="00265559">
        <w:rPr>
          <w:rFonts w:cs="Times New Roman"/>
          <w:szCs w:val="24"/>
        </w:rPr>
        <w:t xml:space="preserve"> (</w:t>
      </w:r>
      <w:r w:rsidR="00265559" w:rsidRPr="00265559">
        <w:rPr>
          <w:rFonts w:cs="Times New Roman"/>
          <w:szCs w:val="24"/>
          <w:lang w:val="en"/>
        </w:rPr>
        <w:t xml:space="preserve">nucleotide location 2062-4396 in </w:t>
      </w:r>
      <w:r w:rsidR="00265559" w:rsidRPr="00265559">
        <w:rPr>
          <w:rFonts w:cs="Times New Roman" w:hint="eastAsia"/>
          <w:szCs w:val="24"/>
        </w:rPr>
        <w:t>p</w:t>
      </w:r>
      <w:r w:rsidR="00265559" w:rsidRPr="00265559">
        <w:rPr>
          <w:rFonts w:cs="Times New Roman"/>
          <w:szCs w:val="24"/>
        </w:rPr>
        <w:t>CAU16175_3) PCR products generated by primer 1.</w:t>
      </w:r>
      <w:proofErr w:type="gramEnd"/>
      <w:r w:rsidR="00265559" w:rsidRPr="00265559">
        <w:rPr>
          <w:rFonts w:cs="Times New Roman"/>
          <w:szCs w:val="24"/>
        </w:rPr>
        <w:t xml:space="preserve"> </w:t>
      </w:r>
      <w:proofErr w:type="gramStart"/>
      <w:r w:rsidR="00265559" w:rsidRPr="00265559">
        <w:rPr>
          <w:rFonts w:cs="Times New Roman"/>
          <w:szCs w:val="24"/>
        </w:rPr>
        <w:t xml:space="preserve">P2, 3557 </w:t>
      </w:r>
      <w:proofErr w:type="spellStart"/>
      <w:r w:rsidR="00265559" w:rsidRPr="00265559">
        <w:rPr>
          <w:rFonts w:cs="Times New Roman"/>
          <w:szCs w:val="24"/>
        </w:rPr>
        <w:t>bp</w:t>
      </w:r>
      <w:proofErr w:type="spellEnd"/>
      <w:r w:rsidR="00265559" w:rsidRPr="00265559">
        <w:rPr>
          <w:rFonts w:cs="Times New Roman"/>
          <w:szCs w:val="24"/>
        </w:rPr>
        <w:t xml:space="preserve"> (</w:t>
      </w:r>
      <w:r w:rsidR="00265559" w:rsidRPr="00265559">
        <w:rPr>
          <w:rFonts w:cs="Times New Roman"/>
          <w:szCs w:val="24"/>
          <w:lang w:val="en"/>
        </w:rPr>
        <w:t xml:space="preserve">nucleotide location 4282-7838 in </w:t>
      </w:r>
      <w:r w:rsidR="00265559" w:rsidRPr="00265559">
        <w:rPr>
          <w:rFonts w:cs="Times New Roman" w:hint="eastAsia"/>
          <w:szCs w:val="24"/>
        </w:rPr>
        <w:t>p</w:t>
      </w:r>
      <w:r w:rsidR="00265559" w:rsidRPr="00265559">
        <w:rPr>
          <w:rFonts w:cs="Times New Roman"/>
          <w:szCs w:val="24"/>
        </w:rPr>
        <w:t>CAU16175_3) PCR products generated by primer 2.</w:t>
      </w:r>
      <w:proofErr w:type="gramEnd"/>
      <w:r w:rsidR="00265559" w:rsidRPr="00265559">
        <w:rPr>
          <w:rFonts w:cs="Times New Roman"/>
          <w:szCs w:val="24"/>
        </w:rPr>
        <w:t xml:space="preserve"> </w:t>
      </w:r>
      <w:proofErr w:type="gramStart"/>
      <w:r w:rsidR="00265559" w:rsidRPr="00265559">
        <w:rPr>
          <w:rFonts w:cs="Times New Roman"/>
          <w:szCs w:val="24"/>
        </w:rPr>
        <w:t xml:space="preserve">P3, 4851 </w:t>
      </w:r>
      <w:proofErr w:type="spellStart"/>
      <w:r w:rsidR="00265559" w:rsidRPr="00265559">
        <w:rPr>
          <w:rFonts w:cs="Times New Roman"/>
          <w:szCs w:val="24"/>
        </w:rPr>
        <w:t>bp</w:t>
      </w:r>
      <w:proofErr w:type="spellEnd"/>
      <w:r w:rsidR="00265559" w:rsidRPr="00265559">
        <w:rPr>
          <w:rFonts w:cs="Times New Roman"/>
          <w:szCs w:val="24"/>
        </w:rPr>
        <w:t xml:space="preserve"> (</w:t>
      </w:r>
      <w:r w:rsidR="00265559" w:rsidRPr="00265559">
        <w:rPr>
          <w:rFonts w:cs="Times New Roman"/>
          <w:szCs w:val="24"/>
          <w:lang w:val="en"/>
        </w:rPr>
        <w:t xml:space="preserve">nucleotide location 7441-12291 in </w:t>
      </w:r>
      <w:r w:rsidR="00265559" w:rsidRPr="00265559">
        <w:rPr>
          <w:rFonts w:cs="Times New Roman" w:hint="eastAsia"/>
          <w:szCs w:val="24"/>
        </w:rPr>
        <w:t>p</w:t>
      </w:r>
      <w:r w:rsidR="00265559" w:rsidRPr="00265559">
        <w:rPr>
          <w:rFonts w:cs="Times New Roman"/>
          <w:szCs w:val="24"/>
        </w:rPr>
        <w:t>CAU16175_3) PCR products generated by primer 3.</w:t>
      </w:r>
      <w:proofErr w:type="gramEnd"/>
      <w:r w:rsidR="00265559" w:rsidRPr="00265559">
        <w:rPr>
          <w:rFonts w:cs="Times New Roman"/>
          <w:szCs w:val="24"/>
        </w:rPr>
        <w:t xml:space="preserve"> (</w:t>
      </w:r>
      <w:r w:rsidR="00265559" w:rsidRPr="00265559">
        <w:rPr>
          <w:rFonts w:cs="Times New Roman"/>
          <w:b/>
          <w:bCs/>
          <w:szCs w:val="24"/>
        </w:rPr>
        <w:t>B</w:t>
      </w:r>
      <w:r w:rsidR="00265559" w:rsidRPr="00265559">
        <w:rPr>
          <w:rFonts w:cs="Times New Roman"/>
          <w:szCs w:val="24"/>
        </w:rPr>
        <w:t xml:space="preserve">) M2, DL2000 DNA marker. </w:t>
      </w:r>
      <w:proofErr w:type="gramStart"/>
      <w:r w:rsidR="00265559" w:rsidRPr="00265559">
        <w:rPr>
          <w:rFonts w:cs="Times New Roman"/>
          <w:szCs w:val="24"/>
        </w:rPr>
        <w:t>1, CAU16175.</w:t>
      </w:r>
      <w:proofErr w:type="gramEnd"/>
      <w:r w:rsidR="00265559" w:rsidRPr="00265559">
        <w:rPr>
          <w:rFonts w:cs="Times New Roman"/>
          <w:szCs w:val="24"/>
        </w:rPr>
        <w:t xml:space="preserve"> </w:t>
      </w:r>
      <w:proofErr w:type="gramStart"/>
      <w:r w:rsidR="00265559" w:rsidRPr="00265559">
        <w:rPr>
          <w:rFonts w:cs="Times New Roman"/>
          <w:szCs w:val="24"/>
        </w:rPr>
        <w:t>2, J53.</w:t>
      </w:r>
      <w:proofErr w:type="gramEnd"/>
      <w:r w:rsidR="00265559" w:rsidRPr="00265559">
        <w:rPr>
          <w:rFonts w:cs="Times New Roman"/>
          <w:szCs w:val="24"/>
        </w:rPr>
        <w:t xml:space="preserve"> </w:t>
      </w:r>
      <w:proofErr w:type="gramStart"/>
      <w:r w:rsidR="00265559" w:rsidRPr="00265559">
        <w:rPr>
          <w:rFonts w:cs="Times New Roman"/>
          <w:szCs w:val="24"/>
        </w:rPr>
        <w:t>3, J53-</w:t>
      </w:r>
      <w:r w:rsidR="00265559" w:rsidRPr="00265559">
        <w:rPr>
          <w:rFonts w:cs="Times New Roman"/>
          <w:i/>
          <w:iCs/>
          <w:szCs w:val="24"/>
        </w:rPr>
        <w:t>mcr-1</w:t>
      </w:r>
      <w:r w:rsidR="00265559" w:rsidRPr="00265559">
        <w:rPr>
          <w:rFonts w:cs="Times New Roman"/>
          <w:szCs w:val="24"/>
        </w:rPr>
        <w:t>.</w:t>
      </w:r>
      <w:proofErr w:type="gramEnd"/>
      <w:r w:rsidR="00265559" w:rsidRPr="00265559">
        <w:rPr>
          <w:rFonts w:cs="Times New Roman"/>
          <w:szCs w:val="24"/>
        </w:rPr>
        <w:t xml:space="preserve"> The PCR products generated by primer 4-10 amplified for </w:t>
      </w:r>
      <w:r w:rsidR="00265559" w:rsidRPr="00265559">
        <w:rPr>
          <w:rFonts w:cs="Times New Roman"/>
          <w:i/>
          <w:iCs/>
          <w:szCs w:val="24"/>
        </w:rPr>
        <w:t>mcr-1</w:t>
      </w:r>
      <w:r w:rsidR="00265559" w:rsidRPr="00265559">
        <w:rPr>
          <w:rFonts w:cs="Times New Roman"/>
          <w:szCs w:val="24"/>
        </w:rPr>
        <w:t xml:space="preserve">, </w:t>
      </w:r>
      <w:r w:rsidR="00265559" w:rsidRPr="00265559">
        <w:rPr>
          <w:rFonts w:cs="Times New Roman"/>
          <w:i/>
          <w:iCs/>
          <w:szCs w:val="24"/>
        </w:rPr>
        <w:t>pap2</w:t>
      </w:r>
      <w:r w:rsidR="00265559" w:rsidRPr="00265559">
        <w:rPr>
          <w:rFonts w:cs="Times New Roman"/>
          <w:szCs w:val="24"/>
        </w:rPr>
        <w:t xml:space="preserve">, </w:t>
      </w:r>
      <w:r w:rsidR="00265559" w:rsidRPr="00265559">
        <w:rPr>
          <w:rFonts w:cs="Times New Roman"/>
          <w:i/>
          <w:iCs/>
          <w:szCs w:val="24"/>
        </w:rPr>
        <w:t>bla</w:t>
      </w:r>
      <w:r w:rsidR="00265559" w:rsidRPr="00265559">
        <w:rPr>
          <w:rFonts w:cs="Times New Roman"/>
          <w:szCs w:val="24"/>
          <w:vertAlign w:val="subscript"/>
        </w:rPr>
        <w:t>TEM-1B</w:t>
      </w:r>
      <w:r w:rsidR="00265559" w:rsidRPr="00265559">
        <w:rPr>
          <w:rFonts w:cs="Times New Roman"/>
          <w:szCs w:val="24"/>
        </w:rPr>
        <w:t>, IS</w:t>
      </w:r>
      <w:r w:rsidR="00265559" w:rsidRPr="00265559">
        <w:rPr>
          <w:rFonts w:cs="Times New Roman"/>
          <w:i/>
          <w:iCs/>
          <w:szCs w:val="24"/>
        </w:rPr>
        <w:t>1X2</w:t>
      </w:r>
      <w:r w:rsidR="00265559" w:rsidRPr="00265559">
        <w:rPr>
          <w:rFonts w:cs="Times New Roman"/>
          <w:szCs w:val="24"/>
        </w:rPr>
        <w:t xml:space="preserve">, </w:t>
      </w:r>
      <w:proofErr w:type="spellStart"/>
      <w:proofErr w:type="gramStart"/>
      <w:r w:rsidR="00265559" w:rsidRPr="00265559">
        <w:rPr>
          <w:rFonts w:cs="Times New Roman"/>
          <w:i/>
          <w:iCs/>
          <w:szCs w:val="24"/>
        </w:rPr>
        <w:t>tet</w:t>
      </w:r>
      <w:proofErr w:type="spellEnd"/>
      <w:r w:rsidR="00265559" w:rsidRPr="00265559">
        <w:rPr>
          <w:rFonts w:cs="Times New Roman"/>
          <w:szCs w:val="24"/>
        </w:rPr>
        <w:t>(</w:t>
      </w:r>
      <w:proofErr w:type="gramEnd"/>
      <w:r w:rsidR="00265559" w:rsidRPr="00265559">
        <w:rPr>
          <w:rFonts w:cs="Times New Roman"/>
          <w:szCs w:val="24"/>
        </w:rPr>
        <w:t>M)</w:t>
      </w:r>
      <w:r w:rsidR="00265559" w:rsidRPr="00265559">
        <w:rPr>
          <w:rFonts w:cs="Times New Roman" w:hint="eastAsia"/>
          <w:szCs w:val="24"/>
        </w:rPr>
        <w:t>,</w:t>
      </w:r>
      <w:r w:rsidR="00265559" w:rsidRPr="00265559">
        <w:rPr>
          <w:rFonts w:cs="Times New Roman"/>
          <w:szCs w:val="24"/>
        </w:rPr>
        <w:t xml:space="preserve"> IS</w:t>
      </w:r>
      <w:r w:rsidR="00265559" w:rsidRPr="00265559">
        <w:rPr>
          <w:rFonts w:cs="Times New Roman"/>
          <w:i/>
          <w:iCs/>
          <w:szCs w:val="24"/>
        </w:rPr>
        <w:t>15DI</w:t>
      </w:r>
      <w:r w:rsidR="00265559" w:rsidRPr="00265559">
        <w:rPr>
          <w:rFonts w:cs="Times New Roman"/>
          <w:szCs w:val="24"/>
        </w:rPr>
        <w:t xml:space="preserve"> and </w:t>
      </w:r>
      <w:proofErr w:type="spellStart"/>
      <w:r w:rsidR="00265559" w:rsidRPr="00265559">
        <w:rPr>
          <w:rFonts w:cs="Times New Roman"/>
          <w:i/>
          <w:iCs/>
          <w:szCs w:val="24"/>
        </w:rPr>
        <w:t>tnpA</w:t>
      </w:r>
      <w:proofErr w:type="spellEnd"/>
      <w:r w:rsidR="00265559" w:rsidRPr="00265559">
        <w:rPr>
          <w:rFonts w:cs="Times New Roman"/>
          <w:i/>
          <w:iCs/>
          <w:szCs w:val="24"/>
        </w:rPr>
        <w:t xml:space="preserve"> </w:t>
      </w:r>
      <w:r w:rsidR="00265559" w:rsidRPr="00265559">
        <w:rPr>
          <w:rFonts w:cs="Times New Roman" w:hint="eastAsia"/>
          <w:szCs w:val="24"/>
        </w:rPr>
        <w:t>dep</w:t>
      </w:r>
      <w:r w:rsidR="00265559" w:rsidRPr="00265559">
        <w:rPr>
          <w:rFonts w:cs="Times New Roman"/>
          <w:szCs w:val="24"/>
        </w:rPr>
        <w:t>icted on the straight line, respectively. A series of PCR primers is listed in Table S</w:t>
      </w:r>
      <w:r w:rsidR="00031EE8">
        <w:rPr>
          <w:rFonts w:cs="Times New Roman"/>
          <w:szCs w:val="24"/>
        </w:rPr>
        <w:t>3</w:t>
      </w:r>
      <w:r w:rsidR="00265559" w:rsidRPr="00265559">
        <w:rPr>
          <w:rFonts w:cs="Times New Roman"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</w:p>
    <w:p w14:paraId="7B65BC41" w14:textId="77777777" w:rsidR="00DE23E8" w:rsidRPr="001549D3" w:rsidRDefault="00DE23E8" w:rsidP="00B425D6">
      <w:pPr>
        <w:spacing w:before="240"/>
      </w:pPr>
      <w:bookmarkStart w:id="10" w:name="_GoBack"/>
      <w:bookmarkEnd w:id="10"/>
    </w:p>
    <w:sectPr w:rsidR="00DE23E8" w:rsidRPr="001549D3" w:rsidSect="000A16F1">
      <w:headerReference w:type="even" r:id="rId10"/>
      <w:footerReference w:type="even" r:id="rId11"/>
      <w:footerReference w:type="default" r:id="rId12"/>
      <w:headerReference w:type="first" r:id="rId13"/>
      <w:pgSz w:w="12240" w:h="15840" w:code="1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F1225" w14:textId="77777777" w:rsidR="00362B6B" w:rsidRDefault="00362B6B" w:rsidP="00117666">
      <w:pPr>
        <w:spacing w:after="0"/>
      </w:pPr>
      <w:r>
        <w:separator/>
      </w:r>
    </w:p>
  </w:endnote>
  <w:endnote w:type="continuationSeparator" w:id="0">
    <w:p w14:paraId="179EC8F4" w14:textId="77777777" w:rsidR="00362B6B" w:rsidRDefault="00362B6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0B9D34A2" w:rsidR="00C02AD4" w:rsidRPr="00577C4C" w:rsidRDefault="00C02AD4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C02AD4" w:rsidRPr="00577C4C" w:rsidRDefault="00C02AD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D247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C02AD4" w:rsidRPr="00577C4C" w:rsidRDefault="00C02AD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D2473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5D5968A3" w:rsidR="00C02AD4" w:rsidRPr="00577C4C" w:rsidRDefault="00C02AD4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C02AD4" w:rsidRPr="00577C4C" w:rsidRDefault="00C02AD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174E8F" w:rsidRPr="00577C4C" w:rsidRDefault="00174E8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3DE9F" w14:textId="77777777" w:rsidR="00362B6B" w:rsidRDefault="00362B6B" w:rsidP="00117666">
      <w:pPr>
        <w:spacing w:after="0"/>
      </w:pPr>
      <w:r>
        <w:separator/>
      </w:r>
    </w:p>
  </w:footnote>
  <w:footnote w:type="continuationSeparator" w:id="0">
    <w:p w14:paraId="2E3FA0E8" w14:textId="77777777" w:rsidR="00362B6B" w:rsidRDefault="00362B6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28F8E60C" w:rsidR="00C02AD4" w:rsidRPr="009151AA" w:rsidRDefault="00C02AD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63BA75F8" w:rsidR="00C02AD4" w:rsidRDefault="00C02AD4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6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亮 郭">
    <w15:presenceInfo w15:providerId="Windows Live" w15:userId="e845e5c75c7901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trackRevisions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1EE8"/>
    <w:rsid w:val="00034304"/>
    <w:rsid w:val="00035434"/>
    <w:rsid w:val="00052A14"/>
    <w:rsid w:val="00077D53"/>
    <w:rsid w:val="000A16F1"/>
    <w:rsid w:val="00105FD9"/>
    <w:rsid w:val="00117666"/>
    <w:rsid w:val="001549D3"/>
    <w:rsid w:val="00160065"/>
    <w:rsid w:val="00174E8F"/>
    <w:rsid w:val="00177D84"/>
    <w:rsid w:val="001949BE"/>
    <w:rsid w:val="00265559"/>
    <w:rsid w:val="00267D18"/>
    <w:rsid w:val="00274347"/>
    <w:rsid w:val="002868E2"/>
    <w:rsid w:val="002869C3"/>
    <w:rsid w:val="002936E4"/>
    <w:rsid w:val="002B4A57"/>
    <w:rsid w:val="002C74CA"/>
    <w:rsid w:val="002F7054"/>
    <w:rsid w:val="00310A0C"/>
    <w:rsid w:val="003123F4"/>
    <w:rsid w:val="003544FB"/>
    <w:rsid w:val="00362B6B"/>
    <w:rsid w:val="003D2F2D"/>
    <w:rsid w:val="00401590"/>
    <w:rsid w:val="00447801"/>
    <w:rsid w:val="00452E9C"/>
    <w:rsid w:val="004735C8"/>
    <w:rsid w:val="004947A6"/>
    <w:rsid w:val="004961FF"/>
    <w:rsid w:val="004C2800"/>
    <w:rsid w:val="00517A89"/>
    <w:rsid w:val="005250F2"/>
    <w:rsid w:val="00554236"/>
    <w:rsid w:val="005570E0"/>
    <w:rsid w:val="00593EEA"/>
    <w:rsid w:val="005A3C41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D4272"/>
    <w:rsid w:val="009151AA"/>
    <w:rsid w:val="0093429D"/>
    <w:rsid w:val="00943573"/>
    <w:rsid w:val="00964134"/>
    <w:rsid w:val="00970F7D"/>
    <w:rsid w:val="00994A3D"/>
    <w:rsid w:val="009C2B12"/>
    <w:rsid w:val="00A174D9"/>
    <w:rsid w:val="00A208BC"/>
    <w:rsid w:val="00AA4D24"/>
    <w:rsid w:val="00AB6715"/>
    <w:rsid w:val="00AE0F8A"/>
    <w:rsid w:val="00B1671E"/>
    <w:rsid w:val="00B25EB8"/>
    <w:rsid w:val="00B37F4D"/>
    <w:rsid w:val="00B425D6"/>
    <w:rsid w:val="00C02AD4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D2473"/>
    <w:rsid w:val="00F27EA2"/>
    <w:rsid w:val="00F35CD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MDPI11articletype">
    <w:name w:val="MDPI_1.1_article_type"/>
    <w:basedOn w:val="MDPI31text"/>
    <w:next w:val="MDPI12title"/>
    <w:qFormat/>
    <w:rsid w:val="004C2800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link w:val="MDPI31text0"/>
    <w:qFormat/>
    <w:rsid w:val="004C280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4C280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C2800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4C2800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4C2800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MDPI62Acknowledgments"/>
    <w:qFormat/>
    <w:rsid w:val="004C2800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C2800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4C2800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C2800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4C2800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4C2800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4C2800"/>
    <w:pPr>
      <w:ind w:firstLine="0"/>
    </w:pPr>
  </w:style>
  <w:style w:type="paragraph" w:customStyle="1" w:styleId="MDPI33textspaceafter">
    <w:name w:val="MDPI_3.3_text_space_after"/>
    <w:basedOn w:val="MDPI31text"/>
    <w:qFormat/>
    <w:rsid w:val="004C2800"/>
    <w:pPr>
      <w:spacing w:after="240"/>
    </w:pPr>
  </w:style>
  <w:style w:type="paragraph" w:customStyle="1" w:styleId="MDPI35textbeforelist">
    <w:name w:val="MDPI_3.5_text_before_list"/>
    <w:basedOn w:val="MDPI31text"/>
    <w:qFormat/>
    <w:rsid w:val="004C2800"/>
    <w:pPr>
      <w:spacing w:after="120"/>
    </w:pPr>
  </w:style>
  <w:style w:type="paragraph" w:customStyle="1" w:styleId="MDPI36textafterlist">
    <w:name w:val="MDPI_3.6_text_after_list"/>
    <w:basedOn w:val="MDPI31text"/>
    <w:qFormat/>
    <w:rsid w:val="004C2800"/>
    <w:pPr>
      <w:spacing w:before="120"/>
    </w:pPr>
  </w:style>
  <w:style w:type="paragraph" w:customStyle="1" w:styleId="MDPI37itemize">
    <w:name w:val="MDPI_3.7_itemize"/>
    <w:basedOn w:val="MDPI31text"/>
    <w:qFormat/>
    <w:rsid w:val="004C2800"/>
    <w:pPr>
      <w:numPr>
        <w:numId w:val="20"/>
      </w:numPr>
      <w:ind w:left="425" w:hanging="425"/>
    </w:pPr>
  </w:style>
  <w:style w:type="paragraph" w:customStyle="1" w:styleId="MDPI38bullet">
    <w:name w:val="MDPI_3.8_bullet"/>
    <w:basedOn w:val="MDPI31text"/>
    <w:qFormat/>
    <w:rsid w:val="004C2800"/>
    <w:pPr>
      <w:numPr>
        <w:numId w:val="2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C280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C2800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4C280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C280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C280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C2800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C2800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4C280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C280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C2800"/>
  </w:style>
  <w:style w:type="paragraph" w:customStyle="1" w:styleId="MDPI23heading3">
    <w:name w:val="MDPI_2.3_heading3"/>
    <w:basedOn w:val="MDPI31text"/>
    <w:qFormat/>
    <w:rsid w:val="004C2800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C2800"/>
  </w:style>
  <w:style w:type="paragraph" w:customStyle="1" w:styleId="MDPI22heading2">
    <w:name w:val="MDPI_2.2_heading2"/>
    <w:basedOn w:val="Normal"/>
    <w:qFormat/>
    <w:rsid w:val="004C280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4C2800"/>
    <w:pPr>
      <w:numPr>
        <w:numId w:val="22"/>
      </w:numPr>
      <w:spacing w:before="0" w:line="260" w:lineRule="atLeast"/>
      <w:ind w:left="425" w:hanging="425"/>
    </w:pPr>
  </w:style>
  <w:style w:type="table" w:customStyle="1" w:styleId="MDPI41threelinetable">
    <w:name w:val="MDPI_4.1_three_line_table"/>
    <w:basedOn w:val="TableNormal"/>
    <w:uiPriority w:val="99"/>
    <w:rsid w:val="004C2800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1">
    <w:name w:val="未处理的提及1"/>
    <w:uiPriority w:val="99"/>
    <w:semiHidden/>
    <w:unhideWhenUsed/>
    <w:rsid w:val="004C2800"/>
    <w:rPr>
      <w:color w:val="605E5C"/>
      <w:shd w:val="clear" w:color="auto" w:fill="E1DFDD"/>
    </w:rPr>
  </w:style>
  <w:style w:type="table" w:customStyle="1" w:styleId="PlainTable4">
    <w:name w:val="Plain Table 4"/>
    <w:basedOn w:val="TableNormal"/>
    <w:uiPriority w:val="44"/>
    <w:rsid w:val="004C2800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shorttext">
    <w:name w:val="short_text"/>
    <w:basedOn w:val="DefaultParagraphFont"/>
    <w:rsid w:val="004C2800"/>
  </w:style>
  <w:style w:type="character" w:customStyle="1" w:styleId="tp-size">
    <w:name w:val="tp-size"/>
    <w:basedOn w:val="DefaultParagraphFont"/>
    <w:rsid w:val="004C2800"/>
  </w:style>
  <w:style w:type="table" w:customStyle="1" w:styleId="10">
    <w:name w:val="网格型1"/>
    <w:basedOn w:val="TableNormal"/>
    <w:next w:val="TableGrid"/>
    <w:uiPriority w:val="39"/>
    <w:rsid w:val="004C2800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C2800"/>
  </w:style>
  <w:style w:type="character" w:customStyle="1" w:styleId="HTMLPreformattedChar">
    <w:name w:val="HTML Preformatted Char"/>
    <w:link w:val="HTMLPreformatted"/>
    <w:uiPriority w:val="99"/>
    <w:rsid w:val="004C2800"/>
    <w:rPr>
      <w:rFonts w:ascii="SimSun" w:hAnsi="SimSun" w:cs="SimSu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SimSun" w:hAnsi="SimSun" w:cs="SimSun"/>
      <w:szCs w:val="24"/>
    </w:rPr>
  </w:style>
  <w:style w:type="character" w:customStyle="1" w:styleId="HTML1">
    <w:name w:val="HTML 预设格式 字符1"/>
    <w:basedOn w:val="DefaultParagraphFont"/>
    <w:uiPriority w:val="99"/>
    <w:semiHidden/>
    <w:rsid w:val="004C2800"/>
    <w:rPr>
      <w:rFonts w:ascii="Courier New" w:hAnsi="Courier New" w:cs="Courier New"/>
      <w:sz w:val="20"/>
      <w:szCs w:val="20"/>
    </w:rPr>
  </w:style>
  <w:style w:type="character" w:customStyle="1" w:styleId="feature">
    <w:name w:val="feature"/>
    <w:rsid w:val="004C2800"/>
  </w:style>
  <w:style w:type="numbering" w:customStyle="1" w:styleId="11">
    <w:name w:val="无列表1"/>
    <w:next w:val="NoList"/>
    <w:uiPriority w:val="99"/>
    <w:semiHidden/>
    <w:unhideWhenUsed/>
    <w:rsid w:val="004C2800"/>
  </w:style>
  <w:style w:type="table" w:customStyle="1" w:styleId="2">
    <w:name w:val="网格型2"/>
    <w:basedOn w:val="TableNormal"/>
    <w:next w:val="TableGrid"/>
    <w:uiPriority w:val="39"/>
    <w:rsid w:val="004C2800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访问过的超链接1"/>
    <w:uiPriority w:val="99"/>
    <w:semiHidden/>
    <w:unhideWhenUsed/>
    <w:rsid w:val="004C2800"/>
    <w:rPr>
      <w:color w:val="954F72"/>
      <w:u w:val="single"/>
    </w:rPr>
  </w:style>
  <w:style w:type="table" w:customStyle="1" w:styleId="3">
    <w:name w:val="网格型3"/>
    <w:basedOn w:val="TableNormal"/>
    <w:next w:val="TableGrid"/>
    <w:uiPriority w:val="39"/>
    <w:rsid w:val="004C2800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0"/>
    <w:rsid w:val="004C2800"/>
    <w:pPr>
      <w:spacing w:before="0" w:after="0" w:line="340" w:lineRule="atLeast"/>
      <w:jc w:val="center"/>
    </w:pPr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 w:bidi="en-US"/>
    </w:rPr>
  </w:style>
  <w:style w:type="character" w:customStyle="1" w:styleId="MDPI31text0">
    <w:name w:val="MDPI_3.1_text 字符"/>
    <w:basedOn w:val="DefaultParagraphFont"/>
    <w:link w:val="MDPI31text"/>
    <w:rsid w:val="004C2800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EndNoteBibliographyTitle0">
    <w:name w:val="EndNote Bibliography Title 字符"/>
    <w:basedOn w:val="MDPI31text0"/>
    <w:link w:val="EndNoteBibliographyTitle"/>
    <w:rsid w:val="004C2800"/>
    <w:rPr>
      <w:rFonts w:ascii="Palatino Linotype" w:eastAsia="Times New Roman" w:hAnsi="Palatino Linotype" w:cs="Times New Roman"/>
      <w:noProof/>
      <w:snapToGrid/>
      <w:color w:val="000000"/>
      <w:sz w:val="18"/>
      <w:szCs w:val="20"/>
      <w:lang w:val="de-DE" w:eastAsia="de-DE" w:bidi="en-US"/>
    </w:rPr>
  </w:style>
  <w:style w:type="paragraph" w:customStyle="1" w:styleId="EndNoteBibliography">
    <w:name w:val="EndNote Bibliography"/>
    <w:basedOn w:val="Normal"/>
    <w:link w:val="EndNoteBibliography0"/>
    <w:rsid w:val="004C2800"/>
    <w:pPr>
      <w:spacing w:before="0" w:after="0" w:line="240" w:lineRule="atLeast"/>
      <w:jc w:val="both"/>
    </w:pPr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 w:bidi="en-US"/>
    </w:rPr>
  </w:style>
  <w:style w:type="character" w:customStyle="1" w:styleId="EndNoteBibliography0">
    <w:name w:val="EndNote Bibliography 字符"/>
    <w:basedOn w:val="MDPI31text0"/>
    <w:link w:val="EndNoteBibliography"/>
    <w:rsid w:val="004C2800"/>
    <w:rPr>
      <w:rFonts w:ascii="Palatino Linotype" w:eastAsia="Times New Roman" w:hAnsi="Palatino Linotype" w:cs="Times New Roman"/>
      <w:noProof/>
      <w:snapToGrid/>
      <w:color w:val="000000"/>
      <w:sz w:val="18"/>
      <w:szCs w:val="20"/>
      <w:lang w:val="de-DE" w:eastAsia="de-DE" w:bidi="en-US"/>
    </w:rPr>
  </w:style>
  <w:style w:type="paragraph" w:styleId="Revision">
    <w:name w:val="Revision"/>
    <w:hidden/>
    <w:uiPriority w:val="99"/>
    <w:semiHidden/>
    <w:rsid w:val="005A3C4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MDPI11articletype">
    <w:name w:val="MDPI_1.1_article_type"/>
    <w:basedOn w:val="MDPI31text"/>
    <w:next w:val="MDPI12title"/>
    <w:qFormat/>
    <w:rsid w:val="004C2800"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link w:val="MDPI31text0"/>
    <w:qFormat/>
    <w:rsid w:val="004C280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rsid w:val="004C280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C2800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4C2800"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rsid w:val="004C2800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MDPI62Acknowledgments"/>
    <w:qFormat/>
    <w:rsid w:val="004C2800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C2800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4C2800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C2800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4C2800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qFormat/>
    <w:rsid w:val="004C2800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4C2800"/>
    <w:pPr>
      <w:ind w:firstLine="0"/>
    </w:pPr>
  </w:style>
  <w:style w:type="paragraph" w:customStyle="1" w:styleId="MDPI33textspaceafter">
    <w:name w:val="MDPI_3.3_text_space_after"/>
    <w:basedOn w:val="MDPI31text"/>
    <w:qFormat/>
    <w:rsid w:val="004C2800"/>
    <w:pPr>
      <w:spacing w:after="240"/>
    </w:pPr>
  </w:style>
  <w:style w:type="paragraph" w:customStyle="1" w:styleId="MDPI35textbeforelist">
    <w:name w:val="MDPI_3.5_text_before_list"/>
    <w:basedOn w:val="MDPI31text"/>
    <w:qFormat/>
    <w:rsid w:val="004C2800"/>
    <w:pPr>
      <w:spacing w:after="120"/>
    </w:pPr>
  </w:style>
  <w:style w:type="paragraph" w:customStyle="1" w:styleId="MDPI36textafterlist">
    <w:name w:val="MDPI_3.6_text_after_list"/>
    <w:basedOn w:val="MDPI31text"/>
    <w:qFormat/>
    <w:rsid w:val="004C2800"/>
    <w:pPr>
      <w:spacing w:before="120"/>
    </w:pPr>
  </w:style>
  <w:style w:type="paragraph" w:customStyle="1" w:styleId="MDPI37itemize">
    <w:name w:val="MDPI_3.7_itemize"/>
    <w:basedOn w:val="MDPI31text"/>
    <w:qFormat/>
    <w:rsid w:val="004C2800"/>
    <w:pPr>
      <w:numPr>
        <w:numId w:val="20"/>
      </w:numPr>
      <w:ind w:left="425" w:hanging="425"/>
    </w:pPr>
  </w:style>
  <w:style w:type="paragraph" w:customStyle="1" w:styleId="MDPI38bullet">
    <w:name w:val="MDPI_3.8_bullet"/>
    <w:basedOn w:val="MDPI31text"/>
    <w:qFormat/>
    <w:rsid w:val="004C2800"/>
    <w:pPr>
      <w:numPr>
        <w:numId w:val="2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C280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C2800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4C280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C280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C280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C2800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C2800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4C280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C280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C2800"/>
  </w:style>
  <w:style w:type="paragraph" w:customStyle="1" w:styleId="MDPI23heading3">
    <w:name w:val="MDPI_2.3_heading3"/>
    <w:basedOn w:val="MDPI31text"/>
    <w:qFormat/>
    <w:rsid w:val="004C2800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C2800"/>
  </w:style>
  <w:style w:type="paragraph" w:customStyle="1" w:styleId="MDPI22heading2">
    <w:name w:val="MDPI_2.2_heading2"/>
    <w:basedOn w:val="Normal"/>
    <w:qFormat/>
    <w:rsid w:val="004C280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4C2800"/>
    <w:pPr>
      <w:numPr>
        <w:numId w:val="22"/>
      </w:numPr>
      <w:spacing w:before="0" w:line="260" w:lineRule="atLeast"/>
      <w:ind w:left="425" w:hanging="425"/>
    </w:pPr>
  </w:style>
  <w:style w:type="table" w:customStyle="1" w:styleId="MDPI41threelinetable">
    <w:name w:val="MDPI_4.1_three_line_table"/>
    <w:basedOn w:val="TableNormal"/>
    <w:uiPriority w:val="99"/>
    <w:rsid w:val="004C2800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1">
    <w:name w:val="未处理的提及1"/>
    <w:uiPriority w:val="99"/>
    <w:semiHidden/>
    <w:unhideWhenUsed/>
    <w:rsid w:val="004C2800"/>
    <w:rPr>
      <w:color w:val="605E5C"/>
      <w:shd w:val="clear" w:color="auto" w:fill="E1DFDD"/>
    </w:rPr>
  </w:style>
  <w:style w:type="table" w:customStyle="1" w:styleId="PlainTable4">
    <w:name w:val="Plain Table 4"/>
    <w:basedOn w:val="TableNormal"/>
    <w:uiPriority w:val="44"/>
    <w:rsid w:val="004C2800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shorttext">
    <w:name w:val="short_text"/>
    <w:basedOn w:val="DefaultParagraphFont"/>
    <w:rsid w:val="004C2800"/>
  </w:style>
  <w:style w:type="character" w:customStyle="1" w:styleId="tp-size">
    <w:name w:val="tp-size"/>
    <w:basedOn w:val="DefaultParagraphFont"/>
    <w:rsid w:val="004C2800"/>
  </w:style>
  <w:style w:type="table" w:customStyle="1" w:styleId="10">
    <w:name w:val="网格型1"/>
    <w:basedOn w:val="TableNormal"/>
    <w:next w:val="TableGrid"/>
    <w:uiPriority w:val="39"/>
    <w:rsid w:val="004C2800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C2800"/>
  </w:style>
  <w:style w:type="character" w:customStyle="1" w:styleId="HTMLPreformattedChar">
    <w:name w:val="HTML Preformatted Char"/>
    <w:link w:val="HTMLPreformatted"/>
    <w:uiPriority w:val="99"/>
    <w:rsid w:val="004C2800"/>
    <w:rPr>
      <w:rFonts w:ascii="SimSun" w:hAnsi="SimSun" w:cs="SimSu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SimSun" w:hAnsi="SimSun" w:cs="SimSun"/>
      <w:szCs w:val="24"/>
    </w:rPr>
  </w:style>
  <w:style w:type="character" w:customStyle="1" w:styleId="HTML1">
    <w:name w:val="HTML 预设格式 字符1"/>
    <w:basedOn w:val="DefaultParagraphFont"/>
    <w:uiPriority w:val="99"/>
    <w:semiHidden/>
    <w:rsid w:val="004C2800"/>
    <w:rPr>
      <w:rFonts w:ascii="Courier New" w:hAnsi="Courier New" w:cs="Courier New"/>
      <w:sz w:val="20"/>
      <w:szCs w:val="20"/>
    </w:rPr>
  </w:style>
  <w:style w:type="character" w:customStyle="1" w:styleId="feature">
    <w:name w:val="feature"/>
    <w:rsid w:val="004C2800"/>
  </w:style>
  <w:style w:type="numbering" w:customStyle="1" w:styleId="11">
    <w:name w:val="无列表1"/>
    <w:next w:val="NoList"/>
    <w:uiPriority w:val="99"/>
    <w:semiHidden/>
    <w:unhideWhenUsed/>
    <w:rsid w:val="004C2800"/>
  </w:style>
  <w:style w:type="table" w:customStyle="1" w:styleId="2">
    <w:name w:val="网格型2"/>
    <w:basedOn w:val="TableNormal"/>
    <w:next w:val="TableGrid"/>
    <w:uiPriority w:val="39"/>
    <w:rsid w:val="004C2800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访问过的超链接1"/>
    <w:uiPriority w:val="99"/>
    <w:semiHidden/>
    <w:unhideWhenUsed/>
    <w:rsid w:val="004C2800"/>
    <w:rPr>
      <w:color w:val="954F72"/>
      <w:u w:val="single"/>
    </w:rPr>
  </w:style>
  <w:style w:type="table" w:customStyle="1" w:styleId="3">
    <w:name w:val="网格型3"/>
    <w:basedOn w:val="TableNormal"/>
    <w:next w:val="TableGrid"/>
    <w:uiPriority w:val="39"/>
    <w:rsid w:val="004C2800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0"/>
    <w:rsid w:val="004C2800"/>
    <w:pPr>
      <w:spacing w:before="0" w:after="0" w:line="340" w:lineRule="atLeast"/>
      <w:jc w:val="center"/>
    </w:pPr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 w:bidi="en-US"/>
    </w:rPr>
  </w:style>
  <w:style w:type="character" w:customStyle="1" w:styleId="MDPI31text0">
    <w:name w:val="MDPI_3.1_text 字符"/>
    <w:basedOn w:val="DefaultParagraphFont"/>
    <w:link w:val="MDPI31text"/>
    <w:rsid w:val="004C2800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EndNoteBibliographyTitle0">
    <w:name w:val="EndNote Bibliography Title 字符"/>
    <w:basedOn w:val="MDPI31text0"/>
    <w:link w:val="EndNoteBibliographyTitle"/>
    <w:rsid w:val="004C2800"/>
    <w:rPr>
      <w:rFonts w:ascii="Palatino Linotype" w:eastAsia="Times New Roman" w:hAnsi="Palatino Linotype" w:cs="Times New Roman"/>
      <w:noProof/>
      <w:snapToGrid/>
      <w:color w:val="000000"/>
      <w:sz w:val="18"/>
      <w:szCs w:val="20"/>
      <w:lang w:val="de-DE" w:eastAsia="de-DE" w:bidi="en-US"/>
    </w:rPr>
  </w:style>
  <w:style w:type="paragraph" w:customStyle="1" w:styleId="EndNoteBibliography">
    <w:name w:val="EndNote Bibliography"/>
    <w:basedOn w:val="Normal"/>
    <w:link w:val="EndNoteBibliography0"/>
    <w:rsid w:val="004C2800"/>
    <w:pPr>
      <w:spacing w:before="0" w:after="0" w:line="240" w:lineRule="atLeast"/>
      <w:jc w:val="both"/>
    </w:pPr>
    <w:rPr>
      <w:rFonts w:ascii="Palatino Linotype" w:eastAsia="Times New Roman" w:hAnsi="Palatino Linotype" w:cs="Times New Roman"/>
      <w:noProof/>
      <w:color w:val="000000"/>
      <w:sz w:val="18"/>
      <w:szCs w:val="20"/>
      <w:lang w:val="de-DE" w:eastAsia="de-DE" w:bidi="en-US"/>
    </w:rPr>
  </w:style>
  <w:style w:type="character" w:customStyle="1" w:styleId="EndNoteBibliography0">
    <w:name w:val="EndNote Bibliography 字符"/>
    <w:basedOn w:val="MDPI31text0"/>
    <w:link w:val="EndNoteBibliography"/>
    <w:rsid w:val="004C2800"/>
    <w:rPr>
      <w:rFonts w:ascii="Palatino Linotype" w:eastAsia="Times New Roman" w:hAnsi="Palatino Linotype" w:cs="Times New Roman"/>
      <w:noProof/>
      <w:snapToGrid/>
      <w:color w:val="000000"/>
      <w:sz w:val="18"/>
      <w:szCs w:val="20"/>
      <w:lang w:val="de-DE" w:eastAsia="de-DE" w:bidi="en-US"/>
    </w:rPr>
  </w:style>
  <w:style w:type="paragraph" w:styleId="Revision">
    <w:name w:val="Revision"/>
    <w:hidden/>
    <w:uiPriority w:val="99"/>
    <w:semiHidden/>
    <w:rsid w:val="005A3C4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EEC53B-3004-430E-B03B-6DA66BC5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60</TotalTime>
  <Pages>8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Revathi M.</cp:lastModifiedBy>
  <cp:revision>13</cp:revision>
  <cp:lastPrinted>2013-10-03T12:51:00Z</cp:lastPrinted>
  <dcterms:created xsi:type="dcterms:W3CDTF">2018-11-23T08:58:00Z</dcterms:created>
  <dcterms:modified xsi:type="dcterms:W3CDTF">2020-08-21T04:26:00Z</dcterms:modified>
</cp:coreProperties>
</file>