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BC25FE" w:rsidRDefault="00654E8F" w:rsidP="0001436A">
      <w:pPr>
        <w:pStyle w:val="SupplementaryMaterial"/>
        <w:rPr>
          <w:rFonts w:asciiTheme="majorBidi" w:hAnsiTheme="majorBidi" w:cstheme="majorBidi"/>
          <w:b w:val="0"/>
        </w:rPr>
      </w:pPr>
      <w:r w:rsidRPr="00BC25FE">
        <w:rPr>
          <w:rFonts w:asciiTheme="majorBidi" w:hAnsiTheme="majorBidi" w:cstheme="majorBidi"/>
        </w:rPr>
        <w:t>Supplementary Material</w:t>
      </w:r>
    </w:p>
    <w:p w14:paraId="365A0261" w14:textId="1194B2C6" w:rsidR="00BC25FE" w:rsidRPr="00BC25FE" w:rsidRDefault="00FF467A" w:rsidP="00C436B2">
      <w:pPr>
        <w:pStyle w:val="Heading1"/>
      </w:pPr>
      <w:r>
        <w:t>Craddock 200</w:t>
      </w:r>
      <w:r w:rsidR="00BC25FE" w:rsidRPr="00BC25FE">
        <w:t xml:space="preserve"> Atlas, PCA + Graph features:</w:t>
      </w:r>
    </w:p>
    <w:p w14:paraId="361A1463" w14:textId="77777777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  <w:rtl/>
          <w:lang w:bidi="fa-IR"/>
        </w:rPr>
      </w:pPr>
      <w:r w:rsidRPr="00BC25FE">
        <w:rPr>
          <w:rFonts w:asciiTheme="majorBidi" w:hAnsiTheme="majorBidi" w:cstheme="majorBidi"/>
        </w:rPr>
        <w:t>Table 1-A. Results using the unchanged correlation matrix. ACC: ACCURACY, SEN: SENSITIVITY, SPE: SPECIFICITY, AUC: Area under curve score, THRESH: Graph density threshold for the reported metrics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E11D53" w:rsidRPr="005E5440" w14:paraId="16CD722E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92C1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E3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124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32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72C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E11D53" w:rsidRPr="005E5440" w14:paraId="134BDEC4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177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861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0.613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2D8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0.697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034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0.534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348E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0.615 (0.034)</w:t>
            </w:r>
          </w:p>
        </w:tc>
      </w:tr>
      <w:tr w:rsidR="00E11D53" w:rsidRPr="005E5440" w14:paraId="6A75D030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BB00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D8E1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0.681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D61B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0.92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5E5440">
              <w:rPr>
                <w:rFonts w:eastAsia="Times New Roman" w:cs="Times New Roman"/>
                <w:color w:val="000000"/>
                <w:szCs w:val="24"/>
              </w:rPr>
              <w:t xml:space="preserve">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D49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0.459 (0.063)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2B30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0.69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5E5440">
              <w:rPr>
                <w:rFonts w:eastAsia="Times New Roman" w:cs="Times New Roman"/>
                <w:color w:val="000000"/>
                <w:szCs w:val="24"/>
              </w:rPr>
              <w:t xml:space="preserve"> (0.024)</w:t>
            </w:r>
          </w:p>
        </w:tc>
      </w:tr>
      <w:tr w:rsidR="00E11D53" w:rsidRPr="005E5440" w14:paraId="45FD29FB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61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D62B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0.544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779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0.354 (0.066)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495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0.81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5E5440">
              <w:rPr>
                <w:rFonts w:eastAsia="Times New Roman" w:cs="Times New Roman"/>
                <w:color w:val="000000"/>
                <w:szCs w:val="24"/>
              </w:rPr>
              <w:t xml:space="preserve"> (0.071)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2E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0.582 (0.032)</w:t>
            </w:r>
          </w:p>
        </w:tc>
      </w:tr>
      <w:tr w:rsidR="00E11D53" w:rsidRPr="005E5440" w14:paraId="54C014EE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6D4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461B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0.647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5E6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0.884 (0.024)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66E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0.369 (0.056)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385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0.626 (0.036)</w:t>
            </w:r>
          </w:p>
        </w:tc>
      </w:tr>
      <w:tr w:rsidR="00E11D53" w:rsidRPr="005E5440" w14:paraId="1A027AC5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D88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794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0.528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6C9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0.598 (0.028)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4941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0.446 (0.052)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1F5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0.522 (0.022)</w:t>
            </w:r>
          </w:p>
        </w:tc>
      </w:tr>
      <w:tr w:rsidR="00E11D53" w:rsidRPr="005E5440" w14:paraId="78F5E9D3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A9C3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81A6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0.694 (0.014)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6EA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0.701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DF3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0.684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CF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0.693 (0.013)</w:t>
            </w:r>
          </w:p>
        </w:tc>
      </w:tr>
      <w:tr w:rsidR="00E11D53" w:rsidRPr="005E5440" w14:paraId="553A742B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BA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ECD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0.601 (0.028)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6753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0.667 (0.073)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A60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0.525 (0.069)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5FD0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0.596 (0.027)</w:t>
            </w:r>
          </w:p>
        </w:tc>
      </w:tr>
      <w:tr w:rsidR="00E11D53" w:rsidRPr="005E5440" w14:paraId="0B8B3FE3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8C0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0243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0.643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C6DE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0.577 (0.052)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64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0.695 (0.048)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0F5D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0.636 (0.035)</w:t>
            </w:r>
          </w:p>
        </w:tc>
      </w:tr>
      <w:tr w:rsidR="00E11D53" w:rsidRPr="005E5440" w14:paraId="7E540C3E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A235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B4AD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0.662 (0.014)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4091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0.793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DD8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0.541 (0.024)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92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0.667 (0.015)</w:t>
            </w:r>
          </w:p>
        </w:tc>
      </w:tr>
      <w:tr w:rsidR="00E11D53" w:rsidRPr="005E5440" w14:paraId="454D78E5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A021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AB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0.538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407C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0.792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853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0.284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D40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0.538 (0.032)</w:t>
            </w:r>
          </w:p>
        </w:tc>
      </w:tr>
      <w:tr w:rsidR="00E11D53" w:rsidRPr="005E5440" w14:paraId="3FDB3198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CD4C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A9DD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0.698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412E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0.745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368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0.623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1C9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0.684 (0.025)</w:t>
            </w:r>
          </w:p>
        </w:tc>
      </w:tr>
      <w:tr w:rsidR="00E11D53" w:rsidRPr="005E5440" w14:paraId="5611DFF9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6930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2F8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0.516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26C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0.246 (0.043)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BCB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0.8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5E5440">
              <w:rPr>
                <w:rFonts w:eastAsia="Times New Roman" w:cs="Times New Roman"/>
                <w:color w:val="000000"/>
                <w:szCs w:val="24"/>
              </w:rPr>
              <w:t xml:space="preserve">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82F5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0.523 (0.024)</w:t>
            </w:r>
          </w:p>
        </w:tc>
      </w:tr>
      <w:tr w:rsidR="00E11D53" w:rsidRPr="005E5440" w14:paraId="1F7302E6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2DAD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EDA3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0.492 (0.04)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4AF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0.467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0F19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5E5440">
              <w:rPr>
                <w:rFonts w:eastAsia="Times New Roman" w:cs="Times New Roman"/>
                <w:color w:val="000000"/>
                <w:szCs w:val="24"/>
              </w:rPr>
              <w:t xml:space="preserve"> (0.063)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1298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0.493 (0.041)</w:t>
            </w:r>
          </w:p>
        </w:tc>
      </w:tr>
      <w:tr w:rsidR="00E11D53" w:rsidRPr="005E5440" w14:paraId="706719EB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F571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B94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0.683 (0.017)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DE36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0.724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912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0.65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5E5440">
              <w:rPr>
                <w:rFonts w:eastAsia="Times New Roman" w:cs="Times New Roman"/>
                <w:color w:val="000000"/>
                <w:szCs w:val="24"/>
              </w:rPr>
              <w:t xml:space="preserve"> (0.04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5E544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C00B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0.687 (0.016)</w:t>
            </w:r>
          </w:p>
        </w:tc>
      </w:tr>
      <w:tr w:rsidR="00E11D53" w:rsidRPr="005E5440" w14:paraId="74F055FC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47D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5D39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0.677 (0.016)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242E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0.593 (0.031)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D5B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0.771 (0.031)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776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0.682 (0.016)</w:t>
            </w:r>
          </w:p>
        </w:tc>
      </w:tr>
      <w:tr w:rsidR="00E11D53" w:rsidRPr="005E5440" w14:paraId="145E895A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A8D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476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0.689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275A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0.775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8249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0.642 (0.043)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F52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0.708 (0.025)</w:t>
            </w:r>
          </w:p>
        </w:tc>
      </w:tr>
      <w:tr w:rsidR="00E11D53" w:rsidRPr="005E5440" w14:paraId="617CCD90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ED4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983C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0.705 (0.022)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9E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0.723 (0.054)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02C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0.686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D5E0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0.705 (0.022)</w:t>
            </w:r>
          </w:p>
        </w:tc>
      </w:tr>
      <w:tr w:rsidR="00E11D53" w:rsidRPr="005E5440" w14:paraId="2AF82C66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E954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F11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453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4D3E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1C3E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0.626</w:t>
            </w:r>
          </w:p>
        </w:tc>
      </w:tr>
      <w:tr w:rsidR="00E11D53" w:rsidRPr="005E5440" w14:paraId="34C72730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F89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C35F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1417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48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402" w14:textId="77777777" w:rsidR="00E11D53" w:rsidRPr="005E5440" w:rsidRDefault="00E11D53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E5440">
              <w:rPr>
                <w:rFonts w:eastAsia="Times New Roman" w:cs="Times New Roman"/>
                <w:color w:val="000000"/>
                <w:szCs w:val="24"/>
              </w:rPr>
              <w:t>0.646</w:t>
            </w:r>
          </w:p>
        </w:tc>
      </w:tr>
    </w:tbl>
    <w:p w14:paraId="7E93FFD8" w14:textId="77777777" w:rsidR="00BC25FE" w:rsidRPr="00BC25FE" w:rsidRDefault="00BC25FE" w:rsidP="00BC25FE">
      <w:pPr>
        <w:rPr>
          <w:rFonts w:asciiTheme="majorBidi" w:hAnsiTheme="majorBidi" w:cstheme="majorBidi"/>
          <w:szCs w:val="24"/>
        </w:rPr>
      </w:pPr>
    </w:p>
    <w:p w14:paraId="0ECAF35D" w14:textId="15E6564F" w:rsidR="00BC25FE" w:rsidRDefault="00BC25FE" w:rsidP="00BC25FE">
      <w:pPr>
        <w:rPr>
          <w:rFonts w:asciiTheme="majorBidi" w:hAnsiTheme="majorBidi" w:cstheme="majorBidi"/>
          <w:szCs w:val="24"/>
        </w:rPr>
      </w:pPr>
    </w:p>
    <w:p w14:paraId="4089CDCB" w14:textId="77777777" w:rsidR="00BC25FE" w:rsidRPr="00BC25FE" w:rsidRDefault="00BC25FE" w:rsidP="00BC25FE">
      <w:pPr>
        <w:rPr>
          <w:rFonts w:asciiTheme="majorBidi" w:hAnsiTheme="majorBidi" w:cstheme="majorBidi"/>
          <w:szCs w:val="24"/>
        </w:rPr>
      </w:pPr>
    </w:p>
    <w:p w14:paraId="1AE6EDDC" w14:textId="77777777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>Table 1</w:t>
      </w:r>
      <w:r w:rsidRPr="00BC25FE">
        <w:rPr>
          <w:rFonts w:asciiTheme="majorBidi" w:hAnsiTheme="majorBidi" w:cstheme="majorBidi"/>
          <w:noProof/>
        </w:rPr>
        <w:t>-B</w:t>
      </w:r>
      <w:r w:rsidRPr="00BC25FE">
        <w:rPr>
          <w:rFonts w:asciiTheme="majorBidi" w:hAnsiTheme="majorBidi" w:cstheme="majorBidi"/>
        </w:rPr>
        <w:t>. Results using the absolute value of the correlation matrix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0A0446" w:rsidRPr="00705A54" w14:paraId="34A85B2D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40A4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F07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54E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8EE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AA20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0A0446" w:rsidRPr="00705A54" w14:paraId="5FDDB9AF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71D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E3D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0.58 (0.05)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7AC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0.679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F55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0.487 (0.082)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458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0.583 (0.049)</w:t>
            </w:r>
          </w:p>
        </w:tc>
      </w:tr>
      <w:tr w:rsidR="000A0446" w:rsidRPr="00705A54" w14:paraId="5510BF2F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5B98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B1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0.626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8E1C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0.83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A994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0.437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71B4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0.633 (0.027)</w:t>
            </w:r>
          </w:p>
        </w:tc>
      </w:tr>
      <w:tr w:rsidR="000A0446" w:rsidRPr="00705A54" w14:paraId="2C90D9E5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622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06B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0.572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8B56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0.44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1A24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0.756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DE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0.598 (0.025)</w:t>
            </w:r>
          </w:p>
        </w:tc>
      </w:tr>
      <w:tr w:rsidR="000A0446" w:rsidRPr="00705A54" w14:paraId="05ECA338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E428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B4B0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0.634 (0.014)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BD4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0.836 (0.026)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F055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0.397 (0.02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97F6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0.617 (0.014)</w:t>
            </w:r>
          </w:p>
        </w:tc>
      </w:tr>
      <w:tr w:rsidR="000A0446" w:rsidRPr="00705A54" w14:paraId="5C74484B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FB8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E6A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0.548 (0.017)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07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0.592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982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0.496 (0.04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E9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0.544 (0.017)</w:t>
            </w:r>
          </w:p>
        </w:tc>
      </w:tr>
      <w:tr w:rsidR="000A0446" w:rsidRPr="00705A54" w14:paraId="41CF7D82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5C9B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8DB6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0.684 (0.016)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4C1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0.704 (0.023)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6EC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0.659 (0.022)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210C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0.681 (0.016)</w:t>
            </w:r>
          </w:p>
        </w:tc>
      </w:tr>
      <w:tr w:rsidR="000A0446" w:rsidRPr="00705A54" w14:paraId="656CDA88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E40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47E9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0.523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D9B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0.562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E5BB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0.477 (0.063)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0947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(0.037)</w:t>
            </w:r>
          </w:p>
        </w:tc>
      </w:tr>
      <w:tr w:rsidR="000A0446" w:rsidRPr="00705A54" w14:paraId="069B1B57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8945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EB3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0.643 (0.024)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97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0.548 (0.023)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1AA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0.717 (0.031)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C2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0.633 (0.024)</w:t>
            </w:r>
          </w:p>
        </w:tc>
      </w:tr>
      <w:tr w:rsidR="000A0446" w:rsidRPr="00705A54" w14:paraId="617AA71D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9D2B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5D1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596F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0.743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CE3D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0.584 (0.031)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EEFA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0.663 (0.02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0A0446" w:rsidRPr="00705A54" w14:paraId="6AE6BDB9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E98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2899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0.537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F89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0.807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4F5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0.267 (0.057)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3DA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0.537 (0.029)</w:t>
            </w:r>
          </w:p>
        </w:tc>
      </w:tr>
      <w:tr w:rsidR="000A0446" w:rsidRPr="00705A54" w14:paraId="00F6BEFF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3FA5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3E6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0.656 (0.019)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48EB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0.705 (0.019)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3B76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0.579 (0.04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DA69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0.642 (0.021)</w:t>
            </w:r>
          </w:p>
        </w:tc>
      </w:tr>
      <w:tr w:rsidR="000A0446" w:rsidRPr="00705A54" w14:paraId="4DBA1F80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FBE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ADB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0.533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6B1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0.285 (0.06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3F44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0.794 (0.059)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DAD0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(0.035)</w:t>
            </w:r>
          </w:p>
        </w:tc>
      </w:tr>
      <w:tr w:rsidR="000A0446" w:rsidRPr="00705A54" w14:paraId="14465071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557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24A0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0.57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D814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0.553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5BD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0.59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7FE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0.572 (0.033)</w:t>
            </w:r>
          </w:p>
        </w:tc>
      </w:tr>
      <w:tr w:rsidR="000A0446" w:rsidRPr="00705A54" w14:paraId="38F2EB7F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B61F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B081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0.684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E9F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0.693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39F8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0.677 (0.031)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C19F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0.685 (0.02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0A0446" w:rsidRPr="00705A54" w14:paraId="1B89FAE8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2EFE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A789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0.69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(0.009)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DD67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0.606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9FD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0.784 (0.028)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083D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0.695 (0.01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0A0446" w:rsidRPr="00705A54" w14:paraId="08C7E958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B98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8A5F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0.714 (0.024)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222C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0.764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CCA7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0.686 (0.039)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CDE6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0.725 (0.02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0A0446" w:rsidRPr="00705A54" w14:paraId="15593C0D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80F3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DC05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0.684 (0.022)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B76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0.808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614A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05A54">
              <w:rPr>
                <w:rFonts w:eastAsia="Times New Roman" w:cs="Times New Roman"/>
                <w:color w:val="000000"/>
                <w:szCs w:val="24"/>
              </w:rPr>
              <w:t xml:space="preserve">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4CD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0.684 (0.022)</w:t>
            </w:r>
          </w:p>
        </w:tc>
      </w:tr>
      <w:tr w:rsidR="000A0446" w:rsidRPr="00705A54" w14:paraId="3426D0A4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6E74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6AB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F6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475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FF0A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0.621</w:t>
            </w:r>
          </w:p>
        </w:tc>
      </w:tr>
      <w:tr w:rsidR="000A0446" w:rsidRPr="00705A54" w14:paraId="4535E5B4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B49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2D7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6B59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F59E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A8C2" w14:textId="77777777" w:rsidR="000A0446" w:rsidRPr="00705A54" w:rsidRDefault="000A0446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05A54">
              <w:rPr>
                <w:rFonts w:eastAsia="Times New Roman" w:cs="Times New Roman"/>
                <w:color w:val="000000"/>
                <w:szCs w:val="24"/>
              </w:rPr>
              <w:t>0.645</w:t>
            </w:r>
          </w:p>
        </w:tc>
      </w:tr>
    </w:tbl>
    <w:p w14:paraId="794FD23F" w14:textId="01A8CE53" w:rsidR="00BC25FE" w:rsidRDefault="00BC25FE" w:rsidP="00BC25FE">
      <w:pPr>
        <w:jc w:val="center"/>
        <w:rPr>
          <w:rFonts w:asciiTheme="majorBidi" w:hAnsiTheme="majorBidi" w:cstheme="majorBidi"/>
          <w:szCs w:val="24"/>
        </w:rPr>
      </w:pPr>
    </w:p>
    <w:p w14:paraId="0518AF60" w14:textId="77777777" w:rsidR="00BC25FE" w:rsidRPr="00BC25FE" w:rsidRDefault="00BC25FE" w:rsidP="00BC25FE">
      <w:pPr>
        <w:rPr>
          <w:rFonts w:asciiTheme="majorBidi" w:hAnsiTheme="majorBidi" w:cstheme="majorBidi"/>
          <w:szCs w:val="24"/>
        </w:rPr>
      </w:pPr>
    </w:p>
    <w:p w14:paraId="0641BA1E" w14:textId="77777777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>Table 1-C. Results using the negative correlation matrix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7141BE" w:rsidRPr="0071497E" w14:paraId="3617B9DA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340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D9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79CF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4A4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445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7141BE" w:rsidRPr="0071497E" w14:paraId="4F01BD18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B16B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BD0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0.572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184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0.648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DE75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 xml:space="preserve"> (0.059)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0F9C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0.574 (0.027)</w:t>
            </w:r>
          </w:p>
        </w:tc>
      </w:tr>
      <w:tr w:rsidR="007141BE" w:rsidRPr="0071497E" w14:paraId="49E28A2A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315D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8FD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0.669 (0.043)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2157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0.833 (0.065)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A865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0.517 (0.056)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7D2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0.675 (0.043)</w:t>
            </w:r>
          </w:p>
        </w:tc>
      </w:tr>
      <w:tr w:rsidR="007141BE" w:rsidRPr="0071497E" w14:paraId="5EDBAB58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5629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1C3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0.558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F887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0.329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1FD8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0.879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8247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0.604 (0.024)</w:t>
            </w:r>
          </w:p>
        </w:tc>
      </w:tr>
      <w:tr w:rsidR="007141BE" w:rsidRPr="0071497E" w14:paraId="1A5A7DBD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8BC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7F0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0.676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083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0.868 (0.04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F7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0.452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1154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 xml:space="preserve">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7141BE" w:rsidRPr="0071497E" w14:paraId="3E9894F4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744F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A76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0.544 (0.024)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30D0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0.588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5D47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0.493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2BBD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0.541 (0.025)</w:t>
            </w:r>
          </w:p>
        </w:tc>
      </w:tr>
      <w:tr w:rsidR="007141BE" w:rsidRPr="0071497E" w14:paraId="27E0C781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1D5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B3FA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0.677 (0.015)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190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0.664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5D7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0.693 (0.016)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808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0.679 (0.014)</w:t>
            </w:r>
          </w:p>
        </w:tc>
      </w:tr>
      <w:tr w:rsidR="007141BE" w:rsidRPr="0071497E" w14:paraId="645534D6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764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602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0.572 (0.04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F83B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0.643 (0.055)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2DD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0.49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 xml:space="preserve"> (0.069)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438C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0.566 (0.041)</w:t>
            </w:r>
          </w:p>
        </w:tc>
      </w:tr>
      <w:tr w:rsidR="007141BE" w:rsidRPr="0071497E" w14:paraId="2B884F92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F3EC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7A14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0.658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26D5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0.632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A3DB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0.679 (0.04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04D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0.655 (0.024)</w:t>
            </w:r>
          </w:p>
        </w:tc>
      </w:tr>
      <w:tr w:rsidR="007141BE" w:rsidRPr="0071497E" w14:paraId="740424BD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8C9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AB34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0.679 (0.022)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CEF8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0.816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DB34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0.552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554B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0.684 (0.023)</w:t>
            </w:r>
          </w:p>
        </w:tc>
      </w:tr>
      <w:tr w:rsidR="007141BE" w:rsidRPr="0071497E" w14:paraId="008C98BB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68A9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FAEE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0.554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46A4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0.782 (0.039)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D4AC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0.325 (0.06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B52E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0.554 (0.035)</w:t>
            </w:r>
          </w:p>
        </w:tc>
      </w:tr>
      <w:tr w:rsidR="007141BE" w:rsidRPr="0071497E" w14:paraId="0F539AFC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EA84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6B8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0.703 (0.023)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AE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0.768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6425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0.603 (0.067)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BCB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0.685 (0.028)</w:t>
            </w:r>
          </w:p>
        </w:tc>
      </w:tr>
      <w:tr w:rsidR="007141BE" w:rsidRPr="0071497E" w14:paraId="2C003464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705E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02E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0.495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F9DF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0.214 (0.071)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C96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0.791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E8C2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0.502 (0.033)</w:t>
            </w:r>
          </w:p>
        </w:tc>
      </w:tr>
      <w:tr w:rsidR="007141BE" w:rsidRPr="0071497E" w14:paraId="5783B462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8F8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D75D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0.594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962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0.584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733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0.605 (0.052)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22E7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0.594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7141BE" w:rsidRPr="0071497E" w14:paraId="6F7037D8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03D7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530E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 xml:space="preserve"> (0.022)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4FA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0.705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34E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0.696 (0.024)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42D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 xml:space="preserve"> (0.023)</w:t>
            </w:r>
          </w:p>
        </w:tc>
      </w:tr>
      <w:tr w:rsidR="007141BE" w:rsidRPr="0071497E" w14:paraId="55F3D564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4DD5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1AB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0.692 (0.013)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761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0.609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45D0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0.786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1C06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0.697 (0.013)</w:t>
            </w:r>
          </w:p>
        </w:tc>
      </w:tr>
      <w:tr w:rsidR="007141BE" w:rsidRPr="0071497E" w14:paraId="2A45020B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348C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2D3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0.725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2276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0.8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71497E">
              <w:rPr>
                <w:rFonts w:eastAsia="Times New Roman" w:cs="Times New Roman"/>
                <w:color w:val="000000"/>
                <w:szCs w:val="24"/>
              </w:rPr>
              <w:t xml:space="preserve"> (0.026)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F059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0.685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F80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0.742 (0.022)</w:t>
            </w:r>
          </w:p>
        </w:tc>
      </w:tr>
      <w:tr w:rsidR="007141BE" w:rsidRPr="0071497E" w14:paraId="118CE25D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318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E40E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0.688 (0.024)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B9BC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0.682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A87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0.694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959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0.688 (0.024)</w:t>
            </w:r>
          </w:p>
        </w:tc>
      </w:tr>
      <w:tr w:rsidR="007141BE" w:rsidRPr="0071497E" w14:paraId="3DE7B4BA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3E5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52D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E926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1C91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9E45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0.635</w:t>
            </w:r>
          </w:p>
        </w:tc>
      </w:tr>
      <w:tr w:rsidR="007141BE" w:rsidRPr="0071497E" w14:paraId="746ABC77" w14:textId="77777777" w:rsidTr="00131732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207A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b/>
                <w:bCs/>
                <w:color w:val="000000"/>
                <w:szCs w:val="24"/>
              </w:rPr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183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1EE8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8EE9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5850" w14:textId="77777777" w:rsidR="007141BE" w:rsidRPr="0071497E" w:rsidRDefault="007141BE" w:rsidP="0013173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97E">
              <w:rPr>
                <w:rFonts w:eastAsia="Times New Roman" w:cs="Times New Roman"/>
                <w:color w:val="000000"/>
                <w:szCs w:val="24"/>
              </w:rPr>
              <w:t>0.656</w:t>
            </w:r>
          </w:p>
        </w:tc>
      </w:tr>
    </w:tbl>
    <w:p w14:paraId="18A321E2" w14:textId="77777777" w:rsidR="00BC25FE" w:rsidRPr="00BC25FE" w:rsidRDefault="00BC25FE" w:rsidP="00BC25FE">
      <w:pPr>
        <w:rPr>
          <w:rFonts w:asciiTheme="majorBidi" w:hAnsiTheme="majorBidi" w:cstheme="majorBidi"/>
          <w:b/>
          <w:bCs/>
          <w:szCs w:val="24"/>
        </w:rPr>
      </w:pPr>
    </w:p>
    <w:p w14:paraId="4557A894" w14:textId="77777777" w:rsidR="00BC25FE" w:rsidRPr="00BC25FE" w:rsidRDefault="00BC25FE" w:rsidP="00C436B2">
      <w:pPr>
        <w:pStyle w:val="Heading1"/>
      </w:pPr>
      <w:r w:rsidRPr="00BC25FE">
        <w:t>AAL Atlas, Graph features:</w:t>
      </w:r>
    </w:p>
    <w:p w14:paraId="4EEB0890" w14:textId="77777777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>Table 2-A. Results using the unchanged correlation matrix. ACC: ACCURACY, SEN: SENSITIVITY, SPE: SPECIFICITY, AUC: Area under curve score, THRESH: Graph density threshold for the reported metrics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1064E0" w:rsidRPr="001064E0" w14:paraId="642A80C1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C231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C1D2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E0B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425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DBDE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1064E0" w:rsidRPr="001064E0" w14:paraId="57806D3E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534A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C4B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0.473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DFD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0.538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D75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0.412 (0.074)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5695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0.475 (0.036)</w:t>
            </w:r>
          </w:p>
        </w:tc>
      </w:tr>
      <w:tr w:rsidR="001064E0" w:rsidRPr="001064E0" w14:paraId="79E8767E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890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72BD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0.631 (0.055)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6B0B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0.786 (0.086)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492E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0.487 (0.057)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ECA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0.636 (0.055)</w:t>
            </w:r>
          </w:p>
        </w:tc>
      </w:tr>
      <w:tr w:rsidR="001064E0" w:rsidRPr="001064E0" w14:paraId="786364CE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BB2E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3D9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0.488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4108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0.512 (0.069)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A866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0.456 (0.094)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862" w14:textId="532A06C0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0.484 (0.04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1064E0" w:rsidRPr="001064E0" w14:paraId="767607DA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0AF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823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0.508 (0.019)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6A42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0.761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D0C" w14:textId="1860C31E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0.21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 xml:space="preserve">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429A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0.486 (0.019)</w:t>
            </w:r>
          </w:p>
        </w:tc>
      </w:tr>
      <w:tr w:rsidR="001064E0" w:rsidRPr="001064E0" w14:paraId="7509EBB8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457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80C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0.537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A10D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0.669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E81" w14:textId="75C14F13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0.383 (0.05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273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0.526 (0.032)</w:t>
            </w:r>
          </w:p>
        </w:tc>
      </w:tr>
      <w:tr w:rsidR="001064E0" w:rsidRPr="001064E0" w14:paraId="1E9C7562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D8CC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D3C5" w14:textId="0E51DE14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0.58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 xml:space="preserve"> (0.018)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CEE3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0.547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9549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0.625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DB8C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0.586 (0.015)</w:t>
            </w:r>
          </w:p>
        </w:tc>
      </w:tr>
      <w:tr w:rsidR="001064E0" w:rsidRPr="001064E0" w14:paraId="2486A962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D2D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999D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0.426 (0.073)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606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0.442 (0.065)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23CA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0.407 (0.118)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CD87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0.425 (0.075)</w:t>
            </w:r>
          </w:p>
        </w:tc>
      </w:tr>
      <w:tr w:rsidR="001064E0" w:rsidRPr="001064E0" w14:paraId="623481E3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976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5AEF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0.639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5F36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0.602 (0.069)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7308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0.669 (0.054)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E0A2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0.635 (0.043)</w:t>
            </w:r>
          </w:p>
        </w:tc>
      </w:tr>
      <w:tr w:rsidR="001064E0" w:rsidRPr="001064E0" w14:paraId="04C46C02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D5E8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E31A" w14:textId="14037362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0.513 (0.03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0A4D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0.605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0C1B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0.428 (0.061)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35F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0.516 (0.029)</w:t>
            </w:r>
          </w:p>
        </w:tc>
      </w:tr>
      <w:tr w:rsidR="001064E0" w:rsidRPr="001064E0" w14:paraId="1F73AEEC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29B1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882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0.621 (0.055)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ACA" w14:textId="636E243B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0.566 (0.06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667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0.677 (0.101)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FEE8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0.621 (0.055)</w:t>
            </w:r>
          </w:p>
        </w:tc>
      </w:tr>
      <w:tr w:rsidR="001064E0" w:rsidRPr="001064E0" w14:paraId="440B919C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66C2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DDD9" w14:textId="1370DD0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0.62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 xml:space="preserve"> (0.068)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783E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0.617 (0.075)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B506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0.625 (0.073)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5A22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0.621 (0.067)</w:t>
            </w:r>
          </w:p>
        </w:tc>
      </w:tr>
      <w:tr w:rsidR="001064E0" w:rsidRPr="001064E0" w14:paraId="63B8BAB9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DD8D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0F75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0.506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0646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0.337 (0.058)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E31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0.684 (0.077)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2192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0.511 (0.045)</w:t>
            </w:r>
          </w:p>
        </w:tc>
      </w:tr>
      <w:tr w:rsidR="001064E0" w:rsidRPr="001064E0" w14:paraId="73CA26DE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3F7F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160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0.503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82B3" w14:textId="6BDC171A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0.494 (0.09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EC8F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0.513 (0.056)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1A7E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0.503 (0.047)</w:t>
            </w:r>
          </w:p>
        </w:tc>
      </w:tr>
      <w:tr w:rsidR="001064E0" w:rsidRPr="001064E0" w14:paraId="48E67EAD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FD59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BFC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0.595 (0.017)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56B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0.701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FFA9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0.509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5C5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0.605 (0.017)</w:t>
            </w:r>
          </w:p>
        </w:tc>
      </w:tr>
      <w:tr w:rsidR="001064E0" w:rsidRPr="001064E0" w14:paraId="73D473B5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9348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23B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0.581 (0.023)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5971" w14:textId="756F3E2C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0.448 (0.06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0CE1" w14:textId="47B11665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0.73 (0.038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02DB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0.589 (0.021)</w:t>
            </w:r>
          </w:p>
        </w:tc>
      </w:tr>
      <w:tr w:rsidR="001064E0" w:rsidRPr="001064E0" w14:paraId="62807C72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D307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928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0.565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D31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0.665 (0.048)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3A57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0.511 (0.048)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0EC5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0.588 (0.034)</w:t>
            </w:r>
          </w:p>
        </w:tc>
      </w:tr>
      <w:tr w:rsidR="001064E0" w:rsidRPr="001064E0" w14:paraId="02CFD0D5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C5E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4520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0.656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A394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0.622 (0.069)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657E" w14:textId="6FB4F6A2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0.69</w:t>
            </w:r>
            <w:r w:rsidR="00F7445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064E0">
              <w:rPr>
                <w:rFonts w:eastAsia="Times New Roman" w:cs="Times New Roman"/>
                <w:color w:val="000000"/>
                <w:szCs w:val="24"/>
              </w:rPr>
              <w:t xml:space="preserve">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6EDC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0.656 (0.032)</w:t>
            </w:r>
          </w:p>
        </w:tc>
      </w:tr>
      <w:tr w:rsidR="001064E0" w:rsidRPr="001064E0" w14:paraId="155A4B6F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25DC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68C0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7A06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DB6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E89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0.557</w:t>
            </w:r>
          </w:p>
        </w:tc>
      </w:tr>
      <w:tr w:rsidR="001064E0" w:rsidRPr="001064E0" w14:paraId="25010E5C" w14:textId="77777777" w:rsidTr="001064E0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96C0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b/>
                <w:bCs/>
                <w:color w:val="000000"/>
                <w:szCs w:val="24"/>
              </w:rPr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AC8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7BFD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0E1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24A8" w14:textId="77777777" w:rsidR="001064E0" w:rsidRPr="001064E0" w:rsidRDefault="001064E0" w:rsidP="001064E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64E0">
              <w:rPr>
                <w:rFonts w:eastAsia="Times New Roman" w:cs="Times New Roman"/>
                <w:color w:val="000000"/>
                <w:szCs w:val="24"/>
              </w:rPr>
              <w:t>0.565</w:t>
            </w:r>
          </w:p>
        </w:tc>
      </w:tr>
    </w:tbl>
    <w:p w14:paraId="457F19A8" w14:textId="77777777" w:rsidR="00BC25FE" w:rsidRPr="00BC25FE" w:rsidRDefault="00BC25FE" w:rsidP="00BC25FE">
      <w:pPr>
        <w:rPr>
          <w:rFonts w:asciiTheme="majorBidi" w:hAnsiTheme="majorBidi" w:cstheme="majorBidi"/>
          <w:szCs w:val="24"/>
        </w:rPr>
      </w:pPr>
    </w:p>
    <w:p w14:paraId="3808217E" w14:textId="77777777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>Table 2</w:t>
      </w:r>
      <w:r w:rsidRPr="00BC25FE">
        <w:rPr>
          <w:rFonts w:asciiTheme="majorBidi" w:hAnsiTheme="majorBidi" w:cstheme="majorBidi"/>
          <w:noProof/>
        </w:rPr>
        <w:t>-B</w:t>
      </w:r>
      <w:r w:rsidRPr="00BC25FE">
        <w:rPr>
          <w:rFonts w:asciiTheme="majorBidi" w:hAnsiTheme="majorBidi" w:cstheme="majorBidi"/>
        </w:rPr>
        <w:t>. Results using the absolute value of the correlation matrix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8E2AB8" w:rsidRPr="008E2AB8" w14:paraId="5763E174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F15F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B5A1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5E4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0DCE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7797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8E2AB8" w:rsidRPr="008E2AB8" w14:paraId="056703D1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3E3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FA7" w14:textId="7557A479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 xml:space="preserve"> (0.028)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861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0.525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E2B6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0.534 (0.058)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5B86" w14:textId="7F54CA8E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 xml:space="preserve"> (0.028)</w:t>
            </w:r>
          </w:p>
        </w:tc>
      </w:tr>
      <w:tr w:rsidR="008E2AB8" w:rsidRPr="008E2AB8" w14:paraId="75C5E735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1E20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A1E" w14:textId="3DD06618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0.632 (0.06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83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0.741 (0.066)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7647" w14:textId="3664384B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0.531 (0.07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4946" w14:textId="72EBB76C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0.636 (0.06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8E2AB8" w:rsidRPr="008E2AB8" w14:paraId="69590550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1D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D415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0.541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E8D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0.483 (0.065)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BA0D" w14:textId="12FF2686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0.622 (0.071)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4F7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0.553 (0.036)</w:t>
            </w:r>
          </w:p>
        </w:tc>
      </w:tr>
      <w:tr w:rsidR="008E2AB8" w:rsidRPr="008E2AB8" w14:paraId="79B25739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93F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410A" w14:textId="6175AB35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0.552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D97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0.708 (0.055)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557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0.369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B27F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0.538 (0.028)</w:t>
            </w:r>
          </w:p>
        </w:tc>
      </w:tr>
      <w:tr w:rsidR="008E2AB8" w:rsidRPr="008E2AB8" w14:paraId="251115A9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228A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349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0.532 (0.022)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87A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0.548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BCE" w14:textId="7A3609DC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0.514 (0.04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5B9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0.531 (0.021)</w:t>
            </w:r>
          </w:p>
        </w:tc>
      </w:tr>
      <w:tr w:rsidR="008E2AB8" w:rsidRPr="008E2AB8" w14:paraId="32752FEA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CADD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B4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0.548 (0.016)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28E7" w14:textId="0625358F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0.534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9A5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0.566 (0.028)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615" w14:textId="5C847382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0.55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 xml:space="preserve"> (0.015)</w:t>
            </w:r>
          </w:p>
        </w:tc>
      </w:tr>
      <w:tr w:rsidR="008E2AB8" w:rsidRPr="008E2AB8" w14:paraId="534A4B34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E4E5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0A92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0.537 (0.046)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3A9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0.392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550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0.706 (0.064)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B5F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0.549 (0.046)</w:t>
            </w:r>
          </w:p>
        </w:tc>
      </w:tr>
      <w:tr w:rsidR="008E2AB8" w:rsidRPr="008E2AB8" w14:paraId="13758860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EBE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DB98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0.631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37A0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0.602 (0.092)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D40F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0.653 (0.055)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229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0.627 (0.039)</w:t>
            </w:r>
          </w:p>
        </w:tc>
      </w:tr>
      <w:tr w:rsidR="008E2AB8" w:rsidRPr="008E2AB8" w14:paraId="7A95ECAE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8C4A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C4F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0.522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333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0.596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4926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0.453 (0.057)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06C1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0.524 (0.041)</w:t>
            </w:r>
          </w:p>
        </w:tc>
      </w:tr>
      <w:tr w:rsidR="008E2AB8" w:rsidRPr="008E2AB8" w14:paraId="0C362377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D5D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1C22" w14:textId="605023C8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0.57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 xml:space="preserve"> (0.056)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1B92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0.627 (0.083)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400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0.513 (0.102)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F42C" w14:textId="7D799C86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0.57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 xml:space="preserve"> (0.056)</w:t>
            </w:r>
          </w:p>
        </w:tc>
      </w:tr>
      <w:tr w:rsidR="008E2AB8" w:rsidRPr="008E2AB8" w14:paraId="4A3635F6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9CA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BEA5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0.615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85A1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0.572 (0.054)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221D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0.682 (0.066)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E51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0.627 (0.048)</w:t>
            </w:r>
          </w:p>
        </w:tc>
      </w:tr>
      <w:tr w:rsidR="008E2AB8" w:rsidRPr="008E2AB8" w14:paraId="16044F73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4B9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E554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0.611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33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0.463 (0.067)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CE7F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0.767 (0.068)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C397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0.615 (0.033)</w:t>
            </w:r>
          </w:p>
        </w:tc>
      </w:tr>
      <w:tr w:rsidR="008E2AB8" w:rsidRPr="008E2AB8" w14:paraId="31ADFDDE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F37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B2E9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0.591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DFE" w14:textId="4A5CB695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0.7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 xml:space="preserve"> (0.068)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61F3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0.468 (0.059)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77AD" w14:textId="3D76BDF6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0.584 (0.02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8E2AB8" w:rsidRPr="008E2AB8" w14:paraId="09168B0A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F534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7A4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0.603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C9D9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0.646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574E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0.568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447E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0.607 (0.025)</w:t>
            </w:r>
          </w:p>
        </w:tc>
      </w:tr>
      <w:tr w:rsidR="008E2AB8" w:rsidRPr="008E2AB8" w14:paraId="59EF371C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C60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C21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0.596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BE2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0.576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1EE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0.617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3D1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0.597 (0.022)</w:t>
            </w:r>
          </w:p>
        </w:tc>
      </w:tr>
      <w:tr w:rsidR="008E2AB8" w:rsidRPr="008E2AB8" w14:paraId="7C7BECD7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0237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80A" w14:textId="61D5581B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0.592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C3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0.749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A9AE" w14:textId="50A1E5D0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0.507 (0.0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6589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0.628 (0.032)</w:t>
            </w:r>
          </w:p>
        </w:tc>
      </w:tr>
      <w:tr w:rsidR="008E2AB8" w:rsidRPr="008E2AB8" w14:paraId="5C3AC695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D86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DC9E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0.642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5231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0.719 (0.057)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15DE" w14:textId="6DFA4CE1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0.564 (0.06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E2AB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B272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0.642 (0.033)</w:t>
            </w:r>
          </w:p>
        </w:tc>
      </w:tr>
      <w:tr w:rsidR="008E2AB8" w:rsidRPr="008E2AB8" w14:paraId="14DFED0B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60B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1DC3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C8C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8E03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095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0.583</w:t>
            </w:r>
          </w:p>
        </w:tc>
      </w:tr>
      <w:tr w:rsidR="008E2AB8" w:rsidRPr="008E2AB8" w14:paraId="0BF9509B" w14:textId="77777777" w:rsidTr="008E2AB8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7937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b/>
                <w:bCs/>
                <w:color w:val="000000"/>
                <w:szCs w:val="24"/>
              </w:rPr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11FE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FD0A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236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29B1" w14:textId="77777777" w:rsidR="008E2AB8" w:rsidRPr="008E2AB8" w:rsidRDefault="008E2AB8" w:rsidP="008E2AB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E2AB8">
              <w:rPr>
                <w:rFonts w:eastAsia="Times New Roman" w:cs="Times New Roman"/>
                <w:color w:val="000000"/>
                <w:szCs w:val="24"/>
              </w:rPr>
              <w:t>0.580</w:t>
            </w:r>
          </w:p>
        </w:tc>
      </w:tr>
    </w:tbl>
    <w:p w14:paraId="74F31372" w14:textId="77777777" w:rsidR="00BC25FE" w:rsidRPr="00BC25FE" w:rsidRDefault="00BC25FE" w:rsidP="00BC25FE">
      <w:pPr>
        <w:rPr>
          <w:rFonts w:asciiTheme="majorBidi" w:hAnsiTheme="majorBidi" w:cstheme="majorBidi"/>
          <w:szCs w:val="24"/>
        </w:rPr>
      </w:pPr>
    </w:p>
    <w:p w14:paraId="6D1F19EB" w14:textId="77777777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>Table 2-C. Results using the negative correlation matrix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9E4A73" w:rsidRPr="009E4A73" w14:paraId="18B20761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19E0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6A42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58C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A12C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C922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9E4A73" w:rsidRPr="009E4A73" w14:paraId="1F3B9B9D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C88B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27BC" w14:textId="44BCD32E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0.547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35B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0.694 (0.061)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97E9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0.409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794E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0.551 (0.031)</w:t>
            </w:r>
          </w:p>
        </w:tc>
      </w:tr>
      <w:tr w:rsidR="009E4A73" w:rsidRPr="009E4A73" w14:paraId="6034429D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20D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E986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0.689 (0.061)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344" w14:textId="1AFE5511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0.782 (0.05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A46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0.603 (0.109)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2FB7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0.692 (0.059)</w:t>
            </w:r>
          </w:p>
        </w:tc>
      </w:tr>
      <w:tr w:rsidR="009E4A73" w:rsidRPr="009E4A73" w14:paraId="2B8CF274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77A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363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0.502 (0.051)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CC4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0.464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4FD6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0.556 (0.063)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D45" w14:textId="193B61A3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0.51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 xml:space="preserve"> (0.052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9E4A73" w:rsidRPr="009E4A73" w14:paraId="0DCE8F8F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236E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2441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0.568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9DAA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0.791 (0.039)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6A9C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0.306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311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0.548 (0.038)</w:t>
            </w:r>
          </w:p>
        </w:tc>
      </w:tr>
      <w:tr w:rsidR="009E4A73" w:rsidRPr="009E4A73" w14:paraId="3500F4D8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2881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89D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0.574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EA27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0.588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C012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0.558 (0.028)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4D94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0.573 (0.028)</w:t>
            </w:r>
          </w:p>
        </w:tc>
      </w:tr>
      <w:tr w:rsidR="009E4A73" w:rsidRPr="009E4A73" w14:paraId="216E3D6B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C04A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4BE" w14:textId="02C7DCA3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0.588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26CB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0.541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0D0" w14:textId="161D72C0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0.65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 xml:space="preserve">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C4E" w14:textId="4868051F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0.595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9E4A73" w:rsidRPr="009E4A73" w14:paraId="07E83E9F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E460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AAF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0.466 (0.096)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F42D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0.517 (0.075)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2BB4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0.406 (0.161)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6B8F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0.462 (0.099)</w:t>
            </w:r>
          </w:p>
        </w:tc>
      </w:tr>
      <w:tr w:rsidR="009E4A73" w:rsidRPr="009E4A73" w14:paraId="1707F34C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FBED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ACB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0.635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6E19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0.618 (0.063)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A6D2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0.648 (0.046)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C27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0.633 (0.045)</w:t>
            </w:r>
          </w:p>
        </w:tc>
      </w:tr>
      <w:tr w:rsidR="009E4A73" w:rsidRPr="009E4A73" w14:paraId="386F205B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56E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014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0.539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F4A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0.715 (0.046)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2E90" w14:textId="59996109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0.375 (0.07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353C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0.545 (0.043)</w:t>
            </w:r>
          </w:p>
        </w:tc>
      </w:tr>
      <w:tr w:rsidR="009E4A73" w:rsidRPr="009E4A73" w14:paraId="28B93B8A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0992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D698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0.619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3AC" w14:textId="6C2C80E4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0.61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 xml:space="preserve"> (0.067)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A7C7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0.628 (0.066)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34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0.619 (0.045)</w:t>
            </w:r>
          </w:p>
        </w:tc>
      </w:tr>
      <w:tr w:rsidR="009E4A73" w:rsidRPr="009E4A73" w14:paraId="717F5946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DF2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6942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0.595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C22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0.594 (0.055)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F5FB" w14:textId="025996E1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0.596 (0.08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7A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0.595 (0.045)</w:t>
            </w:r>
          </w:p>
        </w:tc>
      </w:tr>
      <w:tr w:rsidR="009E4A73" w:rsidRPr="009E4A73" w14:paraId="2019989A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C572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795B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0.487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B30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0.306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2F1F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0.678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1F4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0.492 (0.028)</w:t>
            </w:r>
          </w:p>
        </w:tc>
      </w:tr>
      <w:tr w:rsidR="009E4A73" w:rsidRPr="009E4A73" w14:paraId="6084AA6F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0246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DEFE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0.568 (0.028)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C84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0.515 (0.067)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806A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0.628 (0.058)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1E4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0.572 (0.027)</w:t>
            </w:r>
          </w:p>
        </w:tc>
      </w:tr>
      <w:tr w:rsidR="009E4A73" w:rsidRPr="009E4A73" w14:paraId="5E749404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3FA9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2057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0.605 (0.03)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A3AB" w14:textId="41FDE684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0.73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 xml:space="preserve"> (0.052)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8679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0.503 (0.058)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85F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0.616 (0.029)</w:t>
            </w:r>
          </w:p>
        </w:tc>
      </w:tr>
      <w:tr w:rsidR="009E4A73" w:rsidRPr="009E4A73" w14:paraId="2ABAEE0D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3D70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D652" w14:textId="2C8076FF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0.591 (0.02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918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0.477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520" w14:textId="5761F2AC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0.72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 xml:space="preserve">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CA6F" w14:textId="4481394F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0.598 (0.02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9E4A73" w:rsidRPr="009E4A73" w14:paraId="45FC3E13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2796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E8B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0.624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74C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0.741 (0.062)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F6A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0.561 (0.051)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96C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0.651 (0.039)</w:t>
            </w:r>
          </w:p>
        </w:tc>
      </w:tr>
      <w:tr w:rsidR="009E4A73" w:rsidRPr="009E4A73" w14:paraId="5B0FD84D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3092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0CB" w14:textId="0CA5BF5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 xml:space="preserve">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4A0C" w14:textId="2D36068B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 xml:space="preserve"> (0.051)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8114" w14:textId="63A788C0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0.679 (0.05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CA7C" w14:textId="4DAA32F6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9E4A73">
              <w:rPr>
                <w:rFonts w:eastAsia="Times New Roman" w:cs="Times New Roman"/>
                <w:color w:val="000000"/>
                <w:szCs w:val="24"/>
              </w:rPr>
              <w:t xml:space="preserve"> (0.034)</w:t>
            </w:r>
          </w:p>
        </w:tc>
      </w:tr>
      <w:tr w:rsidR="009E4A73" w:rsidRPr="009E4A73" w14:paraId="5B529798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F956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1947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C1C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76A1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CAC3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0.583</w:t>
            </w:r>
          </w:p>
        </w:tc>
      </w:tr>
      <w:tr w:rsidR="009E4A73" w:rsidRPr="009E4A73" w14:paraId="67D99536" w14:textId="77777777" w:rsidTr="009E4A73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8C9F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b/>
                <w:bCs/>
                <w:color w:val="000000"/>
                <w:szCs w:val="24"/>
              </w:rPr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08B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717C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CB5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8C7E" w14:textId="77777777" w:rsidR="009E4A73" w:rsidRPr="009E4A73" w:rsidRDefault="009E4A73" w:rsidP="009E4A7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4A73">
              <w:rPr>
                <w:rFonts w:eastAsia="Times New Roman" w:cs="Times New Roman"/>
                <w:color w:val="000000"/>
                <w:szCs w:val="24"/>
              </w:rPr>
              <w:t>0.589</w:t>
            </w:r>
          </w:p>
        </w:tc>
      </w:tr>
    </w:tbl>
    <w:p w14:paraId="7E0D09E6" w14:textId="00B42DDB" w:rsidR="00BC25FE" w:rsidRDefault="00BC25FE" w:rsidP="00BC25FE">
      <w:pPr>
        <w:rPr>
          <w:rFonts w:asciiTheme="majorBidi" w:hAnsiTheme="majorBidi" w:cstheme="majorBidi"/>
          <w:b/>
          <w:bCs/>
          <w:szCs w:val="24"/>
        </w:rPr>
      </w:pPr>
    </w:p>
    <w:p w14:paraId="1B4FDC3D" w14:textId="61C0D40B" w:rsidR="00E12247" w:rsidRDefault="00E12247" w:rsidP="00BC25FE">
      <w:pPr>
        <w:rPr>
          <w:rFonts w:asciiTheme="majorBidi" w:hAnsiTheme="majorBidi" w:cstheme="majorBidi"/>
          <w:b/>
          <w:bCs/>
          <w:szCs w:val="24"/>
        </w:rPr>
      </w:pPr>
    </w:p>
    <w:p w14:paraId="3D93A511" w14:textId="64305118" w:rsidR="00E12247" w:rsidRDefault="00E12247" w:rsidP="00BC25FE">
      <w:pPr>
        <w:rPr>
          <w:rFonts w:asciiTheme="majorBidi" w:hAnsiTheme="majorBidi" w:cstheme="majorBidi"/>
          <w:b/>
          <w:bCs/>
          <w:szCs w:val="24"/>
        </w:rPr>
      </w:pPr>
    </w:p>
    <w:p w14:paraId="2CA3F058" w14:textId="284825A7" w:rsidR="00E12247" w:rsidRDefault="00E12247" w:rsidP="00BC25FE">
      <w:pPr>
        <w:rPr>
          <w:rFonts w:asciiTheme="majorBidi" w:hAnsiTheme="majorBidi" w:cstheme="majorBidi"/>
          <w:b/>
          <w:bCs/>
          <w:szCs w:val="24"/>
        </w:rPr>
      </w:pPr>
    </w:p>
    <w:p w14:paraId="72D94EA8" w14:textId="77777777" w:rsidR="00E12247" w:rsidRDefault="00E12247" w:rsidP="00BC25FE">
      <w:pPr>
        <w:rPr>
          <w:rFonts w:asciiTheme="majorBidi" w:hAnsiTheme="majorBidi" w:cstheme="majorBidi"/>
          <w:b/>
          <w:bCs/>
          <w:szCs w:val="24"/>
        </w:rPr>
      </w:pPr>
    </w:p>
    <w:p w14:paraId="2C5F941A" w14:textId="6021C204" w:rsidR="00BC25FE" w:rsidRPr="00BC25FE" w:rsidRDefault="00745E2F" w:rsidP="00C436B2">
      <w:pPr>
        <w:pStyle w:val="Heading1"/>
      </w:pPr>
      <w:r>
        <w:lastRenderedPageBreak/>
        <w:t>Craddock 200</w:t>
      </w:r>
      <w:r w:rsidR="00BC25FE" w:rsidRPr="00BC25FE">
        <w:t>, Graph features, Only Males:</w:t>
      </w:r>
    </w:p>
    <w:p w14:paraId="69C164B6" w14:textId="77777777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>Table 3-A. Results using the unchanged correlation matrix. ACC: ACCURACY, SEN: SENSITIVITY, SPE: SPECIFICITY, AUC: Area under curve score, THRESH: Graph density threshold for the reported metrics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745E2F" w:rsidRPr="00745E2F" w14:paraId="3102DFEC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55A5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FA7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52CD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40BD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A5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745E2F" w:rsidRPr="00745E2F" w14:paraId="015FDD16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3E8B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439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0.519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FD7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0.637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D337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0.409 (0.069)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C58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0.523 (0.041)</w:t>
            </w:r>
          </w:p>
        </w:tc>
      </w:tr>
      <w:tr w:rsidR="00745E2F" w:rsidRPr="00745E2F" w14:paraId="3E517583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428C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F7D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0.564 (0.046)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6931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0.878 (0.079)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7223" w14:textId="5829AD8E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0.28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45E2F">
              <w:rPr>
                <w:rFonts w:eastAsia="Times New Roman" w:cs="Times New Roman"/>
                <w:color w:val="000000"/>
                <w:szCs w:val="24"/>
              </w:rPr>
              <w:t xml:space="preserve"> (0.12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45E2F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3C9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0.579 (0.044)</w:t>
            </w:r>
          </w:p>
        </w:tc>
      </w:tr>
      <w:tr w:rsidR="00745E2F" w:rsidRPr="00745E2F" w14:paraId="6F61115E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738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C70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0.457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857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0.318 (0.084)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36F2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0.632 (0.103)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CBA4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0.475 (0.031)</w:t>
            </w:r>
          </w:p>
        </w:tc>
      </w:tr>
      <w:tr w:rsidR="00745E2F" w:rsidRPr="00745E2F" w14:paraId="51A87E82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53A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196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0.567 (0.039)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786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0.777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349C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0.333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08E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0.555 (0.039)</w:t>
            </w:r>
          </w:p>
        </w:tc>
      </w:tr>
      <w:tr w:rsidR="00745E2F" w:rsidRPr="00745E2F" w14:paraId="71F7914C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1838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F1C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0.584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A261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0.561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33A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0.614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468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0.587 (0.035)</w:t>
            </w:r>
          </w:p>
        </w:tc>
      </w:tr>
      <w:tr w:rsidR="00745E2F" w:rsidRPr="00745E2F" w14:paraId="395E08E7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709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9CB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0.616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E5AC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0.575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B3F4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0.663 (0.032)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185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0.619 (0.027)</w:t>
            </w:r>
          </w:p>
        </w:tc>
      </w:tr>
      <w:tr w:rsidR="00745E2F" w:rsidRPr="00745E2F" w14:paraId="78B43DAB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5AC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AFA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0.472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96A" w14:textId="51F41061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45E2F">
              <w:rPr>
                <w:rFonts w:eastAsia="Times New Roman" w:cs="Times New Roman"/>
                <w:color w:val="000000"/>
                <w:szCs w:val="24"/>
              </w:rPr>
              <w:t xml:space="preserve"> (0.134)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FD16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0.533 (0.155)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399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0.476 (0.051)</w:t>
            </w:r>
          </w:p>
        </w:tc>
      </w:tr>
      <w:tr w:rsidR="00745E2F" w:rsidRPr="00745E2F" w14:paraId="17715F40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C83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28C4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0.644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B1A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0.493 (0.058)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F2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0.767 (0.048)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71EC" w14:textId="1B254104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45E2F">
              <w:rPr>
                <w:rFonts w:eastAsia="Times New Roman" w:cs="Times New Roman"/>
                <w:color w:val="000000"/>
                <w:szCs w:val="24"/>
              </w:rPr>
              <w:t xml:space="preserve"> (0.042)</w:t>
            </w:r>
          </w:p>
        </w:tc>
      </w:tr>
      <w:tr w:rsidR="00745E2F" w:rsidRPr="00745E2F" w14:paraId="39D344E7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F1B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0C3D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0.597 (0.019)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CB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0.677 (0.031)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FF04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0.523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1AF0" w14:textId="5E9F688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745E2F">
              <w:rPr>
                <w:rFonts w:eastAsia="Times New Roman" w:cs="Times New Roman"/>
                <w:color w:val="000000"/>
                <w:szCs w:val="24"/>
              </w:rPr>
              <w:t xml:space="preserve"> (0.019)</w:t>
            </w:r>
          </w:p>
        </w:tc>
      </w:tr>
      <w:tr w:rsidR="00745E2F" w:rsidRPr="00745E2F" w14:paraId="6A2CA832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11FA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FA4" w14:textId="2479F503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0.61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45E2F">
              <w:rPr>
                <w:rFonts w:eastAsia="Times New Roman" w:cs="Times New Roman"/>
                <w:color w:val="000000"/>
                <w:szCs w:val="24"/>
              </w:rPr>
              <w:t xml:space="preserve">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D7F4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0.723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062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0.496 (0.051)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82ED" w14:textId="75B93221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0.61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45E2F">
              <w:rPr>
                <w:rFonts w:eastAsia="Times New Roman" w:cs="Times New Roman"/>
                <w:color w:val="000000"/>
                <w:szCs w:val="24"/>
              </w:rPr>
              <w:t xml:space="preserve"> (0.037)</w:t>
            </w:r>
          </w:p>
        </w:tc>
      </w:tr>
      <w:tr w:rsidR="00745E2F" w:rsidRPr="00745E2F" w14:paraId="49E7C033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67CC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A96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0.627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AF4B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0.528 (0.052)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78B5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0.748 (0.059)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94E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0.638 (0.042)</w:t>
            </w:r>
          </w:p>
        </w:tc>
      </w:tr>
      <w:tr w:rsidR="00745E2F" w:rsidRPr="00745E2F" w14:paraId="77FB454D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488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5C3B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0.525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BC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0.263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F0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0.805 (0.055)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759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0.534 (0.034)</w:t>
            </w:r>
          </w:p>
        </w:tc>
      </w:tr>
      <w:tr w:rsidR="00745E2F" w:rsidRPr="00745E2F" w14:paraId="1EB64BBC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946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2ABC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0.417 (0.046)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41FD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0.468 (0.043)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82FD" w14:textId="5CC5051C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0.36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745E2F">
              <w:rPr>
                <w:rFonts w:eastAsia="Times New Roman" w:cs="Times New Roman"/>
                <w:color w:val="000000"/>
                <w:szCs w:val="24"/>
              </w:rPr>
              <w:t xml:space="preserve"> (0.065)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C52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0.414 (0.046)</w:t>
            </w:r>
          </w:p>
        </w:tc>
      </w:tr>
      <w:tr w:rsidR="00745E2F" w:rsidRPr="00745E2F" w14:paraId="76C196EF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2BE2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CF8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0.551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473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0.596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8F4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0.516 (0.057)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51EB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0.556 (0.035)</w:t>
            </w:r>
          </w:p>
        </w:tc>
      </w:tr>
      <w:tr w:rsidR="00745E2F" w:rsidRPr="00745E2F" w14:paraId="106558F9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4A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E32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0.607 (0.022)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8F68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0.492 (0.051)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C84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0.719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596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0.606 (0.023)</w:t>
            </w:r>
          </w:p>
        </w:tc>
      </w:tr>
      <w:tr w:rsidR="00745E2F" w:rsidRPr="00745E2F" w14:paraId="34D82410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F4E4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9DA7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0.539 (0.046)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CC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0.665 (0.052)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6C35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0.471 (0.062)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1122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0.568 (0.043)</w:t>
            </w:r>
          </w:p>
        </w:tc>
      </w:tr>
      <w:tr w:rsidR="00745E2F" w:rsidRPr="00745E2F" w14:paraId="6EFFAE25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4411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1A3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0.608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CB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0.632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BAF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0.583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CE4A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0.608 (0.033)</w:t>
            </w:r>
          </w:p>
        </w:tc>
      </w:tr>
      <w:tr w:rsidR="00745E2F" w:rsidRPr="00745E2F" w14:paraId="590C3C63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A34C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D2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273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DD7D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B15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0.563</w:t>
            </w:r>
          </w:p>
        </w:tc>
      </w:tr>
      <w:tr w:rsidR="00745E2F" w:rsidRPr="00745E2F" w14:paraId="425D8BB8" w14:textId="77777777" w:rsidTr="00745E2F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89E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b/>
                <w:bCs/>
                <w:color w:val="000000"/>
                <w:szCs w:val="24"/>
              </w:rPr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E965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2EC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94C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1FFA" w14:textId="77777777" w:rsidR="00745E2F" w:rsidRPr="00745E2F" w:rsidRDefault="00745E2F" w:rsidP="00745E2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5E2F">
              <w:rPr>
                <w:rFonts w:eastAsia="Times New Roman" w:cs="Times New Roman"/>
                <w:color w:val="000000"/>
                <w:szCs w:val="24"/>
              </w:rPr>
              <w:t>0.574</w:t>
            </w:r>
          </w:p>
        </w:tc>
      </w:tr>
    </w:tbl>
    <w:p w14:paraId="494D4669" w14:textId="77777777" w:rsid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</w:p>
    <w:p w14:paraId="1FAE9481" w14:textId="0BD1A0C0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>Table 3</w:t>
      </w:r>
      <w:r w:rsidRPr="00BC25FE">
        <w:rPr>
          <w:rFonts w:asciiTheme="majorBidi" w:hAnsiTheme="majorBidi" w:cstheme="majorBidi"/>
          <w:noProof/>
        </w:rPr>
        <w:t>-B</w:t>
      </w:r>
      <w:r w:rsidRPr="00BC25FE">
        <w:rPr>
          <w:rFonts w:asciiTheme="majorBidi" w:hAnsiTheme="majorBidi" w:cstheme="majorBidi"/>
        </w:rPr>
        <w:t>. Results using the absolute value of the correlation matrix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115461" w:rsidRPr="00115461" w14:paraId="28656ACB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4B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A688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9862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AD70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6041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115461" w:rsidRPr="00115461" w14:paraId="4D5B1878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A4AB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136F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0.572 (0.058)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3E9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0.721 (0.062)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530B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0.432 (0.091)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9036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0.577 (0.057)</w:t>
            </w:r>
          </w:p>
        </w:tc>
      </w:tr>
      <w:tr w:rsidR="00115461" w:rsidRPr="00115461" w14:paraId="0DA45214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9DEB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108B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0.502 (0.051)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8BF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0.726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374" w14:textId="0755C00A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0.299 (0.1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645D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0.513 (0.049)</w:t>
            </w:r>
          </w:p>
        </w:tc>
      </w:tr>
      <w:tr w:rsidR="00115461" w:rsidRPr="00115461" w14:paraId="070EA659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7A5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AD5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0.555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7B4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0.439 (0.061)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D4A3" w14:textId="1E493CEC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0.7</w:t>
            </w:r>
            <w:r>
              <w:rPr>
                <w:rFonts w:eastAsia="Times New Roman" w:cs="Times New Roman"/>
                <w:color w:val="000000"/>
                <w:szCs w:val="24"/>
              </w:rPr>
              <w:t>00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 xml:space="preserve"> (0.06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FA9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0.569 (0.045)</w:t>
            </w:r>
          </w:p>
        </w:tc>
      </w:tr>
      <w:tr w:rsidR="00115461" w:rsidRPr="00115461" w14:paraId="33EBE9B8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508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9E6B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0.564 (0.039)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202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0.723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46F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0.387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ACE6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0.555 (0.039)</w:t>
            </w:r>
          </w:p>
        </w:tc>
      </w:tr>
      <w:tr w:rsidR="00115461" w:rsidRPr="00115461" w14:paraId="462AF170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C7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CD9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0.572 (0.028)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934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0.522 (0.061)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8283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0.635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7C2F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0.579 (0.025)</w:t>
            </w:r>
          </w:p>
        </w:tc>
      </w:tr>
      <w:tr w:rsidR="00115461" w:rsidRPr="00115461" w14:paraId="572C5A11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31C5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5BD5" w14:textId="3038E903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 xml:space="preserve">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19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0.605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0765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0.638 (0.031)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89D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0.621 (0.027)</w:t>
            </w:r>
          </w:p>
        </w:tc>
      </w:tr>
      <w:tr w:rsidR="00115461" w:rsidRPr="00115461" w14:paraId="79B97715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15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76A" w14:textId="124FE678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0.48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 xml:space="preserve">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B0F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0.413 (0.056)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83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0.558 (0.073)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E0AF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0.485 (0.042)</w:t>
            </w:r>
          </w:p>
        </w:tc>
      </w:tr>
      <w:tr w:rsidR="00115461" w:rsidRPr="00115461" w14:paraId="40610C89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54D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B1D2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0.557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867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0.341 (0.057)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135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0.733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C4C1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0.537 (0.035)</w:t>
            </w:r>
          </w:p>
        </w:tc>
      </w:tr>
      <w:tr w:rsidR="00115461" w:rsidRPr="00115461" w14:paraId="10A61A4A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750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6636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0.621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98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0.604 (0.067)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7E9D" w14:textId="7AB2ED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0.638 (0.06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410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0.621 (0.035)</w:t>
            </w:r>
          </w:p>
        </w:tc>
      </w:tr>
      <w:tr w:rsidR="00115461" w:rsidRPr="00115461" w14:paraId="49A5603F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3F81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1AA" w14:textId="3D4CF63A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0.58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 xml:space="preserve">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3C85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0.867 (0.048)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71E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0.292 (0.075)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F4F" w14:textId="4C8EDC9F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0.58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 xml:space="preserve"> (0.041)</w:t>
            </w:r>
          </w:p>
        </w:tc>
      </w:tr>
      <w:tr w:rsidR="00115461" w:rsidRPr="00115461" w14:paraId="336177F9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33B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3B9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0.585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0DCA" w14:textId="1FB2998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0.54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 xml:space="preserve">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991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0.641 (0.083)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AD4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0.591 (0.039)</w:t>
            </w:r>
          </w:p>
        </w:tc>
      </w:tr>
      <w:tr w:rsidR="00115461" w:rsidRPr="00115461" w14:paraId="2E890C0C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66F2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2371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0.522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4B23" w14:textId="21B89AC0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0.25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 xml:space="preserve">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A8B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0.812 (0.043)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804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0.531 (0.029)</w:t>
            </w:r>
          </w:p>
        </w:tc>
      </w:tr>
      <w:tr w:rsidR="00115461" w:rsidRPr="00115461" w14:paraId="6F8F3229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03D8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6D5B" w14:textId="42156EE6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0.522 (0.03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783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0.551 (0.067)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030F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0.489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2174" w14:textId="4B4C3B68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115461">
              <w:rPr>
                <w:rFonts w:eastAsia="Times New Roman" w:cs="Times New Roman"/>
                <w:color w:val="000000"/>
                <w:szCs w:val="24"/>
              </w:rPr>
              <w:t xml:space="preserve"> (0.028)</w:t>
            </w:r>
          </w:p>
        </w:tc>
      </w:tr>
      <w:tr w:rsidR="00115461" w:rsidRPr="00115461" w14:paraId="53C5F1F1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329F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F4F9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0.601 (0.026)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CDEB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0.647 (0.051)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BEE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0.564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912C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0.606 (0.027)</w:t>
            </w:r>
          </w:p>
        </w:tc>
      </w:tr>
      <w:tr w:rsidR="00115461" w:rsidRPr="00115461" w14:paraId="7227E8A0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83C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C308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0.628 (0.018)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46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0.534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2FBF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0.721 (0.039)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9909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0.627 (0.019)</w:t>
            </w:r>
          </w:p>
        </w:tc>
      </w:tr>
      <w:tr w:rsidR="00115461" w:rsidRPr="00115461" w14:paraId="7A183DFC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3B8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DB68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0.601 (0.026)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FC25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0.663 (0.058)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1D5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0.567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CDD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0.615 (0.028)</w:t>
            </w:r>
          </w:p>
        </w:tc>
      </w:tr>
      <w:tr w:rsidR="00115461" w:rsidRPr="00115461" w14:paraId="3C8D9845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321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FBA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0.602 (0.029)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98E3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0.699 (0.041)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1FE4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0.504 (0.044)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6F75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0.602 (0.029)</w:t>
            </w:r>
          </w:p>
        </w:tc>
      </w:tr>
      <w:tr w:rsidR="00115461" w:rsidRPr="00115461" w14:paraId="044601EA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74D2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6963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F7A5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860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FC6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0.572</w:t>
            </w:r>
          </w:p>
        </w:tc>
      </w:tr>
      <w:tr w:rsidR="00115461" w:rsidRPr="00115461" w14:paraId="5307D633" w14:textId="77777777" w:rsidTr="00115461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1F77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b/>
                <w:bCs/>
                <w:color w:val="000000"/>
                <w:szCs w:val="24"/>
              </w:rPr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C736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382F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4D8C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20B" w14:textId="77777777" w:rsidR="00115461" w:rsidRPr="00115461" w:rsidRDefault="00115461" w:rsidP="0011546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5461">
              <w:rPr>
                <w:rFonts w:eastAsia="Times New Roman" w:cs="Times New Roman"/>
                <w:color w:val="000000"/>
                <w:szCs w:val="24"/>
              </w:rPr>
              <w:t>0.590</w:t>
            </w:r>
          </w:p>
        </w:tc>
      </w:tr>
    </w:tbl>
    <w:p w14:paraId="3DD0FCEF" w14:textId="77777777" w:rsidR="00BC25FE" w:rsidRPr="00BC25FE" w:rsidRDefault="00BC25FE" w:rsidP="00BC25FE">
      <w:pPr>
        <w:jc w:val="center"/>
        <w:rPr>
          <w:rFonts w:asciiTheme="majorBidi" w:hAnsiTheme="majorBidi" w:cstheme="majorBidi"/>
          <w:szCs w:val="24"/>
        </w:rPr>
      </w:pPr>
    </w:p>
    <w:p w14:paraId="158437DD" w14:textId="77777777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lastRenderedPageBreak/>
        <w:t>Table 3-C. Results using the negative correlation matrix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720"/>
        <w:gridCol w:w="1420"/>
        <w:gridCol w:w="1420"/>
        <w:gridCol w:w="1420"/>
        <w:gridCol w:w="1420"/>
      </w:tblGrid>
      <w:tr w:rsidR="008A446B" w:rsidRPr="008A446B" w14:paraId="0EAEDA9B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A60B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SITE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D97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ACC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85E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44F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SPE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036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</w:p>
        </w:tc>
      </w:tr>
      <w:tr w:rsidR="008A446B" w:rsidRPr="008A446B" w14:paraId="4927BDA3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2E9E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5A17" w14:textId="28085CB3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0.56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D0A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0.673 (0.087)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AAC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0.455 (0.081)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B3DA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0.564 (0.057)</w:t>
            </w:r>
          </w:p>
        </w:tc>
      </w:tr>
      <w:tr w:rsidR="008A446B" w:rsidRPr="008A446B" w14:paraId="6F38EE05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F168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86E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0.606 (0.066)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FE5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0.791 (0.077)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7F86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0.437 (0.099)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10EB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0.614 (0.065)</w:t>
            </w:r>
          </w:p>
        </w:tc>
      </w:tr>
      <w:tr w:rsidR="008A446B" w:rsidRPr="008A446B" w14:paraId="09346895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302C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F9A6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0.514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4446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0.256 (0.056)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0BA4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0.836 (0.057)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8718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0.546 (0.045)</w:t>
            </w:r>
          </w:p>
        </w:tc>
      </w:tr>
      <w:tr w:rsidR="008A446B" w:rsidRPr="008A446B" w14:paraId="48904FF6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CD5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E3C4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0.592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AE9F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0.746 (0.074)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A20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0.422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896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0.584 (0.048)</w:t>
            </w:r>
          </w:p>
        </w:tc>
      </w:tr>
      <w:tr w:rsidR="008A446B" w:rsidRPr="008A446B" w14:paraId="7E53A503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78AA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0BF7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0.587 (0.027)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664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0.593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DC5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0.581 (0.061)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B52F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0.587 (0.029)</w:t>
            </w:r>
          </w:p>
        </w:tc>
      </w:tr>
      <w:tr w:rsidR="008A446B" w:rsidRPr="008A446B" w14:paraId="4833DCC3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553B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9D0F" w14:textId="63D902B0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0.59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(0.021)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467B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0.565 (0.037)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A43E" w14:textId="1748F49B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0.62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(0.026)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3E9" w14:textId="2E59E8B8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0.592 (0.02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8A446B" w:rsidRPr="008A446B" w14:paraId="4D6B9807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0ABF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F60F" w14:textId="4A41A64C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0.39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1E4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0.433 (0.052)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95A5" w14:textId="53958813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0.34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(0.102)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AF29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0.386 (0.041)</w:t>
            </w:r>
          </w:p>
        </w:tc>
      </w:tr>
      <w:tr w:rsidR="008A446B" w:rsidRPr="008A446B" w14:paraId="0B3810BC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201B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844D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0.581 (0.049)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454D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0.504 (0.065)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982D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0.643 (0.061)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E432" w14:textId="2A923245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0.573 (0.05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8A446B" w:rsidRPr="008A446B" w14:paraId="2E4C6A57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A31D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676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0.614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D5D1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0.683 (0.045)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73B4" w14:textId="459F5416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0.55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(0.053)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882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0.617 (0.033)</w:t>
            </w:r>
          </w:p>
        </w:tc>
      </w:tr>
      <w:tr w:rsidR="008A446B" w:rsidRPr="008A446B" w14:paraId="622F89C5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4FA4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DB9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0.603 (0.034)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FF3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0.777 (0.059)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1BD2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0.429 (0.048)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6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0.603 (0.034)</w:t>
            </w:r>
          </w:p>
        </w:tc>
      </w:tr>
      <w:tr w:rsidR="008A446B" w:rsidRPr="008A446B" w14:paraId="607FE668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381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FD02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0.587 (0.059)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F3D7" w14:textId="0C69B3BA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0.48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(0.077)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6F3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0.719 (0.099)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72D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0.599 (0.061)</w:t>
            </w:r>
          </w:p>
        </w:tc>
      </w:tr>
      <w:tr w:rsidR="008A446B" w:rsidRPr="008A446B" w14:paraId="6399E89D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148D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26DB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0.505 (0.031)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A442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0.197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5D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0.833 (0.066)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54A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0.515 (0.032)</w:t>
            </w:r>
          </w:p>
        </w:tc>
      </w:tr>
      <w:tr w:rsidR="008A446B" w:rsidRPr="008A446B" w14:paraId="59D27185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BBFC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6A11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0.521 (0.026)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FEDE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0.576 (0.047)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6BAF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0.459 (0.064)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D4AA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0.518 (0.027)</w:t>
            </w:r>
          </w:p>
        </w:tc>
      </w:tr>
      <w:tr w:rsidR="008A446B" w:rsidRPr="008A446B" w14:paraId="6978DE89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ED94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470C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0.614 (0.025)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49A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0.607 (0.038)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C77C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0.619 (0.055)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AEA6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0.613 (0.023)</w:t>
            </w:r>
          </w:p>
        </w:tc>
      </w:tr>
      <w:tr w:rsidR="008A446B" w:rsidRPr="008A446B" w14:paraId="7EED278F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0B81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369F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0.655 (0.026)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34AD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0.565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8C30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0.744 (0.035)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83E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0.654 (0.026)</w:t>
            </w:r>
          </w:p>
        </w:tc>
      </w:tr>
      <w:tr w:rsidR="008A446B" w:rsidRPr="008A446B" w14:paraId="547BF2DB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8EA9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D105" w14:textId="4E2090FB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(0.026)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8EC0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0.758 (0.036)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EBC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0.483 (0.039)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FAF9" w14:textId="5266BFAE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0.62</w:t>
            </w:r>
            <w:r w:rsidR="00AC3464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8A446B">
              <w:rPr>
                <w:rFonts w:eastAsia="Times New Roman" w:cs="Times New Roman"/>
                <w:color w:val="000000"/>
                <w:szCs w:val="24"/>
              </w:rPr>
              <w:t xml:space="preserve"> (0.024)</w:t>
            </w:r>
          </w:p>
        </w:tc>
      </w:tr>
      <w:tr w:rsidR="008A446B" w:rsidRPr="008A446B" w14:paraId="3831D835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9194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25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0.608 (0.033)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0F89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0.549 (0.067)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C41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0.667 (0.042)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6927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0.608 (0.033)</w:t>
            </w:r>
          </w:p>
        </w:tc>
      </w:tr>
      <w:tr w:rsidR="008A446B" w:rsidRPr="008A446B" w14:paraId="2804FA1E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754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5B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1F5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B1C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241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0.576</w:t>
            </w:r>
          </w:p>
        </w:tc>
      </w:tr>
      <w:tr w:rsidR="008A446B" w:rsidRPr="008A446B" w14:paraId="27377B7C" w14:textId="77777777" w:rsidTr="008A446B">
        <w:trPr>
          <w:trHeight w:val="31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4B5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b/>
                <w:bCs/>
                <w:color w:val="000000"/>
                <w:szCs w:val="24"/>
              </w:rPr>
              <w:t>Weighted 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4C5B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869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9DAE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E783" w14:textId="77777777" w:rsidR="008A446B" w:rsidRPr="008A446B" w:rsidRDefault="008A446B" w:rsidP="008A44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A446B">
              <w:rPr>
                <w:rFonts w:eastAsia="Times New Roman" w:cs="Times New Roman"/>
                <w:color w:val="000000"/>
                <w:szCs w:val="24"/>
              </w:rPr>
              <w:t>0.592</w:t>
            </w:r>
          </w:p>
        </w:tc>
      </w:tr>
    </w:tbl>
    <w:p w14:paraId="1C945020" w14:textId="77777777" w:rsidR="00BC25FE" w:rsidRPr="00BC25FE" w:rsidRDefault="00BC25FE" w:rsidP="008A446B">
      <w:pPr>
        <w:jc w:val="center"/>
        <w:rPr>
          <w:rFonts w:asciiTheme="majorBidi" w:hAnsiTheme="majorBidi" w:cstheme="majorBidi"/>
          <w:b/>
          <w:bCs/>
          <w:szCs w:val="24"/>
        </w:rPr>
      </w:pPr>
    </w:p>
    <w:p w14:paraId="143D0505" w14:textId="77777777" w:rsidR="00BC25FE" w:rsidRPr="00BC25FE" w:rsidRDefault="00BC25FE" w:rsidP="00BC25FE">
      <w:pPr>
        <w:rPr>
          <w:rFonts w:asciiTheme="majorBidi" w:hAnsiTheme="majorBidi" w:cstheme="majorBidi"/>
          <w:b/>
          <w:bCs/>
          <w:szCs w:val="24"/>
        </w:rPr>
      </w:pPr>
    </w:p>
    <w:p w14:paraId="03F63DED" w14:textId="26DA6C49" w:rsidR="00BC25FE" w:rsidRPr="00BC25FE" w:rsidRDefault="00BC25FE" w:rsidP="00BC25FE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P</w:t>
      </w:r>
      <w:r w:rsidRPr="00BC25FE">
        <w:rPr>
          <w:rFonts w:asciiTheme="majorBidi" w:hAnsiTheme="majorBidi" w:cstheme="majorBidi"/>
          <w:b/>
          <w:bCs/>
          <w:szCs w:val="24"/>
        </w:rPr>
        <w:t>-values of statistical test 1 as explained in the main body:</w:t>
      </w:r>
    </w:p>
    <w:p w14:paraId="18B26DEA" w14:textId="63BB988B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lastRenderedPageBreak/>
        <w:t xml:space="preserve">Table </w:t>
      </w:r>
      <w:r w:rsidRPr="00BC25FE">
        <w:rPr>
          <w:rFonts w:asciiTheme="majorBidi" w:hAnsiTheme="majorBidi" w:cstheme="majorBidi"/>
        </w:rPr>
        <w:fldChar w:fldCharType="begin"/>
      </w:r>
      <w:r w:rsidRPr="00BC25FE">
        <w:rPr>
          <w:rFonts w:asciiTheme="majorBidi" w:hAnsiTheme="majorBidi" w:cstheme="majorBidi"/>
        </w:rPr>
        <w:instrText xml:space="preserve"> SEQ Table \* ARABIC </w:instrText>
      </w:r>
      <w:r w:rsidRPr="00BC25FE">
        <w:rPr>
          <w:rFonts w:asciiTheme="majorBidi" w:hAnsiTheme="majorBidi" w:cstheme="majorBidi"/>
        </w:rPr>
        <w:fldChar w:fldCharType="separate"/>
      </w:r>
      <w:r w:rsidR="003C6935">
        <w:rPr>
          <w:rFonts w:asciiTheme="majorBidi" w:hAnsiTheme="majorBidi" w:cstheme="majorBidi"/>
          <w:noProof/>
        </w:rPr>
        <w:t>1</w:t>
      </w:r>
      <w:r w:rsidRPr="00BC25FE">
        <w:rPr>
          <w:rFonts w:asciiTheme="majorBidi" w:hAnsiTheme="majorBidi" w:cstheme="majorBidi"/>
        </w:rPr>
        <w:fldChar w:fldCharType="end"/>
      </w:r>
      <w:r w:rsidRPr="00BC25FE">
        <w:rPr>
          <w:rFonts w:asciiTheme="majorBidi" w:hAnsiTheme="majorBidi" w:cstheme="majorBidi"/>
        </w:rPr>
        <w:t>-A. p-values between the results from the anticorrelation pipeline and absolute value pipelines. Significant values are shown in green (p&lt;0.05)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1537"/>
        <w:gridCol w:w="1116"/>
        <w:gridCol w:w="1116"/>
        <w:gridCol w:w="1116"/>
        <w:gridCol w:w="1116"/>
      </w:tblGrid>
      <w:tr w:rsidR="00BC25FE" w:rsidRPr="00BC25FE" w14:paraId="688561F7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620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7D5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ACC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A9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SEN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B6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SPE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D685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AUC</w:t>
            </w:r>
          </w:p>
        </w:tc>
      </w:tr>
      <w:tr w:rsidR="00BC25FE" w:rsidRPr="00BC25FE" w14:paraId="387F178D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CA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PITT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11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B94C87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0.00704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5DA962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0.049088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4C3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0.905637</w:t>
            </w:r>
          </w:p>
        </w:tc>
      </w:tr>
      <w:tr w:rsidR="00BC25FE" w:rsidRPr="00BC25FE" w14:paraId="6AB52B4B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4F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OLIN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2F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0.745423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08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0.090018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A3CBB6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0.019257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059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0.821816</w:t>
            </w:r>
          </w:p>
        </w:tc>
      </w:tr>
      <w:tr w:rsidR="00BC25FE" w:rsidRPr="00BC25FE" w14:paraId="55A3B9F0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F1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OHSU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507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0.264679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9A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9DC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0.094141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E0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0.214987</w:t>
            </w:r>
          </w:p>
        </w:tc>
      </w:tr>
      <w:tr w:rsidR="00BC25FE" w:rsidRPr="00BC25FE" w14:paraId="32FD1880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7A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SDSU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8DD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0.063638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A7A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0.433303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F5A716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BBCBF2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0.01156</w:t>
            </w:r>
          </w:p>
        </w:tc>
      </w:tr>
      <w:tr w:rsidR="00BC25FE" w:rsidRPr="00BC25FE" w14:paraId="5CBD1417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33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TRINITY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91E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0.555322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95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0.372966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21D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0.831455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B8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0.573903</w:t>
            </w:r>
          </w:p>
        </w:tc>
      </w:tr>
      <w:tr w:rsidR="00BC25FE" w:rsidRPr="00BC25FE" w14:paraId="6CE8DF82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0B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UM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EE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0.501903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935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0.869464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4E0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0.391634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092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0.444736</w:t>
            </w:r>
          </w:p>
        </w:tc>
      </w:tr>
      <w:tr w:rsidR="00BC25FE" w:rsidRPr="00BC25FE" w14:paraId="1A5BBE18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81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USM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54D7A4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0.024404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857A3B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0.033199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B13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0.29734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1AE64C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0.006976</w:t>
            </w:r>
          </w:p>
        </w:tc>
      </w:tr>
      <w:tr w:rsidR="00BC25FE" w:rsidRPr="00BC25FE" w14:paraId="012DD9FF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5D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YALE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B230A8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0.026911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A56BD1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0.001852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CA03CF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0.000223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A4EEED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0.026911</w:t>
            </w:r>
          </w:p>
        </w:tc>
      </w:tr>
      <w:tr w:rsidR="00BC25FE" w:rsidRPr="00BC25FE" w14:paraId="2ED4A6FB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B2F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CMU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22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0.193015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CD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0.300643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AA8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FF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0.192664</w:t>
            </w:r>
          </w:p>
        </w:tc>
      </w:tr>
      <w:tr w:rsidR="00BC25FE" w:rsidRPr="00BC25FE" w14:paraId="279C55D5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A46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LEUVEN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38F1706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19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0.242119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E11EC55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0.013745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0A43BF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0.000275</w:t>
            </w:r>
          </w:p>
        </w:tc>
      </w:tr>
      <w:tr w:rsidR="00BC25FE" w:rsidRPr="00BC25FE" w14:paraId="3E5465E0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895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KKI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B8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0.420509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EB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0.849664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35CB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0.143648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D4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0.304904</w:t>
            </w:r>
          </w:p>
        </w:tc>
      </w:tr>
      <w:tr w:rsidR="00BC25FE" w:rsidRPr="00BC25FE" w14:paraId="00BF9B99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279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NYU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27F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0.099042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E7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0.149582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5F9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0.627434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88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0.130409</w:t>
            </w:r>
          </w:p>
        </w:tc>
      </w:tr>
      <w:tr w:rsidR="00BC25FE" w:rsidRPr="00BC25FE" w14:paraId="4E4C2BD8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CE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STANFORD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68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62FC7B5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0.017178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20D479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0.041921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7B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0.854016</w:t>
            </w:r>
          </w:p>
        </w:tc>
      </w:tr>
      <w:tr w:rsidR="00BC25FE" w:rsidRPr="00BC25FE" w14:paraId="062EC396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AA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UCLA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D8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0.077851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9F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0.070563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16B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0.23401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7A9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0.070927</w:t>
            </w:r>
          </w:p>
        </w:tc>
      </w:tr>
      <w:tr w:rsidR="00BC25FE" w:rsidRPr="00BC25FE" w14:paraId="6DF86860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05B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MAX_MUN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5C1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0.545763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B7C6AF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0.03776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F20B345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0.03403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54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0.390427</w:t>
            </w:r>
          </w:p>
        </w:tc>
      </w:tr>
      <w:tr w:rsidR="00BC25FE" w:rsidRPr="00BC25FE" w14:paraId="11E228A0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1C1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CALTECH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9E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496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0.077971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43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0.375713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FE7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0.962579</w:t>
            </w:r>
          </w:p>
        </w:tc>
      </w:tr>
      <w:tr w:rsidR="00BC25FE" w:rsidRPr="00BC25FE" w14:paraId="74210144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C3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SBL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1D6D6C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0.012924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07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0.242876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EEA6E4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0.00619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294DE4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0.012924</w:t>
            </w:r>
          </w:p>
        </w:tc>
      </w:tr>
    </w:tbl>
    <w:p w14:paraId="313A90FB" w14:textId="77777777" w:rsidR="00BC25FE" w:rsidRPr="00BC25FE" w:rsidRDefault="00BC25FE" w:rsidP="00BC25FE">
      <w:pPr>
        <w:jc w:val="both"/>
        <w:rPr>
          <w:rFonts w:asciiTheme="majorBidi" w:hAnsiTheme="majorBidi" w:cstheme="majorBidi"/>
          <w:szCs w:val="24"/>
        </w:rPr>
      </w:pPr>
    </w:p>
    <w:p w14:paraId="2ED8A9A7" w14:textId="697D14A0" w:rsidR="00BC25FE" w:rsidRPr="00BC25FE" w:rsidRDefault="00BC25FE" w:rsidP="00BC25FE">
      <w:pPr>
        <w:pStyle w:val="Caption"/>
        <w:jc w:val="center"/>
        <w:rPr>
          <w:rFonts w:asciiTheme="majorBidi" w:hAnsiTheme="majorBidi" w:cstheme="majorBidi"/>
        </w:rPr>
      </w:pPr>
      <w:r w:rsidRPr="00BC25FE">
        <w:rPr>
          <w:rFonts w:asciiTheme="majorBidi" w:hAnsiTheme="majorBidi" w:cstheme="majorBidi"/>
        </w:rPr>
        <w:t xml:space="preserve">Table </w:t>
      </w:r>
      <w:r w:rsidRPr="00BC25FE">
        <w:rPr>
          <w:rFonts w:asciiTheme="majorBidi" w:hAnsiTheme="majorBidi" w:cstheme="majorBidi"/>
        </w:rPr>
        <w:fldChar w:fldCharType="begin"/>
      </w:r>
      <w:r w:rsidRPr="00BC25FE">
        <w:rPr>
          <w:rFonts w:asciiTheme="majorBidi" w:hAnsiTheme="majorBidi" w:cstheme="majorBidi"/>
        </w:rPr>
        <w:instrText xml:space="preserve"> SEQ Table \* ARABIC </w:instrText>
      </w:r>
      <w:r w:rsidRPr="00BC25FE">
        <w:rPr>
          <w:rFonts w:asciiTheme="majorBidi" w:hAnsiTheme="majorBidi" w:cstheme="majorBidi"/>
        </w:rPr>
        <w:fldChar w:fldCharType="separate"/>
      </w:r>
      <w:r w:rsidR="003C6935">
        <w:rPr>
          <w:rFonts w:asciiTheme="majorBidi" w:hAnsiTheme="majorBidi" w:cstheme="majorBidi"/>
          <w:noProof/>
        </w:rPr>
        <w:t>2</w:t>
      </w:r>
      <w:r w:rsidRPr="00BC25FE">
        <w:rPr>
          <w:rFonts w:asciiTheme="majorBidi" w:hAnsiTheme="majorBidi" w:cstheme="majorBidi"/>
        </w:rPr>
        <w:fldChar w:fldCharType="end"/>
      </w:r>
      <w:r w:rsidRPr="00BC25FE">
        <w:rPr>
          <w:rFonts w:asciiTheme="majorBidi" w:hAnsiTheme="majorBidi" w:cstheme="majorBidi"/>
        </w:rPr>
        <w:t>-B. p-values between the results from the anticorrelation pipeline and positive pipelines. Significant values are shown in green (p&lt;0.05)</w:t>
      </w:r>
    </w:p>
    <w:p w14:paraId="48F1358C" w14:textId="77777777" w:rsidR="00BC25FE" w:rsidRPr="00BC25FE" w:rsidRDefault="00BC25FE" w:rsidP="00BC25FE">
      <w:pPr>
        <w:pStyle w:val="Caption"/>
        <w:jc w:val="both"/>
        <w:rPr>
          <w:rFonts w:asciiTheme="majorBidi" w:hAnsiTheme="majorBidi" w:cstheme="majorBidi"/>
        </w:rPr>
      </w:pP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1537"/>
        <w:gridCol w:w="1116"/>
        <w:gridCol w:w="1116"/>
        <w:gridCol w:w="1116"/>
        <w:gridCol w:w="1116"/>
      </w:tblGrid>
      <w:tr w:rsidR="00BC25FE" w:rsidRPr="00BC25FE" w14:paraId="2022910B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97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color w:val="000000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F3B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ACC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6BF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SEN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2A3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SPE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1B4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AUC</w:t>
            </w:r>
          </w:p>
        </w:tc>
      </w:tr>
      <w:tr w:rsidR="00BC25FE" w:rsidRPr="00BC25FE" w14:paraId="0E0DE963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1E7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PITT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84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0.111491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76753E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0.001875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4D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0.758752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39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0.095194</w:t>
            </w:r>
          </w:p>
        </w:tc>
      </w:tr>
      <w:tr w:rsidR="00BC25FE" w:rsidRPr="00BC25FE" w14:paraId="698232C1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7E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OLIN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1F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0.266627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741B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2A2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0.195389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ED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0.34826</w:t>
            </w:r>
          </w:p>
        </w:tc>
      </w:tr>
      <w:tr w:rsidR="00BC25FE" w:rsidRPr="00BC25FE" w14:paraId="37ED7A15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3D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OHSU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620175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0.014456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82D391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0.000045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C7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1C75AA6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0.024348</w:t>
            </w:r>
          </w:p>
        </w:tc>
      </w:tr>
      <w:tr w:rsidR="00BC25FE" w:rsidRPr="00BC25FE" w14:paraId="222D4497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410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SDSU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69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0.321425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60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0.137486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F68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0.060976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DBD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0.062476</w:t>
            </w:r>
          </w:p>
        </w:tc>
      </w:tr>
      <w:tr w:rsidR="00BC25FE" w:rsidRPr="00BC25FE" w14:paraId="7A0DCE5E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1B2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TRINITY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3B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0.065748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3A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0.054074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B84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0.175743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D9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0.069965</w:t>
            </w:r>
          </w:p>
        </w:tc>
      </w:tr>
      <w:tr w:rsidR="00BC25FE" w:rsidRPr="00BC25FE" w14:paraId="15FCC755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04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UM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F5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0.309386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B8F6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0.389027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8116C5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0.038197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120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0.243787</w:t>
            </w:r>
          </w:p>
        </w:tc>
      </w:tr>
      <w:tr w:rsidR="00BC25FE" w:rsidRPr="00BC25FE" w14:paraId="259A24C5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15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lastRenderedPageBreak/>
              <w:t>USM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641596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0.0319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40EED9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0C9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0.097081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E992E8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0.014103</w:t>
            </w:r>
          </w:p>
        </w:tc>
      </w:tr>
      <w:tr w:rsidR="00BC25FE" w:rsidRPr="00BC25FE" w14:paraId="23C4CBC7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507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YALE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AAB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0.481453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117307B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0.038982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1ABBE3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0.020157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486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0.481453</w:t>
            </w:r>
          </w:p>
        </w:tc>
      </w:tr>
      <w:tr w:rsidR="00BC25FE" w:rsidRPr="00BC25FE" w14:paraId="2AE51956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55A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CMU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E2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0.360802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0DF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0.308386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91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0.103791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008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0.42871</w:t>
            </w:r>
          </w:p>
        </w:tc>
      </w:tr>
      <w:tr w:rsidR="00BC25FE" w:rsidRPr="00BC25FE" w14:paraId="1CA20E1E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25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LEUVEN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82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0.127988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9EB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0.074681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E80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0.698401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906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0.144683</w:t>
            </w:r>
          </w:p>
        </w:tc>
      </w:tr>
      <w:tr w:rsidR="00BC25FE" w:rsidRPr="00BC25FE" w14:paraId="79FDC0DC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5AC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KKI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21C7CB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0.019064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9EA015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0.028193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75B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0.332427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780F9D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0.023005</w:t>
            </w:r>
          </w:p>
        </w:tc>
      </w:tr>
      <w:tr w:rsidR="00BC25FE" w:rsidRPr="00BC25FE" w14:paraId="333CE4A5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BF9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NYU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DAFE87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0.014188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074FAE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0.015801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9265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0.447723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6BBF1E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0.020558</w:t>
            </w:r>
          </w:p>
        </w:tc>
      </w:tr>
      <w:tr w:rsidR="00BC25FE" w:rsidRPr="00BC25FE" w14:paraId="1789ECB6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5B9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STANFORD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747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0.143854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0141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0.083119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1A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C10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0.151991</w:t>
            </w:r>
          </w:p>
        </w:tc>
      </w:tr>
      <w:tr w:rsidR="00BC25FE" w:rsidRPr="00BC25FE" w14:paraId="4F475DCB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58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UCLA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C899E5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0.002746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3E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0.423281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54842C2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0.001345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2035E96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0.003386</w:t>
            </w:r>
          </w:p>
        </w:tc>
      </w:tr>
      <w:tr w:rsidR="00BC25FE" w:rsidRPr="00BC25FE" w14:paraId="4ABE132D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4F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MAX_MUN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B7F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0.521641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C08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0.37543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106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0.060718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8660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0.403319</w:t>
            </w:r>
          </w:p>
        </w:tc>
      </w:tr>
      <w:tr w:rsidR="00BC25FE" w:rsidRPr="00BC25FE" w14:paraId="7AEADAD5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A63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CALTECH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E64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0.369812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60B6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0.412668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A4D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0.193263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710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0.388424</w:t>
            </w:r>
          </w:p>
        </w:tc>
      </w:tr>
      <w:tr w:rsidR="00BC25FE" w:rsidRPr="00BC25FE" w14:paraId="7858ECC4" w14:textId="77777777" w:rsidTr="008920DE">
        <w:trPr>
          <w:trHeight w:val="288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8CA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SBL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727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0.466957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EB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0.206151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946C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E0EE" w14:textId="77777777" w:rsidR="00BC25FE" w:rsidRPr="00BC25FE" w:rsidRDefault="00BC25FE" w:rsidP="008920DE">
            <w:pPr>
              <w:spacing w:after="0"/>
              <w:jc w:val="both"/>
              <w:rPr>
                <w:rFonts w:asciiTheme="majorBidi" w:eastAsia="Times New Roman" w:hAnsiTheme="majorBidi" w:cstheme="majorBidi"/>
                <w:szCs w:val="24"/>
              </w:rPr>
            </w:pPr>
            <w:r w:rsidRPr="00BC25FE">
              <w:rPr>
                <w:rFonts w:asciiTheme="majorBidi" w:eastAsia="Times New Roman" w:hAnsiTheme="majorBidi" w:cstheme="majorBidi"/>
                <w:szCs w:val="24"/>
              </w:rPr>
              <w:t>0.466957</w:t>
            </w:r>
          </w:p>
        </w:tc>
      </w:tr>
    </w:tbl>
    <w:p w14:paraId="06800109" w14:textId="77777777" w:rsidR="00BC25FE" w:rsidRPr="00BC25FE" w:rsidRDefault="00BC25FE" w:rsidP="00BC25FE">
      <w:pPr>
        <w:rPr>
          <w:rFonts w:asciiTheme="majorBidi" w:hAnsiTheme="majorBidi" w:cstheme="majorBidi"/>
          <w:b/>
          <w:bCs/>
          <w:szCs w:val="24"/>
        </w:rPr>
      </w:pPr>
    </w:p>
    <w:p w14:paraId="27BE2D46" w14:textId="02FD9747" w:rsidR="005D3978" w:rsidRDefault="005069F5" w:rsidP="005069F5">
      <w:pPr>
        <w:pStyle w:val="Heading1"/>
      </w:pPr>
      <w:r>
        <w:t>Performance of other models</w:t>
      </w:r>
      <w:r w:rsidRPr="00BC25FE">
        <w:t>:</w:t>
      </w:r>
    </w:p>
    <w:p w14:paraId="245AE700" w14:textId="58B3B5D4" w:rsidR="00BA71D4" w:rsidRDefault="00BA71D4" w:rsidP="00BA71D4">
      <w:pPr>
        <w:pStyle w:val="Caption"/>
        <w:jc w:val="center"/>
      </w:pPr>
      <w:r>
        <w:t xml:space="preserve">Table </w:t>
      </w:r>
      <w:r w:rsidR="004E490F">
        <w:t>1</w:t>
      </w:r>
      <w:r>
        <w:t xml:space="preserve"> </w:t>
      </w:r>
      <w:r w:rsidR="00CD25D0">
        <w:t xml:space="preserve">POS pipeline, </w:t>
      </w:r>
      <w:r w:rsidR="00770F58">
        <w:t>Only graph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752D45" w:rsidRPr="00752D45" w14:paraId="31ED388C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956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46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D4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12F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44B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94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752D45" w:rsidRPr="00752D45" w14:paraId="1E4C28F0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11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4B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F6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38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5A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82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752D45" w:rsidRPr="00752D45" w14:paraId="3AF6D8AD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55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53B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53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B4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64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84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752D45" w:rsidRPr="00752D45" w14:paraId="714E7AB9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03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50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AE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392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FA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1F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752D45" w:rsidRPr="00752D45" w14:paraId="47633F8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BA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80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A3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BE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CE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05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</w:tr>
      <w:tr w:rsidR="00752D45" w:rsidRPr="00752D45" w14:paraId="0A3E7F6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49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7E6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D5F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FC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B2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B8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0.48</w:t>
            </w:r>
          </w:p>
        </w:tc>
      </w:tr>
      <w:tr w:rsidR="00752D45" w:rsidRPr="00752D45" w14:paraId="07173590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E8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1E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2D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6E1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6D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00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</w:tr>
      <w:tr w:rsidR="00752D45" w:rsidRPr="00752D45" w14:paraId="73AD85D3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9B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FD8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C2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9F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A0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12E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752D45" w:rsidRPr="00752D45" w14:paraId="0579F196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D70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10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A50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FC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65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4B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752D45" w:rsidRPr="00752D45" w14:paraId="3FB971B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9B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FF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97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EF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DF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9B1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752D45" w:rsidRPr="00752D45" w14:paraId="2A5217AE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04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F3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8E9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99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7C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AC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bookmarkStart w:id="0" w:name="_GoBack"/>
        <w:bookmarkEnd w:id="0"/>
      </w:tr>
      <w:tr w:rsidR="00752D45" w:rsidRPr="00752D45" w14:paraId="79F4BBA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5B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AC14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0D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A2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EE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2CF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2CD4010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B5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E9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19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D59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8A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C81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2E27255C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DB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ED6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34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59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04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B8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752D45" w:rsidRPr="00752D45" w14:paraId="5C7D982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74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66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D6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5D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38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43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752D45" w:rsidRPr="00752D45" w14:paraId="77DFC253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81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96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235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49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992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A1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752D45" w:rsidRPr="00752D45" w14:paraId="6C3B02D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D2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D9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07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D9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7F4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71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</w:tr>
      <w:tr w:rsidR="00752D45" w:rsidRPr="00752D45" w14:paraId="2A9679B6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98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03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D1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07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4E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89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4D01F738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F1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27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A2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12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5F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72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752D45" w:rsidRPr="00752D45" w14:paraId="3FCB4B7E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02B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15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DE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B4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F0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A8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</w:tr>
      <w:tr w:rsidR="00752D45" w:rsidRPr="00752D45" w14:paraId="3C062478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87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E7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C6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2A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81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004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752D45" w:rsidRPr="00752D45" w14:paraId="1F5FA73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B6C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12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6E7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CD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95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54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</w:tr>
      <w:tr w:rsidR="00752D45" w:rsidRPr="00752D45" w14:paraId="506C08F9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3E4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F0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AF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23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71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DF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</w:tr>
      <w:tr w:rsidR="00752D45" w:rsidRPr="00752D45" w14:paraId="5E40A771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CC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D2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F3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37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A6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4C4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752D45" w:rsidRPr="00752D45" w14:paraId="1C7FAE4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29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lastRenderedPageBreak/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5B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6D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2B7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47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DD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43DEE2C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26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644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DB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8C4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CC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93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49A5410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8D8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909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DB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DD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80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81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752D45" w:rsidRPr="00752D45" w14:paraId="4FCB836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6B6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1DEB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862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7DF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49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85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752D45" w:rsidRPr="00752D45" w14:paraId="1AEC5FB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B3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D41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11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86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A19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068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</w:tr>
      <w:tr w:rsidR="00752D45" w:rsidRPr="00752D45" w14:paraId="0ACA261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7FB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A3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83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C0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AF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C3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</w:tr>
      <w:tr w:rsidR="00752D45" w:rsidRPr="00752D45" w14:paraId="5E6FEA5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28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05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4B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AC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5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B9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04BA22B3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A8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26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B3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2EF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E1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16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752D45" w:rsidRPr="00752D45" w14:paraId="52972DAD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54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9E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39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7B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DA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47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752D45" w:rsidRPr="00752D45" w14:paraId="17B1496C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48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7E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C5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BD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36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9E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752D45" w:rsidRPr="00752D45" w14:paraId="4BD91CC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14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23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4AC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C1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38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48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752D45" w:rsidRPr="00752D45" w14:paraId="1C2E19A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F9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3E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AF4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77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2A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D6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</w:tr>
      <w:tr w:rsidR="00752D45" w:rsidRPr="00752D45" w14:paraId="12FABF5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878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BB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127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D7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A2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BB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</w:tr>
      <w:tr w:rsidR="00752D45" w:rsidRPr="00752D45" w14:paraId="778D08A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3C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F9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E58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D1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49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C11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</w:tr>
      <w:tr w:rsidR="00752D45" w:rsidRPr="00752D45" w14:paraId="7F718EC5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54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1C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C4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09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17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EE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</w:tr>
      <w:tr w:rsidR="00752D45" w:rsidRPr="00752D45" w14:paraId="702CE6C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071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A0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19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05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BE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B9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</w:tr>
      <w:tr w:rsidR="00752D45" w:rsidRPr="00752D45" w14:paraId="2CD225C0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0F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01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E5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E4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38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2F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752D45" w:rsidRPr="00752D45" w14:paraId="27F67CE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3E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86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6E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44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D9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99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752D45" w:rsidRPr="00752D45" w14:paraId="2BE04BB7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ACA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78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A0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BB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F8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6B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752D45" w:rsidRPr="00752D45" w14:paraId="71186BEC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CC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B34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CB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2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C7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879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752D45" w:rsidRPr="00752D45" w14:paraId="1E82826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12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4D7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1FE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11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80B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8E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56390A93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A2A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05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17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1BF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95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7AB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752D45" w:rsidRPr="00752D45" w14:paraId="0814B724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23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50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41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D8FA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F27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4B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247BE7F9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EA5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D1E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52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B63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A3E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59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0.48</w:t>
            </w:r>
          </w:p>
        </w:tc>
      </w:tr>
      <w:tr w:rsidR="00752D45" w:rsidRPr="00752D45" w14:paraId="58D1D38A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2AD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1C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FA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B6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21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CEC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</w:tr>
      <w:tr w:rsidR="00752D45" w:rsidRPr="00752D45" w14:paraId="3C38A45B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BC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DB2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A1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5C0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11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8D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</w:tr>
      <w:tr w:rsidR="00752D45" w:rsidRPr="00752D45" w14:paraId="67DC2ECF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163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3FF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018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61F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F1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84D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752D45" w:rsidRPr="00752D45" w14:paraId="42FDBA22" w14:textId="77777777" w:rsidTr="00BA71D4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711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ED0" w14:textId="77777777" w:rsidR="00752D45" w:rsidRPr="00752D45" w:rsidRDefault="00752D45" w:rsidP="00752D4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EC6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A45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8D4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5E2" w14:textId="77777777" w:rsidR="00752D45" w:rsidRPr="00752D45" w:rsidRDefault="00752D45" w:rsidP="00752D45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752D45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</w:tbl>
    <w:p w14:paraId="164B6CA8" w14:textId="42910A6B" w:rsidR="005D3978" w:rsidRDefault="005D3978" w:rsidP="005D3978"/>
    <w:p w14:paraId="5149829D" w14:textId="0C248F6A" w:rsidR="00BA71D4" w:rsidRDefault="00BA71D4" w:rsidP="005D3978"/>
    <w:p w14:paraId="46D87DDA" w14:textId="79852437" w:rsidR="00147EEE" w:rsidRDefault="00147EEE" w:rsidP="00147EEE">
      <w:pPr>
        <w:pStyle w:val="Caption"/>
        <w:jc w:val="center"/>
      </w:pPr>
      <w:r>
        <w:t xml:space="preserve">Table </w:t>
      </w:r>
      <w:r w:rsidR="004E490F">
        <w:t>2</w:t>
      </w:r>
      <w:r>
        <w:t xml:space="preserve"> POS </w:t>
      </w:r>
      <w:r w:rsidR="00770F58">
        <w:t>pipeline, graph + PCA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147EEE" w:rsidRPr="00147EEE" w14:paraId="2C18F1F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0B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6C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E2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97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C6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46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147EEE" w:rsidRPr="00147EEE" w14:paraId="4B381049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6A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E8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E7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03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8F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A33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147EEE" w:rsidRPr="00147EEE" w14:paraId="2CFB4A3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921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B5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B2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91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D3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C7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147EEE" w:rsidRPr="00147EEE" w14:paraId="6C630432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D7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9A6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13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01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D1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02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147EEE" w:rsidRPr="00147EEE" w14:paraId="6632BA3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34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BF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A6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27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6A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49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</w:tr>
      <w:tr w:rsidR="00147EEE" w:rsidRPr="00147EEE" w14:paraId="1FCEF44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BE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E0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C9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41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E2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38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</w:tr>
      <w:tr w:rsidR="00147EEE" w:rsidRPr="00147EEE" w14:paraId="6F9B24F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36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C5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8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73C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6F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A6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0.44</w:t>
            </w:r>
          </w:p>
        </w:tc>
      </w:tr>
      <w:tr w:rsidR="00147EEE" w:rsidRPr="00147EEE" w14:paraId="536BBB6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59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35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79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985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07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BD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147EEE" w:rsidRPr="00147EEE" w14:paraId="0FEFD133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453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D5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62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CD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014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43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147EEE" w:rsidRPr="00147EEE" w14:paraId="12244E6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39C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C6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6C1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5E4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A0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8D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</w:tr>
      <w:tr w:rsidR="00147EEE" w:rsidRPr="00147EEE" w14:paraId="708D4876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A6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lastRenderedPageBreak/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F49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8F0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14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FB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2D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</w:tr>
      <w:tr w:rsidR="00147EEE" w:rsidRPr="00147EEE" w14:paraId="59B109B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F3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CF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54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4D5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71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62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147EEE" w:rsidRPr="00147EEE" w14:paraId="0112D5A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69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BEB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28F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49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A6B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536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147EEE" w:rsidRPr="00147EEE" w14:paraId="35FAF3EA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07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64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6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C8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76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F1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</w:tr>
      <w:tr w:rsidR="00147EEE" w:rsidRPr="00147EEE" w14:paraId="197A9600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1B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63C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17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C6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11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F12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</w:tr>
      <w:tr w:rsidR="00147EEE" w:rsidRPr="00147EEE" w14:paraId="6780324A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B4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A8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2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48B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03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2C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</w:tr>
      <w:tr w:rsidR="00147EEE" w:rsidRPr="00147EEE" w14:paraId="62C2D1B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FF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81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CF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74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C4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E9F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</w:tr>
      <w:tr w:rsidR="00147EEE" w:rsidRPr="00147EEE" w14:paraId="45D9402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42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80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E9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B8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B5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B9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</w:tr>
      <w:tr w:rsidR="00147EEE" w:rsidRPr="00147EEE" w14:paraId="7274704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CC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BF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953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77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9F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3C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</w:tr>
      <w:tr w:rsidR="00147EEE" w:rsidRPr="00147EEE" w14:paraId="3E39A18A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5BD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7F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C3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16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A8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20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</w:tr>
      <w:tr w:rsidR="00147EEE" w:rsidRPr="00147EEE" w14:paraId="11CF3095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AA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C4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B91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ABF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CE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24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</w:tr>
      <w:tr w:rsidR="00147EEE" w:rsidRPr="00147EEE" w14:paraId="7998EBC9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A3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E27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EC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A0B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32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93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147EEE" w:rsidRPr="00147EEE" w14:paraId="79ADB605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66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FE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7F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F6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5F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51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</w:tr>
      <w:tr w:rsidR="00147EEE" w:rsidRPr="00147EEE" w14:paraId="5373950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22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08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F8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8A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797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A3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147EEE" w:rsidRPr="00147EEE" w14:paraId="521666C6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60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60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42A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29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24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0A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147EEE" w:rsidRPr="00147EEE" w14:paraId="0000FA71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8DE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85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01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6A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6C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BA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0.70</w:t>
            </w:r>
          </w:p>
        </w:tc>
      </w:tr>
      <w:tr w:rsidR="00147EEE" w:rsidRPr="00147EEE" w14:paraId="5458E1F9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79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71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4A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F3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CD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8A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</w:tr>
      <w:tr w:rsidR="00147EEE" w:rsidRPr="00147EEE" w14:paraId="79CAEE28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379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86E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B3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059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9D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25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</w:tr>
      <w:tr w:rsidR="00147EEE" w:rsidRPr="00147EEE" w14:paraId="3DBCB6A0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A7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3D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54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B2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8E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7C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147EEE" w:rsidRPr="00147EEE" w14:paraId="7F418876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DA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E3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9C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D0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7E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01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147EEE" w:rsidRPr="00147EEE" w14:paraId="43222DC3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17F9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DB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A9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EB4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B0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2E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147EEE" w:rsidRPr="00147EEE" w14:paraId="76E58C0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B1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93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3F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FC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7C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3D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</w:tr>
      <w:tr w:rsidR="00147EEE" w:rsidRPr="00147EEE" w14:paraId="271B4C2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AD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75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25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26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D0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30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147EEE" w:rsidRPr="00147EEE" w14:paraId="5B9672D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FAB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8F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1E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5BD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41A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6F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</w:tr>
      <w:tr w:rsidR="00147EEE" w:rsidRPr="00147EEE" w14:paraId="156FFC1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13E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E5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22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28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D9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24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0.54</w:t>
            </w:r>
          </w:p>
        </w:tc>
      </w:tr>
      <w:tr w:rsidR="00147EEE" w:rsidRPr="00147EEE" w14:paraId="76BD1BD5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65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59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DF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F8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2D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0E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</w:tr>
      <w:tr w:rsidR="00147EEE" w:rsidRPr="00147EEE" w14:paraId="535228FD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C37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89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59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46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2A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58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0.51</w:t>
            </w:r>
          </w:p>
        </w:tc>
      </w:tr>
      <w:tr w:rsidR="00147EEE" w:rsidRPr="00147EEE" w14:paraId="1739D963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8F1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FA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36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A1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574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F2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</w:tr>
      <w:tr w:rsidR="00147EEE" w:rsidRPr="00147EEE" w14:paraId="7A4710A9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E25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673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90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AFF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27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3F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147EEE" w:rsidRPr="00147EEE" w14:paraId="412E7A3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7F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A4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7F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62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76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32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</w:tr>
      <w:tr w:rsidR="00147EEE" w:rsidRPr="00147EEE" w14:paraId="15227708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D07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CB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47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C0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60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0D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0.52</w:t>
            </w:r>
          </w:p>
        </w:tc>
      </w:tr>
      <w:tr w:rsidR="00147EEE" w:rsidRPr="00147EEE" w14:paraId="7DF76CFA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26E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C7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E74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55A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4E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D6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</w:tr>
      <w:tr w:rsidR="00147EEE" w:rsidRPr="00147EEE" w14:paraId="73417A40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D7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42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9F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A3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68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BE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147EEE" w:rsidRPr="00147EEE" w14:paraId="46D2DF34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ED3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26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B5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EE6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3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2E1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0.65</w:t>
            </w:r>
          </w:p>
        </w:tc>
      </w:tr>
      <w:tr w:rsidR="00147EEE" w:rsidRPr="00147EEE" w14:paraId="7454566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63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532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7E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63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7F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6F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</w:tr>
      <w:tr w:rsidR="00147EEE" w:rsidRPr="00147EEE" w14:paraId="151EF97B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949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D73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5C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3B8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E9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60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  <w:tr w:rsidR="00147EEE" w:rsidRPr="00147EEE" w14:paraId="27C878D4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578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D8DD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823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E22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E5A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D1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0.64</w:t>
            </w:r>
          </w:p>
        </w:tc>
      </w:tr>
      <w:tr w:rsidR="00147EEE" w:rsidRPr="00147EEE" w14:paraId="61A5E26F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EF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A7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AB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753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5C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29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0.47</w:t>
            </w:r>
          </w:p>
        </w:tc>
      </w:tr>
      <w:tr w:rsidR="00147EEE" w:rsidRPr="00147EEE" w14:paraId="6FD3F662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7C6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C8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AA2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A11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0B4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D0D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0.41</w:t>
            </w:r>
          </w:p>
        </w:tc>
      </w:tr>
      <w:tr w:rsidR="00147EEE" w:rsidRPr="00147EEE" w14:paraId="492D7347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0590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7CF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983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435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B7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C60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0.61</w:t>
            </w:r>
          </w:p>
        </w:tc>
      </w:tr>
      <w:tr w:rsidR="00147EEE" w:rsidRPr="00147EEE" w14:paraId="49EAFE18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53E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224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BE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BDE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829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80B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0.55</w:t>
            </w:r>
          </w:p>
        </w:tc>
      </w:tr>
      <w:tr w:rsidR="00147EEE" w:rsidRPr="00147EEE" w14:paraId="0B45AC5E" w14:textId="77777777" w:rsidTr="00147EEE">
        <w:trPr>
          <w:trHeight w:val="288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F3A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C1C" w14:textId="77777777" w:rsidR="00147EEE" w:rsidRPr="00147EEE" w:rsidRDefault="00147EEE" w:rsidP="00147EEE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86C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09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407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BD8" w14:textId="77777777" w:rsidR="00147EEE" w:rsidRPr="00147EEE" w:rsidRDefault="00147EEE" w:rsidP="00147EEE">
            <w:pPr>
              <w:spacing w:before="0" w:after="0"/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47EEE">
              <w:rPr>
                <w:rFonts w:asciiTheme="majorBidi" w:eastAsia="Times New Roman" w:hAnsiTheme="majorBidi" w:cstheme="majorBidi"/>
                <w:color w:val="000000"/>
                <w:szCs w:val="24"/>
              </w:rPr>
              <w:t>0.59</w:t>
            </w:r>
          </w:p>
        </w:tc>
      </w:tr>
    </w:tbl>
    <w:p w14:paraId="719E88D5" w14:textId="29EC15E4" w:rsidR="00BA71D4" w:rsidRDefault="00BA71D4" w:rsidP="00147EEE">
      <w:pPr>
        <w:jc w:val="center"/>
      </w:pPr>
    </w:p>
    <w:p w14:paraId="35B596D1" w14:textId="2898A3BF" w:rsidR="00E43568" w:rsidRDefault="00E43568" w:rsidP="00E43568">
      <w:pPr>
        <w:pStyle w:val="Caption"/>
        <w:jc w:val="center"/>
      </w:pPr>
      <w:r>
        <w:lastRenderedPageBreak/>
        <w:t xml:space="preserve">Table </w:t>
      </w:r>
      <w:r w:rsidR="004E490F">
        <w:t>3</w:t>
      </w:r>
      <w:r>
        <w:t xml:space="preserve"> </w:t>
      </w:r>
      <w:r w:rsidR="00770F58">
        <w:t xml:space="preserve">NEG pipeline, </w:t>
      </w:r>
      <w:r w:rsidR="00C31C24">
        <w:t>only graph features</w:t>
      </w:r>
    </w:p>
    <w:tbl>
      <w:tblPr>
        <w:tblW w:w="726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4307BA" w:rsidRPr="004307BA" w14:paraId="73F3A39E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36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7BB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A1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53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20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AD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4307BA" w:rsidRPr="004307BA" w14:paraId="25FBE6F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73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53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5B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DA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87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7D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4307BA" w:rsidRPr="004307BA" w14:paraId="04426C6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74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DBF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49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16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A3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3C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5E129E9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2C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6C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5DD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71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18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4E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4307BA" w:rsidRPr="004307BA" w14:paraId="02081D0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C9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9F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86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6B9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F7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B2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4307BA" w:rsidRPr="004307BA" w14:paraId="05C0520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52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15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AE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19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60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7C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0EBEE941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9B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C9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F26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F2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F1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9D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4307BA" w:rsidRPr="004307BA" w14:paraId="14D215D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0EB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AF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557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040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C0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3C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194AADBB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A9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0D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91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31D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EC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D6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4307BA" w:rsidRPr="004307BA" w14:paraId="5B3D65F7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31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6A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F5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17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7B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65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4307BA" w:rsidRPr="004307BA" w14:paraId="1820CD8E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B3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E8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A6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B5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64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76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4307BA" w:rsidRPr="004307BA" w14:paraId="24CB86BD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7D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95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B09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57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92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71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0DAECC22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62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0E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E6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DC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2B3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2E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4307BA" w:rsidRPr="004307BA" w14:paraId="58F9127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AA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13B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8E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5A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86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DDF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0AB83FC0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D4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06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14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72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BF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35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4307BA" w:rsidRPr="004307BA" w14:paraId="2B7D745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13F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61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F1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65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DC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16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748A9B3A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5E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34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10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F6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0E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26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4307BA" w:rsidRPr="004307BA" w14:paraId="163908A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C3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1D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70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08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B2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6A4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4307BA" w:rsidRPr="004307BA" w14:paraId="6BC2C12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5C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57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D7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FB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A5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1F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050EA80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3A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B7E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5E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FF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14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B5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4307BA" w:rsidRPr="004307BA" w14:paraId="277EA43E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8BA1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61B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5E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884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A5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70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4307BA" w:rsidRPr="004307BA" w14:paraId="11A8C9BB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0C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468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2FF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8E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455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898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4E3F5200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6C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855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61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126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A9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79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4307BA" w:rsidRPr="004307BA" w14:paraId="27C4840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1E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87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F4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CA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F6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9D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4307BA" w:rsidRPr="004307BA" w14:paraId="5793DFD9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A6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8F1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FE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BC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71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E7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6782C4C2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B3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04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65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28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E66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74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4307BA" w:rsidRPr="004307BA" w14:paraId="44145AA5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D21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EF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4C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7D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23E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CF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4307BA" w:rsidRPr="004307BA" w14:paraId="3B83F5B7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4C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8B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9B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A7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63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B6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4307BA" w:rsidRPr="004307BA" w14:paraId="0708234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94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31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76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57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63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F7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4307BA" w:rsidRPr="004307BA" w14:paraId="3DD36830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52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5B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9C1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BA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A7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B4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4307BA" w:rsidRPr="004307BA" w14:paraId="7009FC8F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D4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6D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38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38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2E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9A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4307BA" w:rsidRPr="004307BA" w14:paraId="5371250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73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CB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9E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6F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15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27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546229D4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8C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E0F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84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34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138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9C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4307BA" w:rsidRPr="004307BA" w14:paraId="201452DA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83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70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451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E1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C5B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B3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4307BA" w:rsidRPr="004307BA" w14:paraId="116D3B2D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5D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E51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01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F4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BF1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DC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0C8EC4DF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EC7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C4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69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72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62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ED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4307BA" w:rsidRPr="004307BA" w14:paraId="501A5E9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EA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DA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19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5B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9E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A7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4307BA" w:rsidRPr="004307BA" w14:paraId="1AF83314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1B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51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B4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C3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1F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84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4307BA" w:rsidRPr="004307BA" w14:paraId="7804492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878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1E5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0E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8D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78C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07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4307BA" w:rsidRPr="004307BA" w14:paraId="4EAA0A4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04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CALTECH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226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23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48D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F9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DE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4307BA" w:rsidRPr="004307BA" w14:paraId="77501399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3DF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70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D1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31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43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50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59934273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E6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FD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9AB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E1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3E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6A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4307BA" w:rsidRPr="004307BA" w14:paraId="55BD1C4F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EF2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33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CE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35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A95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16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4307BA" w:rsidRPr="004307BA" w14:paraId="77B67DE8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A9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F2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D61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519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1A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71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4C73CEAD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21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37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FB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A1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51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E4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4307BA" w:rsidRPr="004307BA" w14:paraId="67807C90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0A0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126E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EAA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A64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7F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00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4307BA" w:rsidRPr="004307BA" w14:paraId="4933E1F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73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9A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BE1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50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24B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6C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</w:tr>
      <w:tr w:rsidR="004307BA" w:rsidRPr="004307BA" w14:paraId="5571FA26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1C4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C883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A2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503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2F1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86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</w:tr>
      <w:tr w:rsidR="004307BA" w:rsidRPr="004307BA" w14:paraId="29CD2AB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686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9AD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81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B37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3D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176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</w:tr>
      <w:tr w:rsidR="004307BA" w:rsidRPr="004307BA" w14:paraId="69BE93EF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0FC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05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72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DA2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340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F51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4307BA" w:rsidRPr="004307BA" w14:paraId="3AD4A42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C0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AE9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307BA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6DE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B4B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425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213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4307BA" w:rsidRPr="004307BA" w14:paraId="4B49EE0C" w14:textId="77777777" w:rsidTr="004307BA">
        <w:trPr>
          <w:trHeight w:val="31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857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89A" w14:textId="77777777" w:rsidR="004307BA" w:rsidRPr="004307BA" w:rsidRDefault="004307BA" w:rsidP="004307BA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238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C3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68A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22F" w14:textId="77777777" w:rsidR="004307BA" w:rsidRPr="004307BA" w:rsidRDefault="004307BA" w:rsidP="004307BA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307BA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</w:tbl>
    <w:p w14:paraId="6110A537" w14:textId="4468C7BB" w:rsidR="00E43568" w:rsidRDefault="00E43568" w:rsidP="00147EEE">
      <w:pPr>
        <w:jc w:val="center"/>
      </w:pPr>
    </w:p>
    <w:p w14:paraId="02C31E0A" w14:textId="40211905" w:rsidR="00E43568" w:rsidRDefault="00E43568" w:rsidP="00147EEE">
      <w:pPr>
        <w:jc w:val="center"/>
      </w:pPr>
    </w:p>
    <w:p w14:paraId="6F78505A" w14:textId="4B34F64E" w:rsidR="002017F4" w:rsidRDefault="002017F4" w:rsidP="002017F4">
      <w:pPr>
        <w:pStyle w:val="Caption"/>
        <w:jc w:val="center"/>
      </w:pPr>
      <w:r>
        <w:t xml:space="preserve">Table </w:t>
      </w:r>
      <w:r w:rsidR="004E490F">
        <w:t>4</w:t>
      </w:r>
      <w:r>
        <w:t xml:space="preserve"> </w:t>
      </w:r>
      <w:r w:rsidR="00C31C24">
        <w:t>NEG pipeline, graph + PCA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2017F4" w:rsidRPr="002017F4" w14:paraId="228E14CB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F4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43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6F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CB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FF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F20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2017F4" w:rsidRPr="002017F4" w14:paraId="08CB1A1D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B3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9F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6A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F49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55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EE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2017F4" w:rsidRPr="002017F4" w14:paraId="62773CF6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95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2C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F0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D1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B4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D9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2017F4" w:rsidRPr="002017F4" w14:paraId="6094419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F6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E4D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1EA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4B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11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2D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2017F4" w:rsidRPr="002017F4" w14:paraId="459F9A80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63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1C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F0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69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FB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2B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2017F4" w:rsidRPr="002017F4" w14:paraId="7D23DE8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46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77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8D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74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A9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5F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2017F4" w:rsidRPr="002017F4" w14:paraId="0DD0A20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29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32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FF7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FE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F1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C1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2017F4" w:rsidRPr="002017F4" w14:paraId="6BD50E41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B3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16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82D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84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C4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0B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2017F4" w:rsidRPr="002017F4" w14:paraId="0EC99885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B8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49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44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EE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FF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32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2017F4" w:rsidRPr="002017F4" w14:paraId="54B3D8F8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19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94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57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50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1E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5E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2017F4" w:rsidRPr="002017F4" w14:paraId="250668D4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650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3F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E80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6A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C7B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46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2017F4" w:rsidRPr="002017F4" w14:paraId="0C9B71F1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7D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6C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F1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8E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20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AE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2033CF25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27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82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583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A8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49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5E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2017F4" w:rsidRPr="002017F4" w14:paraId="4172C5F6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6E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1D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EE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5B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FC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D8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2017F4" w:rsidRPr="002017F4" w14:paraId="19482403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535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7A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14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AC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8B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53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2017F4" w:rsidRPr="002017F4" w14:paraId="5E200691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349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8B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E9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7F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FC7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0E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32BB30B0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6A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0D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F1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EB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6B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70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2017F4" w:rsidRPr="002017F4" w14:paraId="2C069CCD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28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10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B0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5A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EC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413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2017F4" w:rsidRPr="002017F4" w14:paraId="04DCDAB8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DA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D1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15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AC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12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1D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3696C6F6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777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14E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27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32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65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4B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553124C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AB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60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7BC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013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A5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C2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2017F4" w:rsidRPr="002017F4" w14:paraId="55B360CD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48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70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50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AFD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9A5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A20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2017F4" w:rsidRPr="002017F4" w14:paraId="301167C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C6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8BB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FA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FDB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966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C8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2017F4" w:rsidRPr="002017F4" w14:paraId="53F28E07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F36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A6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B2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BE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31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4B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2017F4" w:rsidRPr="002017F4" w14:paraId="2DB48DA6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47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AF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76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41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B7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98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2017F4" w:rsidRPr="002017F4" w14:paraId="46D1D764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CF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CA6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64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3E4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25F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A6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2017F4" w:rsidRPr="002017F4" w14:paraId="5D060C2A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F7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ED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89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95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DF8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89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2017F4" w:rsidRPr="002017F4" w14:paraId="06667C08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52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6C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49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40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10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21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2017F4" w:rsidRPr="002017F4" w14:paraId="4B1D99EA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54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63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78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BF6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E1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31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10B25FD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856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FF0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F2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1D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F2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3F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</w:tr>
      <w:tr w:rsidR="002017F4" w:rsidRPr="002017F4" w14:paraId="2DB75502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D8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0E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B4D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04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A3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67D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2017F4" w:rsidRPr="002017F4" w14:paraId="2CE9133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684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2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04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469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BE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C98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2017F4" w:rsidRPr="002017F4" w14:paraId="17BF0B0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66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D7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FD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A3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BD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15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2017F4" w:rsidRPr="002017F4" w14:paraId="205BD87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AB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63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2F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6F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04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80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2017F4" w:rsidRPr="002017F4" w14:paraId="74A44A4B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13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983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F5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26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834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0F9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2017F4" w:rsidRPr="002017F4" w14:paraId="01243F75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74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EB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ED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E8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DC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86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2017F4" w:rsidRPr="002017F4" w14:paraId="6AF84C4A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E8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5A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BF1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98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3A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54F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</w:tr>
      <w:tr w:rsidR="002017F4" w:rsidRPr="002017F4" w14:paraId="7B45E877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9470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9B6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99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BE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F25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2AA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2017F4" w:rsidRPr="002017F4" w14:paraId="4A83C20B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14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20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99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FD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5B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394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2017F4" w:rsidRPr="002017F4" w14:paraId="649AF1AB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B1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7AA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6C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B6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F4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49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2017F4" w:rsidRPr="002017F4" w14:paraId="1FE1ADC0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25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961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16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D3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79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88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2017F4" w:rsidRPr="002017F4" w14:paraId="77A9413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5E6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667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330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80A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F3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B1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2017F4" w:rsidRPr="002017F4" w14:paraId="490983C7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57E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EA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87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8E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19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24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2017F4" w:rsidRPr="002017F4" w14:paraId="5D4A9B12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5CC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80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C0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72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BC6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E2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2017F4" w:rsidRPr="002017F4" w14:paraId="5602B10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F0E3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4C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FA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6B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2C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BF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2017F4" w:rsidRPr="002017F4" w14:paraId="482722AD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F84B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346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77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216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56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4E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2017F4" w:rsidRPr="002017F4" w14:paraId="01C163A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620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3D9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47B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27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F5C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9E2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2017F4" w:rsidRPr="002017F4" w14:paraId="7064FF4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DA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19F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2A8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55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961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CB1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</w:tr>
      <w:tr w:rsidR="002017F4" w:rsidRPr="002017F4" w14:paraId="58B91559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97D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0E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84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89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15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78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</w:tr>
      <w:tr w:rsidR="002017F4" w:rsidRPr="002017F4" w14:paraId="69C32CC1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B1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C9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F7F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A4E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91C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53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2017F4" w:rsidRPr="002017F4" w14:paraId="4D5AF68C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FC5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8BD8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017F4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9F0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612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7C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8AA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2017F4" w:rsidRPr="002017F4" w14:paraId="60F9069F" w14:textId="77777777" w:rsidTr="002017F4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9D2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96A" w14:textId="77777777" w:rsidR="002017F4" w:rsidRPr="002017F4" w:rsidRDefault="002017F4" w:rsidP="002017F4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654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0DD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203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27" w14:textId="77777777" w:rsidR="002017F4" w:rsidRPr="002017F4" w:rsidRDefault="002017F4" w:rsidP="002017F4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017F4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</w:tbl>
    <w:p w14:paraId="50C9B27A" w14:textId="75099B2A" w:rsidR="004307BA" w:rsidRDefault="004307BA" w:rsidP="00147EEE">
      <w:pPr>
        <w:jc w:val="center"/>
      </w:pPr>
    </w:p>
    <w:p w14:paraId="0C92852F" w14:textId="6C0C1757" w:rsidR="00B46EF1" w:rsidRDefault="00B46EF1" w:rsidP="00147EEE">
      <w:pPr>
        <w:jc w:val="center"/>
      </w:pPr>
    </w:p>
    <w:p w14:paraId="39E8869B" w14:textId="4AB7EBFA" w:rsidR="00A00857" w:rsidRDefault="00A00857" w:rsidP="00A00857">
      <w:pPr>
        <w:pStyle w:val="Caption"/>
        <w:jc w:val="center"/>
      </w:pPr>
      <w:r>
        <w:t xml:space="preserve">Table </w:t>
      </w:r>
      <w:r w:rsidR="004E490F">
        <w:t>5</w:t>
      </w:r>
      <w:r>
        <w:t xml:space="preserve"> </w:t>
      </w:r>
      <w:r w:rsidR="00C31C24">
        <w:t>ABS pipeline, only graph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A00857" w:rsidRPr="00A00857" w14:paraId="1B91520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5E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55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38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8D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B6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65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A00857" w:rsidRPr="00A00857" w14:paraId="7E80226F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7B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464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BF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051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81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1B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583B1E77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9A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DB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5E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46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21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AE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A00857" w:rsidRPr="00A00857" w14:paraId="7BEBD552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28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DE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567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593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82B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9F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A00857" w:rsidRPr="00A00857" w14:paraId="389933C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24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76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73B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63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B4E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040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A00857" w:rsidRPr="00A00857" w14:paraId="372C4640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5E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82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371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3B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E0C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62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A00857" w:rsidRPr="00A00857" w14:paraId="1471A93A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98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09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150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0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7BB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64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A00857" w:rsidRPr="00A00857" w14:paraId="7B99112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64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B8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93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DC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2B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9B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0E506C8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ED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F4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69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81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90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A0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A00857" w:rsidRPr="00A00857" w14:paraId="7F260141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9064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2C0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73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71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24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63B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A00857" w:rsidRPr="00A00857" w14:paraId="0EA3B96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24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46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06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C6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C4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A7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A00857" w:rsidRPr="00A00857" w14:paraId="0B3AC47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8F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C4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C4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A3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8A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F3C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A00857" w:rsidRPr="00A00857" w14:paraId="63CDE858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7A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F1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1C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86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C1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61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A00857" w:rsidRPr="00A00857" w14:paraId="768A8E7D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3F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49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4F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DB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92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4D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68073BB2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61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19B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6D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A65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C4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672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733C8351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C4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003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4B1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CC8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81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D2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A00857" w:rsidRPr="00A00857" w14:paraId="54D44FE7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9ED4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42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CE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D6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F2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20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505AAB78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DF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50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3D5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5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75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B0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A00857" w:rsidRPr="00A00857" w14:paraId="6353B7A0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F7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4F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8F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79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1A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EF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A00857" w:rsidRPr="00A00857" w14:paraId="0200D3E7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12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BF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B3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FB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60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F5F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A00857" w:rsidRPr="00A00857" w14:paraId="355C91B6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4F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6A4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9E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7C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87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D3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A00857" w:rsidRPr="00A00857" w14:paraId="5F34B4F6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B2F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18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D22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E0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8A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F4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2C1A40B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B5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1A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E4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C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6B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6E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A00857" w:rsidRPr="00A00857" w14:paraId="590D3E1A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D9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45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E8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49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3A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30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</w:tr>
      <w:tr w:rsidR="00A00857" w:rsidRPr="00A00857" w14:paraId="396CB89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4BE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7C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EB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F9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A8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5D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0125962A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C45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E0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C6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7D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EE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98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7CA6AC3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A1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E7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D9D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04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48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B8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51A1B76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7B0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1E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13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A5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01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71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A00857" w:rsidRPr="00A00857" w14:paraId="5AC58B08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45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66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B5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6C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3B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CC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A00857" w:rsidRPr="00A00857" w14:paraId="0078F9D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93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8C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D2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2D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D0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A3F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A00857" w:rsidRPr="00A00857" w14:paraId="4AA29B89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AF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6F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A6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93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F2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22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A00857" w:rsidRPr="00A00857" w14:paraId="34BA56C7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AE5C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63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FAA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89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52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DF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A00857" w:rsidRPr="00A00857" w14:paraId="3FD4EE4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AA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0B1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0E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FA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FC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CE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</w:tr>
      <w:tr w:rsidR="00A00857" w:rsidRPr="00A00857" w14:paraId="619FFF4D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94CD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95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BE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1E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EA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5B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A00857" w:rsidRPr="00A00857" w14:paraId="5B7FE0E5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D4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47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D6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A7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13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B7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A00857" w:rsidRPr="00A00857" w14:paraId="370DE929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16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D89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6D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3F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8A9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27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A00857" w:rsidRPr="00A00857" w14:paraId="14B6A3B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8E8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99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D86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4E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9D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37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A00857" w:rsidRPr="00A00857" w14:paraId="352294E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0A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63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14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CD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41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3F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523BD2D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1F5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8B8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45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18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3F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D5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A00857" w:rsidRPr="00A00857" w14:paraId="05C7D062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71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58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32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49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AD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0B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0.45</w:t>
            </w:r>
          </w:p>
        </w:tc>
      </w:tr>
      <w:tr w:rsidR="00A00857" w:rsidRPr="00A00857" w14:paraId="44ACEBDE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6C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AD2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58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9B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58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1D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A00857" w:rsidRPr="00A00857" w14:paraId="6A56A41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2A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D2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77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50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93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64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A00857" w:rsidRPr="00A00857" w14:paraId="5F77A7AC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75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81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F8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78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84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89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  <w:tr w:rsidR="00A00857" w:rsidRPr="00A00857" w14:paraId="3AE35903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D1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680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4B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7A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DE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3A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</w:tr>
      <w:tr w:rsidR="00A00857" w:rsidRPr="00A00857" w14:paraId="1D8E2D5F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C8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27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E9E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C6A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B170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51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A00857" w:rsidRPr="00A00857" w14:paraId="15D0FCB8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577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C9A9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33B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6E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FF2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AA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A00857" w:rsidRPr="00A00857" w14:paraId="1675A31F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AF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222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AFF9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35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F7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4616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A00857" w:rsidRPr="00A00857" w14:paraId="5231D531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9AB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1CF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02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1DD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E1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78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</w:tr>
      <w:tr w:rsidR="00A00857" w:rsidRPr="00A00857" w14:paraId="6FC59D59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423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CAA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97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CD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5F8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60F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</w:tr>
      <w:tr w:rsidR="00A00857" w:rsidRPr="00A00857" w14:paraId="5315C066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36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178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205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A51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30B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33C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A00857" w:rsidRPr="00A00857" w14:paraId="1E13E29A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D7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AA1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0857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643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EA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DA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447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A00857" w:rsidRPr="00A00857" w14:paraId="36E21B3B" w14:textId="77777777" w:rsidTr="00A00857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C9E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EF6" w14:textId="77777777" w:rsidR="00A00857" w:rsidRPr="00A00857" w:rsidRDefault="00A00857" w:rsidP="00A008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D0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9C2F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98B4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53A" w14:textId="77777777" w:rsidR="00A00857" w:rsidRPr="00A00857" w:rsidRDefault="00A00857" w:rsidP="00A008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00857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</w:tr>
    </w:tbl>
    <w:p w14:paraId="26E85872" w14:textId="10A4FD1F" w:rsidR="00B46EF1" w:rsidRDefault="00B46EF1" w:rsidP="00147EEE">
      <w:pPr>
        <w:jc w:val="center"/>
      </w:pPr>
    </w:p>
    <w:p w14:paraId="248F4064" w14:textId="26A603A9" w:rsidR="00A00857" w:rsidRDefault="00A00857" w:rsidP="00147EEE">
      <w:pPr>
        <w:jc w:val="center"/>
      </w:pPr>
    </w:p>
    <w:p w14:paraId="47F2FC2A" w14:textId="3A22CFDD" w:rsidR="003C6935" w:rsidRDefault="003C6935" w:rsidP="003C6935">
      <w:pPr>
        <w:pStyle w:val="Caption"/>
        <w:jc w:val="center"/>
      </w:pPr>
      <w:r>
        <w:t xml:space="preserve">Table </w:t>
      </w:r>
      <w:r w:rsidR="004E490F">
        <w:t>6</w:t>
      </w:r>
      <w:r>
        <w:t xml:space="preserve"> </w:t>
      </w:r>
      <w:r w:rsidR="00DF1EAD">
        <w:t>ABS pipeline, graph + PCA features</w:t>
      </w:r>
    </w:p>
    <w:tbl>
      <w:tblPr>
        <w:tblW w:w="8189" w:type="dxa"/>
        <w:jc w:val="center"/>
        <w:tblLook w:val="04A0" w:firstRow="1" w:lastRow="0" w:firstColumn="1" w:lastColumn="0" w:noHBand="0" w:noVBand="1"/>
      </w:tblPr>
      <w:tblGrid>
        <w:gridCol w:w="1537"/>
        <w:gridCol w:w="2070"/>
        <w:gridCol w:w="1136"/>
        <w:gridCol w:w="1243"/>
        <w:gridCol w:w="1243"/>
        <w:gridCol w:w="960"/>
      </w:tblGrid>
      <w:tr w:rsidR="003C6935" w:rsidRPr="003C6935" w14:paraId="6559714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10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56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7E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71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sensitivity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FC5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0F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auc</w:t>
            </w:r>
            <w:proofErr w:type="spellEnd"/>
          </w:p>
        </w:tc>
      </w:tr>
      <w:tr w:rsidR="003C6935" w:rsidRPr="003C6935" w14:paraId="37F9A1B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2B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883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27A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B4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DD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0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3C6935" w:rsidRPr="003C6935" w14:paraId="0C9820C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0D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DB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B7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28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010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BE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3C6935" w:rsidRPr="003C6935" w14:paraId="58BADE5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70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SDSU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D0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D3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810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4C7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58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3C6935" w:rsidRPr="003C6935" w14:paraId="2EFE34EC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6AB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11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A3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7B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57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3F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3C6935" w:rsidRPr="003C6935" w14:paraId="0D99F2C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92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AC3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DC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6F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66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F5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1366E40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5C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TRINITY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FA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5A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65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14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7A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0AA803DF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90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40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D5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E7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0B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33B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3C6935" w:rsidRPr="003C6935" w14:paraId="4005238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366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C8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BB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18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D0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27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3C6935" w:rsidRPr="003C6935" w14:paraId="1B55AA8D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161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E88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09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B2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AE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C3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</w:tr>
      <w:tr w:rsidR="003C6935" w:rsidRPr="003C6935" w14:paraId="2189B3BE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8A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F5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79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A5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B6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84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3C6935" w:rsidRPr="003C6935" w14:paraId="038F58DC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71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9B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67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D6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67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73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3C6935" w:rsidRPr="003C6935" w14:paraId="6636C02B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55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A0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28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67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59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00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</w:tr>
      <w:tr w:rsidR="003C6935" w:rsidRPr="003C6935" w14:paraId="074ED2AA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13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59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41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48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B7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90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</w:tr>
      <w:tr w:rsidR="003C6935" w:rsidRPr="003C6935" w14:paraId="774F1630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B2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81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D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5B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2D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CA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3C6935" w:rsidRPr="003C6935" w14:paraId="34ECA301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6E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YALE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78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632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5D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61D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A8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3C6935" w:rsidRPr="003C6935" w14:paraId="26067CAF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A5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DC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3A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C7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C7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82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3C6935" w:rsidRPr="003C6935" w14:paraId="4CA444EE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5D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34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6C6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38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96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30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3C6935" w:rsidRPr="003C6935" w14:paraId="06FBBDF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BC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93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69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2B3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C1F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AE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3C6935" w:rsidRPr="003C6935" w14:paraId="23CCF24E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09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C9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6E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06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9C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083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3C6935" w:rsidRPr="003C6935" w14:paraId="3B87433B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E2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A0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615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8CD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BF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82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3C6935" w:rsidRPr="003C6935" w14:paraId="62EDE77B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00B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LEUVEN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42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2E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07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19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04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3C6935" w:rsidRPr="003C6935" w14:paraId="134D01C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BE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ED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2D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03E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26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59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3C6935" w:rsidRPr="003C6935" w14:paraId="501FCD0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288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98D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2C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E3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11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36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5CD9730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5E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KKI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B03E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82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35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60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EF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3C6935" w:rsidRPr="003C6935" w14:paraId="278BB7A1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6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E1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FB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58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B9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59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3C6935" w:rsidRPr="003C6935" w14:paraId="620F3FD2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76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CC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A57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55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80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FC1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3C6935" w:rsidRPr="003C6935" w14:paraId="168E882A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4F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NYU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4E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D0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CD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46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AB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</w:tr>
      <w:tr w:rsidR="003C6935" w:rsidRPr="003C6935" w14:paraId="6F73D685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E4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A9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4E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63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B6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8D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3C6935" w:rsidRPr="003C6935" w14:paraId="1B517433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D80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19C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D37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82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AFB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C3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6E67CEA7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94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STANFORD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88B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299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85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93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55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</w:tr>
      <w:tr w:rsidR="003C6935" w:rsidRPr="003C6935" w14:paraId="79786AC8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12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89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F4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2D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36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77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3C6935" w:rsidRPr="003C6935" w14:paraId="6658CFBC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79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5CF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17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19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8AF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65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3C6935" w:rsidRPr="003C6935" w14:paraId="7297BD9A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CB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UCLA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27F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A7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18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F4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D1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3C6935" w:rsidRPr="003C6935" w14:paraId="0C552F8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F0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08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58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5B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2A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01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3C6935" w:rsidRPr="003C6935" w14:paraId="69E555E8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AA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31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93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C7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06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BD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</w:tr>
      <w:tr w:rsidR="003C6935" w:rsidRPr="003C6935" w14:paraId="4DBD1EF5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4B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MAX_MUN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4A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FB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9A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A2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17A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</w:tr>
      <w:tr w:rsidR="003C6935" w:rsidRPr="003C6935" w14:paraId="590BA52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D2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9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7E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A3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12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CD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3C6935" w:rsidRPr="003C6935" w14:paraId="5B63E42D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C1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BCF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0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C9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26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C7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  <w:tr w:rsidR="003C6935" w:rsidRPr="003C6935" w14:paraId="502601D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82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CALTECH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A6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1D1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90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CC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85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3C6935" w:rsidRPr="003C6935" w14:paraId="6A535043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86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312B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45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88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EC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B2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3C6935" w:rsidRPr="003C6935" w14:paraId="359FF3B6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0CE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FB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AE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36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A05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AB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</w:tr>
      <w:tr w:rsidR="003C6935" w:rsidRPr="003C6935" w14:paraId="7022F69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FE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SBL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E8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DE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7F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21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2A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3C6935" w:rsidRPr="003C6935" w14:paraId="4CB941DD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E3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C2C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FE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E6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BE0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E0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</w:tr>
      <w:tr w:rsidR="003C6935" w:rsidRPr="003C6935" w14:paraId="7BDC5414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B6A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36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1F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60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C9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82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</w:tr>
      <w:tr w:rsidR="003C6935" w:rsidRPr="003C6935" w14:paraId="17BD372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C62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50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6D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8D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8F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3B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</w:tr>
      <w:tr w:rsidR="003C6935" w:rsidRPr="003C6935" w14:paraId="3C6B82DD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06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EAF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E70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7B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A7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1A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  <w:tr w:rsidR="003C6935" w:rsidRPr="003C6935" w14:paraId="4AB8DCB0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A09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544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BC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054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3EF8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2B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</w:tr>
      <w:tr w:rsidR="003C6935" w:rsidRPr="003C6935" w14:paraId="37F44AD1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656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OHSU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863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8AF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AD4D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3B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48E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</w:tr>
      <w:tr w:rsidR="003C6935" w:rsidRPr="003C6935" w14:paraId="4391F2FA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7BD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FE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LogisticRegression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3E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4D1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13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CF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3C6935" w:rsidRPr="003C6935" w14:paraId="4E8A4339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317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421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C6935">
              <w:rPr>
                <w:rFonts w:eastAsia="Times New Roman" w:cs="Times New Roman"/>
                <w:color w:val="000000"/>
                <w:szCs w:val="24"/>
              </w:rPr>
              <w:t>RFClassifier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99C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C46B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3966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9EA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3C6935" w:rsidRPr="003C6935" w14:paraId="2AF9F895" w14:textId="77777777" w:rsidTr="003C6935">
        <w:trPr>
          <w:trHeight w:val="312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AE8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b/>
                <w:bCs/>
                <w:color w:val="000000"/>
                <w:szCs w:val="24"/>
              </w:rPr>
              <w:t>PITT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0105" w14:textId="77777777" w:rsidR="003C6935" w:rsidRPr="003C6935" w:rsidRDefault="003C6935" w:rsidP="003C693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SVM-RBF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562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EE7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6A3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96F" w14:textId="77777777" w:rsidR="003C6935" w:rsidRPr="003C6935" w:rsidRDefault="003C6935" w:rsidP="003C693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C6935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</w:tr>
    </w:tbl>
    <w:p w14:paraId="49E7413C" w14:textId="77777777" w:rsidR="00A00857" w:rsidRPr="005D3978" w:rsidRDefault="00A00857" w:rsidP="00147EEE">
      <w:pPr>
        <w:jc w:val="center"/>
      </w:pPr>
    </w:p>
    <w:sectPr w:rsidR="00A00857" w:rsidRPr="005D397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48B9" w14:textId="77777777" w:rsidR="00F337C2" w:rsidRDefault="00F337C2" w:rsidP="00117666">
      <w:pPr>
        <w:spacing w:after="0"/>
      </w:pPr>
      <w:r>
        <w:separator/>
      </w:r>
    </w:p>
  </w:endnote>
  <w:endnote w:type="continuationSeparator" w:id="0">
    <w:p w14:paraId="62C3C2D4" w14:textId="77777777" w:rsidR="00F337C2" w:rsidRDefault="00F337C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C204" w14:textId="77777777" w:rsidR="00F337C2" w:rsidRDefault="00F337C2" w:rsidP="00117666">
      <w:pPr>
        <w:spacing w:after="0"/>
      </w:pPr>
      <w:r>
        <w:separator/>
      </w:r>
    </w:p>
  </w:footnote>
  <w:footnote w:type="continuationSeparator" w:id="0">
    <w:p w14:paraId="07039C06" w14:textId="77777777" w:rsidR="00F337C2" w:rsidRDefault="00F337C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337"/>
        </w:tabs>
        <w:ind w:left="533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A0446"/>
    <w:rsid w:val="00105FD9"/>
    <w:rsid w:val="001064E0"/>
    <w:rsid w:val="00112B39"/>
    <w:rsid w:val="00115461"/>
    <w:rsid w:val="00117666"/>
    <w:rsid w:val="00147EEE"/>
    <w:rsid w:val="001549D3"/>
    <w:rsid w:val="00160065"/>
    <w:rsid w:val="00177D84"/>
    <w:rsid w:val="001C036D"/>
    <w:rsid w:val="002017F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6935"/>
    <w:rsid w:val="003D2F2D"/>
    <w:rsid w:val="003D7991"/>
    <w:rsid w:val="00401590"/>
    <w:rsid w:val="004307BA"/>
    <w:rsid w:val="00447801"/>
    <w:rsid w:val="00452E9C"/>
    <w:rsid w:val="004735C8"/>
    <w:rsid w:val="004947A6"/>
    <w:rsid w:val="004961FF"/>
    <w:rsid w:val="004E490F"/>
    <w:rsid w:val="005069F5"/>
    <w:rsid w:val="00517A89"/>
    <w:rsid w:val="005250F2"/>
    <w:rsid w:val="00593EEA"/>
    <w:rsid w:val="005A214E"/>
    <w:rsid w:val="005A5EEE"/>
    <w:rsid w:val="005D3978"/>
    <w:rsid w:val="006375C7"/>
    <w:rsid w:val="00654E8F"/>
    <w:rsid w:val="00657FFD"/>
    <w:rsid w:val="00660D05"/>
    <w:rsid w:val="006820B1"/>
    <w:rsid w:val="00684591"/>
    <w:rsid w:val="006B7D14"/>
    <w:rsid w:val="00701727"/>
    <w:rsid w:val="0070566C"/>
    <w:rsid w:val="007141BE"/>
    <w:rsid w:val="00714C50"/>
    <w:rsid w:val="00725A7D"/>
    <w:rsid w:val="00725B35"/>
    <w:rsid w:val="00745E2F"/>
    <w:rsid w:val="007501BE"/>
    <w:rsid w:val="00752D45"/>
    <w:rsid w:val="00770F58"/>
    <w:rsid w:val="00790BB3"/>
    <w:rsid w:val="007C206C"/>
    <w:rsid w:val="00817DD6"/>
    <w:rsid w:val="0083759F"/>
    <w:rsid w:val="00885156"/>
    <w:rsid w:val="008A446B"/>
    <w:rsid w:val="008A6D30"/>
    <w:rsid w:val="008E2AB8"/>
    <w:rsid w:val="009151AA"/>
    <w:rsid w:val="0093429D"/>
    <w:rsid w:val="00943573"/>
    <w:rsid w:val="00964134"/>
    <w:rsid w:val="00970F7D"/>
    <w:rsid w:val="00994A3D"/>
    <w:rsid w:val="009C2B12"/>
    <w:rsid w:val="009E4A73"/>
    <w:rsid w:val="00A00857"/>
    <w:rsid w:val="00A174D9"/>
    <w:rsid w:val="00A6625A"/>
    <w:rsid w:val="00AA4D24"/>
    <w:rsid w:val="00AB6715"/>
    <w:rsid w:val="00AC3464"/>
    <w:rsid w:val="00B1671E"/>
    <w:rsid w:val="00B25EB8"/>
    <w:rsid w:val="00B37F4D"/>
    <w:rsid w:val="00B46EF1"/>
    <w:rsid w:val="00BA71D4"/>
    <w:rsid w:val="00BC25FE"/>
    <w:rsid w:val="00C31C24"/>
    <w:rsid w:val="00C436B2"/>
    <w:rsid w:val="00C52A7B"/>
    <w:rsid w:val="00C56BAF"/>
    <w:rsid w:val="00C679AA"/>
    <w:rsid w:val="00C75972"/>
    <w:rsid w:val="00CD066B"/>
    <w:rsid w:val="00CD25D0"/>
    <w:rsid w:val="00CE4FEE"/>
    <w:rsid w:val="00D060CF"/>
    <w:rsid w:val="00DB59C3"/>
    <w:rsid w:val="00DC259A"/>
    <w:rsid w:val="00DE23E8"/>
    <w:rsid w:val="00DF1EAD"/>
    <w:rsid w:val="00E11D53"/>
    <w:rsid w:val="00E12247"/>
    <w:rsid w:val="00E43568"/>
    <w:rsid w:val="00E52377"/>
    <w:rsid w:val="00E537AD"/>
    <w:rsid w:val="00E64E17"/>
    <w:rsid w:val="00E866C9"/>
    <w:rsid w:val="00EA3D3C"/>
    <w:rsid w:val="00EC090A"/>
    <w:rsid w:val="00EC6EA8"/>
    <w:rsid w:val="00ED20B5"/>
    <w:rsid w:val="00F337C2"/>
    <w:rsid w:val="00F46900"/>
    <w:rsid w:val="00F61D89"/>
    <w:rsid w:val="00F74454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tabs>
        <w:tab w:val="clear" w:pos="5337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132B65-C661-4604-95EA-35C520A6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221</TotalTime>
  <Pages>19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Amirali Kazeminejad</cp:lastModifiedBy>
  <cp:revision>40</cp:revision>
  <cp:lastPrinted>2013-10-03T12:51:00Z</cp:lastPrinted>
  <dcterms:created xsi:type="dcterms:W3CDTF">2019-10-14T18:33:00Z</dcterms:created>
  <dcterms:modified xsi:type="dcterms:W3CDTF">2020-03-07T21:25:00Z</dcterms:modified>
</cp:coreProperties>
</file>