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F77" w:rsidRPr="00FB4F77" w:rsidRDefault="00FB4F77" w:rsidP="00FB4F77">
      <w:pPr>
        <w:spacing w:line="360" w:lineRule="auto"/>
        <w:jc w:val="both"/>
        <w:rPr>
          <w:rFonts w:cs="Times New Roman"/>
          <w:b/>
          <w:sz w:val="24"/>
          <w:szCs w:val="24"/>
        </w:rPr>
      </w:pPr>
      <w:r w:rsidRPr="00FB4F77">
        <w:rPr>
          <w:rFonts w:cs="Times New Roman"/>
          <w:b/>
          <w:sz w:val="24"/>
          <w:szCs w:val="24"/>
        </w:rPr>
        <w:t xml:space="preserve">Supplementary information for: </w:t>
      </w:r>
    </w:p>
    <w:p w:rsidR="00FB4F77" w:rsidRPr="00FB4F77" w:rsidRDefault="00240D0E" w:rsidP="00FB4F77">
      <w:pPr>
        <w:spacing w:line="36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High triplet energy</w:t>
      </w:r>
      <w:r w:rsidRPr="008C197D">
        <w:rPr>
          <w:rFonts w:cs="Times New Roman"/>
          <w:b/>
          <w:sz w:val="24"/>
          <w:szCs w:val="24"/>
        </w:rPr>
        <w:t xml:space="preserve"> host materials</w:t>
      </w:r>
      <w:r>
        <w:rPr>
          <w:rFonts w:cs="Times New Roman"/>
          <w:b/>
          <w:sz w:val="24"/>
          <w:szCs w:val="24"/>
        </w:rPr>
        <w:t xml:space="preserve"> for blue TADF OLEDs – A tool box approach</w:t>
      </w:r>
    </w:p>
    <w:p w:rsidR="00FB4F77" w:rsidRPr="00FB4F77" w:rsidRDefault="00FB4F77" w:rsidP="00FB4F77">
      <w:pPr>
        <w:jc w:val="center"/>
        <w:rPr>
          <w:rFonts w:cs="Arial"/>
          <w:b/>
          <w:sz w:val="24"/>
        </w:rPr>
      </w:pPr>
    </w:p>
    <w:p w:rsidR="00FB4F77" w:rsidRPr="00FB4F77" w:rsidRDefault="00FB4F77" w:rsidP="00FB4F77">
      <w:pPr>
        <w:spacing w:line="360" w:lineRule="auto"/>
        <w:jc w:val="both"/>
        <w:rPr>
          <w:rFonts w:cs="Arial"/>
          <w:sz w:val="24"/>
          <w:vertAlign w:val="superscript"/>
        </w:rPr>
      </w:pPr>
      <w:r w:rsidRPr="00FB4F77">
        <w:rPr>
          <w:rFonts w:cs="Arial"/>
          <w:sz w:val="24"/>
        </w:rPr>
        <w:t>Francesco Rodella,</w:t>
      </w:r>
      <w:r w:rsidRPr="00FB4F77">
        <w:rPr>
          <w:rFonts w:cs="Arial"/>
          <w:sz w:val="24"/>
          <w:vertAlign w:val="superscript"/>
        </w:rPr>
        <w:t>a#</w:t>
      </w:r>
      <w:r w:rsidRPr="00FB4F77">
        <w:rPr>
          <w:rFonts w:cs="Arial"/>
          <w:sz w:val="24"/>
        </w:rPr>
        <w:t>, Sergey Bagnich,</w:t>
      </w:r>
      <w:r w:rsidRPr="00FB4F77">
        <w:rPr>
          <w:rFonts w:cs="Arial"/>
          <w:sz w:val="24"/>
          <w:vertAlign w:val="superscript"/>
        </w:rPr>
        <w:t>b#</w:t>
      </w:r>
      <w:r w:rsidRPr="00FB4F77">
        <w:rPr>
          <w:rFonts w:cs="Arial"/>
          <w:sz w:val="24"/>
        </w:rPr>
        <w:t>,</w:t>
      </w:r>
      <w:r w:rsidRPr="00FB4F77">
        <w:rPr>
          <w:rFonts w:cs="Arial"/>
          <w:sz w:val="24"/>
          <w:vertAlign w:val="superscript"/>
        </w:rPr>
        <w:t xml:space="preserve"> </w:t>
      </w:r>
      <w:r w:rsidRPr="00FB4F77">
        <w:rPr>
          <w:rFonts w:cs="Arial"/>
          <w:sz w:val="24"/>
        </w:rPr>
        <w:t>Eimantas Duda,</w:t>
      </w:r>
      <w:r w:rsidRPr="00FB4F77">
        <w:rPr>
          <w:rFonts w:cs="Arial"/>
          <w:sz w:val="24"/>
          <w:vertAlign w:val="superscript"/>
        </w:rPr>
        <w:t>b</w:t>
      </w:r>
      <w:r w:rsidRPr="00FB4F77">
        <w:rPr>
          <w:rFonts w:cs="Arial"/>
        </w:rPr>
        <w:t xml:space="preserve"> </w:t>
      </w:r>
      <w:r w:rsidRPr="00FB4F77">
        <w:rPr>
          <w:rFonts w:cs="Arial"/>
          <w:sz w:val="24"/>
        </w:rPr>
        <w:t>Tobias Meier,</w:t>
      </w:r>
      <w:r w:rsidRPr="00FB4F77">
        <w:rPr>
          <w:rFonts w:cs="Arial"/>
          <w:sz w:val="24"/>
          <w:vertAlign w:val="superscript"/>
        </w:rPr>
        <w:t xml:space="preserve"> b</w:t>
      </w:r>
      <w:r w:rsidRPr="00FB4F77">
        <w:rPr>
          <w:rFonts w:cs="Arial"/>
        </w:rPr>
        <w:t xml:space="preserve"> Julian Kahle,</w:t>
      </w:r>
      <w:r w:rsidRPr="00FB4F77">
        <w:rPr>
          <w:rFonts w:cs="Arial"/>
          <w:sz w:val="24"/>
          <w:vertAlign w:val="superscript"/>
        </w:rPr>
        <w:t xml:space="preserve"> b</w:t>
      </w:r>
      <w:r w:rsidRPr="00FB4F77">
        <w:rPr>
          <w:rFonts w:cs="Arial"/>
        </w:rPr>
        <w:t xml:space="preserve"> </w:t>
      </w:r>
      <w:r w:rsidRPr="00FB4F77">
        <w:rPr>
          <w:rFonts w:cs="Arial"/>
          <w:sz w:val="24"/>
          <w:szCs w:val="24"/>
        </w:rPr>
        <w:t>Stavros</w:t>
      </w:r>
      <w:r w:rsidRPr="00FB4F77">
        <w:rPr>
          <w:rFonts w:cs="Arial"/>
          <w:sz w:val="24"/>
        </w:rPr>
        <w:t xml:space="preserve"> Athanasopoulos,</w:t>
      </w:r>
      <w:r w:rsidRPr="00FB4F77">
        <w:rPr>
          <w:rFonts w:cs="Arial"/>
          <w:sz w:val="24"/>
          <w:vertAlign w:val="superscript"/>
        </w:rPr>
        <w:t>c</w:t>
      </w:r>
      <w:r w:rsidRPr="00FB4F77">
        <w:rPr>
          <w:rFonts w:cs="Arial"/>
          <w:sz w:val="24"/>
        </w:rPr>
        <w:t xml:space="preserve"> Anna Köhler</w:t>
      </w:r>
      <w:r w:rsidRPr="00FB4F77">
        <w:rPr>
          <w:rFonts w:cs="Arial"/>
          <w:sz w:val="24"/>
          <w:vertAlign w:val="superscript"/>
        </w:rPr>
        <w:t xml:space="preserve">b,d,* </w:t>
      </w:r>
      <w:r w:rsidRPr="00FB4F77">
        <w:rPr>
          <w:rFonts w:cs="Arial"/>
          <w:sz w:val="24"/>
        </w:rPr>
        <w:t>and Peter Strohriegl</w:t>
      </w:r>
      <w:r w:rsidRPr="00FB4F77">
        <w:rPr>
          <w:rFonts w:cs="Arial"/>
          <w:sz w:val="24"/>
          <w:vertAlign w:val="superscript"/>
        </w:rPr>
        <w:t>a,d,*</w:t>
      </w:r>
    </w:p>
    <w:p w:rsidR="00FB4F77" w:rsidRPr="00FB4F77" w:rsidRDefault="00FB4F77" w:rsidP="00FB4F77">
      <w:pPr>
        <w:rPr>
          <w:rFonts w:cs="Arial"/>
          <w:sz w:val="24"/>
        </w:rPr>
      </w:pPr>
      <w:r w:rsidRPr="00FB4F77">
        <w:rPr>
          <w:rFonts w:cs="Arial"/>
          <w:sz w:val="24"/>
          <w:vertAlign w:val="superscript"/>
        </w:rPr>
        <w:t>a</w:t>
      </w:r>
      <w:r w:rsidRPr="00FB4F77">
        <w:rPr>
          <w:rFonts w:cs="Arial"/>
          <w:sz w:val="24"/>
        </w:rPr>
        <w:t xml:space="preserve"> Macromolecular Chemistry I, University of Bayreuth, Bayreuth 95440, Germany</w:t>
      </w:r>
    </w:p>
    <w:p w:rsidR="00FB4F77" w:rsidRPr="00FB4F77" w:rsidRDefault="00FB4F77" w:rsidP="00FB4F77">
      <w:pPr>
        <w:rPr>
          <w:rFonts w:cs="Arial"/>
          <w:sz w:val="24"/>
        </w:rPr>
      </w:pPr>
      <w:r w:rsidRPr="00FB4F77">
        <w:rPr>
          <w:rFonts w:cs="Arial"/>
          <w:sz w:val="24"/>
          <w:vertAlign w:val="superscript"/>
        </w:rPr>
        <w:t>b</w:t>
      </w:r>
      <w:r w:rsidRPr="00FB4F77">
        <w:rPr>
          <w:rFonts w:cs="Arial"/>
          <w:sz w:val="24"/>
        </w:rPr>
        <w:t xml:space="preserve"> Soft Matter Optoelectronics, University of Bayreuth, Bayreuth 95440, Germany</w:t>
      </w:r>
    </w:p>
    <w:p w:rsidR="00FB4F77" w:rsidRPr="00FB4F77" w:rsidRDefault="00FB4F77" w:rsidP="00FB4F77">
      <w:pPr>
        <w:rPr>
          <w:rFonts w:cs="Arial"/>
          <w:sz w:val="24"/>
          <w:lang w:val="it-IT"/>
        </w:rPr>
      </w:pPr>
      <w:r w:rsidRPr="00FB4F77">
        <w:rPr>
          <w:rFonts w:cs="Arial"/>
          <w:sz w:val="24"/>
          <w:vertAlign w:val="superscript"/>
          <w:lang w:val="it-IT"/>
        </w:rPr>
        <w:t>c</w:t>
      </w:r>
      <w:r w:rsidRPr="00FB4F77">
        <w:rPr>
          <w:rFonts w:cs="Arial"/>
          <w:sz w:val="24"/>
          <w:lang w:val="it-IT"/>
        </w:rPr>
        <w:t xml:space="preserve"> Departamento de Física, Universidad Carlos III de Madrid, Avenida Universidad 30, Leganés 28911, Madrid, Spain</w:t>
      </w:r>
    </w:p>
    <w:p w:rsidR="00FB4F77" w:rsidRPr="00D73333" w:rsidRDefault="00FB4F77" w:rsidP="00FB4F77">
      <w:pPr>
        <w:rPr>
          <w:rFonts w:cs="Arial"/>
          <w:sz w:val="24"/>
        </w:rPr>
      </w:pPr>
      <w:r w:rsidRPr="00FB4F77">
        <w:rPr>
          <w:rFonts w:cs="Arial"/>
          <w:sz w:val="24"/>
          <w:vertAlign w:val="superscript"/>
        </w:rPr>
        <w:t>d</w:t>
      </w:r>
      <w:r w:rsidRPr="00FB4F77">
        <w:rPr>
          <w:rFonts w:cs="Arial"/>
          <w:sz w:val="24"/>
        </w:rPr>
        <w:t xml:space="preserve"> Bayreuth Institute of Macromolecular Research (BIMF), University of Bayreuth, Bayreuth 95440, Germany</w:t>
      </w:r>
    </w:p>
    <w:p w:rsidR="00F37692" w:rsidRPr="008A42D5" w:rsidRDefault="00F37692">
      <w:pPr>
        <w:rPr>
          <w:rFonts w:cs="Times New Roman"/>
        </w:rPr>
      </w:pPr>
    </w:p>
    <w:p w:rsidR="00F37692" w:rsidRPr="008A42D5" w:rsidRDefault="00F37692">
      <w:pPr>
        <w:rPr>
          <w:rFonts w:cs="Times New Roman"/>
        </w:rPr>
      </w:pPr>
    </w:p>
    <w:p w:rsidR="008F2054" w:rsidRDefault="00CD62C3" w:rsidP="00803BD2">
      <w:pPr>
        <w:rPr>
          <w:rFonts w:cs="Times New Roman"/>
        </w:rPr>
      </w:pPr>
      <w:r w:rsidRPr="00CD62C3">
        <w:rPr>
          <w:rFonts w:cs="Times New Roman"/>
          <w:noProof/>
          <w:lang w:val="it-IT" w:eastAsia="it-IT"/>
        </w:rPr>
        <w:drawing>
          <wp:inline distT="0" distB="0" distL="0" distR="0" wp14:anchorId="4C753607" wp14:editId="47A68B5A">
            <wp:extent cx="3096883" cy="291813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73" cy="29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92" w:rsidRPr="008F2054" w:rsidRDefault="00195B4B" w:rsidP="00803BD2">
      <w:pPr>
        <w:rPr>
          <w:rFonts w:cs="Times New Roman"/>
          <w:lang w:val="it-IT"/>
        </w:rPr>
      </w:pPr>
      <w:r w:rsidRPr="00195B4B">
        <w:rPr>
          <w:rFonts w:cs="Times New Roman"/>
          <w:noProof/>
          <w:lang w:val="it-IT" w:eastAsia="it-IT"/>
        </w:rPr>
        <w:drawing>
          <wp:inline distT="0" distB="0" distL="0" distR="0" wp14:anchorId="5B3CC93F" wp14:editId="46014FA7">
            <wp:extent cx="4028536" cy="1320595"/>
            <wp:effectExtent l="0" t="0" r="0" b="0"/>
            <wp:docPr id="11" name="Picture 11" descr="C:\Users\Francesco\Desktop\TADFlife\paper\19.02.2020 paper\D, A 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ancesco\Desktop\TADFlife\paper\19.02.2020 paper\D, A SI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85" cy="132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6C" w:rsidRDefault="00D9326C" w:rsidP="008F1A23">
      <w:pPr>
        <w:rPr>
          <w:rFonts w:cs="Times New Roman"/>
        </w:rPr>
      </w:pPr>
    </w:p>
    <w:p w:rsidR="00326176" w:rsidRPr="00FB4F77" w:rsidRDefault="008F1A23">
      <w:pPr>
        <w:rPr>
          <w:rFonts w:cs="Times New Roman"/>
        </w:rPr>
      </w:pPr>
      <w:r w:rsidRPr="008A42D5">
        <w:rPr>
          <w:rFonts w:cs="Times New Roman"/>
        </w:rPr>
        <w:t xml:space="preserve">Figure </w:t>
      </w:r>
      <w:r w:rsidR="003906FB">
        <w:rPr>
          <w:rFonts w:cs="Times New Roman"/>
        </w:rPr>
        <w:t>S</w:t>
      </w:r>
      <w:r w:rsidRPr="008A42D5">
        <w:rPr>
          <w:rFonts w:cs="Times New Roman"/>
        </w:rPr>
        <w:t>1. Absorpt</w:t>
      </w:r>
      <w:r w:rsidR="0018590C">
        <w:rPr>
          <w:rFonts w:cs="Times New Roman"/>
        </w:rPr>
        <w:t>ion of the diphenyl</w:t>
      </w:r>
      <w:r w:rsidRPr="008A42D5">
        <w:rPr>
          <w:rFonts w:cs="Times New Roman"/>
        </w:rPr>
        <w:t>acridine, carbaz</w:t>
      </w:r>
      <w:r w:rsidR="0018590C">
        <w:rPr>
          <w:rFonts w:cs="Times New Roman"/>
        </w:rPr>
        <w:t>ole and diphenyl</w:t>
      </w:r>
      <w:r w:rsidR="006D1D0D">
        <w:rPr>
          <w:rFonts w:cs="Times New Roman"/>
        </w:rPr>
        <w:t xml:space="preserve">triazine units and their molecular structure. </w:t>
      </w:r>
      <w:r w:rsidR="00326176">
        <w:rPr>
          <w:rFonts w:cs="Times New Roman"/>
          <w:lang w:val="en-US"/>
        </w:rPr>
        <w:br w:type="page"/>
      </w:r>
    </w:p>
    <w:p w:rsidR="00F37692" w:rsidRDefault="00F37692">
      <w:pPr>
        <w:rPr>
          <w:rFonts w:cs="Times New Roman"/>
          <w:lang w:val="en-US"/>
        </w:rPr>
      </w:pPr>
    </w:p>
    <w:p w:rsidR="00AC5D47" w:rsidRDefault="00AC5D47">
      <w:pPr>
        <w:rPr>
          <w:rFonts w:cs="Times New Roman"/>
          <w:lang w:val="en-US"/>
        </w:rPr>
      </w:pPr>
    </w:p>
    <w:p w:rsidR="00AC5D47" w:rsidRDefault="00AC5D47" w:rsidP="00A420A9">
      <w:pPr>
        <w:jc w:val="center"/>
        <w:rPr>
          <w:rFonts w:cs="Times New Roman"/>
          <w:lang w:val="en-US"/>
        </w:rPr>
      </w:pPr>
      <w:r>
        <w:rPr>
          <w:rFonts w:cs="Times New Roman"/>
          <w:noProof/>
          <w:lang w:val="it-IT" w:eastAsia="it-IT"/>
        </w:rPr>
        <w:drawing>
          <wp:inline distT="0" distB="0" distL="0" distR="0" wp14:anchorId="3B59845F" wp14:editId="74380E05">
            <wp:extent cx="4320000" cy="3175200"/>
            <wp:effectExtent l="0" t="0" r="4445" b="6350"/>
            <wp:docPr id="1" name="Picture 1" descr="C:\Users\Anna Köhler\AppData\Local\Microsoft\Windows\INetCache\Content.Word\CTRZ NTOs ab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 Köhler\AppData\Local\Microsoft\Windows\INetCache\Content.Word\CTRZ NTOs abs.e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47" w:rsidRDefault="00AC5D47" w:rsidP="00AC5D47">
      <w:pPr>
        <w:rPr>
          <w:rFonts w:cs="Times New Roman"/>
          <w:szCs w:val="24"/>
          <w:lang w:val="en-US"/>
        </w:rPr>
      </w:pPr>
    </w:p>
    <w:p w:rsidR="00AC5D47" w:rsidRDefault="00AC5D47" w:rsidP="00AC5D47">
      <w:pPr>
        <w:rPr>
          <w:rFonts w:cs="Times New Roman"/>
          <w:szCs w:val="24"/>
          <w:lang w:val="en-US"/>
        </w:rPr>
      </w:pPr>
      <w:r w:rsidRPr="009E714B">
        <w:rPr>
          <w:rFonts w:cs="Times New Roman"/>
          <w:szCs w:val="24"/>
          <w:lang w:val="en-US"/>
        </w:rPr>
        <w:t xml:space="preserve">Figure </w:t>
      </w:r>
      <w:r w:rsidR="004B7BB1">
        <w:rPr>
          <w:rFonts w:cs="Times New Roman"/>
          <w:szCs w:val="24"/>
          <w:lang w:val="en-US"/>
        </w:rPr>
        <w:t>S2</w:t>
      </w:r>
      <w:r w:rsidRPr="009E714B">
        <w:rPr>
          <w:rFonts w:cs="Times New Roman"/>
          <w:szCs w:val="24"/>
          <w:lang w:val="en-US"/>
        </w:rPr>
        <w:t>.</w:t>
      </w:r>
      <w:r w:rsidRPr="004E4027">
        <w:rPr>
          <w:rFonts w:cs="Times New Roman"/>
          <w:szCs w:val="24"/>
          <w:lang w:val="en-US"/>
        </w:rPr>
        <w:t xml:space="preserve"> NTOs and weights (</w:t>
      </w:r>
      <w:r w:rsidRPr="004E4027">
        <w:rPr>
          <w:rFonts w:cs="Times New Roman"/>
          <w:szCs w:val="24"/>
          <w:lang w:val="el-GR"/>
        </w:rPr>
        <w:t>ν</w:t>
      </w:r>
      <w:r w:rsidRPr="004E4027">
        <w:rPr>
          <w:rFonts w:cs="Times New Roman"/>
          <w:szCs w:val="24"/>
          <w:lang w:val="en-US"/>
        </w:rPr>
        <w:t>) of CTRZ fo</w:t>
      </w:r>
      <w:r>
        <w:rPr>
          <w:rFonts w:cs="Times New Roman"/>
          <w:szCs w:val="24"/>
          <w:lang w:val="en-US"/>
        </w:rPr>
        <w:t>r</w:t>
      </w:r>
      <w:r w:rsidRPr="004E4027">
        <w:rPr>
          <w:rFonts w:cs="Times New Roman"/>
          <w:szCs w:val="24"/>
          <w:lang w:val="en-US"/>
        </w:rPr>
        <w:t xml:space="preserve"> S</w:t>
      </w:r>
      <w:r w:rsidRPr="004E4027">
        <w:rPr>
          <w:rFonts w:cs="Times New Roman"/>
          <w:szCs w:val="24"/>
          <w:vertAlign w:val="subscript"/>
          <w:lang w:val="en-US"/>
        </w:rPr>
        <w:t>1</w:t>
      </w:r>
      <w:r w:rsidRPr="004E4027">
        <w:rPr>
          <w:rFonts w:cs="Times New Roman"/>
          <w:szCs w:val="24"/>
          <w:lang w:val="en-US"/>
        </w:rPr>
        <w:t xml:space="preserve"> and T</w:t>
      </w:r>
      <w:r w:rsidRPr="004E4027">
        <w:rPr>
          <w:rFonts w:cs="Times New Roman"/>
          <w:szCs w:val="24"/>
          <w:vertAlign w:val="subscript"/>
          <w:lang w:val="en-US"/>
        </w:rPr>
        <w:t>1</w:t>
      </w:r>
      <w:r w:rsidRPr="004E4027">
        <w:rPr>
          <w:rFonts w:cs="Times New Roman"/>
          <w:szCs w:val="24"/>
          <w:lang w:val="en-US"/>
        </w:rPr>
        <w:t xml:space="preserve"> in the ground state geometry calculated at the M06-2X/6-31+G(d) level. The lower image shows the hole density (h), the upper one the electron density (e).</w:t>
      </w:r>
    </w:p>
    <w:p w:rsidR="00AC5D47" w:rsidRDefault="00AC5D47">
      <w:pPr>
        <w:rPr>
          <w:rFonts w:cs="Times New Roman"/>
          <w:lang w:val="en-US"/>
        </w:rPr>
      </w:pPr>
    </w:p>
    <w:p w:rsidR="00AC5D47" w:rsidRDefault="00AC5D47">
      <w:pPr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:rsidR="00AC5D47" w:rsidRDefault="00AC5D47">
      <w:pPr>
        <w:rPr>
          <w:rFonts w:cs="Times New Roman"/>
          <w:lang w:val="en-US"/>
        </w:rPr>
      </w:pPr>
    </w:p>
    <w:p w:rsidR="00326176" w:rsidRDefault="00326176">
      <w:pPr>
        <w:rPr>
          <w:rFonts w:cs="Times New Roman"/>
          <w:szCs w:val="24"/>
          <w:lang w:val="en-US"/>
        </w:rPr>
      </w:pPr>
    </w:p>
    <w:p w:rsidR="00A420A9" w:rsidRPr="004E4027" w:rsidRDefault="00A420A9" w:rsidP="00A420A9">
      <w:pPr>
        <w:jc w:val="center"/>
        <w:rPr>
          <w:rFonts w:cs="Times New Roman"/>
          <w:szCs w:val="24"/>
        </w:rPr>
      </w:pPr>
      <w:r w:rsidRPr="004E4027"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257ECA08" wp14:editId="0C196442">
            <wp:extent cx="4320000" cy="6156000"/>
            <wp:effectExtent l="0" t="0" r="4445" b="0"/>
            <wp:docPr id="4" name="Grafik 4" descr="C:\Users\Tobias\Desktop\Bild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bias\Desktop\Bild1.e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B1" w:rsidRDefault="00A420A9">
      <w:pPr>
        <w:rPr>
          <w:rFonts w:cs="Times New Roman"/>
          <w:szCs w:val="24"/>
          <w:lang w:val="en-US"/>
        </w:rPr>
      </w:pPr>
      <w:r w:rsidRPr="009E714B">
        <w:rPr>
          <w:rFonts w:cs="Times New Roman"/>
          <w:szCs w:val="24"/>
          <w:lang w:val="en-US"/>
        </w:rPr>
        <w:t>Figure S</w:t>
      </w:r>
      <w:r>
        <w:rPr>
          <w:rFonts w:cs="Times New Roman"/>
          <w:szCs w:val="24"/>
          <w:lang w:val="en-US"/>
        </w:rPr>
        <w:t>3</w:t>
      </w:r>
      <w:r w:rsidRPr="009E714B">
        <w:rPr>
          <w:rFonts w:cs="Times New Roman"/>
          <w:szCs w:val="24"/>
          <w:lang w:val="en-US"/>
        </w:rPr>
        <w:t>.</w:t>
      </w:r>
      <w:r w:rsidRPr="004E4027">
        <w:rPr>
          <w:rFonts w:cs="Times New Roman"/>
          <w:szCs w:val="24"/>
          <w:lang w:val="en-US"/>
        </w:rPr>
        <w:t xml:space="preserve"> NTOs and weights (</w:t>
      </w:r>
      <w:r w:rsidRPr="004E4027">
        <w:rPr>
          <w:rFonts w:cs="Times New Roman"/>
          <w:szCs w:val="24"/>
          <w:lang w:val="el-GR"/>
        </w:rPr>
        <w:t>ν</w:t>
      </w:r>
      <w:r w:rsidRPr="004E4027">
        <w:rPr>
          <w:rFonts w:cs="Times New Roman"/>
          <w:szCs w:val="24"/>
          <w:lang w:val="en-US"/>
        </w:rPr>
        <w:t>) of S</w:t>
      </w:r>
      <w:r w:rsidRPr="004E4027">
        <w:rPr>
          <w:rFonts w:cs="Times New Roman"/>
          <w:szCs w:val="24"/>
          <w:vertAlign w:val="subscript"/>
          <w:lang w:val="en-US"/>
        </w:rPr>
        <w:t>1</w:t>
      </w:r>
      <w:r w:rsidRPr="004E4027">
        <w:rPr>
          <w:rFonts w:cs="Times New Roman"/>
          <w:szCs w:val="24"/>
          <w:lang w:val="en-US"/>
        </w:rPr>
        <w:t xml:space="preserve"> and T</w:t>
      </w:r>
      <w:r w:rsidRPr="004E4027">
        <w:rPr>
          <w:rFonts w:cs="Times New Roman"/>
          <w:szCs w:val="24"/>
          <w:vertAlign w:val="subscript"/>
          <w:lang w:val="en-US"/>
        </w:rPr>
        <w:t>1</w:t>
      </w:r>
      <w:r w:rsidRPr="004E4027">
        <w:rPr>
          <w:rFonts w:cs="Times New Roman"/>
          <w:szCs w:val="24"/>
          <w:lang w:val="en-US"/>
        </w:rPr>
        <w:t xml:space="preserve"> excited state structures calculated with different functionals as indicated for the molecule CTRZ. NTOs and geometric optimization have been calculated with the same functional. The basis set is always 6-31+G(d). Top images represent electron density (e) and bottom images the hole density (h).</w:t>
      </w:r>
      <w:r w:rsidR="00804F00">
        <w:rPr>
          <w:rFonts w:cs="Times New Roman"/>
          <w:szCs w:val="24"/>
          <w:lang w:val="en-US"/>
        </w:rPr>
        <w:t xml:space="preserve"> </w:t>
      </w:r>
      <w:r w:rsidR="00804F00" w:rsidRPr="004E4027">
        <w:rPr>
          <w:rFonts w:cs="Times New Roman"/>
          <w:szCs w:val="24"/>
          <w:lang w:val="en-US"/>
        </w:rPr>
        <w:t>For the S</w:t>
      </w:r>
      <w:r w:rsidR="00804F00" w:rsidRPr="004E4027">
        <w:rPr>
          <w:rFonts w:cs="Times New Roman"/>
          <w:szCs w:val="24"/>
          <w:vertAlign w:val="subscript"/>
          <w:lang w:val="en-US"/>
        </w:rPr>
        <w:t>1</w:t>
      </w:r>
      <w:r w:rsidR="00804F00" w:rsidRPr="004E4027">
        <w:rPr>
          <w:rFonts w:cs="Times New Roman"/>
          <w:szCs w:val="24"/>
          <w:lang w:val="en-US"/>
        </w:rPr>
        <w:t xml:space="preserve"> state a clear charge transfer character is observed for all functionals except for M06-HF with the hole density being on the carbazole unit and the electron density on the triazine unit. The electron and hole wave function of the T</w:t>
      </w:r>
      <w:r w:rsidR="00804F00" w:rsidRPr="004E4027">
        <w:rPr>
          <w:rFonts w:cs="Times New Roman"/>
          <w:szCs w:val="24"/>
          <w:vertAlign w:val="subscript"/>
          <w:lang w:val="en-US"/>
        </w:rPr>
        <w:t>1</w:t>
      </w:r>
      <w:r w:rsidR="00804F00" w:rsidRPr="004E4027">
        <w:rPr>
          <w:rFonts w:cs="Times New Roman"/>
          <w:szCs w:val="24"/>
          <w:lang w:val="en-US"/>
        </w:rPr>
        <w:t xml:space="preserve"> state are almost completely localized on the carbazole unit with the exception of PBE0 which shows a strong charge transfer character. In each state, S</w:t>
      </w:r>
      <w:r w:rsidR="00804F00" w:rsidRPr="004E4027">
        <w:rPr>
          <w:rFonts w:cs="Times New Roman"/>
          <w:szCs w:val="24"/>
          <w:vertAlign w:val="subscript"/>
          <w:lang w:val="en-US"/>
        </w:rPr>
        <w:t>1</w:t>
      </w:r>
      <w:r w:rsidR="00804F00" w:rsidRPr="004E4027">
        <w:rPr>
          <w:rFonts w:cs="Times New Roman"/>
          <w:szCs w:val="24"/>
          <w:lang w:val="en-US"/>
        </w:rPr>
        <w:t xml:space="preserve"> and T</w:t>
      </w:r>
      <w:r w:rsidR="00804F00" w:rsidRPr="004E4027">
        <w:rPr>
          <w:rFonts w:cs="Times New Roman"/>
          <w:szCs w:val="24"/>
          <w:vertAlign w:val="subscript"/>
          <w:lang w:val="en-US"/>
        </w:rPr>
        <w:t>1</w:t>
      </w:r>
      <w:r w:rsidR="00804F00" w:rsidRPr="004E4027">
        <w:rPr>
          <w:rFonts w:cs="Times New Roman"/>
          <w:szCs w:val="24"/>
          <w:lang w:val="en-US"/>
        </w:rPr>
        <w:t>, the NTOs give the same result for five out of six orbitals suggesting that this is the actual scenario.</w:t>
      </w:r>
    </w:p>
    <w:p w:rsidR="006523AD" w:rsidRDefault="006523AD">
      <w:pPr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:rsidR="00326176" w:rsidRDefault="00326176">
      <w:pPr>
        <w:rPr>
          <w:rFonts w:cs="Times New Roman"/>
          <w:lang w:val="en-US"/>
        </w:rPr>
      </w:pPr>
    </w:p>
    <w:p w:rsidR="00866BB0" w:rsidRDefault="00866BB0">
      <w:pPr>
        <w:rPr>
          <w:rFonts w:cs="Times New Roman"/>
          <w:lang w:val="en-US"/>
        </w:rPr>
      </w:pPr>
    </w:p>
    <w:p w:rsidR="00450EBD" w:rsidRDefault="00450EBD" w:rsidP="00450EBD">
      <w:pPr>
        <w:jc w:val="center"/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4527F92A" wp14:editId="298E9B26">
            <wp:extent cx="3600450" cy="6945290"/>
            <wp:effectExtent l="0" t="0" r="0" b="8255"/>
            <wp:docPr id="12" name="Grafik 12" descr="C:\Users\Tobias\Desktop\Bild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bias\Desktop\Bild4.e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69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B0" w:rsidRDefault="00450EBD" w:rsidP="00450EBD">
      <w:pPr>
        <w:rPr>
          <w:rFonts w:cs="Times New Roman"/>
          <w:lang w:val="en-US"/>
        </w:rPr>
      </w:pPr>
      <w:r w:rsidRPr="006862B8">
        <w:rPr>
          <w:rFonts w:cs="Times New Roman"/>
          <w:szCs w:val="24"/>
          <w:lang w:val="en-US"/>
        </w:rPr>
        <w:t>Fig</w:t>
      </w:r>
      <w:r>
        <w:rPr>
          <w:rFonts w:cs="Times New Roman"/>
          <w:szCs w:val="24"/>
          <w:lang w:val="en-US"/>
        </w:rPr>
        <w:t>ure S4.</w:t>
      </w:r>
      <w:r w:rsidRPr="006862B8">
        <w:rPr>
          <w:rFonts w:cs="Times New Roman"/>
          <w:szCs w:val="24"/>
          <w:lang w:val="en-US"/>
        </w:rPr>
        <w:t xml:space="preserve"> NTOs of the molecules for the S</w:t>
      </w:r>
      <w:r w:rsidRPr="006862B8">
        <w:rPr>
          <w:rFonts w:cs="Times New Roman"/>
          <w:szCs w:val="24"/>
          <w:vertAlign w:val="subscript"/>
          <w:lang w:val="en-US"/>
        </w:rPr>
        <w:t>0</w:t>
      </w:r>
      <w:r w:rsidRPr="006862B8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state</w:t>
      </w:r>
      <w:r w:rsidRPr="006862B8">
        <w:rPr>
          <w:rFonts w:cs="Times New Roman"/>
          <w:szCs w:val="24"/>
          <w:lang w:val="en-US"/>
        </w:rPr>
        <w:t xml:space="preserve"> calculated from DFT at the M06-2X/6-31+G(d) leve</w:t>
      </w:r>
      <w:r>
        <w:rPr>
          <w:rFonts w:cs="Times New Roman"/>
          <w:szCs w:val="24"/>
          <w:lang w:val="en-US"/>
        </w:rPr>
        <w:t>l</w:t>
      </w:r>
      <w:r w:rsidRPr="00781459">
        <w:rPr>
          <w:rFonts w:cs="Times New Roman"/>
          <w:szCs w:val="24"/>
          <w:lang w:val="en-US"/>
        </w:rPr>
        <w:t xml:space="preserve"> </w:t>
      </w:r>
      <w:r w:rsidRPr="006862B8">
        <w:rPr>
          <w:rFonts w:cs="Times New Roman"/>
          <w:szCs w:val="24"/>
          <w:lang w:val="en-US"/>
        </w:rPr>
        <w:t xml:space="preserve">in </w:t>
      </w:r>
      <w:r>
        <w:rPr>
          <w:rFonts w:cs="Times New Roman"/>
          <w:szCs w:val="24"/>
          <w:lang w:val="en-US"/>
        </w:rPr>
        <w:t xml:space="preserve">the relaxed </w:t>
      </w:r>
      <w:r w:rsidRPr="006862B8">
        <w:rPr>
          <w:rFonts w:cs="Times New Roman"/>
          <w:szCs w:val="24"/>
          <w:lang w:val="en-US"/>
        </w:rPr>
        <w:t>ground state geometry. Top images represent the electron density (e) and bottom images the hole density (h), alongside with the corresponding weight ν.</w:t>
      </w:r>
    </w:p>
    <w:p w:rsidR="00866BB0" w:rsidRDefault="00866BB0">
      <w:pPr>
        <w:rPr>
          <w:rFonts w:cs="Times New Roman"/>
          <w:lang w:val="en-US"/>
        </w:rPr>
      </w:pPr>
    </w:p>
    <w:p w:rsidR="00976788" w:rsidRDefault="0078003E" w:rsidP="00976788">
      <w:pPr>
        <w:rPr>
          <w:rFonts w:cs="Times New Roman"/>
        </w:rPr>
      </w:pPr>
      <w:r>
        <w:rPr>
          <w:rFonts w:cs="Times New Roman"/>
          <w:lang w:val="en-US"/>
        </w:rPr>
        <w:br w:type="page"/>
      </w:r>
    </w:p>
    <w:p w:rsidR="00976788" w:rsidRDefault="00B04DB8" w:rsidP="00976788">
      <w:pPr>
        <w:rPr>
          <w:rFonts w:cs="Times New Roman"/>
        </w:rPr>
      </w:pPr>
      <w:r>
        <w:object w:dxaOrig="3781" w:dyaOrig="3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232.5pt" o:ole="">
            <v:imagedata r:id="rId12" o:title=""/>
          </v:shape>
          <o:OLEObject Type="Embed" ProgID="Origin95.Graph" ShapeID="_x0000_i1025" DrawAspect="Content" ObjectID="_1656325181" r:id="rId13"/>
        </w:object>
      </w:r>
    </w:p>
    <w:p w:rsidR="00976788" w:rsidRPr="008A42D5" w:rsidRDefault="00976788" w:rsidP="00976788">
      <w:pPr>
        <w:rPr>
          <w:rFonts w:cs="Times New Roman"/>
        </w:rPr>
      </w:pPr>
      <w:r>
        <w:rPr>
          <w:rFonts w:cs="Times New Roman"/>
        </w:rPr>
        <w:t>Figure S5</w:t>
      </w:r>
      <w:r w:rsidRPr="008A42D5">
        <w:rPr>
          <w:rFonts w:cs="Times New Roman"/>
        </w:rPr>
        <w:t xml:space="preserve">. </w:t>
      </w:r>
      <w:r>
        <w:rPr>
          <w:rFonts w:cs="Times New Roman"/>
        </w:rPr>
        <w:t xml:space="preserve">Phosphorescence </w:t>
      </w:r>
      <w:r w:rsidRPr="008A42D5">
        <w:rPr>
          <w:rFonts w:cs="Times New Roman"/>
        </w:rPr>
        <w:t xml:space="preserve">of </w:t>
      </w:r>
      <w:r w:rsidRPr="00D00928">
        <w:rPr>
          <w:rFonts w:cs="Times New Roman"/>
          <w:b/>
        </w:rPr>
        <w:t>pATRZ</w:t>
      </w:r>
      <w:r>
        <w:rPr>
          <w:rFonts w:cs="Times New Roman"/>
        </w:rPr>
        <w:t xml:space="preserve"> and </w:t>
      </w:r>
      <w:r w:rsidRPr="00D00928">
        <w:rPr>
          <w:rFonts w:cs="Times New Roman"/>
          <w:b/>
        </w:rPr>
        <w:t>mATRZ</w:t>
      </w:r>
      <w:r>
        <w:rPr>
          <w:rFonts w:cs="Times New Roman"/>
        </w:rPr>
        <w:t xml:space="preserve"> </w:t>
      </w:r>
      <w:r w:rsidRPr="006D1D0D">
        <w:rPr>
          <w:rFonts w:cs="Times New Roman"/>
        </w:rPr>
        <w:t>in toluene</w:t>
      </w:r>
      <w:r>
        <w:rPr>
          <w:rFonts w:cs="Times New Roman"/>
        </w:rPr>
        <w:t xml:space="preserve"> at 77 K</w:t>
      </w:r>
      <w:r w:rsidRPr="008A42D5">
        <w:rPr>
          <w:rFonts w:cs="Times New Roman"/>
        </w:rPr>
        <w:t>.</w:t>
      </w:r>
    </w:p>
    <w:p w:rsidR="00976788" w:rsidRDefault="00976788" w:rsidP="00976788">
      <w:pPr>
        <w:rPr>
          <w:rFonts w:cs="Times New Roman"/>
        </w:rPr>
      </w:pPr>
    </w:p>
    <w:p w:rsidR="00976788" w:rsidRDefault="00976788" w:rsidP="00976788">
      <w:pPr>
        <w:rPr>
          <w:rFonts w:cs="Times New Roman"/>
        </w:rPr>
      </w:pPr>
    </w:p>
    <w:p w:rsidR="00224096" w:rsidRDefault="00224096">
      <w:pPr>
        <w:rPr>
          <w:rFonts w:cs="Times New Roman"/>
        </w:rPr>
      </w:pPr>
      <w:r>
        <w:rPr>
          <w:rFonts w:cs="Times New Roman"/>
        </w:rPr>
        <w:br w:type="page"/>
      </w:r>
    </w:p>
    <w:p w:rsidR="00860890" w:rsidRDefault="00B62D0C" w:rsidP="00224096">
      <w:r>
        <w:rPr>
          <w:rFonts w:cs="Times New Roman"/>
        </w:rPr>
        <w:lastRenderedPageBreak/>
        <w:t xml:space="preserve"> </w:t>
      </w:r>
      <w:r w:rsidR="00CD62C3" w:rsidRPr="00CD62C3">
        <w:rPr>
          <w:rFonts w:cs="Times New Roman"/>
          <w:noProof/>
          <w:lang w:val="it-IT" w:eastAsia="it-IT"/>
        </w:rPr>
        <w:drawing>
          <wp:inline distT="0" distB="0" distL="0" distR="0" wp14:anchorId="6B2128ED" wp14:editId="722BF345">
            <wp:extent cx="4986020" cy="5719445"/>
            <wp:effectExtent l="0" t="0" r="0" b="0"/>
            <wp:docPr id="18" name="Picture 18" descr="C:\Users\Francesco\Desktop\TADFlife\paper tool box\19.02.2020 paper - last versions\Reviewers corrections\Fig S6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rancesco\Desktop\TADFlife\paper tool box\19.02.2020 paper - last versions\Reviewers corrections\Fig S6 a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2C3" w:rsidRPr="00CD62C3" w:rsidDel="00CD62C3">
        <w:rPr>
          <w:rFonts w:cs="Times New Roman"/>
        </w:rPr>
        <w:t xml:space="preserve"> </w:t>
      </w:r>
    </w:p>
    <w:p w:rsidR="00860890" w:rsidRDefault="00860890" w:rsidP="00224096"/>
    <w:p w:rsidR="00860890" w:rsidRPr="00806F08" w:rsidRDefault="00CD62C3" w:rsidP="00224096">
      <w:r w:rsidRPr="00CD62C3">
        <w:rPr>
          <w:noProof/>
          <w:lang w:val="it-IT" w:eastAsia="it-IT"/>
        </w:rPr>
        <w:drawing>
          <wp:inline distT="0" distB="0" distL="0" distR="0" wp14:anchorId="1B20A2EB" wp14:editId="4E16C6CB">
            <wp:extent cx="5909310" cy="1604645"/>
            <wp:effectExtent l="0" t="0" r="0" b="0"/>
            <wp:docPr id="13" name="Picture 13" descr="C:\Users\Francesco\Desktop\TADFlife\paper tool box\19.02.2020 paper - last versions\Reviewers corrections\Fig S6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ancesco\Desktop\TADFlife\paper tool box\19.02.2020 paper - last versions\Reviewers corrections\Fig S6 b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2C3">
        <w:t xml:space="preserve"> </w:t>
      </w:r>
    </w:p>
    <w:p w:rsidR="00224096" w:rsidRDefault="00224096" w:rsidP="00224096"/>
    <w:p w:rsidR="00E43060" w:rsidRDefault="00E43060" w:rsidP="00E43060"/>
    <w:p w:rsidR="00B924F0" w:rsidRDefault="00B924F0">
      <w:r>
        <w:br w:type="page"/>
      </w:r>
    </w:p>
    <w:p w:rsidR="00E43060" w:rsidRDefault="00E43060" w:rsidP="00E43060"/>
    <w:p w:rsidR="00E43060" w:rsidRDefault="00E04712" w:rsidP="00E43060">
      <w:pPr>
        <w:rPr>
          <w:rFonts w:cs="Times New Roman"/>
        </w:rPr>
      </w:pPr>
      <w:r w:rsidRPr="00E04712">
        <w:rPr>
          <w:noProof/>
          <w:lang w:val="it-IT" w:eastAsia="it-IT"/>
        </w:rPr>
        <w:drawing>
          <wp:inline distT="0" distB="0" distL="0" distR="0" wp14:anchorId="6703C11C" wp14:editId="16143274">
            <wp:extent cx="2570400" cy="2422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712">
        <w:rPr>
          <w:noProof/>
          <w:lang w:val="it-IT" w:eastAsia="it-IT"/>
        </w:rPr>
        <w:drawing>
          <wp:inline distT="0" distB="0" distL="0" distR="0" wp14:anchorId="1FE05978" wp14:editId="7CD51573">
            <wp:extent cx="2570400" cy="242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F0" w:rsidRDefault="00B924F0" w:rsidP="00B924F0">
      <w:pPr>
        <w:rPr>
          <w:rFonts w:cs="Times New Roman"/>
        </w:rPr>
      </w:pPr>
    </w:p>
    <w:p w:rsidR="00224096" w:rsidRDefault="00224096" w:rsidP="00224096">
      <w:pPr>
        <w:spacing w:line="360" w:lineRule="auto"/>
        <w:jc w:val="both"/>
        <w:rPr>
          <w:rFonts w:cs="Times New Roman"/>
        </w:rPr>
      </w:pPr>
      <w:r>
        <w:t>Fig S</w:t>
      </w:r>
      <w:r w:rsidR="00E43060">
        <w:t>6</w:t>
      </w:r>
      <w:r w:rsidR="00CD62C3">
        <w:t>.</w:t>
      </w:r>
      <w:r>
        <w:t xml:space="preserve"> (a) </w:t>
      </w:r>
      <w:r w:rsidRPr="00B50E2C">
        <w:rPr>
          <w:rFonts w:cs="Times New Roman"/>
        </w:rPr>
        <w:t xml:space="preserve">Phosphorescence spectra </w:t>
      </w:r>
      <w:r w:rsidRPr="00B50E2C">
        <w:rPr>
          <w:rFonts w:cs="Times New Roman"/>
          <w:b/>
        </w:rPr>
        <w:t>pCTRZ</w:t>
      </w:r>
      <w:r w:rsidRPr="00B50E2C">
        <w:rPr>
          <w:rFonts w:cs="Times New Roman"/>
        </w:rPr>
        <w:t xml:space="preserve">, </w:t>
      </w:r>
      <w:r w:rsidRPr="00B50E2C">
        <w:rPr>
          <w:rFonts w:cs="Times New Roman"/>
          <w:b/>
        </w:rPr>
        <w:t>mCTRZ</w:t>
      </w:r>
      <w:r w:rsidRPr="00B50E2C">
        <w:rPr>
          <w:rFonts w:cs="Times New Roman"/>
        </w:rPr>
        <w:t xml:space="preserve">, </w:t>
      </w:r>
      <w:r w:rsidRPr="00B50E2C">
        <w:rPr>
          <w:rFonts w:cs="Times New Roman"/>
          <w:b/>
        </w:rPr>
        <w:t>CTRZ</w:t>
      </w:r>
      <w:r w:rsidRPr="00B50E2C">
        <w:rPr>
          <w:rFonts w:cs="Times New Roman"/>
        </w:rPr>
        <w:t xml:space="preserve">, </w:t>
      </w:r>
      <w:r w:rsidRPr="00B50E2C">
        <w:rPr>
          <w:rFonts w:cs="Times New Roman"/>
          <w:b/>
        </w:rPr>
        <w:t>pATRZ</w:t>
      </w:r>
      <w:r w:rsidRPr="00B50E2C">
        <w:rPr>
          <w:rFonts w:cs="Times New Roman"/>
        </w:rPr>
        <w:t xml:space="preserve">, </w:t>
      </w:r>
      <w:r w:rsidRPr="00B50E2C">
        <w:rPr>
          <w:rFonts w:cs="Times New Roman"/>
          <w:b/>
        </w:rPr>
        <w:t>mATRZ</w:t>
      </w:r>
      <w:r w:rsidRPr="00B50E2C">
        <w:rPr>
          <w:rFonts w:cs="Times New Roman"/>
        </w:rPr>
        <w:t xml:space="preserve"> and </w:t>
      </w:r>
      <w:r w:rsidRPr="00B50E2C">
        <w:rPr>
          <w:rFonts w:cs="Times New Roman"/>
          <w:b/>
        </w:rPr>
        <w:t>ATRZ</w:t>
      </w:r>
      <w:r w:rsidRPr="00B50E2C">
        <w:rPr>
          <w:rFonts w:cs="Times New Roman"/>
        </w:rPr>
        <w:t xml:space="preserve"> and corresponding modelling compounds in toluene at 77 K. </w:t>
      </w:r>
      <w:r w:rsidRPr="00A75098">
        <w:rPr>
          <w:rFonts w:cs="Times New Roman"/>
        </w:rPr>
        <w:t>All compounds</w:t>
      </w:r>
      <w:r>
        <w:rPr>
          <w:rFonts w:cs="Times New Roman"/>
        </w:rPr>
        <w:t xml:space="preserve"> except triazine </w:t>
      </w:r>
      <w:r w:rsidRPr="00A75098">
        <w:rPr>
          <w:rFonts w:cs="Times New Roman"/>
        </w:rPr>
        <w:t>were excited a</w:t>
      </w:r>
      <w:r w:rsidRPr="00224096">
        <w:rPr>
          <w:rFonts w:cs="Times New Roman"/>
        </w:rPr>
        <w:t>t 350 n</w:t>
      </w:r>
      <w:r w:rsidRPr="00A75098">
        <w:rPr>
          <w:rFonts w:cs="Times New Roman"/>
        </w:rPr>
        <w:t>m, and emission was detected after a 30ms delay with an integration of 15ms</w:t>
      </w:r>
      <w:r>
        <w:rPr>
          <w:rFonts w:cs="Times New Roman"/>
        </w:rPr>
        <w:t>. Triazine solution was excited at 300 nm. (b) The chemical structures of pCBP, mCBP, Spiro-2CBP. The structures of carbazole, triazine and acridine are given in Fig. S1.</w:t>
      </w:r>
      <w:r w:rsidR="00E43060" w:rsidRPr="008A42D5">
        <w:rPr>
          <w:rFonts w:cs="Times New Roman"/>
        </w:rPr>
        <w:t xml:space="preserve"> </w:t>
      </w:r>
      <w:r w:rsidR="00E43060">
        <w:rPr>
          <w:rFonts w:cs="Times New Roman"/>
        </w:rPr>
        <w:t xml:space="preserve">(c) Comparison of the phosphorescence </w:t>
      </w:r>
      <w:r w:rsidR="00E43060" w:rsidRPr="008A42D5">
        <w:rPr>
          <w:rFonts w:cs="Times New Roman"/>
        </w:rPr>
        <w:t xml:space="preserve">of the </w:t>
      </w:r>
      <w:r w:rsidR="00FB4F77">
        <w:rPr>
          <w:rFonts w:cs="Times New Roman"/>
        </w:rPr>
        <w:t>diphenyl</w:t>
      </w:r>
      <w:r w:rsidR="00E43060" w:rsidRPr="008A42D5">
        <w:rPr>
          <w:rFonts w:cs="Times New Roman"/>
        </w:rPr>
        <w:t>acridine, carbaz</w:t>
      </w:r>
      <w:r w:rsidR="00FB4F77">
        <w:rPr>
          <w:rFonts w:cs="Times New Roman"/>
        </w:rPr>
        <w:t>ole and diphenyl</w:t>
      </w:r>
      <w:r w:rsidR="00E43060">
        <w:rPr>
          <w:rFonts w:cs="Times New Roman"/>
        </w:rPr>
        <w:t xml:space="preserve">triazine units </w:t>
      </w:r>
      <w:r w:rsidR="00E43060" w:rsidRPr="006D1D0D">
        <w:rPr>
          <w:rFonts w:cs="Times New Roman"/>
        </w:rPr>
        <w:t>in toluene</w:t>
      </w:r>
      <w:r w:rsidR="00E43060">
        <w:rPr>
          <w:rFonts w:cs="Times New Roman"/>
        </w:rPr>
        <w:t xml:space="preserve"> at 77 K</w:t>
      </w:r>
      <w:r w:rsidR="00E43060" w:rsidRPr="008A42D5">
        <w:rPr>
          <w:rFonts w:cs="Times New Roman"/>
        </w:rPr>
        <w:t>.</w:t>
      </w:r>
      <w:r w:rsidR="009A4E04" w:rsidRPr="009A4E04">
        <w:rPr>
          <w:rFonts w:cs="Times New Roman"/>
        </w:rPr>
        <w:t xml:space="preserve"> </w:t>
      </w:r>
      <w:r w:rsidR="009A4E04">
        <w:rPr>
          <w:rFonts w:cs="Times New Roman"/>
        </w:rPr>
        <w:t xml:space="preserve">(d) comparison of the phosphorescence </w:t>
      </w:r>
      <w:r w:rsidR="009A4E04" w:rsidRPr="008A42D5">
        <w:rPr>
          <w:rFonts w:cs="Times New Roman"/>
        </w:rPr>
        <w:t xml:space="preserve">of of </w:t>
      </w:r>
      <w:r w:rsidR="009A4E04" w:rsidRPr="008A42D5">
        <w:rPr>
          <w:rFonts w:cs="Times New Roman"/>
          <w:b/>
        </w:rPr>
        <w:t>Spiro-2CBP</w:t>
      </w:r>
      <w:r w:rsidR="009A4E04" w:rsidRPr="008A42D5">
        <w:rPr>
          <w:rFonts w:cs="Times New Roman"/>
        </w:rPr>
        <w:t xml:space="preserve">, </w:t>
      </w:r>
      <w:r w:rsidR="009A4E04" w:rsidRPr="008A42D5">
        <w:rPr>
          <w:rFonts w:cs="Times New Roman"/>
          <w:b/>
        </w:rPr>
        <w:t>CBP</w:t>
      </w:r>
      <w:r w:rsidR="009A4E04" w:rsidRPr="008A42D5">
        <w:rPr>
          <w:rFonts w:cs="Times New Roman"/>
        </w:rPr>
        <w:t xml:space="preserve"> and </w:t>
      </w:r>
      <w:r w:rsidR="009A4E04" w:rsidRPr="008A42D5">
        <w:rPr>
          <w:rFonts w:cs="Times New Roman"/>
          <w:b/>
        </w:rPr>
        <w:t>mCBP</w:t>
      </w:r>
      <w:r w:rsidR="009A4E04">
        <w:rPr>
          <w:rFonts w:cs="Times New Roman"/>
          <w:b/>
        </w:rPr>
        <w:t xml:space="preserve"> </w:t>
      </w:r>
      <w:r w:rsidR="009A4E04" w:rsidRPr="006D1D0D">
        <w:rPr>
          <w:rFonts w:cs="Times New Roman"/>
        </w:rPr>
        <w:t>an</w:t>
      </w:r>
      <w:r w:rsidR="009A4E04">
        <w:rPr>
          <w:rFonts w:cs="Times New Roman"/>
        </w:rPr>
        <w:t>d their phosphorescence in hexa</w:t>
      </w:r>
      <w:r w:rsidR="009A4E04" w:rsidRPr="006D1D0D">
        <w:rPr>
          <w:rFonts w:cs="Times New Roman"/>
        </w:rPr>
        <w:t>ne</w:t>
      </w:r>
      <w:r w:rsidR="009A4E04" w:rsidRPr="008A42D5">
        <w:rPr>
          <w:rFonts w:cs="Times New Roman"/>
        </w:rPr>
        <w:t>.</w:t>
      </w:r>
    </w:p>
    <w:p w:rsidR="00224096" w:rsidRDefault="00224096">
      <w:pPr>
        <w:rPr>
          <w:rFonts w:cs="Times New Roman"/>
          <w:lang w:val="en-US"/>
        </w:rPr>
      </w:pPr>
    </w:p>
    <w:p w:rsidR="006523AD" w:rsidRDefault="006523AD">
      <w:pPr>
        <w:rPr>
          <w:rFonts w:cs="Times New Roman"/>
          <w:lang w:val="en-US"/>
        </w:rPr>
      </w:pPr>
    </w:p>
    <w:p w:rsidR="006523AD" w:rsidRDefault="006523AD">
      <w:pPr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:rsidR="006523AD" w:rsidRDefault="006523AD">
      <w:pPr>
        <w:rPr>
          <w:rFonts w:cs="Times New Roman"/>
          <w:lang w:val="en-US"/>
        </w:rPr>
      </w:pPr>
    </w:p>
    <w:p w:rsidR="00EF63CC" w:rsidRPr="008A42D5" w:rsidRDefault="00E04712" w:rsidP="00EF63CC">
      <w:pPr>
        <w:rPr>
          <w:rFonts w:cs="Times New Roman"/>
        </w:rPr>
      </w:pPr>
      <w:r w:rsidRPr="00E04712">
        <w:rPr>
          <w:rFonts w:cs="Times New Roman"/>
          <w:noProof/>
          <w:lang w:val="it-IT" w:eastAsia="it-IT"/>
        </w:rPr>
        <w:drawing>
          <wp:inline distT="0" distB="0" distL="0" distR="0" wp14:anchorId="15A4DA36" wp14:editId="7053FFCA">
            <wp:extent cx="2570400" cy="242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DB8">
        <w:rPr>
          <w:rFonts w:cs="Times New Roman"/>
          <w:noProof/>
          <w:lang w:val="it-IT" w:eastAsia="it-IT"/>
        </w:rPr>
        <w:drawing>
          <wp:inline distT="0" distB="0" distL="0" distR="0" wp14:anchorId="6188CEBC" wp14:editId="586FE0EE">
            <wp:extent cx="2570400" cy="242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EF63CC" w:rsidRPr="008A42D5" w:rsidTr="00B04DB8">
        <w:tc>
          <w:tcPr>
            <w:tcW w:w="4536" w:type="dxa"/>
          </w:tcPr>
          <w:p w:rsidR="00EF63CC" w:rsidRPr="008A42D5" w:rsidRDefault="00EF63CC" w:rsidP="00E04712">
            <w:pPr>
              <w:rPr>
                <w:rFonts w:cs="Times New Roman"/>
              </w:rPr>
            </w:pPr>
          </w:p>
        </w:tc>
        <w:tc>
          <w:tcPr>
            <w:tcW w:w="4536" w:type="dxa"/>
          </w:tcPr>
          <w:p w:rsidR="00EF63CC" w:rsidRPr="008A42D5" w:rsidRDefault="00EF63CC" w:rsidP="00E04712">
            <w:pPr>
              <w:rPr>
                <w:rFonts w:cs="Times New Roman"/>
              </w:rPr>
            </w:pPr>
          </w:p>
        </w:tc>
      </w:tr>
    </w:tbl>
    <w:p w:rsidR="00EF63CC" w:rsidRDefault="00EF63CC" w:rsidP="00EF63CC">
      <w:pPr>
        <w:rPr>
          <w:rFonts w:cs="Times New Roman"/>
        </w:rPr>
      </w:pPr>
      <w:r>
        <w:rPr>
          <w:rFonts w:cs="Times New Roman"/>
        </w:rPr>
        <w:t>Figure S7</w:t>
      </w:r>
      <w:r w:rsidRPr="008A42D5">
        <w:rPr>
          <w:rFonts w:cs="Times New Roman"/>
        </w:rPr>
        <w:t>. Steady-state emission in toluene at 77 K for</w:t>
      </w:r>
      <w:r w:rsidR="00BA1620">
        <w:rPr>
          <w:rFonts w:cs="Times New Roman"/>
          <w:b/>
        </w:rPr>
        <w:t xml:space="preserve"> </w:t>
      </w:r>
      <w:r w:rsidR="00BA1620" w:rsidRPr="00391CE6">
        <w:rPr>
          <w:rFonts w:cs="Times New Roman"/>
        </w:rPr>
        <w:t>carbazole</w:t>
      </w:r>
      <w:r w:rsidRPr="008A42D5">
        <w:rPr>
          <w:rFonts w:cs="Times New Roman"/>
        </w:rPr>
        <w:t xml:space="preserve"> </w:t>
      </w:r>
      <w:r w:rsidR="00BA1620">
        <w:rPr>
          <w:rFonts w:cs="Times New Roman"/>
        </w:rPr>
        <w:t xml:space="preserve">(a) </w:t>
      </w:r>
      <w:r w:rsidRPr="008A42D5">
        <w:rPr>
          <w:rFonts w:cs="Times New Roman"/>
        </w:rPr>
        <w:t xml:space="preserve">and </w:t>
      </w:r>
      <w:r w:rsidR="00BA1620">
        <w:rPr>
          <w:rFonts w:cs="Times New Roman"/>
        </w:rPr>
        <w:t>acridine</w:t>
      </w:r>
      <w:r w:rsidR="00BA1620">
        <w:rPr>
          <w:rFonts w:cs="Times New Roman"/>
          <w:b/>
        </w:rPr>
        <w:t xml:space="preserve"> </w:t>
      </w:r>
      <w:r w:rsidR="00BA1620" w:rsidRPr="00391CE6">
        <w:rPr>
          <w:rFonts w:cs="Times New Roman"/>
        </w:rPr>
        <w:t>(</w:t>
      </w:r>
      <w:r w:rsidR="00BA1620">
        <w:rPr>
          <w:rFonts w:cs="Times New Roman"/>
        </w:rPr>
        <w:t>b</w:t>
      </w:r>
      <w:r w:rsidR="00BA1620" w:rsidRPr="00391CE6">
        <w:rPr>
          <w:rFonts w:cs="Times New Roman"/>
        </w:rPr>
        <w:t>)</w:t>
      </w:r>
      <w:r w:rsidRPr="00BA1620">
        <w:rPr>
          <w:rFonts w:cs="Times New Roman"/>
        </w:rPr>
        <w:t xml:space="preserve"> </w:t>
      </w:r>
      <w:r w:rsidRPr="008A42D5">
        <w:rPr>
          <w:rFonts w:cs="Times New Roman"/>
        </w:rPr>
        <w:t>series.</w:t>
      </w:r>
    </w:p>
    <w:p w:rsidR="00EF63CC" w:rsidRPr="00EF63CC" w:rsidRDefault="00EF63CC">
      <w:pPr>
        <w:rPr>
          <w:rFonts w:cs="Times New Roman"/>
        </w:rPr>
      </w:pPr>
    </w:p>
    <w:p w:rsidR="00EF63CC" w:rsidRDefault="00EF63CC">
      <w:pPr>
        <w:rPr>
          <w:rFonts w:cs="Times New Roman"/>
          <w:lang w:val="en-US"/>
        </w:rPr>
      </w:pPr>
    </w:p>
    <w:p w:rsidR="00EF63CC" w:rsidRDefault="00EF63CC">
      <w:pPr>
        <w:rPr>
          <w:rFonts w:cs="Times New Roman"/>
          <w:lang w:val="en-US"/>
        </w:rPr>
      </w:pPr>
    </w:p>
    <w:p w:rsidR="00EF63CC" w:rsidRDefault="00EF63CC">
      <w:pPr>
        <w:rPr>
          <w:rFonts w:cs="Times New Roman"/>
          <w:lang w:val="en-US"/>
        </w:rPr>
      </w:pPr>
    </w:p>
    <w:p w:rsidR="00EF63CC" w:rsidRDefault="00EF63CC">
      <w:pPr>
        <w:rPr>
          <w:rFonts w:cs="Times New Roman"/>
          <w:lang w:val="en-US"/>
        </w:rPr>
      </w:pPr>
    </w:p>
    <w:p w:rsidR="00EF63CC" w:rsidRDefault="00EF63CC">
      <w:pPr>
        <w:rPr>
          <w:rFonts w:cs="Times New Roman"/>
          <w:lang w:val="en-US"/>
        </w:rPr>
      </w:pPr>
      <w:r>
        <w:rPr>
          <w:rFonts w:cs="Times New Roman"/>
          <w:lang w:val="en-US"/>
        </w:rPr>
        <w:br w:type="page"/>
      </w:r>
    </w:p>
    <w:p w:rsidR="00326176" w:rsidRDefault="00326176">
      <w:pPr>
        <w:rPr>
          <w:rFonts w:cs="Times New Roman"/>
          <w:lang w:val="en-US"/>
        </w:rPr>
      </w:pPr>
    </w:p>
    <w:p w:rsidR="00EF63CC" w:rsidRDefault="00EF63CC">
      <w:pPr>
        <w:rPr>
          <w:rFonts w:cs="Times New Roman"/>
          <w:lang w:val="en-US"/>
        </w:rPr>
      </w:pPr>
    </w:p>
    <w:p w:rsidR="00EF63CC" w:rsidRPr="00D9326C" w:rsidRDefault="00EF63CC">
      <w:pPr>
        <w:rPr>
          <w:rFonts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  <w:gridCol w:w="4549"/>
      </w:tblGrid>
      <w:tr w:rsidR="00F37692" w:rsidRPr="008A42D5" w:rsidTr="00F37692">
        <w:tc>
          <w:tcPr>
            <w:tcW w:w="4531" w:type="dxa"/>
          </w:tcPr>
          <w:p w:rsidR="00F37692" w:rsidRPr="008A42D5" w:rsidRDefault="00227F00">
            <w:pPr>
              <w:rPr>
                <w:rFonts w:cs="Times New Roman"/>
              </w:rPr>
            </w:pPr>
            <w:r>
              <w:rPr>
                <w:rFonts w:cs="Times New Roman"/>
              </w:rPr>
              <w:t>(a)</w:t>
            </w:r>
            <w:r w:rsidR="009954C4" w:rsidRPr="008A42D5">
              <w:rPr>
                <w:rFonts w:cs="Times New Roman"/>
              </w:rPr>
              <w:object w:dxaOrig="3615" w:dyaOrig="3192">
                <v:shape id="_x0000_i1026" type="#_x0000_t75" style="width:3in;height:191.25pt" o:ole="">
                  <v:imagedata r:id="rId20" o:title=""/>
                </v:shape>
                <o:OLEObject Type="Embed" ProgID="Origin95.Graph" ShapeID="_x0000_i1026" DrawAspect="Content" ObjectID="_1656325182" r:id="rId21"/>
              </w:object>
            </w:r>
          </w:p>
        </w:tc>
        <w:tc>
          <w:tcPr>
            <w:tcW w:w="4531" w:type="dxa"/>
          </w:tcPr>
          <w:p w:rsidR="00F37692" w:rsidRPr="008A42D5" w:rsidRDefault="00227F00">
            <w:pPr>
              <w:rPr>
                <w:rFonts w:cs="Times New Roman"/>
              </w:rPr>
            </w:pPr>
            <w:r>
              <w:rPr>
                <w:rFonts w:cs="Times New Roman"/>
              </w:rPr>
              <w:t>(b)</w:t>
            </w:r>
            <w:r w:rsidR="009954C4" w:rsidRPr="008A42D5">
              <w:rPr>
                <w:rFonts w:cs="Times New Roman"/>
              </w:rPr>
              <w:object w:dxaOrig="3615" w:dyaOrig="3192">
                <v:shape id="_x0000_i1027" type="#_x0000_t75" style="width:217.5pt;height:194.25pt" o:ole="">
                  <v:imagedata r:id="rId22" o:title=""/>
                </v:shape>
                <o:OLEObject Type="Embed" ProgID="Origin95.Graph" ShapeID="_x0000_i1027" DrawAspect="Content" ObjectID="_1656325183" r:id="rId23"/>
              </w:object>
            </w:r>
          </w:p>
        </w:tc>
      </w:tr>
    </w:tbl>
    <w:p w:rsidR="009129C8" w:rsidRDefault="00A660F8">
      <w:pPr>
        <w:rPr>
          <w:rFonts w:cs="Times New Roman"/>
        </w:rPr>
      </w:pPr>
      <w:r w:rsidRPr="008A42D5">
        <w:rPr>
          <w:rFonts w:cs="Times New Roman"/>
        </w:rPr>
        <w:t xml:space="preserve">Figure </w:t>
      </w:r>
      <w:r w:rsidR="003906FB">
        <w:rPr>
          <w:rFonts w:cs="Times New Roman"/>
        </w:rPr>
        <w:t>S</w:t>
      </w:r>
      <w:r w:rsidR="003F61F2">
        <w:rPr>
          <w:rFonts w:cs="Times New Roman"/>
        </w:rPr>
        <w:t>8</w:t>
      </w:r>
      <w:r w:rsidR="00F37692" w:rsidRPr="008A42D5">
        <w:rPr>
          <w:rFonts w:cs="Times New Roman"/>
        </w:rPr>
        <w:t xml:space="preserve">. Decay of prompt fluorescence for </w:t>
      </w:r>
      <w:r w:rsidR="00F37692" w:rsidRPr="008A42D5">
        <w:rPr>
          <w:rFonts w:cs="Times New Roman"/>
          <w:b/>
        </w:rPr>
        <w:t>CTRZ</w:t>
      </w:r>
      <w:r w:rsidR="00F37692" w:rsidRPr="008A42D5">
        <w:rPr>
          <w:rFonts w:cs="Times New Roman"/>
        </w:rPr>
        <w:t xml:space="preserve"> and </w:t>
      </w:r>
      <w:r w:rsidR="00F37692" w:rsidRPr="008A42D5">
        <w:rPr>
          <w:rFonts w:cs="Times New Roman"/>
          <w:b/>
        </w:rPr>
        <w:t>ATRZ</w:t>
      </w:r>
      <w:r w:rsidR="009129C8">
        <w:rPr>
          <w:rFonts w:cs="Times New Roman"/>
        </w:rPr>
        <w:t xml:space="preserve"> series in toluene solution at 300 K.</w:t>
      </w:r>
    </w:p>
    <w:p w:rsidR="009129C8" w:rsidRDefault="009129C8">
      <w:pPr>
        <w:rPr>
          <w:rFonts w:cs="Times New Roman"/>
        </w:rPr>
      </w:pPr>
      <w:r>
        <w:rPr>
          <w:rFonts w:cs="Times New Roman"/>
        </w:rPr>
        <w:t xml:space="preserve">Concentration of the solution 0.05 mg/ml. Wavelength of excitation is 355 nm. </w:t>
      </w:r>
    </w:p>
    <w:p w:rsidR="009129C8" w:rsidRDefault="009129C8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  <w:r>
        <w:rPr>
          <w:rFonts w:cs="Times New Roman"/>
        </w:rPr>
        <w:br w:type="page"/>
      </w:r>
    </w:p>
    <w:p w:rsidR="00A660F8" w:rsidRDefault="00A660F8">
      <w:pPr>
        <w:rPr>
          <w:rFonts w:cs="Times New Roman"/>
        </w:rPr>
      </w:pPr>
    </w:p>
    <w:p w:rsidR="003F61F2" w:rsidRDefault="00344E6B">
      <w:pPr>
        <w:rPr>
          <w:rFonts w:cs="Times New Roman"/>
        </w:rPr>
      </w:pPr>
      <w:r w:rsidRPr="00A84463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E2C45B" wp14:editId="42939027">
                <wp:simplePos x="0" y="0"/>
                <wp:positionH relativeFrom="column">
                  <wp:posOffset>568036</wp:posOffset>
                </wp:positionH>
                <wp:positionV relativeFrom="paragraph">
                  <wp:posOffset>168448</wp:posOffset>
                </wp:positionV>
                <wp:extent cx="4448185" cy="5321400"/>
                <wp:effectExtent l="0" t="0" r="0" b="0"/>
                <wp:wrapNone/>
                <wp:docPr id="14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85" cy="5321400"/>
                          <a:chOff x="0" y="0"/>
                          <a:chExt cx="4448185" cy="5321400"/>
                        </a:xfrm>
                      </wpg:grpSpPr>
                      <pic:pic xmlns:pic="http://schemas.openxmlformats.org/drawingml/2006/picture">
                        <pic:nvPicPr>
                          <pic:cNvPr id="15" name="Grafik 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16089" y="0"/>
                            <a:ext cx="2732096" cy="532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fik 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088" cy="532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81913" id="Gruppieren 6" o:spid="_x0000_s1026" style="position:absolute;margin-left:44.75pt;margin-top:13.25pt;width:350.25pt;height:419pt;z-index:251661312" coordsize="44481,5321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">
                <v:shape id="Grafik 2" o:spid="_x0000_s1027" type="#_x0000_t75" style="position:absolute;left:17160;width:27321;height:53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PvizBAAAA2wAAAA8AAABkcnMvZG93bnJldi54bWxET01rwzAMvRf2H4wGu7VOBwsjq1NKaKDs&#10;1myD7SZsNQmJ5TR22vTf14PBbnq8T222s+3FhUbfOlawXiUgiLUzLdcKPj/K5SsIH5AN9o5JwY08&#10;bPOHxQYz4658pEsVahFD2GeooAlhyKT0uiGLfuUG4sid3GgxRDjW0ox4jeG2l89JkkqLLceGBgcq&#10;GtJdNVkF5dR3t3ddf+uvwuyG/Q+eD5gq9fQ4795ABJrDv/jPfTBx/gv8/h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PvizBAAAA2wAAAA8AAAAAAAAAAAAAAAAAnwIA&#10;AGRycy9kb3ducmV2LnhtbFBLBQYAAAAABAAEAPcAAACNAwAAAAA=&#10;">
                  <v:imagedata r:id="rId41" o:title=""/>
                </v:shape>
                <v:shape id="Grafik 3" o:spid="_x0000_s1028" type="#_x0000_t75" style="position:absolute;width:27320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FQNvEAAAA2wAAAA8AAABkcnMvZG93bnJldi54bWxET01rwkAQvRf8D8sIvYhumoOU1FVEEOzB&#10;Q2Ox7W3Ijkk0Oxt3t0nqr3cLhd7m8T5nsRpMIzpyvras4GmWgCAurK65VPB+2E6fQfiArLGxTAp+&#10;yMNqOXpYYKZtz2/U5aEUMYR9hgqqENpMSl9UZNDPbEscuZN1BkOErpTaYR/DTSPTJJlLgzXHhgpb&#10;2lRUXPJvo+C17M3k6+N6Pn8Ok6buDvv0eNsr9Tge1i8gAg3hX/zn3uk4fw6/v8Q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FQNvEAAAA2wAAAA8AAAAAAAAAAAAAAAAA&#10;nwIAAGRycy9kb3ducmV2LnhtbFBLBQYAAAAABAAEAPcAAACQAwAAAAA=&#10;">
                  <v:imagedata r:id="rId42" o:title=""/>
                </v:shape>
              </v:group>
            </w:pict>
          </mc:Fallback>
        </mc:AlternateContent>
      </w: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D00928" w:rsidRDefault="00D00928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  <w:r>
        <w:rPr>
          <w:rFonts w:cs="Times New Roman"/>
        </w:rPr>
        <w:t>Figure S9</w:t>
      </w:r>
      <w:r w:rsidR="00416CD6">
        <w:rPr>
          <w:rFonts w:cs="Times New Roman"/>
        </w:rPr>
        <w:t xml:space="preserve">. </w:t>
      </w:r>
      <w:r w:rsidR="00794D65">
        <w:rPr>
          <w:rFonts w:cs="Times New Roman"/>
        </w:rPr>
        <w:t>Phosphorescence (green line) and fluorescence (blue line) at 77K in toluene. The arrows indicate the energy difference between the two spectra.</w:t>
      </w:r>
    </w:p>
    <w:p w:rsidR="003F61F2" w:rsidRDefault="003F61F2">
      <w:pPr>
        <w:rPr>
          <w:rFonts w:cs="Times New Roman"/>
        </w:rPr>
      </w:pPr>
    </w:p>
    <w:p w:rsidR="00344E6B" w:rsidRDefault="00344E6B">
      <w:pPr>
        <w:rPr>
          <w:rFonts w:cs="Times New Roman"/>
        </w:rPr>
      </w:pPr>
      <w:r>
        <w:rPr>
          <w:rFonts w:cs="Times New Roman"/>
        </w:rPr>
        <w:br w:type="page"/>
      </w:r>
    </w:p>
    <w:p w:rsidR="003F61F2" w:rsidRDefault="003F61F2">
      <w:pPr>
        <w:rPr>
          <w:rFonts w:cs="Times New Roman"/>
        </w:rPr>
      </w:pPr>
    </w:p>
    <w:p w:rsidR="00B00542" w:rsidRDefault="00B00542" w:rsidP="00B00542">
      <w:pPr>
        <w:jc w:val="center"/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6778CF6B" wp14:editId="20BA3854">
            <wp:extent cx="1197429" cy="2286000"/>
            <wp:effectExtent l="0" t="0" r="3175" b="0"/>
            <wp:docPr id="17" name="Grafik 11" descr="C:\Users\Tobias\Desktop\Bild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bias\Desktop\Bild3.e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80" cy="230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42" w:rsidRDefault="00B00542" w:rsidP="00B00542">
      <w:pPr>
        <w:rPr>
          <w:rFonts w:cs="Times New Roman"/>
          <w:szCs w:val="24"/>
          <w:lang w:val="en-US"/>
        </w:rPr>
      </w:pPr>
      <w:r w:rsidRPr="00C12697">
        <w:rPr>
          <w:rFonts w:cs="Times New Roman"/>
          <w:szCs w:val="24"/>
          <w:lang w:val="en-US"/>
        </w:rPr>
        <w:t>Fig</w:t>
      </w:r>
      <w:r>
        <w:rPr>
          <w:rFonts w:cs="Times New Roman"/>
          <w:szCs w:val="24"/>
          <w:lang w:val="en-US"/>
        </w:rPr>
        <w:t>ure S10</w:t>
      </w:r>
      <w:r w:rsidRPr="00C12697">
        <w:rPr>
          <w:rFonts w:cs="Times New Roman"/>
          <w:szCs w:val="24"/>
          <w:lang w:val="en-US"/>
        </w:rPr>
        <w:t>. Alternative representation of the NTOs of ATRZ in relaxed triplet T</w:t>
      </w:r>
      <w:r w:rsidRPr="00C12697">
        <w:rPr>
          <w:rFonts w:cs="Times New Roman"/>
          <w:szCs w:val="24"/>
          <w:vertAlign w:val="subscript"/>
          <w:lang w:val="en-US"/>
        </w:rPr>
        <w:t>1</w:t>
      </w:r>
      <w:r w:rsidRPr="00C12697">
        <w:rPr>
          <w:rFonts w:cs="Times New Roman"/>
          <w:szCs w:val="24"/>
          <w:lang w:val="en-US"/>
        </w:rPr>
        <w:t xml:space="preserve"> structure with the corresponding weight ν, calculated at the M06-2X/6-31+G(d) level. Top image represent the electron density e and bottom image the hole density h.</w:t>
      </w:r>
    </w:p>
    <w:p w:rsidR="003F61F2" w:rsidRPr="00B00542" w:rsidRDefault="003F61F2">
      <w:pPr>
        <w:rPr>
          <w:rFonts w:cs="Times New Roman"/>
          <w:lang w:val="en-US"/>
        </w:rPr>
      </w:pPr>
    </w:p>
    <w:p w:rsidR="00344E6B" w:rsidRDefault="00344E6B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Default="003F61F2">
      <w:pPr>
        <w:rPr>
          <w:rFonts w:cs="Times New Roman"/>
        </w:rPr>
      </w:pPr>
    </w:p>
    <w:p w:rsidR="003F61F2" w:rsidRPr="008A42D5" w:rsidRDefault="003F61F2">
      <w:pPr>
        <w:rPr>
          <w:rFonts w:cs="Times New Roman"/>
        </w:rPr>
      </w:pPr>
    </w:p>
    <w:p w:rsidR="00F0421C" w:rsidRDefault="00F0421C">
      <w:pPr>
        <w:rPr>
          <w:rFonts w:cs="Times New Roman"/>
        </w:rPr>
      </w:pPr>
      <w:r>
        <w:rPr>
          <w:rFonts w:cs="Times New Roman"/>
        </w:rPr>
        <w:br w:type="page"/>
      </w:r>
    </w:p>
    <w:p w:rsidR="00326176" w:rsidRDefault="00326176">
      <w:pPr>
        <w:rPr>
          <w:rFonts w:cs="Times New Roman"/>
        </w:rPr>
      </w:pPr>
    </w:p>
    <w:p w:rsidR="00EE4B49" w:rsidRDefault="00EE4B49">
      <w:pPr>
        <w:rPr>
          <w:rFonts w:cs="Times New Roman"/>
        </w:rPr>
      </w:pPr>
    </w:p>
    <w:p w:rsidR="00EE4B49" w:rsidRDefault="00EE4B49">
      <w:pPr>
        <w:rPr>
          <w:rFonts w:cs="Times New Roman"/>
        </w:rPr>
      </w:pPr>
      <w:r w:rsidRPr="006D4E4E">
        <w:rPr>
          <w:rFonts w:cs="Times New Roman"/>
        </w:rPr>
        <w:t>Table S1</w:t>
      </w:r>
    </w:p>
    <w:p w:rsidR="00EE4B49" w:rsidRPr="00EF4374" w:rsidRDefault="00EE4B49" w:rsidP="00EE4B49">
      <w:pPr>
        <w:pStyle w:val="Caption"/>
        <w:keepNext/>
        <w:spacing w:line="360" w:lineRule="auto"/>
        <w:rPr>
          <w:i w:val="0"/>
          <w:color w:val="auto"/>
          <w:sz w:val="24"/>
          <w:szCs w:val="24"/>
          <w:lang w:val="en-US"/>
        </w:rPr>
      </w:pPr>
      <w:r w:rsidRPr="00EF4374">
        <w:rPr>
          <w:i w:val="0"/>
          <w:color w:val="auto"/>
          <w:sz w:val="24"/>
          <w:szCs w:val="24"/>
          <w:lang w:val="en-US"/>
        </w:rPr>
        <w:t>Emission energies (in eV) in optimized S</w:t>
      </w:r>
      <w:r w:rsidRPr="00EF4374">
        <w:rPr>
          <w:i w:val="0"/>
          <w:color w:val="auto"/>
          <w:sz w:val="24"/>
          <w:szCs w:val="24"/>
          <w:vertAlign w:val="subscript"/>
          <w:lang w:val="en-US"/>
        </w:rPr>
        <w:t>1</w:t>
      </w:r>
      <w:r w:rsidRPr="00EF4374">
        <w:rPr>
          <w:i w:val="0"/>
          <w:color w:val="auto"/>
          <w:sz w:val="24"/>
          <w:szCs w:val="24"/>
          <w:lang w:val="en-US"/>
        </w:rPr>
        <w:t xml:space="preserve"> and T</w:t>
      </w:r>
      <w:r w:rsidRPr="00EF4374">
        <w:rPr>
          <w:i w:val="0"/>
          <w:color w:val="auto"/>
          <w:sz w:val="24"/>
          <w:szCs w:val="24"/>
          <w:vertAlign w:val="subscript"/>
          <w:lang w:val="en-US"/>
        </w:rPr>
        <w:t>1</w:t>
      </w:r>
      <w:r w:rsidRPr="00EF4374">
        <w:rPr>
          <w:i w:val="0"/>
          <w:color w:val="auto"/>
          <w:sz w:val="24"/>
          <w:szCs w:val="24"/>
          <w:lang w:val="en-US"/>
        </w:rPr>
        <w:t xml:space="preserve"> geometries calculated</w:t>
      </w:r>
      <w:r w:rsidR="00F0421C">
        <w:rPr>
          <w:i w:val="0"/>
          <w:color w:val="auto"/>
          <w:sz w:val="24"/>
          <w:szCs w:val="24"/>
          <w:lang w:val="en-US"/>
        </w:rPr>
        <w:t xml:space="preserve">, both, </w:t>
      </w:r>
      <w:r w:rsidRPr="00EF4374">
        <w:rPr>
          <w:i w:val="0"/>
          <w:color w:val="auto"/>
          <w:sz w:val="24"/>
          <w:szCs w:val="24"/>
          <w:lang w:val="en-US"/>
        </w:rPr>
        <w:t xml:space="preserve"> at the M06-2X/6-31+G(d) and at the CAM-B3LYP/6-31+G(d) level. For comparison</w:t>
      </w:r>
      <w:r>
        <w:rPr>
          <w:i w:val="0"/>
          <w:color w:val="auto"/>
          <w:sz w:val="24"/>
          <w:szCs w:val="24"/>
          <w:lang w:val="en-US"/>
        </w:rPr>
        <w:t>,</w:t>
      </w:r>
      <w:r w:rsidRPr="00EF4374">
        <w:rPr>
          <w:i w:val="0"/>
          <w:color w:val="auto"/>
          <w:sz w:val="24"/>
          <w:szCs w:val="24"/>
          <w:lang w:val="en-US"/>
        </w:rPr>
        <w:t xml:space="preserve"> the experimental values are </w:t>
      </w:r>
      <w:r>
        <w:rPr>
          <w:i w:val="0"/>
          <w:color w:val="auto"/>
          <w:sz w:val="24"/>
          <w:szCs w:val="24"/>
          <w:lang w:val="en-US"/>
        </w:rPr>
        <w:t xml:space="preserve">also </w:t>
      </w:r>
      <w:r w:rsidRPr="00EF4374">
        <w:rPr>
          <w:i w:val="0"/>
          <w:color w:val="auto"/>
          <w:sz w:val="24"/>
          <w:szCs w:val="24"/>
          <w:lang w:val="en-US"/>
        </w:rPr>
        <w:t>given</w:t>
      </w:r>
      <w:r w:rsidRPr="00E8430D">
        <w:t xml:space="preserve"> </w:t>
      </w:r>
      <w:r w:rsidRPr="00E8430D">
        <w:rPr>
          <w:i w:val="0"/>
          <w:color w:val="auto"/>
          <w:sz w:val="24"/>
          <w:szCs w:val="24"/>
          <w:lang w:val="en-US"/>
        </w:rPr>
        <w:t>for molecules in toluene at 77 K</w:t>
      </w:r>
      <w:r>
        <w:rPr>
          <w:i w:val="0"/>
          <w:color w:val="auto"/>
          <w:sz w:val="24"/>
          <w:szCs w:val="24"/>
          <w:lang w:val="en-US"/>
        </w:rPr>
        <w:t xml:space="preserve">, as derived below. 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2"/>
        <w:gridCol w:w="716"/>
        <w:gridCol w:w="1164"/>
        <w:gridCol w:w="874"/>
        <w:gridCol w:w="992"/>
        <w:gridCol w:w="709"/>
        <w:gridCol w:w="992"/>
        <w:gridCol w:w="992"/>
        <w:gridCol w:w="851"/>
        <w:gridCol w:w="850"/>
      </w:tblGrid>
      <w:tr w:rsidR="00EE4B49" w:rsidRPr="00F913CB" w:rsidTr="00205BA1">
        <w:trPr>
          <w:trHeight w:val="309"/>
        </w:trPr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4B49" w:rsidRPr="00632CA7" w:rsidRDefault="00EE4B49" w:rsidP="00205BA1">
            <w:pPr>
              <w:spacing w:line="360" w:lineRule="auto"/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4B49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S</w:t>
            </w:r>
            <w:r w:rsidRPr="00632CA7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473812">
              <w:rPr>
                <w:vertAlign w:val="superscript"/>
              </w:rPr>
              <w:t>(a)</w:t>
            </w:r>
          </w:p>
          <w:p w:rsidR="00EE4B49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exp.</w:t>
            </w:r>
          </w:p>
          <w:p w:rsidR="00EE4B49" w:rsidRPr="00632CA7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>
              <w:t>(eV)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:rsidR="00EE4B49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T</w:t>
            </w:r>
            <w:r w:rsidRPr="00632CA7">
              <w:rPr>
                <w:vertAlign w:val="subscript"/>
              </w:rPr>
              <w:t>1</w:t>
            </w:r>
            <w:r w:rsidRPr="00473812">
              <w:rPr>
                <w:vertAlign w:val="superscript"/>
              </w:rPr>
              <w:t>(</w:t>
            </w:r>
            <w:r>
              <w:rPr>
                <w:vertAlign w:val="superscript"/>
              </w:rPr>
              <w:t>b</w:t>
            </w:r>
            <w:r w:rsidRPr="00473812">
              <w:rPr>
                <w:vertAlign w:val="superscript"/>
              </w:rPr>
              <w:t>)</w:t>
            </w:r>
          </w:p>
          <w:p w:rsidR="00EE4B49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exp.</w:t>
            </w:r>
          </w:p>
          <w:p w:rsidR="00EE4B49" w:rsidRPr="00632CA7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>
              <w:t>(eV)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:rsidR="00EE4B49" w:rsidRPr="00E8430D" w:rsidRDefault="00EE4B49" w:rsidP="00205BA1">
            <w:pPr>
              <w:spacing w:line="360" w:lineRule="auto"/>
              <w:rPr>
                <w:rFonts w:cs="Times New Roman"/>
              </w:rPr>
            </w:pPr>
            <w:r w:rsidRPr="00E8430D">
              <w:rPr>
                <w:rFonts w:ascii="Symbol" w:hAnsi="Symbol" w:cs="Times New Roman"/>
              </w:rPr>
              <w:t></w:t>
            </w:r>
            <w:r w:rsidRPr="00E8430D">
              <w:rPr>
                <w:rFonts w:cs="Times New Roman"/>
              </w:rPr>
              <w:t>E</w:t>
            </w:r>
            <w:r w:rsidRPr="00E8430D">
              <w:rPr>
                <w:rFonts w:cs="Times New Roman"/>
                <w:vertAlign w:val="subscript"/>
              </w:rPr>
              <w:t>ST</w:t>
            </w:r>
            <w:r w:rsidRPr="00E8430D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exp. (eV)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4B49" w:rsidRPr="00632CA7" w:rsidRDefault="00EE4B49" w:rsidP="00205BA1">
            <w:pPr>
              <w:spacing w:line="360" w:lineRule="auto"/>
              <w:jc w:val="center"/>
            </w:pPr>
            <w:r w:rsidRPr="00632CA7">
              <w:t>S</w:t>
            </w:r>
            <w:r w:rsidRPr="00632CA7">
              <w:rPr>
                <w:vertAlign w:val="subscript"/>
              </w:rPr>
              <w:t>1</w:t>
            </w:r>
          </w:p>
          <w:p w:rsidR="00EE4B49" w:rsidRPr="00632CA7" w:rsidRDefault="00EE4B49" w:rsidP="00205BA1">
            <w:pPr>
              <w:spacing w:line="360" w:lineRule="auto"/>
              <w:jc w:val="center"/>
            </w:pPr>
            <w:r w:rsidRPr="00632CA7">
              <w:t>(M06-2X)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E4B49" w:rsidRPr="00632CA7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T</w:t>
            </w:r>
            <w:r w:rsidRPr="00632CA7">
              <w:rPr>
                <w:vertAlign w:val="subscript"/>
              </w:rPr>
              <w:t>1</w:t>
            </w:r>
          </w:p>
          <w:p w:rsidR="00EE4B49" w:rsidRPr="00632CA7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(M06-2X)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E4B49" w:rsidRPr="00025C81" w:rsidRDefault="00EE4B49" w:rsidP="00205BA1">
            <w:pPr>
              <w:pStyle w:val="NormalWeb"/>
              <w:tabs>
                <w:tab w:val="center" w:pos="612"/>
                <w:tab w:val="left" w:pos="1127"/>
              </w:tabs>
              <w:spacing w:before="0" w:beforeAutospacing="0" w:after="0" w:afterAutospacing="0" w:line="360" w:lineRule="auto"/>
              <w:jc w:val="center"/>
              <w:rPr>
                <w:rFonts w:asciiTheme="minorHAnsi" w:hAnsiTheme="minorHAnsi" w:cs="Arial"/>
              </w:rPr>
            </w:pPr>
            <w:r w:rsidRPr="00025C81">
              <w:rPr>
                <w:rFonts w:asciiTheme="minorHAnsi" w:hAnsiTheme="minorHAnsi"/>
                <w:bCs/>
                <w:color w:val="000000" w:themeColor="text1"/>
                <w:kern w:val="24"/>
                <w:lang w:val="en-US"/>
              </w:rPr>
              <w:t>Δ</w:t>
            </w:r>
            <w:r w:rsidRPr="00025C81">
              <w:rPr>
                <w:rFonts w:asciiTheme="minorHAnsi" w:hAnsiTheme="minorHAnsi"/>
                <w:bCs/>
                <w:color w:val="000000" w:themeColor="text1"/>
                <w:kern w:val="24"/>
                <w:lang w:val="lt-LT"/>
              </w:rPr>
              <w:t>E</w:t>
            </w:r>
            <w:r w:rsidRPr="00025C81">
              <w:rPr>
                <w:rFonts w:asciiTheme="minorHAnsi" w:hAnsiTheme="minorHAnsi"/>
                <w:bCs/>
                <w:color w:val="000000" w:themeColor="text1"/>
                <w:kern w:val="24"/>
                <w:position w:val="-6"/>
                <w:vertAlign w:val="subscript"/>
                <w:lang w:val="en-US"/>
              </w:rPr>
              <w:t xml:space="preserve">ST </w:t>
            </w:r>
            <w:r w:rsidRPr="00E8430D">
              <w:rPr>
                <w:rFonts w:asciiTheme="minorHAnsi" w:hAnsiTheme="minorHAnsi"/>
                <w:bCs/>
                <w:color w:val="000000" w:themeColor="text1"/>
                <w:kern w:val="24"/>
              </w:rPr>
              <w:t>(eV)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4B49" w:rsidRPr="00632CA7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S</w:t>
            </w:r>
            <w:r w:rsidRPr="00632CA7">
              <w:rPr>
                <w:vertAlign w:val="subscript"/>
              </w:rPr>
              <w:t>1</w:t>
            </w:r>
          </w:p>
          <w:p w:rsidR="00EE4B49" w:rsidRPr="00632CA7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(CAM-B3LYP)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6176" w:rsidRPr="00632CA7" w:rsidRDefault="00326176" w:rsidP="00326176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T</w:t>
            </w:r>
            <w:r w:rsidRPr="00632CA7">
              <w:rPr>
                <w:vertAlign w:val="subscript"/>
              </w:rPr>
              <w:t>1</w:t>
            </w:r>
          </w:p>
          <w:p w:rsidR="00EE4B49" w:rsidRPr="00632CA7" w:rsidRDefault="00326176" w:rsidP="00326176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632CA7">
              <w:t>(</w:t>
            </w:r>
            <w:r>
              <w:t>CAM-B3LYP</w:t>
            </w:r>
            <w:r w:rsidRPr="00632CA7"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4B49" w:rsidRPr="008341B5" w:rsidRDefault="00EE4B49" w:rsidP="00205BA1">
            <w:pPr>
              <w:tabs>
                <w:tab w:val="center" w:pos="612"/>
                <w:tab w:val="left" w:pos="1127"/>
              </w:tabs>
              <w:spacing w:line="360" w:lineRule="auto"/>
              <w:jc w:val="center"/>
            </w:pPr>
            <w:r w:rsidRPr="008341B5">
              <w:rPr>
                <w:bCs/>
                <w:color w:val="000000" w:themeColor="text1"/>
                <w:kern w:val="24"/>
                <w:lang w:val="en-US"/>
              </w:rPr>
              <w:t>Δ</w:t>
            </w:r>
            <w:r w:rsidRPr="008341B5">
              <w:rPr>
                <w:bCs/>
                <w:color w:val="000000" w:themeColor="text1"/>
                <w:kern w:val="24"/>
                <w:lang w:val="lt-LT"/>
              </w:rPr>
              <w:t>E</w:t>
            </w:r>
            <w:r w:rsidRPr="008341B5">
              <w:rPr>
                <w:bCs/>
                <w:color w:val="000000" w:themeColor="text1"/>
                <w:kern w:val="24"/>
                <w:position w:val="-6"/>
                <w:vertAlign w:val="subscript"/>
                <w:lang w:val="en-US"/>
              </w:rPr>
              <w:t xml:space="preserve">ST </w:t>
            </w:r>
            <w:r w:rsidRPr="008341B5">
              <w:rPr>
                <w:bCs/>
                <w:color w:val="000000" w:themeColor="text1"/>
                <w:kern w:val="24"/>
              </w:rPr>
              <w:t>(eV)</w:t>
            </w:r>
          </w:p>
        </w:tc>
      </w:tr>
      <w:tr w:rsidR="00F10FA3" w:rsidRPr="00697BA1" w:rsidTr="001607FE">
        <w:trPr>
          <w:trHeight w:val="309"/>
        </w:trPr>
        <w:tc>
          <w:tcPr>
            <w:tcW w:w="9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pCTRZ</w:t>
            </w: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3.22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2.76</w:t>
            </w:r>
          </w:p>
        </w:tc>
        <w:tc>
          <w:tcPr>
            <w:tcW w:w="874" w:type="dxa"/>
            <w:tcBorders>
              <w:top w:val="single" w:sz="4" w:space="0" w:color="auto"/>
            </w:tcBorders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cs="Times New Roman"/>
              </w:rPr>
            </w:pPr>
            <w:r w:rsidRPr="00E8430D">
              <w:rPr>
                <w:rFonts w:cs="Times New Roman"/>
              </w:rPr>
              <w:t>0.4</w:t>
            </w:r>
            <w:r>
              <w:rPr>
                <w:rFonts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3.48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2.69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10FA3" w:rsidRPr="00E8430D" w:rsidRDefault="00F10FA3" w:rsidP="00F10FA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430D">
              <w:rPr>
                <w:rFonts w:asciiTheme="minorHAnsi" w:hAnsi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0.79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3.61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632CA7">
              <w:rPr>
                <w:rFonts w:ascii="Calibri" w:hAnsi="Calibri"/>
                <w:color w:val="000000"/>
              </w:rPr>
              <w:t>2.57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0FA3" w:rsidRPr="008341B5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1.04</w:t>
            </w:r>
          </w:p>
        </w:tc>
      </w:tr>
      <w:tr w:rsidR="00F10FA3" w:rsidRPr="00697BA1" w:rsidTr="001607FE">
        <w:trPr>
          <w:trHeight w:val="309"/>
        </w:trPr>
        <w:tc>
          <w:tcPr>
            <w:tcW w:w="932" w:type="dxa"/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mCTRZ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3.2</w:t>
            </w:r>
            <w:r>
              <w:rPr>
                <w:color w:val="000000"/>
              </w:rPr>
              <w:t>1</w:t>
            </w:r>
          </w:p>
        </w:tc>
        <w:tc>
          <w:tcPr>
            <w:tcW w:w="1164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2.82</w:t>
            </w:r>
          </w:p>
        </w:tc>
        <w:tc>
          <w:tcPr>
            <w:tcW w:w="874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3.44</w:t>
            </w:r>
          </w:p>
        </w:tc>
        <w:tc>
          <w:tcPr>
            <w:tcW w:w="709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2.82</w:t>
            </w:r>
          </w:p>
        </w:tc>
        <w:tc>
          <w:tcPr>
            <w:tcW w:w="992" w:type="dxa"/>
            <w:vAlign w:val="center"/>
          </w:tcPr>
          <w:p w:rsidR="00F10FA3" w:rsidRPr="00E8430D" w:rsidRDefault="00F10FA3" w:rsidP="00F10FA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430D">
              <w:rPr>
                <w:rFonts w:asciiTheme="minorHAnsi" w:hAnsiTheme="minorHAnsi"/>
                <w:color w:val="000000" w:themeColor="text1"/>
                <w:kern w:val="24"/>
                <w:sz w:val="22"/>
                <w:szCs w:val="22"/>
                <w:lang w:val="en-US"/>
              </w:rPr>
              <w:t>0.62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3.54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632CA7">
              <w:rPr>
                <w:rFonts w:ascii="Calibri" w:hAnsi="Calibri"/>
                <w:color w:val="000000"/>
              </w:rPr>
              <w:t>2.64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10FA3" w:rsidRPr="008341B5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0.9</w:t>
            </w:r>
          </w:p>
        </w:tc>
      </w:tr>
      <w:tr w:rsidR="00F10FA3" w:rsidRPr="00697BA1" w:rsidTr="001607FE">
        <w:trPr>
          <w:trHeight w:val="309"/>
        </w:trPr>
        <w:tc>
          <w:tcPr>
            <w:tcW w:w="932" w:type="dxa"/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CTRZ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F10FA3" w:rsidRPr="00694B5B" w:rsidRDefault="00F10FA3" w:rsidP="00F10FA3">
            <w:pPr>
              <w:spacing w:line="360" w:lineRule="auto"/>
              <w:jc w:val="center"/>
            </w:pPr>
            <w:r w:rsidRPr="00694B5B">
              <w:t>3.</w:t>
            </w:r>
            <w:r w:rsidR="009718F6" w:rsidRPr="00694B5B">
              <w:t>21</w:t>
            </w:r>
          </w:p>
        </w:tc>
        <w:tc>
          <w:tcPr>
            <w:tcW w:w="1164" w:type="dxa"/>
            <w:vAlign w:val="center"/>
          </w:tcPr>
          <w:p w:rsidR="00F10FA3" w:rsidRPr="00694B5B" w:rsidRDefault="00F10FA3" w:rsidP="00F10FA3">
            <w:pPr>
              <w:spacing w:line="360" w:lineRule="auto"/>
              <w:jc w:val="center"/>
            </w:pPr>
            <w:r w:rsidRPr="00694B5B">
              <w:t>2.97</w:t>
            </w:r>
          </w:p>
        </w:tc>
        <w:tc>
          <w:tcPr>
            <w:tcW w:w="874" w:type="dxa"/>
            <w:vAlign w:val="center"/>
          </w:tcPr>
          <w:p w:rsidR="00F10FA3" w:rsidRPr="00694B5B" w:rsidRDefault="00F10FA3" w:rsidP="00F10FA3">
            <w:pPr>
              <w:spacing w:line="360" w:lineRule="auto"/>
              <w:jc w:val="center"/>
              <w:rPr>
                <w:rFonts w:cs="Times New Roman"/>
              </w:rPr>
            </w:pPr>
            <w:r w:rsidRPr="00694B5B">
              <w:rPr>
                <w:rFonts w:cs="Times New Roman"/>
              </w:rPr>
              <w:t>0.</w:t>
            </w:r>
            <w:r w:rsidR="009718F6" w:rsidRPr="00694B5B">
              <w:rPr>
                <w:rFonts w:cs="Times New Roman"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0FA3" w:rsidRPr="00694B5B" w:rsidRDefault="00F10FA3" w:rsidP="00F10FA3">
            <w:pPr>
              <w:spacing w:line="360" w:lineRule="auto"/>
              <w:jc w:val="center"/>
              <w:rPr>
                <w:rFonts w:eastAsia="Times New Roman"/>
              </w:rPr>
            </w:pPr>
            <w:r w:rsidRPr="00694B5B">
              <w:t>3.18</w:t>
            </w:r>
          </w:p>
        </w:tc>
        <w:tc>
          <w:tcPr>
            <w:tcW w:w="709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3.00</w:t>
            </w:r>
          </w:p>
        </w:tc>
        <w:tc>
          <w:tcPr>
            <w:tcW w:w="992" w:type="dxa"/>
            <w:vAlign w:val="center"/>
          </w:tcPr>
          <w:p w:rsidR="00F10FA3" w:rsidRPr="00E8430D" w:rsidRDefault="00F10FA3" w:rsidP="00F10FA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430D">
              <w:rPr>
                <w:rFonts w:asciiTheme="minorHAnsi" w:hAnsiTheme="minorHAnsi"/>
                <w:color w:val="000000" w:themeColor="text1"/>
                <w:kern w:val="24"/>
                <w:sz w:val="22"/>
                <w:szCs w:val="22"/>
                <w:lang w:val="en-US"/>
              </w:rPr>
              <w:t>0.18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3.26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632CA7">
              <w:rPr>
                <w:rFonts w:ascii="Calibri" w:hAnsi="Calibri"/>
                <w:color w:val="000000"/>
              </w:rPr>
              <w:t>2.77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10FA3" w:rsidRPr="008341B5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0.49</w:t>
            </w:r>
          </w:p>
        </w:tc>
      </w:tr>
      <w:tr w:rsidR="00F10FA3" w:rsidRPr="00697BA1" w:rsidTr="001607FE">
        <w:trPr>
          <w:trHeight w:val="309"/>
        </w:trPr>
        <w:tc>
          <w:tcPr>
            <w:tcW w:w="932" w:type="dxa"/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pATRZ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2.92</w:t>
            </w:r>
          </w:p>
        </w:tc>
        <w:tc>
          <w:tcPr>
            <w:tcW w:w="1164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2.67</w:t>
            </w:r>
          </w:p>
        </w:tc>
        <w:tc>
          <w:tcPr>
            <w:tcW w:w="874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3.06</w:t>
            </w:r>
          </w:p>
        </w:tc>
        <w:tc>
          <w:tcPr>
            <w:tcW w:w="709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2.60</w:t>
            </w:r>
          </w:p>
        </w:tc>
        <w:tc>
          <w:tcPr>
            <w:tcW w:w="992" w:type="dxa"/>
            <w:vAlign w:val="center"/>
          </w:tcPr>
          <w:p w:rsidR="00F10FA3" w:rsidRPr="00E8430D" w:rsidRDefault="00F10FA3" w:rsidP="00F10FA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430D">
              <w:rPr>
                <w:rFonts w:asciiTheme="minorHAnsi" w:hAnsiTheme="minorHAnsi"/>
                <w:color w:val="000000" w:themeColor="text1"/>
                <w:kern w:val="24"/>
                <w:sz w:val="22"/>
                <w:szCs w:val="22"/>
                <w:lang w:val="en-US"/>
              </w:rPr>
              <w:t>0.46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3.18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632CA7">
              <w:rPr>
                <w:rFonts w:ascii="Calibri" w:hAnsi="Calibri"/>
                <w:color w:val="000000"/>
              </w:rPr>
              <w:t>2.50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10FA3" w:rsidRPr="008341B5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0.6</w:t>
            </w:r>
            <w:r w:rsidRPr="008341B5">
              <w:rPr>
                <w:color w:val="000000"/>
              </w:rPr>
              <w:t>8</w:t>
            </w:r>
          </w:p>
        </w:tc>
      </w:tr>
      <w:tr w:rsidR="00F10FA3" w:rsidRPr="00697BA1" w:rsidTr="001607FE">
        <w:trPr>
          <w:trHeight w:val="309"/>
        </w:trPr>
        <w:tc>
          <w:tcPr>
            <w:tcW w:w="932" w:type="dxa"/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mATRZ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2.94</w:t>
            </w:r>
          </w:p>
        </w:tc>
        <w:tc>
          <w:tcPr>
            <w:tcW w:w="1164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2.72</w:t>
            </w:r>
          </w:p>
        </w:tc>
        <w:tc>
          <w:tcPr>
            <w:tcW w:w="874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cs="Times New Roman"/>
                <w:lang w:val="de-DE"/>
              </w:rPr>
            </w:pPr>
            <w:r>
              <w:rPr>
                <w:rFonts w:cs="Times New Roman"/>
                <w:lang w:val="de-DE"/>
              </w:rPr>
              <w:t>0.22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3.02</w:t>
            </w:r>
          </w:p>
        </w:tc>
        <w:tc>
          <w:tcPr>
            <w:tcW w:w="709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2.92</w:t>
            </w:r>
          </w:p>
        </w:tc>
        <w:tc>
          <w:tcPr>
            <w:tcW w:w="992" w:type="dxa"/>
            <w:vAlign w:val="center"/>
          </w:tcPr>
          <w:p w:rsidR="00F10FA3" w:rsidRPr="00E8430D" w:rsidRDefault="00F10FA3" w:rsidP="00F10FA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430D">
              <w:rPr>
                <w:rFonts w:asciiTheme="minorHAnsi" w:hAnsiTheme="minorHAnsi"/>
                <w:color w:val="000000" w:themeColor="text1"/>
                <w:kern w:val="24"/>
                <w:sz w:val="22"/>
                <w:szCs w:val="22"/>
                <w:lang w:val="en-US"/>
              </w:rPr>
              <w:t>0.10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3.15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632CA7">
              <w:rPr>
                <w:rFonts w:ascii="Calibri" w:hAnsi="Calibri"/>
                <w:color w:val="000000"/>
              </w:rPr>
              <w:t>2.79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10FA3" w:rsidRPr="008341B5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0.36</w:t>
            </w:r>
          </w:p>
        </w:tc>
      </w:tr>
      <w:tr w:rsidR="00F10FA3" w:rsidRPr="00F913CB" w:rsidTr="001607FE">
        <w:trPr>
          <w:trHeight w:val="309"/>
        </w:trPr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ATRZ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3.25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3.07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3.33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E8430D">
              <w:rPr>
                <w:color w:val="000000"/>
              </w:rPr>
              <w:t>3.03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10FA3" w:rsidRPr="00E8430D" w:rsidRDefault="00F10FA3" w:rsidP="00F10FA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430D">
              <w:rPr>
                <w:rFonts w:asciiTheme="minorHAnsi" w:hAnsiTheme="minorHAnsi"/>
                <w:color w:val="000000" w:themeColor="text1"/>
                <w:kern w:val="24"/>
                <w:sz w:val="22"/>
                <w:szCs w:val="22"/>
                <w:lang w:val="en-US"/>
              </w:rPr>
              <w:t>0.30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E8430D">
              <w:rPr>
                <w:color w:val="000000"/>
              </w:rPr>
              <w:t>2.74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 w:rsidRPr="00632CA7">
              <w:rPr>
                <w:rFonts w:ascii="Calibri" w:hAnsi="Calibri"/>
                <w:color w:val="000000"/>
              </w:rPr>
              <w:t>2.83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FA3" w:rsidRPr="008341B5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-0.0</w:t>
            </w:r>
            <w:r w:rsidRPr="008341B5">
              <w:rPr>
                <w:color w:val="000000"/>
              </w:rPr>
              <w:t>9</w:t>
            </w:r>
          </w:p>
        </w:tc>
      </w:tr>
    </w:tbl>
    <w:p w:rsidR="00EE4B49" w:rsidRDefault="00EE4B49" w:rsidP="00EE4B49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lang w:val="en-GB"/>
        </w:rPr>
      </w:pPr>
      <w:r>
        <w:rPr>
          <w:rFonts w:cs="Times New Roman"/>
          <w:lang w:val="en-GB"/>
        </w:rPr>
        <w:t>The e</w:t>
      </w:r>
      <w:r w:rsidRPr="00B50E2C">
        <w:rPr>
          <w:rFonts w:cs="Times New Roman"/>
          <w:lang w:val="en-GB"/>
        </w:rPr>
        <w:t>nergy of the singlet state w</w:t>
      </w:r>
      <w:r>
        <w:rPr>
          <w:rFonts w:cs="Times New Roman"/>
          <w:lang w:val="en-GB"/>
        </w:rPr>
        <w:t xml:space="preserve">as </w:t>
      </w:r>
      <w:r w:rsidRPr="00B50E2C">
        <w:rPr>
          <w:rFonts w:cs="Times New Roman"/>
          <w:lang w:val="en-GB"/>
        </w:rPr>
        <w:t xml:space="preserve">determined </w:t>
      </w:r>
      <w:r>
        <w:rPr>
          <w:rFonts w:cs="Times New Roman"/>
          <w:lang w:val="en-GB"/>
        </w:rPr>
        <w:t>by fitting</w:t>
      </w:r>
      <w:r w:rsidRPr="00B50E2C">
        <w:rPr>
          <w:rFonts w:cs="Times New Roman"/>
          <w:lang w:val="en-GB"/>
        </w:rPr>
        <w:t xml:space="preserve"> the spectral lineshape of the CT absorption and fluorescence, </w:t>
      </w:r>
      <w:r w:rsidRPr="00B50E2C">
        <w:rPr>
          <w:rFonts w:cs="Times New Roman"/>
          <w:vertAlign w:val="superscript"/>
          <w:lang w:val="en-GB"/>
        </w:rPr>
        <w:t>b)</w:t>
      </w:r>
      <w:r w:rsidRPr="00B50E2C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The</w:t>
      </w:r>
      <w:r w:rsidRPr="00B50E2C">
        <w:rPr>
          <w:rFonts w:cs="Times New Roman"/>
          <w:lang w:val="en-GB"/>
        </w:rPr>
        <w:t xml:space="preserve"> energy of the triplet state</w:t>
      </w:r>
      <w:r>
        <w:rPr>
          <w:rFonts w:cs="Times New Roman"/>
          <w:lang w:val="en-GB"/>
        </w:rPr>
        <w:t xml:space="preserve"> was taken from the 0-0</w:t>
      </w:r>
      <w:r w:rsidRPr="00B50E2C">
        <w:rPr>
          <w:rFonts w:cs="Times New Roman"/>
          <w:lang w:val="en-GB"/>
        </w:rPr>
        <w:t xml:space="preserve"> the position of the </w:t>
      </w:r>
      <w:r>
        <w:rPr>
          <w:rFonts w:cs="Times New Roman"/>
          <w:lang w:val="en-GB"/>
        </w:rPr>
        <w:t>phosphorescence at 77K</w:t>
      </w:r>
      <w:r w:rsidRPr="00B50E2C">
        <w:rPr>
          <w:rFonts w:cs="Times New Roman"/>
          <w:lang w:val="en-GB"/>
        </w:rPr>
        <w:t xml:space="preserve">. </w:t>
      </w:r>
    </w:p>
    <w:p w:rsidR="00EE4B49" w:rsidRDefault="00EE4B49">
      <w:pPr>
        <w:rPr>
          <w:rFonts w:cs="Times New Roman"/>
        </w:rPr>
      </w:pPr>
    </w:p>
    <w:p w:rsidR="00EE4B49" w:rsidRDefault="00EE4B49">
      <w:pPr>
        <w:rPr>
          <w:rFonts w:cs="Times New Roman"/>
        </w:rPr>
      </w:pPr>
    </w:p>
    <w:p w:rsidR="00EE4B49" w:rsidRDefault="00794D65">
      <w:pPr>
        <w:rPr>
          <w:rFonts w:cs="Times New Roman"/>
        </w:rPr>
      </w:pPr>
      <w:r w:rsidRPr="006D4E4E">
        <w:rPr>
          <w:rFonts w:cs="Times New Roman"/>
        </w:rPr>
        <w:t>Table S2</w:t>
      </w:r>
    </w:p>
    <w:p w:rsidR="00EE4B49" w:rsidRDefault="00794D65">
      <w:pPr>
        <w:rPr>
          <w:rFonts w:cs="Times New Roman"/>
        </w:rPr>
      </w:pPr>
      <w:r>
        <w:rPr>
          <w:rFonts w:cs="Times New Roman"/>
        </w:rPr>
        <w:t xml:space="preserve">Comparison of the Singlet-Triplet gaps </w:t>
      </w:r>
      <w:r w:rsidRPr="00E8430D">
        <w:rPr>
          <w:rFonts w:ascii="Symbol" w:hAnsi="Symbol" w:cs="Times New Roman"/>
        </w:rPr>
        <w:t></w:t>
      </w:r>
      <w:r w:rsidRPr="00E8430D">
        <w:rPr>
          <w:rFonts w:cs="Times New Roman"/>
        </w:rPr>
        <w:t>E</w:t>
      </w:r>
      <w:r w:rsidRPr="00E8430D">
        <w:rPr>
          <w:rFonts w:cs="Times New Roman"/>
          <w:vertAlign w:val="subscript"/>
        </w:rPr>
        <w:t>ST</w:t>
      </w:r>
      <w:r w:rsidRPr="00E8430D">
        <w:rPr>
          <w:rFonts w:cs="Times New Roman"/>
        </w:rPr>
        <w:t>,</w:t>
      </w:r>
      <w:r>
        <w:rPr>
          <w:rFonts w:cs="Times New Roman"/>
        </w:rPr>
        <w:t xml:space="preserve"> obtained (1) as in Table 2 and Figure 4, and obtained (2) as in Figure S9.</w:t>
      </w:r>
    </w:p>
    <w:tbl>
      <w:tblPr>
        <w:tblStyle w:val="TableGrid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2"/>
        <w:gridCol w:w="1762"/>
        <w:gridCol w:w="1842"/>
      </w:tblGrid>
      <w:tr w:rsidR="00794D65" w:rsidRPr="00F913CB" w:rsidTr="00794D65">
        <w:trPr>
          <w:trHeight w:val="309"/>
        </w:trPr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4D65" w:rsidRPr="00632CA7" w:rsidRDefault="00794D65" w:rsidP="0074230B">
            <w:pPr>
              <w:spacing w:line="360" w:lineRule="auto"/>
            </w:pPr>
          </w:p>
        </w:tc>
        <w:tc>
          <w:tcPr>
            <w:tcW w:w="1762" w:type="dxa"/>
            <w:tcBorders>
              <w:top w:val="single" w:sz="4" w:space="0" w:color="auto"/>
              <w:bottom w:val="single" w:sz="4" w:space="0" w:color="auto"/>
            </w:tcBorders>
          </w:tcPr>
          <w:p w:rsidR="00794D65" w:rsidRPr="00E8430D" w:rsidRDefault="00794D65" w:rsidP="0074230B">
            <w:pPr>
              <w:spacing w:line="360" w:lineRule="auto"/>
              <w:rPr>
                <w:rFonts w:cs="Times New Roman"/>
              </w:rPr>
            </w:pPr>
            <w:r w:rsidRPr="00E8430D">
              <w:rPr>
                <w:rFonts w:ascii="Symbol" w:hAnsi="Symbol" w:cs="Times New Roman"/>
              </w:rPr>
              <w:t></w:t>
            </w:r>
            <w:r w:rsidRPr="00E8430D">
              <w:rPr>
                <w:rFonts w:cs="Times New Roman"/>
              </w:rPr>
              <w:t>E</w:t>
            </w:r>
            <w:r w:rsidRPr="00E8430D">
              <w:rPr>
                <w:rFonts w:cs="Times New Roman"/>
                <w:vertAlign w:val="subscript"/>
              </w:rPr>
              <w:t>ST</w:t>
            </w:r>
            <w:r w:rsidRPr="00E8430D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exp.1 (eV)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4D65" w:rsidRPr="00632CA7" w:rsidRDefault="00794D65" w:rsidP="0074230B">
            <w:pPr>
              <w:spacing w:line="360" w:lineRule="auto"/>
              <w:jc w:val="center"/>
            </w:pPr>
            <w:r w:rsidRPr="00E8430D">
              <w:rPr>
                <w:rFonts w:ascii="Symbol" w:hAnsi="Symbol" w:cs="Times New Roman"/>
              </w:rPr>
              <w:t></w:t>
            </w:r>
            <w:r w:rsidRPr="00E8430D">
              <w:rPr>
                <w:rFonts w:cs="Times New Roman"/>
              </w:rPr>
              <w:t>E</w:t>
            </w:r>
            <w:r w:rsidRPr="00E8430D">
              <w:rPr>
                <w:rFonts w:cs="Times New Roman"/>
                <w:vertAlign w:val="subscript"/>
              </w:rPr>
              <w:t>ST</w:t>
            </w:r>
            <w:r w:rsidRPr="00E8430D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exp.2 (eV)</w:t>
            </w:r>
          </w:p>
        </w:tc>
      </w:tr>
      <w:tr w:rsidR="00F10FA3" w:rsidRPr="00697BA1" w:rsidTr="00794D65">
        <w:trPr>
          <w:trHeight w:val="309"/>
        </w:trPr>
        <w:tc>
          <w:tcPr>
            <w:tcW w:w="9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pCTRZ</w:t>
            </w:r>
          </w:p>
        </w:tc>
        <w:tc>
          <w:tcPr>
            <w:tcW w:w="1762" w:type="dxa"/>
            <w:tcBorders>
              <w:top w:val="single" w:sz="4" w:space="0" w:color="auto"/>
            </w:tcBorders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cs="Times New Roman"/>
              </w:rPr>
            </w:pPr>
            <w:r w:rsidRPr="00E8430D">
              <w:rPr>
                <w:rFonts w:cs="Times New Roman"/>
              </w:rPr>
              <w:t>0.4</w:t>
            </w:r>
            <w:r>
              <w:rPr>
                <w:rFonts w:cs="Times New Roman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0.43</w:t>
            </w:r>
          </w:p>
        </w:tc>
      </w:tr>
      <w:tr w:rsidR="00F10FA3" w:rsidRPr="00697BA1" w:rsidTr="00794D65">
        <w:trPr>
          <w:trHeight w:val="309"/>
        </w:trPr>
        <w:tc>
          <w:tcPr>
            <w:tcW w:w="932" w:type="dxa"/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mCTRZ</w:t>
            </w:r>
          </w:p>
        </w:tc>
        <w:tc>
          <w:tcPr>
            <w:tcW w:w="1762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0.39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</w:p>
        </w:tc>
      </w:tr>
      <w:tr w:rsidR="00F10FA3" w:rsidRPr="00697BA1" w:rsidTr="00794D65">
        <w:trPr>
          <w:trHeight w:val="309"/>
        </w:trPr>
        <w:tc>
          <w:tcPr>
            <w:tcW w:w="932" w:type="dxa"/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CTRZ</w:t>
            </w:r>
          </w:p>
        </w:tc>
        <w:tc>
          <w:tcPr>
            <w:tcW w:w="1762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cs="Times New Roman"/>
              </w:rPr>
            </w:pPr>
            <w:r w:rsidRPr="00694B5B">
              <w:rPr>
                <w:rFonts w:cs="Times New Roman"/>
              </w:rPr>
              <w:t>0.</w:t>
            </w:r>
            <w:r w:rsidR="009718F6" w:rsidRPr="00694B5B">
              <w:rPr>
                <w:rFonts w:cs="Times New Roman"/>
              </w:rPr>
              <w:t>24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F10FA3" w:rsidRPr="00697BA1" w:rsidTr="00794D65">
        <w:trPr>
          <w:trHeight w:val="309"/>
        </w:trPr>
        <w:tc>
          <w:tcPr>
            <w:tcW w:w="932" w:type="dxa"/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pATRZ</w:t>
            </w:r>
          </w:p>
        </w:tc>
        <w:tc>
          <w:tcPr>
            <w:tcW w:w="1762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0.25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0.10</w:t>
            </w:r>
          </w:p>
        </w:tc>
      </w:tr>
      <w:tr w:rsidR="00F10FA3" w:rsidRPr="00697BA1" w:rsidTr="00794D65">
        <w:trPr>
          <w:trHeight w:val="309"/>
        </w:trPr>
        <w:tc>
          <w:tcPr>
            <w:tcW w:w="932" w:type="dxa"/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mATRZ</w:t>
            </w:r>
          </w:p>
        </w:tc>
        <w:tc>
          <w:tcPr>
            <w:tcW w:w="1762" w:type="dxa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cs="Times New Roman"/>
                <w:lang w:val="de-DE"/>
              </w:rPr>
            </w:pPr>
            <w:r>
              <w:rPr>
                <w:rFonts w:cs="Times New Roman"/>
                <w:lang w:val="de-DE"/>
              </w:rPr>
              <w:t>0.22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0.06</w:t>
            </w:r>
          </w:p>
        </w:tc>
        <w:bookmarkStart w:id="0" w:name="_GoBack"/>
        <w:bookmarkEnd w:id="0"/>
      </w:tr>
      <w:tr w:rsidR="00F10FA3" w:rsidRPr="00F913CB" w:rsidTr="00794D65">
        <w:trPr>
          <w:trHeight w:val="309"/>
        </w:trPr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FA3" w:rsidRPr="00025C81" w:rsidRDefault="00F10FA3" w:rsidP="00F10FA3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025C81">
              <w:rPr>
                <w:rFonts w:ascii="Calibri" w:hAnsi="Calibri"/>
                <w:b/>
              </w:rPr>
              <w:t>ATRZ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0.18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FA3" w:rsidRPr="00E8430D" w:rsidRDefault="00F10FA3" w:rsidP="00F10FA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</w:tbl>
    <w:p w:rsidR="0074230B" w:rsidRDefault="0074230B">
      <w:pPr>
        <w:rPr>
          <w:rFonts w:cs="Times New Roman"/>
        </w:rPr>
      </w:pPr>
    </w:p>
    <w:p w:rsidR="0074230B" w:rsidRDefault="0074230B">
      <w:pPr>
        <w:rPr>
          <w:rFonts w:cs="Times New Roman"/>
        </w:rPr>
      </w:pPr>
    </w:p>
    <w:p w:rsidR="0074230B" w:rsidRPr="008A42D5" w:rsidRDefault="0074230B">
      <w:pPr>
        <w:rPr>
          <w:rFonts w:cs="Times New Roman"/>
        </w:rPr>
      </w:pPr>
    </w:p>
    <w:sectPr w:rsidR="0074230B" w:rsidRPr="008A42D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B77" w:rsidRDefault="005F6B77" w:rsidP="002B635F">
      <w:pPr>
        <w:spacing w:after="0" w:line="240" w:lineRule="auto"/>
      </w:pPr>
      <w:r>
        <w:separator/>
      </w:r>
    </w:p>
  </w:endnote>
  <w:endnote w:type="continuationSeparator" w:id="0">
    <w:p w:rsidR="005F6B77" w:rsidRDefault="005F6B77" w:rsidP="002B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B77" w:rsidRDefault="005F6B77" w:rsidP="002B635F">
      <w:pPr>
        <w:spacing w:after="0" w:line="240" w:lineRule="auto"/>
      </w:pPr>
      <w:r>
        <w:separator/>
      </w:r>
    </w:p>
  </w:footnote>
  <w:footnote w:type="continuationSeparator" w:id="0">
    <w:p w:rsidR="005F6B77" w:rsidRDefault="005F6B77" w:rsidP="002B6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F1EB6"/>
    <w:multiLevelType w:val="hybridMultilevel"/>
    <w:tmpl w:val="9D80CAB4"/>
    <w:lvl w:ilvl="0" w:tplc="FDE49F52">
      <w:start w:val="1"/>
      <w:numFmt w:val="lowerLetter"/>
      <w:lvlText w:val="%1)"/>
      <w:lvlJc w:val="left"/>
      <w:pPr>
        <w:ind w:left="502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FA0"/>
    <w:rsid w:val="00035399"/>
    <w:rsid w:val="00057224"/>
    <w:rsid w:val="00113FA0"/>
    <w:rsid w:val="001459E5"/>
    <w:rsid w:val="00146B05"/>
    <w:rsid w:val="00152348"/>
    <w:rsid w:val="0018590C"/>
    <w:rsid w:val="00195B4B"/>
    <w:rsid w:val="001965D2"/>
    <w:rsid w:val="001B21F7"/>
    <w:rsid w:val="00224096"/>
    <w:rsid w:val="00227F00"/>
    <w:rsid w:val="00240660"/>
    <w:rsid w:val="00240D0E"/>
    <w:rsid w:val="002B635F"/>
    <w:rsid w:val="002C6B9A"/>
    <w:rsid w:val="002E60BB"/>
    <w:rsid w:val="00326176"/>
    <w:rsid w:val="00330879"/>
    <w:rsid w:val="00344E6B"/>
    <w:rsid w:val="0038120A"/>
    <w:rsid w:val="003906FB"/>
    <w:rsid w:val="00391CE6"/>
    <w:rsid w:val="003A6EF7"/>
    <w:rsid w:val="003B75D4"/>
    <w:rsid w:val="003F61F2"/>
    <w:rsid w:val="00416CD6"/>
    <w:rsid w:val="00450EBD"/>
    <w:rsid w:val="004B7BB1"/>
    <w:rsid w:val="004D1B39"/>
    <w:rsid w:val="005A7B71"/>
    <w:rsid w:val="005D7266"/>
    <w:rsid w:val="005F6B77"/>
    <w:rsid w:val="00617F1B"/>
    <w:rsid w:val="006523AD"/>
    <w:rsid w:val="00690098"/>
    <w:rsid w:val="00694B5B"/>
    <w:rsid w:val="006D1D0D"/>
    <w:rsid w:val="006D4E4E"/>
    <w:rsid w:val="0074230B"/>
    <w:rsid w:val="0078003E"/>
    <w:rsid w:val="00794D65"/>
    <w:rsid w:val="007B6F6D"/>
    <w:rsid w:val="007B7B81"/>
    <w:rsid w:val="007C7AFB"/>
    <w:rsid w:val="007E0B04"/>
    <w:rsid w:val="00803BD2"/>
    <w:rsid w:val="00804F00"/>
    <w:rsid w:val="00834186"/>
    <w:rsid w:val="00860890"/>
    <w:rsid w:val="00866BB0"/>
    <w:rsid w:val="008970CA"/>
    <w:rsid w:val="008A2AF2"/>
    <w:rsid w:val="008A42D5"/>
    <w:rsid w:val="008F1A23"/>
    <w:rsid w:val="008F2054"/>
    <w:rsid w:val="008F23C2"/>
    <w:rsid w:val="009129C8"/>
    <w:rsid w:val="009225F0"/>
    <w:rsid w:val="00933ACD"/>
    <w:rsid w:val="009718F6"/>
    <w:rsid w:val="00976788"/>
    <w:rsid w:val="009954C4"/>
    <w:rsid w:val="00996746"/>
    <w:rsid w:val="009A4E04"/>
    <w:rsid w:val="009C0E92"/>
    <w:rsid w:val="009F7902"/>
    <w:rsid w:val="00A13F80"/>
    <w:rsid w:val="00A1752D"/>
    <w:rsid w:val="00A37FCA"/>
    <w:rsid w:val="00A420A9"/>
    <w:rsid w:val="00A660F8"/>
    <w:rsid w:val="00AC5D47"/>
    <w:rsid w:val="00AE6F27"/>
    <w:rsid w:val="00AF0482"/>
    <w:rsid w:val="00B00542"/>
    <w:rsid w:val="00B04DB8"/>
    <w:rsid w:val="00B62D0C"/>
    <w:rsid w:val="00B63B6B"/>
    <w:rsid w:val="00B64314"/>
    <w:rsid w:val="00B75DFD"/>
    <w:rsid w:val="00B924F0"/>
    <w:rsid w:val="00BA1620"/>
    <w:rsid w:val="00C440CD"/>
    <w:rsid w:val="00C57790"/>
    <w:rsid w:val="00C648A4"/>
    <w:rsid w:val="00C71783"/>
    <w:rsid w:val="00C972CC"/>
    <w:rsid w:val="00CD62C3"/>
    <w:rsid w:val="00D00928"/>
    <w:rsid w:val="00D55084"/>
    <w:rsid w:val="00D9326C"/>
    <w:rsid w:val="00DF3005"/>
    <w:rsid w:val="00E04712"/>
    <w:rsid w:val="00E115B9"/>
    <w:rsid w:val="00E43060"/>
    <w:rsid w:val="00E74867"/>
    <w:rsid w:val="00EB65CF"/>
    <w:rsid w:val="00EE4B49"/>
    <w:rsid w:val="00EF63CC"/>
    <w:rsid w:val="00F0421C"/>
    <w:rsid w:val="00F10FA3"/>
    <w:rsid w:val="00F37692"/>
    <w:rsid w:val="00F46ADB"/>
    <w:rsid w:val="00FB4F77"/>
    <w:rsid w:val="00FC64C8"/>
    <w:rsid w:val="00FE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340F8-7665-44E0-8FBF-6F23E2D9A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3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4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2D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35F"/>
  </w:style>
  <w:style w:type="paragraph" w:styleId="Footer">
    <w:name w:val="footer"/>
    <w:basedOn w:val="Normal"/>
    <w:link w:val="FooterChar"/>
    <w:uiPriority w:val="99"/>
    <w:unhideWhenUsed/>
    <w:rsid w:val="002B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35F"/>
  </w:style>
  <w:style w:type="paragraph" w:styleId="Caption">
    <w:name w:val="caption"/>
    <w:basedOn w:val="Normal"/>
    <w:next w:val="Normal"/>
    <w:uiPriority w:val="35"/>
    <w:unhideWhenUsed/>
    <w:qFormat/>
    <w:rsid w:val="00EE4B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EE4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E4B49"/>
    <w:pPr>
      <w:ind w:left="720"/>
      <w:contextualSpacing/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1.bin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42" Type="http://schemas.openxmlformats.org/officeDocument/2006/relationships/image" Target="media/image21.w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41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5.w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tiff"/><Relationship Id="rId22" Type="http://schemas.openxmlformats.org/officeDocument/2006/relationships/image" Target="media/image14.emf"/><Relationship Id="rId43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724</Words>
  <Characters>4132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Eimantas Duda</dc:creator>
  <cp:keywords/>
  <dc:description/>
  <cp:lastModifiedBy>francescorodella333@gmail.com</cp:lastModifiedBy>
  <cp:revision>2</cp:revision>
  <cp:lastPrinted>2020-06-17T11:37:00Z</cp:lastPrinted>
  <dcterms:created xsi:type="dcterms:W3CDTF">2020-07-15T11:33:00Z</dcterms:created>
  <dcterms:modified xsi:type="dcterms:W3CDTF">2020-07-15T11:33:00Z</dcterms:modified>
</cp:coreProperties>
</file>