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E09C0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b/>
          <w:szCs w:val="21"/>
        </w:rPr>
        <w:t>Table S1</w:t>
      </w:r>
      <w:r w:rsidRPr="00B041F7">
        <w:rPr>
          <w:rFonts w:ascii="Times New Roman" w:hAnsi="Times New Roman" w:cs="Times New Roman"/>
          <w:szCs w:val="21"/>
        </w:rPr>
        <w:t>. Covariate-adjusted mean (SEM) total WBC and differential WBC count by the count</w:t>
      </w:r>
      <w:r w:rsidR="000E240F" w:rsidRPr="00B041F7">
        <w:rPr>
          <w:rFonts w:ascii="Times New Roman" w:hAnsi="Times New Roman" w:cs="Times New Roman"/>
          <w:szCs w:val="21"/>
        </w:rPr>
        <w:t>s</w:t>
      </w:r>
      <w:r w:rsidRPr="00B041F7">
        <w:rPr>
          <w:rFonts w:ascii="Times New Roman" w:hAnsi="Times New Roman" w:cs="Times New Roman"/>
          <w:szCs w:val="21"/>
        </w:rPr>
        <w:t xml:space="preserve"> of carotid artery plaques</w:t>
      </w:r>
    </w:p>
    <w:p w14:paraId="0948C0B4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90"/>
        <w:gridCol w:w="730"/>
        <w:gridCol w:w="784"/>
        <w:gridCol w:w="670"/>
        <w:gridCol w:w="614"/>
        <w:gridCol w:w="784"/>
        <w:gridCol w:w="896"/>
        <w:gridCol w:w="614"/>
        <w:gridCol w:w="784"/>
        <w:gridCol w:w="1011"/>
        <w:gridCol w:w="614"/>
        <w:gridCol w:w="784"/>
        <w:gridCol w:w="1013"/>
        <w:gridCol w:w="916"/>
        <w:gridCol w:w="955"/>
      </w:tblGrid>
      <w:tr w:rsidR="001C67B6" w:rsidRPr="00B041F7" w14:paraId="3C01489D" w14:textId="77777777" w:rsidTr="000E240F">
        <w:trPr>
          <w:trHeight w:val="240"/>
        </w:trPr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56479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331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60CF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Count of carotid plaque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DA996D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3CB53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-trend</w:t>
            </w:r>
          </w:p>
        </w:tc>
      </w:tr>
      <w:tr w:rsidR="001C67B6" w:rsidRPr="00B041F7" w14:paraId="313DEB0F" w14:textId="77777777" w:rsidTr="000E240F">
        <w:trPr>
          <w:trHeight w:val="240"/>
        </w:trPr>
        <w:tc>
          <w:tcPr>
            <w:tcW w:w="99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B810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0F8A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8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EF63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902A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8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8D7E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≥3</w:t>
            </w:r>
          </w:p>
        </w:tc>
        <w:tc>
          <w:tcPr>
            <w:tcW w:w="3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1F9B1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4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8CFFC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6EC3CD38" w14:textId="77777777" w:rsidTr="000E240F">
        <w:trPr>
          <w:trHeight w:val="240"/>
        </w:trPr>
        <w:tc>
          <w:tcPr>
            <w:tcW w:w="99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6F6FE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48F0A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04D38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F4E57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D0FC8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363FF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FD652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DF9D4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6258A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AEBB6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17105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9A6BB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E2C93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328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F0D8A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4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B50D1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799B1053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E17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0" w:name="_Hlk474158560"/>
            <w:bookmarkStart w:id="1" w:name="_Hlk474158516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Total WBC count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，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98EE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3DF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A3C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916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4E1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B5D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6E0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93E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108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EE0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5A1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F77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1E17B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D1F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7A4E3E7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3C4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7BC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1539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CD1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6.11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145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585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517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F78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6.30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6596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206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10D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6.50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D024" w14:textId="77777777" w:rsidR="001C67B6" w:rsidRPr="00B041F7" w:rsidRDefault="001C67B6" w:rsidP="00B5448E">
            <w:pPr>
              <w:adjustRightInd w:val="0"/>
              <w:snapToGrid w:val="0"/>
              <w:ind w:firstLineChars="49" w:firstLine="103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0.10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5D77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399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904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6.44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A9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0.09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954F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B19E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1C67B6" w:rsidRPr="00B041F7" w14:paraId="6368537A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BEC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ACE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9832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6.14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F39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DC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445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328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6.27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7637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BC6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6E0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6.55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D784" w14:textId="77777777" w:rsidR="001C67B6" w:rsidRPr="00B041F7" w:rsidRDefault="001C67B6" w:rsidP="00B5448E">
            <w:pPr>
              <w:adjustRightInd w:val="0"/>
              <w:snapToGrid w:val="0"/>
              <w:ind w:firstLineChars="49" w:firstLine="103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0.10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95D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CCA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6.47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901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0.10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D9A33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1856B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1C67B6" w:rsidRPr="00B041F7" w14:paraId="7C611882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67F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E66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442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74B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4CD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368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FCB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742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4E3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8CF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871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95E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B88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BF3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B47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</w:tr>
      <w:tr w:rsidR="001C67B6" w:rsidRPr="00B041F7" w14:paraId="43A6EEB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1BA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9DC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C4A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3.55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B04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7DE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2F3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3.78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02D6" w14:textId="77777777" w:rsidR="001C67B6" w:rsidRPr="00B041F7" w:rsidRDefault="001C67B6" w:rsidP="00B5448E">
            <w:pPr>
              <w:adjustRightInd w:val="0"/>
              <w:snapToGrid w:val="0"/>
              <w:ind w:firstLineChars="49" w:firstLine="103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B71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B88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3.82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5A47" w14:textId="77777777" w:rsidR="001C67B6" w:rsidRPr="00B041F7" w:rsidRDefault="001C67B6" w:rsidP="00B5448E">
            <w:pPr>
              <w:adjustRightInd w:val="0"/>
              <w:snapToGrid w:val="0"/>
              <w:ind w:firstLineChars="98" w:firstLine="206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0.09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2F0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2C8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3DF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3825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A502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0.030</w:t>
            </w:r>
          </w:p>
        </w:tc>
      </w:tr>
      <w:tr w:rsidR="001C67B6" w:rsidRPr="00B041F7" w14:paraId="0E97D472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4DD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AC4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3A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3.55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630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B21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7B1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086A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8E2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E24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3.86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DC1D" w14:textId="77777777" w:rsidR="001C67B6" w:rsidRPr="00B041F7" w:rsidRDefault="001C67B6" w:rsidP="00B5448E">
            <w:pPr>
              <w:adjustRightInd w:val="0"/>
              <w:snapToGrid w:val="0"/>
              <w:ind w:firstLineChars="98" w:firstLine="206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0.10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3D5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452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1B2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171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985C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0.021</w:t>
            </w:r>
          </w:p>
        </w:tc>
      </w:tr>
      <w:tr w:rsidR="001C67B6" w:rsidRPr="00B041F7" w14:paraId="7CF5DDE9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D6C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876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599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769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317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F3E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E16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A82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AC2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19E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163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5EE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8CD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042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2E6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</w:tr>
      <w:tr w:rsidR="001C67B6" w:rsidRPr="00B041F7" w14:paraId="7BA6ABFA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323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A06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3D9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57.14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2C2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A29D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B88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58.19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FF51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8BF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256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58.28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7DE6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95F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399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853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57.85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705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850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0.026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40D3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0.177</w:t>
            </w:r>
          </w:p>
        </w:tc>
      </w:tr>
      <w:tr w:rsidR="001C67B6" w:rsidRPr="00B041F7" w14:paraId="4169E364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810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5A2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D41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56.97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8AD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F47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EA2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58.17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A691" w14:textId="77777777" w:rsidR="001C67B6" w:rsidRPr="00B041F7" w:rsidRDefault="001C67B6" w:rsidP="00B5448E">
            <w:pPr>
              <w:adjustRightInd w:val="0"/>
              <w:snapToGrid w:val="0"/>
              <w:ind w:firstLineChars="49" w:firstLine="103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D37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ED9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58.45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B67D" w14:textId="77777777" w:rsidR="001C67B6" w:rsidRPr="00B041F7" w:rsidRDefault="001C67B6" w:rsidP="00B5448E">
            <w:pPr>
              <w:adjustRightInd w:val="0"/>
              <w:snapToGrid w:val="0"/>
              <w:ind w:firstLineChars="98" w:firstLine="206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0.49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CF6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3F5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58.01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F0E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F1F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0.007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08F8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0.051</w:t>
            </w:r>
          </w:p>
        </w:tc>
      </w:tr>
      <w:tr w:rsidR="001C67B6" w:rsidRPr="00B041F7" w14:paraId="7979D224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503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16F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D82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2DE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D9A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84C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E82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278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E7F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CA7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5D9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8D2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905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7FF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7024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2C901FC2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B0B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CC8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F01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1.99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AFA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FCF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A07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D8EA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6C7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E00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B3020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35D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100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F31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F686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0.415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254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0.173</w:t>
            </w:r>
          </w:p>
        </w:tc>
      </w:tr>
      <w:tr w:rsidR="001C67B6" w:rsidRPr="00B041F7" w14:paraId="6B0ECF61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139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77F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974E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852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404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8B9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1.99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7BE01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208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BD5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BF10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C59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362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2DE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493F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0.615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A43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0.407</w:t>
            </w:r>
          </w:p>
        </w:tc>
      </w:tr>
      <w:tr w:rsidR="001C67B6" w:rsidRPr="00B041F7" w14:paraId="01A5F4FD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A58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745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3BE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BDA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7F3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439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D2E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8F5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9E4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EC5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008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DC6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954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EAC2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FB20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7D3BADE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32C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BDD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1523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5D6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32.92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8F3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C1D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519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29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32.01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F3441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5C3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38B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32.05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A28B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A05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396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F39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32.02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534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C00F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BD45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0.091</w:t>
            </w:r>
          </w:p>
        </w:tc>
      </w:tr>
      <w:tr w:rsidR="001C67B6" w:rsidRPr="00B041F7" w14:paraId="2519A03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16D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1E4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1311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B60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33.11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014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60F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447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1C8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32.02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11A2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478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9B9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31.87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4ED0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578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D6D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31.78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D96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3212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0.008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9F9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0.015</w:t>
            </w:r>
          </w:p>
        </w:tc>
      </w:tr>
      <w:tr w:rsidR="001C67B6" w:rsidRPr="00B041F7" w14:paraId="4E21721C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ABA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851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033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429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DDD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8CE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EB3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1F8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84B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638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266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40F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289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EECB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C0D4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3C46C3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87F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03B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B22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D21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987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C3B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D258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6C0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744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87D3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9BE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399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604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0.47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A92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5F2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9CDC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654F187A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D1C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779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BB90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736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D85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835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EB10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96D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4BC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645D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37C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87A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0.46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4B5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267D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7A1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4DA31AD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E2D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999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176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DDF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5F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A3D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724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3C6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CB2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9CA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463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E23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DB8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ABF3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32DC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3FF5F2BD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A23D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D89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828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6.89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700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B2B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8E7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7.08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346F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71E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3E4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6.87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17F0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2CA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D92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7.10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987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115D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0.437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CC5E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0.490</w:t>
            </w:r>
          </w:p>
        </w:tc>
      </w:tr>
      <w:tr w:rsidR="001C67B6" w:rsidRPr="00B041F7" w14:paraId="1D945860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062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5A5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8B3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6.95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5FF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DA6A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39C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7.23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E947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1C0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7DE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6.86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F1B0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E6F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9A6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7.21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46F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B69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0.161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B908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0.520</w:t>
            </w:r>
          </w:p>
        </w:tc>
      </w:tr>
      <w:tr w:rsidR="001C67B6" w:rsidRPr="00B041F7" w14:paraId="08DC02EA" w14:textId="77777777" w:rsidTr="000E240F">
        <w:trPr>
          <w:trHeight w:val="240"/>
        </w:trPr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2700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" w:name="OLE_LINK593"/>
            <w:bookmarkStart w:id="3" w:name="OLE_LINK594"/>
            <w:bookmarkEnd w:id="0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  <w:bookmarkEnd w:id="2"/>
            <w:bookmarkEnd w:id="3"/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19D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599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E61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049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528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81D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5C7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0E8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8F0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FEC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B5B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FC42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5FB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46AA30B5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76F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B9A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0B5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FF9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08A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1057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11DA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A27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EFD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F1AE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93A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2A3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508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5518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0.570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4DB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0.404</w:t>
            </w:r>
          </w:p>
        </w:tc>
      </w:tr>
      <w:tr w:rsidR="001C67B6" w:rsidRPr="00B041F7" w14:paraId="58F7AFAD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77A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259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70A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F1B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D52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449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792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F520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BC6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2F0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4D45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3F7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55B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DC8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879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0.295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075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0.230</w:t>
            </w:r>
          </w:p>
        </w:tc>
      </w:tr>
      <w:tr w:rsidR="001C67B6" w:rsidRPr="00B041F7" w14:paraId="53641C5A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666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30A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7397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BE8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731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235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612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C0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8C0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BBB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26C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CC8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32DC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8B4E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CD4E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2114F5AA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870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0BA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00E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2.29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9C7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79B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183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20E4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B10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507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2.07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5618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BC8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1B0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CE8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F0B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0.323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E7C4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0.145</w:t>
            </w:r>
          </w:p>
        </w:tc>
      </w:tr>
      <w:tr w:rsidR="001C67B6" w:rsidRPr="00B041F7" w14:paraId="6EC9B16B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3BB9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053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129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2.28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63B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CE5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23F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A430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581E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6B2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E17B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008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200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1A7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E994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0.396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A722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0.213</w:t>
            </w:r>
          </w:p>
        </w:tc>
      </w:tr>
      <w:tr w:rsidR="001C67B6" w:rsidRPr="00B041F7" w14:paraId="63980E28" w14:textId="77777777" w:rsidTr="000E240F">
        <w:trPr>
          <w:trHeight w:val="240"/>
        </w:trPr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4FA1" w14:textId="77777777" w:rsidR="001C67B6" w:rsidRPr="00B041F7" w:rsidRDefault="001C67B6" w:rsidP="00B5448E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4" w:name="OLE_LINK595"/>
            <w:bookmarkStart w:id="5" w:name="OLE_LINK596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  <w:bookmarkEnd w:id="4"/>
            <w:bookmarkEnd w:id="5"/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B3C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761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3A6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2FA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F62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557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968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091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879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30D6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8521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07B3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272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33B71C79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128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E5B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A1A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6D6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7A7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A2C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0A21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4E0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668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EAAF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D2AC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905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81F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C075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0.582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346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0.610</w:t>
            </w:r>
          </w:p>
        </w:tc>
      </w:tr>
      <w:tr w:rsidR="001C67B6" w:rsidRPr="00B041F7" w14:paraId="5E15E138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2B9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283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807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5CE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C823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D0F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5D17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E83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3E6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ECE2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7BA9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C90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DC9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DFF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0.485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34DE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0.580</w:t>
            </w:r>
          </w:p>
        </w:tc>
      </w:tr>
      <w:tr w:rsidR="001C67B6" w:rsidRPr="00B041F7" w14:paraId="1A6F6337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008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Basophils%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228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D60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19E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044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91E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0AE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1EA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8A8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CE8A8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54CA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FA87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CA5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BDF8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E1E8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39C1691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F80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874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7AF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581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25F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522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71DC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EBF4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99D4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179B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7AFC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021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400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1A4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0145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933A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0.071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6FCC7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0.515</w:t>
            </w:r>
          </w:p>
        </w:tc>
      </w:tr>
      <w:tr w:rsidR="001C67B6" w:rsidRPr="00B041F7" w14:paraId="4D979760" w14:textId="77777777" w:rsidTr="000E240F">
        <w:trPr>
          <w:trHeight w:val="240"/>
        </w:trPr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A7BF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26A8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E896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AEB2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BCE66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9DE5E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4A8A6" w14:textId="77777777" w:rsidR="001C67B6" w:rsidRPr="00B041F7" w:rsidRDefault="001C67B6" w:rsidP="00B5448E">
            <w:pPr>
              <w:adjustRightInd w:val="0"/>
              <w:snapToGrid w:val="0"/>
              <w:ind w:firstLineChars="50" w:firstLine="105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69C62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254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A184D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2EB08" w14:textId="77777777" w:rsidR="001C67B6" w:rsidRPr="00B041F7" w:rsidRDefault="001C67B6" w:rsidP="00B5448E">
            <w:pPr>
              <w:adjustRightInd w:val="0"/>
              <w:snapToGrid w:val="0"/>
              <w:ind w:firstLineChars="100" w:firstLine="21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F5270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A73B7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63C5F" w14:textId="77777777" w:rsidR="001C67B6" w:rsidRPr="00B041F7" w:rsidRDefault="001C67B6" w:rsidP="00B5448E">
            <w:pPr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70351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0.363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72F89" w14:textId="77777777" w:rsidR="001C67B6" w:rsidRPr="00B041F7" w:rsidRDefault="001C67B6" w:rsidP="000E240F">
            <w:pPr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0.592</w:t>
            </w:r>
          </w:p>
        </w:tc>
      </w:tr>
      <w:bookmarkEnd w:id="1"/>
    </w:tbl>
    <w:p w14:paraId="4B971A69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14:paraId="7EDD147E" w14:textId="45DC0EA2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lastRenderedPageBreak/>
        <w:t>WBC: white blood cells.</w:t>
      </w:r>
      <w:r w:rsidR="00652342">
        <w:rPr>
          <w:rFonts w:ascii="Times New Roman" w:hAnsi="Times New Roman" w:cs="Times New Roman"/>
          <w:kern w:val="0"/>
          <w:szCs w:val="21"/>
        </w:rPr>
        <w:t xml:space="preserve"> Bold </w:t>
      </w:r>
      <w:r w:rsidR="00652342" w:rsidRPr="00B041F7">
        <w:rPr>
          <w:rFonts w:ascii="Times New Roman" w:hAnsi="Times New Roman" w:cs="Times New Roman"/>
          <w:i/>
          <w:kern w:val="0"/>
          <w:szCs w:val="21"/>
        </w:rPr>
        <w:t>P</w:t>
      </w:r>
      <w:r w:rsidR="00652342">
        <w:rPr>
          <w:rFonts w:ascii="Times New Roman" w:hAnsi="Times New Roman" w:cs="Times New Roman"/>
          <w:kern w:val="0"/>
          <w:szCs w:val="21"/>
        </w:rPr>
        <w:t xml:space="preserve"> indicates statistical significance.</w:t>
      </w:r>
      <w:bookmarkStart w:id="6" w:name="_GoBack"/>
      <w:bookmarkEnd w:id="6"/>
    </w:p>
    <w:p w14:paraId="02682AA0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1 adjusted for age and BMI. </w:t>
      </w:r>
    </w:p>
    <w:p w14:paraId="7137F18C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2 included additional adjustments for </w:t>
      </w:r>
      <w:r w:rsidRPr="00B041F7">
        <w:rPr>
          <w:rFonts w:ascii="Times New Roman" w:hAnsi="Times New Roman" w:cs="Times New Roman"/>
          <w:kern w:val="0"/>
          <w:szCs w:val="21"/>
        </w:rPr>
        <w:t>systolic blood pressure, diastolic blood pressure, total cholesterol, triglycerides, high-density lipoprotein cholesterol, low-density lipoprotein cholesterol, fasting plasma glucose and uric acid</w:t>
      </w:r>
      <w:r w:rsidRPr="00B041F7">
        <w:rPr>
          <w:rFonts w:ascii="Times New Roman" w:hAnsi="Times New Roman" w:cs="Times New Roman"/>
          <w:szCs w:val="21"/>
        </w:rPr>
        <w:t xml:space="preserve">. </w:t>
      </w:r>
    </w:p>
    <w:p w14:paraId="0A3A7543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*</w:t>
      </w:r>
      <w:proofErr w:type="gramStart"/>
      <w:r w:rsidRPr="00B041F7">
        <w:rPr>
          <w:rFonts w:ascii="Times New Roman" w:hAnsi="Times New Roman" w:cs="Times New Roman"/>
          <w:kern w:val="0"/>
          <w:szCs w:val="21"/>
        </w:rPr>
        <w:t>,*</w:t>
      </w:r>
      <w:proofErr w:type="gramEnd"/>
      <w:r w:rsidRPr="00B041F7">
        <w:rPr>
          <w:rFonts w:ascii="Times New Roman" w:hAnsi="Times New Roman" w:cs="Times New Roman"/>
          <w:kern w:val="0"/>
          <w:szCs w:val="21"/>
        </w:rPr>
        <w:t xml:space="preserve">*,***: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0.05,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0.01,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>≤ 0.001</w:t>
      </w:r>
      <w:r w:rsidR="000E240F" w:rsidRPr="00B041F7">
        <w:rPr>
          <w:rFonts w:ascii="Times New Roman" w:hAnsi="Times New Roman" w:cs="Times New Roman"/>
          <w:kern w:val="0"/>
          <w:szCs w:val="21"/>
        </w:rPr>
        <w:t>, compared with group 0</w:t>
      </w:r>
      <w:r w:rsidRPr="00B041F7">
        <w:rPr>
          <w:rFonts w:ascii="Times New Roman" w:hAnsi="Times New Roman" w:cs="Times New Roman"/>
          <w:kern w:val="0"/>
          <w:szCs w:val="21"/>
        </w:rPr>
        <w:t xml:space="preserve"> (Bonferroni).</w:t>
      </w:r>
    </w:p>
    <w:p w14:paraId="7FB13705" w14:textId="77777777" w:rsidR="001C67B6" w:rsidRPr="00B041F7" w:rsidRDefault="001C67B6" w:rsidP="001C67B6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br w:type="page"/>
      </w:r>
    </w:p>
    <w:p w14:paraId="4C98B70C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b/>
          <w:szCs w:val="21"/>
        </w:rPr>
        <w:lastRenderedPageBreak/>
        <w:t>Table S2</w:t>
      </w:r>
      <w:r w:rsidRPr="00B041F7">
        <w:rPr>
          <w:rFonts w:ascii="Times New Roman" w:hAnsi="Times New Roman" w:cs="Times New Roman"/>
          <w:szCs w:val="21"/>
        </w:rPr>
        <w:t>．</w:t>
      </w:r>
      <w:r w:rsidRPr="00B041F7">
        <w:rPr>
          <w:rFonts w:ascii="Times New Roman" w:hAnsi="Times New Roman" w:cs="Times New Roman"/>
          <w:szCs w:val="21"/>
        </w:rPr>
        <w:t>Covariate-adjusted mean (SEM) total WBC and differential WBC count by the maximal internal carotid plaque thickness (MICPT)</w:t>
      </w:r>
    </w:p>
    <w:p w14:paraId="19B3277F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10"/>
        <w:gridCol w:w="891"/>
        <w:gridCol w:w="960"/>
        <w:gridCol w:w="821"/>
        <w:gridCol w:w="751"/>
        <w:gridCol w:w="960"/>
        <w:gridCol w:w="1097"/>
        <w:gridCol w:w="751"/>
        <w:gridCol w:w="960"/>
        <w:gridCol w:w="1237"/>
        <w:gridCol w:w="960"/>
        <w:gridCol w:w="1161"/>
      </w:tblGrid>
      <w:tr w:rsidR="001C67B6" w:rsidRPr="00B041F7" w14:paraId="79CB195B" w14:textId="77777777" w:rsidTr="000E240F">
        <w:trPr>
          <w:trHeight w:val="240"/>
        </w:trPr>
        <w:tc>
          <w:tcPr>
            <w:tcW w:w="122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FEE857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3017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03BC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Maximal internal carotid plaque thickness</w:t>
            </w:r>
            <w:bookmarkStart w:id="7" w:name="OLE_LINK15"/>
            <w:bookmarkStart w:id="8" w:name="OLE_LINK18"/>
            <w:bookmarkStart w:id="9" w:name="OLE_LINK47"/>
            <w:r w:rsidRPr="00B041F7">
              <w:rPr>
                <w:rFonts w:ascii="Times New Roman" w:hAnsi="Times New Roman" w:cs="Times New Roman"/>
                <w:szCs w:val="21"/>
              </w:rPr>
              <w:t xml:space="preserve"> (MICPT)</w:t>
            </w:r>
            <w:bookmarkEnd w:id="7"/>
            <w:bookmarkEnd w:id="8"/>
            <w:bookmarkEnd w:id="9"/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B00AA2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94995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-trend</w:t>
            </w:r>
          </w:p>
        </w:tc>
      </w:tr>
      <w:tr w:rsidR="001C67B6" w:rsidRPr="00B041F7" w14:paraId="5722077C" w14:textId="77777777" w:rsidTr="000E240F">
        <w:trPr>
          <w:trHeight w:val="240"/>
        </w:trPr>
        <w:tc>
          <w:tcPr>
            <w:tcW w:w="12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98C33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5613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Q1-Q2</w:t>
            </w:r>
          </w:p>
        </w:tc>
        <w:tc>
          <w:tcPr>
            <w:tcW w:w="10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EF47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Q3</w:t>
            </w:r>
          </w:p>
        </w:tc>
        <w:tc>
          <w:tcPr>
            <w:tcW w:w="10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5344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Q4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53405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D90F0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460BFA15" w14:textId="77777777" w:rsidTr="000E240F">
        <w:trPr>
          <w:trHeight w:val="240"/>
        </w:trPr>
        <w:tc>
          <w:tcPr>
            <w:tcW w:w="122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8603A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5FA5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11CE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E2F6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D03F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EF9F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9737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08A0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C25E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70D5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16ED0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9061F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5197FDC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C2E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Total WBC count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，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135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5D4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4B9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641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4D3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45F0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592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9C1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E8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A9D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622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318B6E51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C16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DE9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33F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6.12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DD1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F08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7331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6.38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D3D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1CC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679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C152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6.40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633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367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21A4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</w:tr>
      <w:tr w:rsidR="001C67B6" w:rsidRPr="00B041F7" w14:paraId="3B4357D2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E14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686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7B8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6.15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EB4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45C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467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616A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6.37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E4D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0.08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007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566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B2B6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6.42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CAD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0C2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0.005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F5EC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0.004 </w:t>
            </w:r>
          </w:p>
        </w:tc>
      </w:tr>
      <w:tr w:rsidR="001C67B6" w:rsidRPr="00B041F7" w14:paraId="181D5759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DB2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 xml:space="preserve">Neutrophils, 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FFBB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D30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749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451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FF1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BB4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1C7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9EE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DB1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BD4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3C4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4064080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A60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68C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64A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3.55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2EE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9A9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BB25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3.82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52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622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6F6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3.75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7D5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F0D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2759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0.009 </w:t>
            </w:r>
          </w:p>
        </w:tc>
      </w:tr>
      <w:tr w:rsidR="001C67B6" w:rsidRPr="00B041F7" w14:paraId="243D80F5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26B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5D5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DB5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3.56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D22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0BF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D43A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3.83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66F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374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569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6619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3.76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8A5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4EA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0.002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3FD4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0.015 </w:t>
            </w:r>
          </w:p>
        </w:tc>
      </w:tr>
      <w:tr w:rsidR="001C67B6" w:rsidRPr="00B041F7" w14:paraId="6BBC1284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01C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3A2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1A7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571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DDE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A4C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4E4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2719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2EE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429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594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91B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D87E0F6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52C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993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C54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57.15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01E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848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52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58.38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24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0.34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6A3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0AE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57.88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7BC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0.32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89C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0.007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0EAC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0.070 </w:t>
            </w:r>
          </w:p>
        </w:tc>
      </w:tr>
      <w:tr w:rsidR="001C67B6" w:rsidRPr="00B041F7" w14:paraId="6AF1A7F1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F63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56D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E69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56.98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4A0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F5A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5B2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58.39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11C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EFF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779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58.01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D4B3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0.35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971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0.002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D90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0.018 </w:t>
            </w:r>
          </w:p>
        </w:tc>
      </w:tr>
      <w:tr w:rsidR="001C67B6" w:rsidRPr="00B041F7" w14:paraId="7885675E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CBA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80E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8AE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FB1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4B0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6BC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23E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0CB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F98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B8D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9D9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9E5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00B7DB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7E9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D04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005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1.97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4EC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5EA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A47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2.01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EA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947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579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2.04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5AA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622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0.083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90AF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0.029 </w:t>
            </w:r>
          </w:p>
        </w:tc>
      </w:tr>
      <w:tr w:rsidR="001C67B6" w:rsidRPr="00B041F7" w14:paraId="653C4100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9DE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CC7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D54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1.99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319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892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DE9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2.00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A08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01B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4C1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2.03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68F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D98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0.358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D041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0.155 </w:t>
            </w:r>
          </w:p>
        </w:tc>
      </w:tr>
      <w:tr w:rsidR="001C67B6" w:rsidRPr="00B041F7" w14:paraId="19EC5262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92B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37A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760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113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CA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173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8CD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14D2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AAA3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DBE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9B5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31B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24667305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2F7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25C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1526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F21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32.83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C37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0.19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13D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BD8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31.81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B42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A99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B78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32.22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C6A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0.29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E46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0.019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7D2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0.104 </w:t>
            </w:r>
          </w:p>
        </w:tc>
      </w:tr>
      <w:tr w:rsidR="001C67B6" w:rsidRPr="00B041F7" w14:paraId="7881D1BD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4F5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DC9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EC0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33.00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003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395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465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244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31.76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356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0.33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98B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789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32.09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453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0.32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712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0.003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6EF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0.022 </w:t>
            </w:r>
          </w:p>
        </w:tc>
      </w:tr>
      <w:tr w:rsidR="001C67B6" w:rsidRPr="00B041F7" w14:paraId="5C1333CD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36B9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22C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439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541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0A4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556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84E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F51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900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2F6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A5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BD9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55CEDD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7398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EC1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59A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F1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C98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EFB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0.43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93C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1D2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D99A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0.45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B59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817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14E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7CF2D02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22D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E58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42B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4C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E06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352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0.44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C93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6DA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567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E453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0.45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236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61A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0.003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676E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</w:tr>
      <w:tr w:rsidR="001C67B6" w:rsidRPr="00B041F7" w14:paraId="72D8A9DB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8FA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127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41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119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E2D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234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FD5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C21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9B2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21F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427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D15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3DE6927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19A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5AC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E558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609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A7C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E52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6.84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69B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ECD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FAD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7.02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87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0.07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12C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0.231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7FA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0.213 </w:t>
            </w:r>
          </w:p>
        </w:tc>
      </w:tr>
      <w:tr w:rsidR="001C67B6" w:rsidRPr="00B041F7" w14:paraId="2A9E3112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EE4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312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7B7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6.96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6DB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492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A1B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6.98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613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3BC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FF6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7.06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02C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84A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0.526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E36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0.266 </w:t>
            </w:r>
          </w:p>
        </w:tc>
      </w:tr>
      <w:tr w:rsidR="001C67B6" w:rsidRPr="00B041F7" w14:paraId="23BA74B1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4CC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C5A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D96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20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F7E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078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78C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F6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046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612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99D9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841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5631FDE4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6F1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6F1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FA5D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E75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456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49A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0.47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445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50F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01D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0.31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C8A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F6E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0.017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D66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0.069 </w:t>
            </w:r>
          </w:p>
        </w:tc>
      </w:tr>
      <w:tr w:rsidR="001C67B6" w:rsidRPr="00B041F7" w14:paraId="3AF800C1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F0D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455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C68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0.43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EA07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79C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8A6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0.50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B4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D03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43F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0.34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418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BA3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0.036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C83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0.125 </w:t>
            </w:r>
          </w:p>
        </w:tc>
      </w:tr>
      <w:tr w:rsidR="001C67B6" w:rsidRPr="00B041F7" w14:paraId="7B8E8613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B6B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6D9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25A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203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4F1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39C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A79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E73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C1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FB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43D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BD3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AF20C5E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6F5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B1A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307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2.29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7AC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28F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660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2.08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C90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0.09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F63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AD8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2.16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B1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0.09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B1C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0.150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4E1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0.224 </w:t>
            </w:r>
          </w:p>
        </w:tc>
      </w:tr>
      <w:tr w:rsidR="001C67B6" w:rsidRPr="00B041F7" w14:paraId="019C01A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529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EF4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45C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2.28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5B4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7C0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D13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2.06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BE5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FDC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893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2.13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D9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0.10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95B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0.165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1FF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0.212 </w:t>
            </w:r>
          </w:p>
        </w:tc>
      </w:tr>
      <w:tr w:rsidR="001C67B6" w:rsidRPr="00B041F7" w14:paraId="78C250BE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4E3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0" w:name="OLE_LINK597"/>
            <w:bookmarkStart w:id="11" w:name="OLE_LINK598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, </w:t>
            </w:r>
            <w:bookmarkEnd w:id="10"/>
            <w:bookmarkEnd w:id="11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790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1B0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A89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B86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958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C3F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B55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FB8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A4E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593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9F75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2318D78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733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2DD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616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880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A6C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D989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247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5DC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302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283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0DA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0.471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0F5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0.572 </w:t>
            </w:r>
          </w:p>
        </w:tc>
      </w:tr>
      <w:tr w:rsidR="001C67B6" w:rsidRPr="00B041F7" w14:paraId="0F1AE68B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2C6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564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494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8CF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23D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AA2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78E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401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63B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F1C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0D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0.769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44F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0.998 </w:t>
            </w:r>
          </w:p>
        </w:tc>
      </w:tr>
      <w:tr w:rsidR="001C67B6" w:rsidRPr="00B041F7" w14:paraId="522C3EE4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0D0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B28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696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E95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51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0E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2B2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6FF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DC2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BA8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B32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AEC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A3FE527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A3E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483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114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1D4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D4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540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FCC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0.51 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770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F58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C3D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BE6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A7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0.521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2AF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0.255 </w:t>
            </w:r>
          </w:p>
        </w:tc>
      </w:tr>
      <w:tr w:rsidR="001C67B6" w:rsidRPr="00B041F7" w14:paraId="3F1A050A" w14:textId="77777777" w:rsidTr="000E240F">
        <w:trPr>
          <w:trHeight w:val="240"/>
        </w:trPr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700A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1E23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F102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B4A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6977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470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D14E1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6F07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4520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B00D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B80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53E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0.805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B124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0.875 </w:t>
            </w:r>
          </w:p>
        </w:tc>
      </w:tr>
    </w:tbl>
    <w:p w14:paraId="64402E24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14:paraId="0D370F4C" w14:textId="4C4D698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lastRenderedPageBreak/>
        <w:t>WBC: white blood cells.</w:t>
      </w:r>
      <w:r w:rsidR="00652342">
        <w:rPr>
          <w:rFonts w:ascii="Times New Roman" w:hAnsi="Times New Roman" w:cs="Times New Roman"/>
          <w:kern w:val="0"/>
          <w:szCs w:val="21"/>
        </w:rPr>
        <w:t xml:space="preserve"> Bold </w:t>
      </w:r>
      <w:r w:rsidR="00652342" w:rsidRPr="00B041F7">
        <w:rPr>
          <w:rFonts w:ascii="Times New Roman" w:hAnsi="Times New Roman" w:cs="Times New Roman"/>
          <w:i/>
          <w:kern w:val="0"/>
          <w:szCs w:val="21"/>
        </w:rPr>
        <w:t>P</w:t>
      </w:r>
      <w:r w:rsidR="00652342">
        <w:rPr>
          <w:rFonts w:ascii="Times New Roman" w:hAnsi="Times New Roman" w:cs="Times New Roman"/>
          <w:kern w:val="0"/>
          <w:szCs w:val="21"/>
        </w:rPr>
        <w:t xml:space="preserve"> indicates statistical significance.</w:t>
      </w:r>
    </w:p>
    <w:p w14:paraId="14527F86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1 adjusted for age and BMI. </w:t>
      </w:r>
    </w:p>
    <w:p w14:paraId="3BF2F1E6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2 included additional adjustments for </w:t>
      </w:r>
      <w:r w:rsidRPr="00B041F7">
        <w:rPr>
          <w:rFonts w:ascii="Times New Roman" w:hAnsi="Times New Roman" w:cs="Times New Roman"/>
          <w:kern w:val="0"/>
          <w:szCs w:val="21"/>
        </w:rPr>
        <w:t>systolic blood pressure, diastolic blood pressure, total cholesterol, triglycerides, high-density lipoprotein cholesterol, low-density lipoprotein cholesterol, fasting plasma glucose and uric acid</w:t>
      </w:r>
      <w:r w:rsidRPr="00B041F7">
        <w:rPr>
          <w:rFonts w:ascii="Times New Roman" w:hAnsi="Times New Roman" w:cs="Times New Roman"/>
          <w:szCs w:val="21"/>
        </w:rPr>
        <w:t xml:space="preserve">. </w:t>
      </w:r>
    </w:p>
    <w:p w14:paraId="7236E390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*</w:t>
      </w:r>
      <w:proofErr w:type="gramStart"/>
      <w:r w:rsidRPr="00B041F7">
        <w:rPr>
          <w:rFonts w:ascii="Times New Roman" w:hAnsi="Times New Roman" w:cs="Times New Roman"/>
          <w:kern w:val="0"/>
          <w:szCs w:val="21"/>
        </w:rPr>
        <w:t>,*</w:t>
      </w:r>
      <w:proofErr w:type="gramEnd"/>
      <w:r w:rsidRPr="00B041F7">
        <w:rPr>
          <w:rFonts w:ascii="Times New Roman" w:hAnsi="Times New Roman" w:cs="Times New Roman"/>
          <w:kern w:val="0"/>
          <w:szCs w:val="21"/>
        </w:rPr>
        <w:t xml:space="preserve">*,***: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0.05,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0.01,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>≤ 0.001</w:t>
      </w:r>
      <w:r w:rsidR="000E240F" w:rsidRPr="00B041F7">
        <w:rPr>
          <w:rFonts w:ascii="Times New Roman" w:hAnsi="Times New Roman" w:cs="Times New Roman"/>
          <w:kern w:val="0"/>
          <w:szCs w:val="21"/>
        </w:rPr>
        <w:t>, compared with Q1-Q2</w:t>
      </w:r>
      <w:r w:rsidRPr="00B041F7">
        <w:rPr>
          <w:rFonts w:ascii="Times New Roman" w:hAnsi="Times New Roman" w:cs="Times New Roman"/>
          <w:kern w:val="0"/>
          <w:szCs w:val="21"/>
        </w:rPr>
        <w:t xml:space="preserve"> (Bonferroni).</w:t>
      </w:r>
    </w:p>
    <w:p w14:paraId="3EC4F171" w14:textId="77777777" w:rsidR="001C67B6" w:rsidRPr="00B041F7" w:rsidRDefault="001C67B6" w:rsidP="001C67B6">
      <w:pPr>
        <w:rPr>
          <w:rFonts w:ascii="Times New Roman" w:hAnsi="Times New Roman" w:cs="Times New Roman"/>
          <w:szCs w:val="21"/>
        </w:rPr>
        <w:sectPr w:rsidR="001C67B6" w:rsidRPr="00B041F7" w:rsidSect="000E240F">
          <w:pgSz w:w="16839" w:h="11907" w:orient="landscape" w:code="9"/>
          <w:pgMar w:top="1134" w:right="1440" w:bottom="1134" w:left="1440" w:header="851" w:footer="992" w:gutter="0"/>
          <w:cols w:space="425"/>
          <w:docGrid w:type="lines" w:linePitch="312"/>
        </w:sectPr>
      </w:pPr>
    </w:p>
    <w:p w14:paraId="246F45B5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b/>
          <w:szCs w:val="21"/>
        </w:rPr>
        <w:lastRenderedPageBreak/>
        <w:t>Table S3</w:t>
      </w:r>
      <w:r w:rsidRPr="00B041F7">
        <w:rPr>
          <w:rFonts w:ascii="Times New Roman" w:hAnsi="Times New Roman" w:cs="Times New Roman"/>
          <w:szCs w:val="21"/>
        </w:rPr>
        <w:t>．</w:t>
      </w:r>
      <w:r w:rsidRPr="00B041F7">
        <w:rPr>
          <w:rFonts w:ascii="Times New Roman" w:hAnsi="Times New Roman" w:cs="Times New Roman"/>
          <w:szCs w:val="21"/>
        </w:rPr>
        <w:t xml:space="preserve">Covariate-adjusted mean (SEM) total WBC and differential WBC count by </w:t>
      </w:r>
      <w:r w:rsidRPr="00B041F7">
        <w:rPr>
          <w:rFonts w:ascii="Times New Roman" w:hAnsi="Times New Roman" w:cs="Times New Roman"/>
          <w:kern w:val="0"/>
          <w:szCs w:val="21"/>
        </w:rPr>
        <w:t>plaque score</w:t>
      </w:r>
    </w:p>
    <w:p w14:paraId="5BD1F96F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29"/>
        <w:gridCol w:w="891"/>
        <w:gridCol w:w="960"/>
        <w:gridCol w:w="824"/>
        <w:gridCol w:w="751"/>
        <w:gridCol w:w="960"/>
        <w:gridCol w:w="1103"/>
        <w:gridCol w:w="751"/>
        <w:gridCol w:w="960"/>
        <w:gridCol w:w="1240"/>
        <w:gridCol w:w="1120"/>
        <w:gridCol w:w="1170"/>
      </w:tblGrid>
      <w:tr w:rsidR="001C67B6" w:rsidRPr="00B041F7" w14:paraId="266D8A26" w14:textId="77777777" w:rsidTr="000E240F">
        <w:trPr>
          <w:trHeight w:val="240"/>
        </w:trPr>
        <w:tc>
          <w:tcPr>
            <w:tcW w:w="115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5AF882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3023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5D42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2" w:name="OLE_LINK606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Plaque score</w:t>
            </w:r>
            <w:bookmarkEnd w:id="12"/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927223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31754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-trend</w:t>
            </w:r>
          </w:p>
        </w:tc>
      </w:tr>
      <w:tr w:rsidR="001C67B6" w:rsidRPr="00B041F7" w14:paraId="5A78CD83" w14:textId="77777777" w:rsidTr="000E240F">
        <w:trPr>
          <w:trHeight w:val="240"/>
        </w:trPr>
        <w:tc>
          <w:tcPr>
            <w:tcW w:w="115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59ADB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A447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Q1-Q2</w:t>
            </w:r>
          </w:p>
        </w:tc>
        <w:tc>
          <w:tcPr>
            <w:tcW w:w="10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21E5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Q3</w:t>
            </w:r>
          </w:p>
        </w:tc>
        <w:tc>
          <w:tcPr>
            <w:tcW w:w="10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1D80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Q4</w:t>
            </w:r>
          </w:p>
        </w:tc>
        <w:tc>
          <w:tcPr>
            <w:tcW w:w="40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294CC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7325A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093399DE" w14:textId="77777777" w:rsidTr="000E240F">
        <w:trPr>
          <w:trHeight w:val="240"/>
        </w:trPr>
        <w:tc>
          <w:tcPr>
            <w:tcW w:w="115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7103D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E16F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4E2B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A7B9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44C6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3477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9371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309D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CE4C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098C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40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50F96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7BF35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123764D3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88C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Total WBC count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1DC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FD5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D17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9A9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B2D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FB1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7D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33F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1AD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　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860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28F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BDC1F3B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A50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F39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257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6.11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6F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01F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622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6.29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A68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0.07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1E2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605E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6.48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BC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4FF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EBB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1A808A53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DA0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E05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401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6.14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0A0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72B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458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088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6.24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0D0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5660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575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475C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6.54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5C4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0.08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F10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750B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6C04A921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3FC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CD3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D1C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EF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4F8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041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ECD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42C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E4F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C56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BD7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5F9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4DD981E0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3F7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8D9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CFB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3.55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BB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E4F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326B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3.77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FB2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D20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1B5B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3.79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5BB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0CF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3963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0.002 </w:t>
            </w:r>
          </w:p>
        </w:tc>
      </w:tr>
      <w:tr w:rsidR="001C67B6" w:rsidRPr="00B041F7" w14:paraId="759E58D8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525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463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B24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3.55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E80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F77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5C29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3.76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9B5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0C0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9986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3.83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84D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14AA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0.002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7355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0.001 </w:t>
            </w:r>
          </w:p>
        </w:tc>
      </w:tr>
      <w:tr w:rsidR="001C67B6" w:rsidRPr="00B041F7" w14:paraId="7FC0DE2E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55E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178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52E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94D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2BA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BCB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C02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306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79C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121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FDE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894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72D7D4C8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860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2D3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3D7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57.16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38C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CF2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F197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58.34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74D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0.33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60E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929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57.91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F9A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627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0.009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516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0.069 </w:t>
            </w:r>
          </w:p>
        </w:tc>
      </w:tr>
      <w:tr w:rsidR="001C67B6" w:rsidRPr="00B041F7" w14:paraId="7652F9A1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E51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1EB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220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56.98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8F6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32B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72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58.34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0EA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0F0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575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A09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58.05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553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0.35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0E72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0.003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F692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0.016 </w:t>
            </w:r>
          </w:p>
        </w:tc>
      </w:tr>
      <w:tr w:rsidR="001C67B6" w:rsidRPr="00B041F7" w14:paraId="71CB4718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975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B63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BB5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BE6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8D8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1D5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FC9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842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592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E74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411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12A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20F5C5AD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522A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E53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F4D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1.97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22E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145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8FD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1.98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F7B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E69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46A2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2.06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83A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0.02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3A909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0.011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926A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0.003 </w:t>
            </w:r>
          </w:p>
        </w:tc>
      </w:tr>
      <w:tr w:rsidR="001C67B6" w:rsidRPr="00B041F7" w14:paraId="5BE3C651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372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44B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D18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1.99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7A0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AE3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11F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1.97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B06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968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038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D12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717C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0.020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5620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0.017 </w:t>
            </w:r>
          </w:p>
        </w:tc>
      </w:tr>
      <w:tr w:rsidR="001C67B6" w:rsidRPr="00B041F7" w14:paraId="77107F74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F03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B18D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C60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A15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439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F2C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CC1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0AE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58F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0C1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FBC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219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30732E2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685C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91F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1526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922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32.83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E1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0.19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EFF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70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31.89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68A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2FA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677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7BB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32.16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42B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50C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0.026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98EB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0.079 </w:t>
            </w:r>
          </w:p>
        </w:tc>
      </w:tr>
      <w:tr w:rsidR="001C67B6" w:rsidRPr="00B041F7" w14:paraId="53F16CC0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D4D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A2D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1314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7D3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33.01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19F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0.20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41B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460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142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31.88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980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0.33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DE9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568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7B8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31.98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BB5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0.32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FB9C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0.004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702D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 xml:space="preserve">0.011 </w:t>
            </w:r>
          </w:p>
        </w:tc>
      </w:tr>
      <w:tr w:rsidR="001C67B6" w:rsidRPr="00B041F7" w14:paraId="52D65004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EC1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65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718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29E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3F1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035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6DCE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724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5BF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F49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00E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57E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0E8F364B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9E4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775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EA68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441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010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A83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307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6A0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683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6BFB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0.46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431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B69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DF5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7E1E60B6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852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316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3F20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735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736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E82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84B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5AC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574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FB8E" w14:textId="77777777" w:rsidR="001C67B6" w:rsidRPr="00B041F7" w:rsidRDefault="001C67B6" w:rsidP="000E240F">
            <w:pPr>
              <w:adjustRightInd w:val="0"/>
              <w:snapToGrid w:val="0"/>
              <w:ind w:firstLineChars="49" w:firstLine="103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 xml:space="preserve">0.46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604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9BD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DC4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&lt;0.001</w:t>
            </w:r>
          </w:p>
        </w:tc>
      </w:tr>
      <w:tr w:rsidR="001C67B6" w:rsidRPr="00B041F7" w14:paraId="4F0A7ED3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2CE9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DE2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739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E6C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58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CE4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8E1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148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592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012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73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43F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3D36C52A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368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872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CB6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AE9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D87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A3A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6.87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D20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FFC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8B4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7.00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D55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AE8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0.467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BDDF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0.319 </w:t>
            </w:r>
          </w:p>
        </w:tc>
      </w:tr>
      <w:tr w:rsidR="001C67B6" w:rsidRPr="00B041F7" w14:paraId="04B59068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BC1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A46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12E8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6.96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220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296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6F1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6.99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DBC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641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B24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7.06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623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0.08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1E6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0.599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BB91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0.312 </w:t>
            </w:r>
          </w:p>
        </w:tc>
      </w:tr>
      <w:tr w:rsidR="001C67B6" w:rsidRPr="00B041F7" w14:paraId="626ED4F7" w14:textId="77777777" w:rsidTr="000E240F">
        <w:trPr>
          <w:trHeight w:val="240"/>
        </w:trPr>
        <w:tc>
          <w:tcPr>
            <w:tcW w:w="14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9A7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3" w:name="OLE_LINK601"/>
            <w:bookmarkStart w:id="14" w:name="OLE_LINK602"/>
            <w:bookmarkStart w:id="15" w:name="_Hlk474158804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bookmarkEnd w:id="13"/>
            <w:bookmarkEnd w:id="14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489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39F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CD2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71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7D9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6A22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EC9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33B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218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5D0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DB165BF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ED4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DB8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F97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E931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727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C69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0.36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C79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1C6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D9B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0.41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C33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828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0.714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1AD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0.825 </w:t>
            </w:r>
          </w:p>
        </w:tc>
      </w:tr>
      <w:tr w:rsidR="001C67B6" w:rsidRPr="00B041F7" w14:paraId="50E13494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40B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299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299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789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0.03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102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462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72D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0.38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4F8D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66E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AB3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0.45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747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9D8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0.604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0DC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0.609 </w:t>
            </w:r>
          </w:p>
        </w:tc>
      </w:tr>
      <w:tr w:rsidR="001C67B6" w:rsidRPr="00B041F7" w14:paraId="60F3D27E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EED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Eosinophils, %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056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C1E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665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321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24A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00C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9359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F29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6E8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87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9AB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6F29C51F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033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2DD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A1A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2.30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F94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02F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803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2.14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6FD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0.09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501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4D8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2.11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86C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0.09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6682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0.173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23D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0.098 </w:t>
            </w:r>
          </w:p>
        </w:tc>
      </w:tr>
      <w:tr w:rsidR="001C67B6" w:rsidRPr="00B041F7" w14:paraId="3646EA8B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242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E48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1DDA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2.28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3C5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0.06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B11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B73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2.10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90F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9D4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EAE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2.09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D97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4DC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0.185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9C2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0.129 </w:t>
            </w:r>
          </w:p>
        </w:tc>
      </w:tr>
      <w:tr w:rsidR="001C67B6" w:rsidRPr="00B041F7" w14:paraId="3124470B" w14:textId="77777777" w:rsidTr="000E240F">
        <w:trPr>
          <w:trHeight w:val="240"/>
        </w:trPr>
        <w:tc>
          <w:tcPr>
            <w:tcW w:w="14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ABB0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6" w:name="OLE_LINK603"/>
            <w:bookmarkStart w:id="17" w:name="OLE_LINK604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, </w:t>
            </w:r>
            <w:bookmarkEnd w:id="16"/>
            <w:bookmarkEnd w:id="17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6CF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D92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70B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B60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286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971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4D3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A16F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E05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1CB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9C9879E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364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28D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F6D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0A3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FE4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C8C1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8CD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461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684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504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0.05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7EC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2B22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0.560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74B7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0.378 </w:t>
            </w:r>
          </w:p>
        </w:tc>
      </w:tr>
      <w:tr w:rsidR="001C67B6" w:rsidRPr="00B041F7" w14:paraId="3F562384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8B0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0C4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DB24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AB5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7A13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0C7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DCD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F32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1135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0.04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09A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0.00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2421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0.745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DDA2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0.956 </w:t>
            </w:r>
          </w:p>
        </w:tc>
      </w:tr>
      <w:tr w:rsidR="001C67B6" w:rsidRPr="00B041F7" w14:paraId="2E2A365F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5EA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Basophils%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6B55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66B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FF6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1836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9FB7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0FF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34F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389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3C1E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F3260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60CC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1C67B6" w:rsidRPr="00B041F7" w14:paraId="18FC9C71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A03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7528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1549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54F4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CAD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73E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537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B67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0.51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DB7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0A7A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685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A96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F8BD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2B1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0.537 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4003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0.614 </w:t>
            </w:r>
          </w:p>
        </w:tc>
      </w:tr>
      <w:tr w:rsidR="001C67B6" w:rsidRPr="00B041F7" w14:paraId="5578CD55" w14:textId="77777777" w:rsidTr="000E240F">
        <w:trPr>
          <w:trHeight w:val="240"/>
        </w:trPr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A5D5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C891B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4C639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54462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D4EF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463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B8B76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20204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40641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0CB4D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0.52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3FAB9" w14:textId="77777777" w:rsidR="001C67B6" w:rsidRPr="00B041F7" w:rsidRDefault="001C67B6" w:rsidP="000E240F">
            <w:pPr>
              <w:adjustRightInd w:val="0"/>
              <w:snapToGrid w:val="0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0.01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67C6C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0.870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026AE" w14:textId="77777777" w:rsidR="001C67B6" w:rsidRPr="00B041F7" w:rsidRDefault="001C67B6" w:rsidP="000E240F">
            <w:pPr>
              <w:adjustRightInd w:val="0"/>
              <w:snapToGrid w:val="0"/>
              <w:ind w:firstLineChars="50" w:firstLine="105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 xml:space="preserve">0.778 </w:t>
            </w:r>
          </w:p>
        </w:tc>
      </w:tr>
      <w:bookmarkEnd w:id="15"/>
    </w:tbl>
    <w:p w14:paraId="166A13EB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14:paraId="7E8AD045" w14:textId="3E633CB0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WBC: white blood cells.</w:t>
      </w:r>
      <w:r w:rsidR="00652342">
        <w:rPr>
          <w:rFonts w:ascii="Times New Roman" w:hAnsi="Times New Roman" w:cs="Times New Roman"/>
          <w:kern w:val="0"/>
          <w:szCs w:val="21"/>
        </w:rPr>
        <w:t xml:space="preserve"> Bold </w:t>
      </w:r>
      <w:r w:rsidR="00652342" w:rsidRPr="00B041F7">
        <w:rPr>
          <w:rFonts w:ascii="Times New Roman" w:hAnsi="Times New Roman" w:cs="Times New Roman"/>
          <w:i/>
          <w:kern w:val="0"/>
          <w:szCs w:val="21"/>
        </w:rPr>
        <w:t>P</w:t>
      </w:r>
      <w:r w:rsidR="00652342">
        <w:rPr>
          <w:rFonts w:ascii="Times New Roman" w:hAnsi="Times New Roman" w:cs="Times New Roman"/>
          <w:kern w:val="0"/>
          <w:szCs w:val="21"/>
        </w:rPr>
        <w:t xml:space="preserve"> indicates statistical significance.</w:t>
      </w:r>
    </w:p>
    <w:p w14:paraId="2E64E639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1 adjusted for age and BMI. </w:t>
      </w:r>
    </w:p>
    <w:p w14:paraId="6FE0D59F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2 included additional adjustments for </w:t>
      </w:r>
      <w:r w:rsidRPr="00B041F7">
        <w:rPr>
          <w:rFonts w:ascii="Times New Roman" w:hAnsi="Times New Roman" w:cs="Times New Roman"/>
          <w:kern w:val="0"/>
          <w:szCs w:val="21"/>
        </w:rPr>
        <w:t>systolic blood pressure, diastolic blood pressure, total cholesterol, triglycerides, high-density lipoprotein cholesterol, low-density lipoprotein cholesterol, fasting plasma glucose and uric acid</w:t>
      </w:r>
      <w:r w:rsidRPr="00B041F7">
        <w:rPr>
          <w:rFonts w:ascii="Times New Roman" w:hAnsi="Times New Roman" w:cs="Times New Roman"/>
          <w:szCs w:val="21"/>
        </w:rPr>
        <w:t xml:space="preserve">. </w:t>
      </w:r>
    </w:p>
    <w:p w14:paraId="1F702874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*</w:t>
      </w:r>
      <w:proofErr w:type="gramStart"/>
      <w:r w:rsidRPr="00B041F7">
        <w:rPr>
          <w:rFonts w:ascii="Times New Roman" w:hAnsi="Times New Roman" w:cs="Times New Roman"/>
          <w:kern w:val="0"/>
          <w:szCs w:val="21"/>
        </w:rPr>
        <w:t>,*</w:t>
      </w:r>
      <w:proofErr w:type="gramEnd"/>
      <w:r w:rsidRPr="00B041F7">
        <w:rPr>
          <w:rFonts w:ascii="Times New Roman" w:hAnsi="Times New Roman" w:cs="Times New Roman"/>
          <w:kern w:val="0"/>
          <w:szCs w:val="21"/>
        </w:rPr>
        <w:t xml:space="preserve">*,***: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0.05,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>≤</w:t>
      </w:r>
      <w:r w:rsidR="007001CE" w:rsidRPr="00B041F7">
        <w:rPr>
          <w:rFonts w:ascii="Times New Roman" w:hAnsi="Times New Roman" w:cs="Times New Roman"/>
          <w:kern w:val="0"/>
          <w:szCs w:val="21"/>
        </w:rPr>
        <w:t xml:space="preserve"> </w:t>
      </w:r>
      <w:r w:rsidRPr="00B041F7">
        <w:rPr>
          <w:rFonts w:ascii="Times New Roman" w:hAnsi="Times New Roman" w:cs="Times New Roman"/>
          <w:kern w:val="0"/>
          <w:szCs w:val="21"/>
        </w:rPr>
        <w:t xml:space="preserve">0 .01,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>≤</w:t>
      </w:r>
      <w:r w:rsidR="007001CE" w:rsidRPr="00B041F7">
        <w:rPr>
          <w:rFonts w:ascii="Times New Roman" w:hAnsi="Times New Roman" w:cs="Times New Roman"/>
          <w:kern w:val="0"/>
          <w:szCs w:val="21"/>
        </w:rPr>
        <w:t xml:space="preserve"> </w:t>
      </w:r>
      <w:r w:rsidRPr="00B041F7">
        <w:rPr>
          <w:rFonts w:ascii="Times New Roman" w:hAnsi="Times New Roman" w:cs="Times New Roman"/>
          <w:kern w:val="0"/>
          <w:szCs w:val="21"/>
        </w:rPr>
        <w:t>0.001</w:t>
      </w:r>
      <w:r w:rsidR="000E240F" w:rsidRPr="00B041F7">
        <w:rPr>
          <w:rFonts w:ascii="Times New Roman" w:hAnsi="Times New Roman" w:cs="Times New Roman"/>
          <w:kern w:val="0"/>
          <w:szCs w:val="21"/>
        </w:rPr>
        <w:t xml:space="preserve">, </w:t>
      </w:r>
      <w:proofErr w:type="spellStart"/>
      <w:r w:rsidR="000E240F" w:rsidRPr="00B041F7">
        <w:rPr>
          <w:rFonts w:ascii="Times New Roman" w:hAnsi="Times New Roman" w:cs="Times New Roman"/>
          <w:kern w:val="0"/>
          <w:szCs w:val="21"/>
        </w:rPr>
        <w:t>compareed</w:t>
      </w:r>
      <w:proofErr w:type="spellEnd"/>
      <w:r w:rsidR="000E240F" w:rsidRPr="00B041F7">
        <w:rPr>
          <w:rFonts w:ascii="Times New Roman" w:hAnsi="Times New Roman" w:cs="Times New Roman"/>
          <w:kern w:val="0"/>
          <w:szCs w:val="21"/>
        </w:rPr>
        <w:t xml:space="preserve"> with </w:t>
      </w:r>
      <w:proofErr w:type="spellStart"/>
      <w:r w:rsidR="000E240F" w:rsidRPr="00B041F7">
        <w:rPr>
          <w:rFonts w:ascii="Times New Roman" w:hAnsi="Times New Roman" w:cs="Times New Roman"/>
          <w:kern w:val="0"/>
          <w:szCs w:val="21"/>
        </w:rPr>
        <w:t>Q1-Q2</w:t>
      </w:r>
      <w:proofErr w:type="spellEnd"/>
      <w:r w:rsidRPr="00B041F7">
        <w:rPr>
          <w:rFonts w:ascii="Times New Roman" w:hAnsi="Times New Roman" w:cs="Times New Roman"/>
          <w:kern w:val="0"/>
          <w:szCs w:val="21"/>
        </w:rPr>
        <w:t xml:space="preserve"> (</w:t>
      </w:r>
      <w:proofErr w:type="spellStart"/>
      <w:r w:rsidRPr="00B041F7">
        <w:rPr>
          <w:rFonts w:ascii="Times New Roman" w:hAnsi="Times New Roman" w:cs="Times New Roman"/>
          <w:kern w:val="0"/>
          <w:szCs w:val="21"/>
        </w:rPr>
        <w:t>Bonferroni</w:t>
      </w:r>
      <w:proofErr w:type="spellEnd"/>
      <w:r w:rsidRPr="00B041F7">
        <w:rPr>
          <w:rFonts w:ascii="Times New Roman" w:hAnsi="Times New Roman" w:cs="Times New Roman"/>
          <w:kern w:val="0"/>
          <w:szCs w:val="21"/>
        </w:rPr>
        <w:t>).</w:t>
      </w:r>
    </w:p>
    <w:p w14:paraId="2CCCAF00" w14:textId="77777777" w:rsidR="001C67B6" w:rsidRPr="00B041F7" w:rsidRDefault="001C67B6" w:rsidP="001C67B6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br w:type="page"/>
      </w:r>
    </w:p>
    <w:p w14:paraId="43626A11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  <w:sectPr w:rsidR="001C67B6" w:rsidRPr="00B041F7" w:rsidSect="000E240F">
          <w:pgSz w:w="16839" w:h="11907" w:orient="landscape" w:code="9"/>
          <w:pgMar w:top="1797" w:right="1440" w:bottom="1797" w:left="1440" w:header="851" w:footer="992" w:gutter="0"/>
          <w:cols w:space="425"/>
          <w:docGrid w:linePitch="312"/>
        </w:sectPr>
      </w:pPr>
    </w:p>
    <w:p w14:paraId="318BEA90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b/>
          <w:szCs w:val="21"/>
        </w:rPr>
        <w:lastRenderedPageBreak/>
        <w:t>Table S4</w:t>
      </w:r>
      <w:r w:rsidRPr="00B041F7">
        <w:rPr>
          <w:rFonts w:ascii="Times New Roman" w:hAnsi="Times New Roman" w:cs="Times New Roman"/>
          <w:szCs w:val="21"/>
        </w:rPr>
        <w:t xml:space="preserve">. Covariate-adjusted mean (SEM) </w:t>
      </w:r>
      <w:r w:rsidRPr="00B041F7">
        <w:rPr>
          <w:rFonts w:ascii="Times New Roman" w:hAnsi="Times New Roman" w:cs="Times New Roman"/>
          <w:kern w:val="0"/>
          <w:szCs w:val="21"/>
        </w:rPr>
        <w:t>total WBC and differential WBC count</w:t>
      </w:r>
      <w:r w:rsidRPr="00B041F7">
        <w:rPr>
          <w:rFonts w:ascii="Times New Roman" w:hAnsi="Times New Roman" w:cs="Times New Roman"/>
          <w:szCs w:val="21"/>
        </w:rPr>
        <w:t xml:space="preserve"> by the composition of </w:t>
      </w:r>
      <w:r w:rsidRPr="00B041F7">
        <w:rPr>
          <w:rFonts w:ascii="Times New Roman" w:hAnsi="Times New Roman" w:cs="Times New Roman"/>
          <w:kern w:val="0"/>
          <w:szCs w:val="21"/>
        </w:rPr>
        <w:t>carotid artery plaque</w:t>
      </w:r>
    </w:p>
    <w:p w14:paraId="5FB26EBA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78"/>
        <w:gridCol w:w="691"/>
        <w:gridCol w:w="748"/>
        <w:gridCol w:w="631"/>
        <w:gridCol w:w="572"/>
        <w:gridCol w:w="748"/>
        <w:gridCol w:w="986"/>
        <w:gridCol w:w="452"/>
        <w:gridCol w:w="748"/>
        <w:gridCol w:w="706"/>
        <w:gridCol w:w="572"/>
        <w:gridCol w:w="748"/>
        <w:gridCol w:w="704"/>
        <w:gridCol w:w="572"/>
        <w:gridCol w:w="748"/>
        <w:gridCol w:w="907"/>
        <w:gridCol w:w="748"/>
      </w:tblGrid>
      <w:tr w:rsidR="001C67B6" w:rsidRPr="00B041F7" w14:paraId="41D855C2" w14:textId="77777777" w:rsidTr="00857D5C">
        <w:trPr>
          <w:trHeight w:val="240"/>
        </w:trPr>
        <w:tc>
          <w:tcPr>
            <w:tcW w:w="95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4EBC4C" w14:textId="77777777" w:rsidR="001C67B6" w:rsidRPr="00B041F7" w:rsidRDefault="001C67B6" w:rsidP="000E240F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3448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A8A92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Carotid plaque composition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2F083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1939A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1C67B6" w:rsidRPr="00B041F7" w14:paraId="6C3A5A34" w14:textId="77777777" w:rsidTr="00857D5C">
        <w:trPr>
          <w:trHeight w:val="199"/>
        </w:trPr>
        <w:tc>
          <w:tcPr>
            <w:tcW w:w="95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5ED30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4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1E446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None</w:t>
            </w:r>
          </w:p>
        </w:tc>
        <w:tc>
          <w:tcPr>
            <w:tcW w:w="82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EFE2A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B041F7">
              <w:rPr>
                <w:rFonts w:ascii="Times New Roman" w:hAnsi="Times New Roman" w:cs="Times New Roman"/>
                <w:bCs/>
                <w:kern w:val="0"/>
                <w:szCs w:val="21"/>
              </w:rPr>
              <w:t>Echolucent</w:t>
            </w:r>
            <w:proofErr w:type="spellEnd"/>
          </w:p>
        </w:tc>
        <w:tc>
          <w:tcPr>
            <w:tcW w:w="68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95598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kern w:val="0"/>
                <w:szCs w:val="21"/>
              </w:rPr>
              <w:t>Echogenic</w:t>
            </w:r>
          </w:p>
        </w:tc>
        <w:tc>
          <w:tcPr>
            <w:tcW w:w="72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574E0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kern w:val="0"/>
                <w:szCs w:val="21"/>
              </w:rPr>
              <w:t>Heterogeneous</w:t>
            </w:r>
          </w:p>
        </w:tc>
        <w:tc>
          <w:tcPr>
            <w:tcW w:w="79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161E2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Polytype</w:t>
            </w:r>
          </w:p>
        </w:tc>
        <w:tc>
          <w:tcPr>
            <w:tcW w:w="268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4F0E4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i/>
                <w:kern w:val="0"/>
                <w:szCs w:val="21"/>
              </w:rPr>
              <w:t>P</w:t>
            </w:r>
          </w:p>
        </w:tc>
      </w:tr>
      <w:tr w:rsidR="00857D5C" w:rsidRPr="00B041F7" w14:paraId="2E9FE680" w14:textId="77777777" w:rsidTr="00857D5C">
        <w:trPr>
          <w:trHeight w:val="199"/>
        </w:trPr>
        <w:tc>
          <w:tcPr>
            <w:tcW w:w="95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A3750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C616F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2B065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60110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38BA5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101B3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AF1D1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BA4D5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F6B46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34BD9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1A17D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D3A90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C6D6C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E8A2D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78DD4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mean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8E1AD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SEM</w:t>
            </w:r>
          </w:p>
        </w:tc>
        <w:tc>
          <w:tcPr>
            <w:tcW w:w="26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164D49" w14:textId="77777777" w:rsidR="001C67B6" w:rsidRPr="00B041F7" w:rsidRDefault="001C67B6" w:rsidP="00857D5C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857D5C" w:rsidRPr="00B041F7" w14:paraId="021FBEF0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9571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18" w:name="OLE_LINK619"/>
            <w:bookmarkStart w:id="19" w:name="OLE_LINK620"/>
            <w:bookmarkStart w:id="20" w:name="OLE_LINK621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Total WBC count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  <w:bookmarkEnd w:id="18"/>
            <w:bookmarkEnd w:id="19"/>
            <w:bookmarkEnd w:id="20"/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DAD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DB7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60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D43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2E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1EF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680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0DD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D28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CA8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D55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C6A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D5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BD1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1D4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42A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727BF7B2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CB9F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1B5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1539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5AB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6.12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F87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A95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A28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6.42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ED6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0.08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CE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14E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6.31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B6C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1BC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8C54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6.29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32E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6FE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D72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6.44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B6E8" w14:textId="77777777" w:rsidR="001C67B6" w:rsidRPr="00B041F7" w:rsidRDefault="001C67B6" w:rsidP="00E07877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0.091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9D8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0.002</w:t>
            </w:r>
          </w:p>
        </w:tc>
      </w:tr>
      <w:tr w:rsidR="00857D5C" w:rsidRPr="00B041F7" w14:paraId="653E8FCC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60D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4D8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1327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FE5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6.15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A9C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A88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4B9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6.44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AB3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0.08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C63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8A5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5.83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F01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7C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1A9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6.29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FCF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245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F54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6.46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6BEF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64F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0.005</w:t>
            </w:r>
          </w:p>
        </w:tc>
      </w:tr>
      <w:tr w:rsidR="00857D5C" w:rsidRPr="00B041F7" w14:paraId="6DE8A3EB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76E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1" w:name="OLE_LINK623"/>
            <w:bookmarkStart w:id="22" w:name="OLE_LINK624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bookmarkEnd w:id="21"/>
            <w:bookmarkEnd w:id="22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389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DD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2F3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CE2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F21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CF4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85C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D28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3C9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0AC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79E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F48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8FB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48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15F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E3D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0D4E3FE3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4F0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A5A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811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3.55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2AE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2BC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F9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3.88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959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057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96C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231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1E4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3E3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3.65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B01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F9A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689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06E7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9F8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857D5C" w:rsidRPr="00B041F7" w14:paraId="085538A9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974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079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DC7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3.56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305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58B6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93B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3.91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323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0.07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346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5E1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3.36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3A6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604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5BF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3.64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A47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715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253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3.78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BC0A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BEF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857D5C" w:rsidRPr="00B041F7" w14:paraId="475EF32A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B70B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Neutrophils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83E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1EF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DE3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B59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C13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20C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8A6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3A8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28B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A0C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7401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AEB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503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39B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760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B6A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</w:p>
        </w:tc>
      </w:tr>
      <w:tr w:rsidR="00857D5C" w:rsidRPr="00B041F7" w14:paraId="54AC6227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605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810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F0A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57.18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B04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892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489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5BD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58.78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0E7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0.35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B58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00E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57.88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069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1.72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A2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4E5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57.26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686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313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255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57.91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0E9C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63B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0.003</w:t>
            </w:r>
          </w:p>
        </w:tc>
      </w:tr>
      <w:tr w:rsidR="00857D5C" w:rsidRPr="00B041F7" w14:paraId="5CD05D1D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5EE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19D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F10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57.00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FA7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FF1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47B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58.80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EA19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0.37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C60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F73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57.20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030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1.75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9A9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1AF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57.23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A76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07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9DD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58.21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D272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2AD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857D5C" w:rsidRPr="00B041F7" w14:paraId="0D1B83E6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12E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3" w:name="OLE_LINK625"/>
            <w:bookmarkStart w:id="24" w:name="OLE_LINK626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bookmarkEnd w:id="23"/>
            <w:bookmarkEnd w:id="24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FA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AC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842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51E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3D8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451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862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B85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DFD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B12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85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927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B01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C8B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834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105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653CA908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C64C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573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610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1.99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012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4D2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AC5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FB12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BD7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C64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1.94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DDF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9722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DE3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FB4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08F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AF0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30CF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39C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0.692</w:t>
            </w:r>
          </w:p>
        </w:tc>
      </w:tr>
      <w:tr w:rsidR="00857D5C" w:rsidRPr="00B041F7" w14:paraId="08D5B264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84C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9D3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EF1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3FD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B45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E91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FB22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058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763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1.86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27C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6E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F94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F4F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449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DF1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C3E8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534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0.864</w:t>
            </w:r>
          </w:p>
        </w:tc>
      </w:tr>
      <w:tr w:rsidR="00857D5C" w:rsidRPr="00B041F7" w14:paraId="7F0E3CDE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6EA3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Lymphocytes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218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233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04F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62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808B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D84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E5E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9AC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8A6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520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A065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7C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D46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961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B10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DD4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5ECDEB2C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FA85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B37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1523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6567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32.89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ED5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62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9C1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31.55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626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0.336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44A5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7AB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31.48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DF4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1.65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52E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015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32.76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705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AE3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366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A61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32.07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6A9D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F3F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0.011</w:t>
            </w:r>
          </w:p>
        </w:tc>
      </w:tr>
      <w:tr w:rsidR="00857D5C" w:rsidRPr="00B041F7" w14:paraId="6C78F671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E9C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C354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4072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33.08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7B3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D5D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443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31.47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D04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0.363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5B4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CB8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32.14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61F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1.69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619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040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32.80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EF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4BD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9B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31.77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5E0A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6D0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0.002</w:t>
            </w:r>
          </w:p>
        </w:tc>
      </w:tr>
      <w:tr w:rsidR="00857D5C" w:rsidRPr="00B041F7" w14:paraId="1EBD1F7F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36C6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5" w:name="OLE_LINK627"/>
            <w:bookmarkStart w:id="26" w:name="OLE_LINK628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bookmarkEnd w:id="25"/>
            <w:bookmarkEnd w:id="26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2F2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FAA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D2C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DF2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F5D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4F8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F0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33E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038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21D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463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D25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30B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2009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931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2C6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0A40E5CC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07E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0EA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A99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B5C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A9A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60B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88BB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45D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8BF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542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2D3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B1C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03D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46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048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0.46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F168" w14:textId="77777777" w:rsidR="001C67B6" w:rsidRPr="00B041F7" w:rsidRDefault="001C67B6" w:rsidP="00E07877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0.009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**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035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</w:tr>
      <w:tr w:rsidR="00857D5C" w:rsidRPr="00B041F7" w14:paraId="5E28E5FA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82D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94F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3CD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DD8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45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62E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F44F6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7EE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2A01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637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F4B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0A6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8C3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7ED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309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7AD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0.45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5781" w14:textId="77777777" w:rsidR="001C67B6" w:rsidRPr="00B041F7" w:rsidRDefault="001C67B6" w:rsidP="00E07877">
            <w:pPr>
              <w:adjustRightInd w:val="0"/>
              <w:snapToGrid w:val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Cs/>
                <w:szCs w:val="21"/>
              </w:rPr>
              <w:t>0.008</w:t>
            </w:r>
            <w:r w:rsidRPr="00B041F7"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*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E22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B041F7">
              <w:rPr>
                <w:rFonts w:ascii="Times New Roman" w:hAnsi="Times New Roman" w:cs="Times New Roman"/>
                <w:b/>
                <w:bCs/>
                <w:szCs w:val="21"/>
              </w:rPr>
              <w:t>0.011</w:t>
            </w:r>
          </w:p>
        </w:tc>
      </w:tr>
      <w:tr w:rsidR="00857D5C" w:rsidRPr="00B041F7" w14:paraId="73F3FA81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876E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Monocytes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639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C55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34D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BEF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5BC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DA4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7D2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42C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22A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7AF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29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366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29D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0DA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929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B40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68304388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2D22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5E5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477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6.89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874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793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814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6.96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9CFE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88D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DF1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7.79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9BF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5E4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9F1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7.12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F76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65B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E16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7.01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C287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588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0.492</w:t>
            </w:r>
          </w:p>
        </w:tc>
      </w:tr>
      <w:tr w:rsidR="00857D5C" w:rsidRPr="00B041F7" w14:paraId="169B85B9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B39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730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F4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6.95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B91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6C5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EAB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7.11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8522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345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5A1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7.92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94F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0.66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CB6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4DA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7.18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65E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C97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10A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7.07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A245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157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0.446</w:t>
            </w:r>
          </w:p>
        </w:tc>
      </w:tr>
      <w:tr w:rsidR="00857D5C" w:rsidRPr="00B041F7" w14:paraId="41C2B281" w14:textId="77777777" w:rsidTr="00857D5C">
        <w:trPr>
          <w:trHeight w:val="199"/>
        </w:trPr>
        <w:tc>
          <w:tcPr>
            <w:tcW w:w="12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B79D" w14:textId="77777777" w:rsidR="001C67B6" w:rsidRPr="00B041F7" w:rsidRDefault="001C67B6" w:rsidP="00857D5C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7" w:name="OLE_LINK629"/>
            <w:bookmarkStart w:id="28" w:name="OLE_LINK630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Eosinophils</w:t>
            </w:r>
            <w:bookmarkEnd w:id="27"/>
            <w:bookmarkEnd w:id="28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DEB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2D2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479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6EA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E89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F1D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06F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01E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087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750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A02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A42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378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C55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298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120C2ECF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6E61D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CBE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9A0A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2B6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3CC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6BC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375D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B99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72C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409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04E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8A2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F1C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4F0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B31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3016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799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0.723</w:t>
            </w:r>
          </w:p>
        </w:tc>
      </w:tr>
      <w:tr w:rsidR="00857D5C" w:rsidRPr="00B041F7" w14:paraId="5547DF78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815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745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2A8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6F6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099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451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34EA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C4A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3E1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2E92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324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12A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44A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766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3EA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DE64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8BF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0.794</w:t>
            </w:r>
          </w:p>
        </w:tc>
      </w:tr>
      <w:tr w:rsidR="00857D5C" w:rsidRPr="00B041F7" w14:paraId="58538B64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DCC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 xml:space="preserve">Eosinophils, 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%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A47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6CA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599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559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6A3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343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346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DD6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FEC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046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0E6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4C7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72E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44B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B03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0D5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44D139AF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56AB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A1B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707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2.29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C18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F72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9B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2.16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5813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9D7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439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1.92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AB6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8D6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3D8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4C7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397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419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93B4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234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0.504</w:t>
            </w:r>
          </w:p>
        </w:tc>
      </w:tr>
      <w:tr w:rsidR="00857D5C" w:rsidRPr="00B041F7" w14:paraId="359FF136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B9F4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952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553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2.28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7E8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350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E63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2.18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DCCA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F5F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001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1.89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F8A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0.49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022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7A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FB5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451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99A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2.07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D078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70E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0.393</w:t>
            </w:r>
          </w:p>
        </w:tc>
      </w:tr>
      <w:tr w:rsidR="00857D5C" w:rsidRPr="00B041F7" w14:paraId="78FCFACC" w14:textId="77777777" w:rsidTr="00857D5C">
        <w:trPr>
          <w:trHeight w:val="199"/>
        </w:trPr>
        <w:tc>
          <w:tcPr>
            <w:tcW w:w="12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6D4C" w14:textId="77777777" w:rsidR="001C67B6" w:rsidRPr="00B041F7" w:rsidRDefault="001C67B6" w:rsidP="00857D5C">
            <w:pPr>
              <w:widowControl/>
              <w:adjustRightInd w:val="0"/>
              <w:snapToGrid w:val="0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9" w:name="OLE_LINK631"/>
            <w:bookmarkStart w:id="30" w:name="OLE_LINK632"/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bookmarkEnd w:id="29"/>
            <w:bookmarkEnd w:id="30"/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×10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9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/L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DDC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7EC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5D7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F7C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F99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F83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48D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4BA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E5D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599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289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91C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815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1FC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BC5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6ECD6024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5B19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9E2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2B3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DB6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28D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489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FC6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C0A6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9A3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F7C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CE4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5CD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CF9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B1B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D69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A83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CFAD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FD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0.392</w:t>
            </w:r>
          </w:p>
        </w:tc>
      </w:tr>
      <w:tr w:rsidR="00857D5C" w:rsidRPr="00B041F7" w14:paraId="463C0486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369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464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E7B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D82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2426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763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DACD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BFB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AAA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845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74C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729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61A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D48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13F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B062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836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0.392</w:t>
            </w:r>
          </w:p>
        </w:tc>
      </w:tr>
      <w:tr w:rsidR="00857D5C" w:rsidRPr="00B041F7" w14:paraId="722EDFB5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570F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hAnsi="Times New Roman" w:cs="Times New Roman"/>
                <w:kern w:val="0"/>
                <w:szCs w:val="21"/>
              </w:rPr>
              <w:t>Basophils</w:t>
            </w: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>, %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8DC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9CF0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212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88D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D99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9F6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A7D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852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9BB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7B7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893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5FB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F42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567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C1B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6E2F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57D5C" w:rsidRPr="00B041F7" w14:paraId="23DAC8C5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0C68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1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A9C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1546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1EE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D92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D20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41B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0.50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197D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D4F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A14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1EA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8C5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EE57B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627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832E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7EC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CCD7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3151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0.149</w:t>
            </w:r>
          </w:p>
        </w:tc>
      </w:tr>
      <w:tr w:rsidR="00857D5C" w:rsidRPr="00B041F7" w14:paraId="12BE0AFB" w14:textId="77777777" w:rsidTr="00857D5C">
        <w:trPr>
          <w:trHeight w:val="199"/>
        </w:trPr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4E6F7" w14:textId="77777777" w:rsidR="001C67B6" w:rsidRPr="00B041F7" w:rsidRDefault="001C67B6" w:rsidP="000E240F">
            <w:pPr>
              <w:widowControl/>
              <w:adjustRightInd w:val="0"/>
              <w:snapToGrid w:val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041F7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 Model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D4A7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1333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E0AE0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3F8D6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DEBD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419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D05CD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43E85" w14:textId="77777777" w:rsidR="001C67B6" w:rsidRPr="00B041F7" w:rsidRDefault="001C67B6" w:rsidP="00857D5C">
            <w:pPr>
              <w:adjustRightInd w:val="0"/>
              <w:snapToGrid w:val="0"/>
              <w:ind w:right="36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F653C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B7E72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EB879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7EABA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293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4A334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60697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79CB5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311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39B08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F3C1F" w14:textId="77777777" w:rsidR="001C67B6" w:rsidRPr="00B041F7" w:rsidRDefault="001C67B6" w:rsidP="00857D5C">
            <w:pPr>
              <w:adjustRightInd w:val="0"/>
              <w:snapToGrid w:val="0"/>
              <w:ind w:right="27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276A3" w14:textId="77777777" w:rsidR="001C67B6" w:rsidRPr="00B041F7" w:rsidRDefault="001C67B6" w:rsidP="00857D5C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B041F7">
              <w:rPr>
                <w:rFonts w:ascii="Times New Roman" w:hAnsi="Times New Roman" w:cs="Times New Roman"/>
                <w:szCs w:val="21"/>
              </w:rPr>
              <w:t>0.153</w:t>
            </w:r>
          </w:p>
        </w:tc>
      </w:tr>
    </w:tbl>
    <w:p w14:paraId="1FB808C4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14:paraId="723508EA" w14:textId="47469F9F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WBC: white blood cells.</w:t>
      </w:r>
      <w:r w:rsidR="00B041F7">
        <w:rPr>
          <w:rFonts w:ascii="Times New Roman" w:hAnsi="Times New Roman" w:cs="Times New Roman"/>
          <w:kern w:val="0"/>
          <w:szCs w:val="21"/>
        </w:rPr>
        <w:t xml:space="preserve"> Bold </w:t>
      </w:r>
      <w:r w:rsidR="00B041F7" w:rsidRPr="00B041F7">
        <w:rPr>
          <w:rFonts w:ascii="Times New Roman" w:hAnsi="Times New Roman" w:cs="Times New Roman"/>
          <w:i/>
          <w:kern w:val="0"/>
          <w:szCs w:val="21"/>
        </w:rPr>
        <w:t>P</w:t>
      </w:r>
      <w:r w:rsidR="00B041F7">
        <w:rPr>
          <w:rFonts w:ascii="Times New Roman" w:hAnsi="Times New Roman" w:cs="Times New Roman"/>
          <w:kern w:val="0"/>
          <w:szCs w:val="21"/>
        </w:rPr>
        <w:t xml:space="preserve"> indicates statistical significance.</w:t>
      </w:r>
    </w:p>
    <w:p w14:paraId="77A3DE4F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1 adjusted for age and BMI. </w:t>
      </w:r>
    </w:p>
    <w:p w14:paraId="64946CB7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  <w:r w:rsidRPr="00B041F7">
        <w:rPr>
          <w:rFonts w:ascii="Times New Roman" w:hAnsi="Times New Roman" w:cs="Times New Roman"/>
          <w:szCs w:val="21"/>
        </w:rPr>
        <w:t xml:space="preserve">Model 2 included additional adjustments for </w:t>
      </w:r>
      <w:bookmarkStart w:id="31" w:name="OLE_LINK653"/>
      <w:bookmarkStart w:id="32" w:name="OLE_LINK654"/>
      <w:r w:rsidRPr="00B041F7">
        <w:rPr>
          <w:rFonts w:ascii="Times New Roman" w:hAnsi="Times New Roman" w:cs="Times New Roman"/>
          <w:kern w:val="0"/>
          <w:szCs w:val="21"/>
        </w:rPr>
        <w:t>systolic blood pressure, diastolic blood pressure, total cholesterol, triglycerides, high-density lipoprotein cholesterol, low-density lipoprotein cholesterol, fasting plasma glucose and uric acid</w:t>
      </w:r>
      <w:bookmarkEnd w:id="31"/>
      <w:bookmarkEnd w:id="32"/>
      <w:r w:rsidRPr="00B041F7">
        <w:rPr>
          <w:rFonts w:ascii="Times New Roman" w:hAnsi="Times New Roman" w:cs="Times New Roman"/>
          <w:szCs w:val="21"/>
        </w:rPr>
        <w:t xml:space="preserve">. </w:t>
      </w:r>
    </w:p>
    <w:p w14:paraId="2D1B979A" w14:textId="77777777" w:rsidR="001C67B6" w:rsidRPr="00B041F7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t>*</w:t>
      </w:r>
      <w:proofErr w:type="gramStart"/>
      <w:r w:rsidRPr="00B041F7">
        <w:rPr>
          <w:rFonts w:ascii="Times New Roman" w:hAnsi="Times New Roman" w:cs="Times New Roman"/>
          <w:kern w:val="0"/>
          <w:szCs w:val="21"/>
        </w:rPr>
        <w:t>,*</w:t>
      </w:r>
      <w:proofErr w:type="gramEnd"/>
      <w:r w:rsidRPr="00B041F7">
        <w:rPr>
          <w:rFonts w:ascii="Times New Roman" w:hAnsi="Times New Roman" w:cs="Times New Roman"/>
          <w:kern w:val="0"/>
          <w:szCs w:val="21"/>
        </w:rPr>
        <w:t xml:space="preserve">*,***: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0.05,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 xml:space="preserve">≤ 0.01, </w:t>
      </w:r>
      <w:r w:rsidRPr="00B041F7">
        <w:rPr>
          <w:rFonts w:ascii="Times New Roman" w:hAnsi="Times New Roman" w:cs="Times New Roman"/>
          <w:i/>
          <w:kern w:val="0"/>
          <w:szCs w:val="21"/>
        </w:rPr>
        <w:t xml:space="preserve">P </w:t>
      </w:r>
      <w:r w:rsidRPr="00B041F7">
        <w:rPr>
          <w:rFonts w:ascii="Times New Roman" w:hAnsi="Times New Roman" w:cs="Times New Roman"/>
          <w:kern w:val="0"/>
          <w:szCs w:val="21"/>
        </w:rPr>
        <w:t>≤ 0.001</w:t>
      </w:r>
      <w:r w:rsidR="000E240F" w:rsidRPr="00B041F7">
        <w:rPr>
          <w:rFonts w:ascii="Times New Roman" w:hAnsi="Times New Roman" w:cs="Times New Roman"/>
          <w:kern w:val="0"/>
          <w:szCs w:val="21"/>
        </w:rPr>
        <w:t xml:space="preserve">, compared with none </w:t>
      </w:r>
      <w:r w:rsidRPr="00B041F7">
        <w:rPr>
          <w:rFonts w:ascii="Times New Roman" w:hAnsi="Times New Roman" w:cs="Times New Roman"/>
          <w:kern w:val="0"/>
          <w:szCs w:val="21"/>
        </w:rPr>
        <w:t>(Bonferroni).</w:t>
      </w:r>
    </w:p>
    <w:p w14:paraId="1693B0BC" w14:textId="77777777" w:rsidR="000E240F" w:rsidRPr="00B041F7" w:rsidRDefault="000E240F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 w:rsidRPr="00B041F7">
        <w:rPr>
          <w:rFonts w:ascii="Times New Roman" w:hAnsi="Times New Roman" w:cs="Times New Roman"/>
          <w:kern w:val="0"/>
          <w:szCs w:val="21"/>
        </w:rPr>
        <w:br w:type="page"/>
      </w:r>
    </w:p>
    <w:p w14:paraId="3AEFE235" w14:textId="77777777" w:rsidR="000E240F" w:rsidRPr="00B041F7" w:rsidRDefault="000E240F" w:rsidP="001C67B6">
      <w:pPr>
        <w:adjustRightInd w:val="0"/>
        <w:snapToGrid w:val="0"/>
        <w:rPr>
          <w:rFonts w:ascii="Times New Roman" w:hAnsi="Times New Roman" w:cs="Times New Roman"/>
          <w:szCs w:val="21"/>
        </w:rPr>
        <w:sectPr w:rsidR="000E240F" w:rsidRPr="00B041F7" w:rsidSect="000E240F">
          <w:pgSz w:w="16839" w:h="11907" w:orient="landscape" w:code="9"/>
          <w:pgMar w:top="1797" w:right="1440" w:bottom="1797" w:left="1440" w:header="851" w:footer="992" w:gutter="0"/>
          <w:cols w:space="425"/>
          <w:docGrid w:linePitch="312"/>
        </w:sectPr>
      </w:pPr>
    </w:p>
    <w:p w14:paraId="1FC5D0CA" w14:textId="77777777" w:rsidR="00F84502" w:rsidRPr="00B041F7" w:rsidRDefault="00F84502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7C9BF44" wp14:editId="11BB9B54">
            <wp:extent cx="5278755" cy="3328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9E71" w14:textId="77777777" w:rsidR="00F84502" w:rsidRPr="00B041F7" w:rsidRDefault="000E240F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Figure S1. Pearson analysis of the relationship between leukocytes and blood lipid profiles.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WBC.count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white blood cell count;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NEU.count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neutrophils count;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LYM.count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lymphocytes count;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Mono.count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monocytes count;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BAS.count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basophils count;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EOS.count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= </w:t>
      </w:r>
      <w:proofErr w:type="spellStart"/>
      <w:r w:rsidRPr="00B041F7">
        <w:rPr>
          <w:rFonts w:ascii="Times New Roman" w:hAnsi="Times New Roman" w:cs="Times New Roman"/>
          <w:kern w:val="0"/>
          <w:sz w:val="24"/>
          <w:szCs w:val="24"/>
        </w:rPr>
        <w:t>eosinophils</w:t>
      </w:r>
      <w:proofErr w:type="spellEnd"/>
      <w:r w:rsidRPr="00B041F7">
        <w:rPr>
          <w:rFonts w:ascii="Times New Roman" w:hAnsi="Times New Roman" w:cs="Times New Roman"/>
          <w:kern w:val="0"/>
          <w:sz w:val="24"/>
          <w:szCs w:val="24"/>
        </w:rPr>
        <w:t xml:space="preserve"> count.</w:t>
      </w:r>
    </w:p>
    <w:p w14:paraId="0AB60C5A" w14:textId="77777777" w:rsidR="00F84502" w:rsidRPr="00B041F7" w:rsidRDefault="00F8450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05048E20" w14:textId="77777777" w:rsidR="000E240F" w:rsidRPr="00B041F7" w:rsidRDefault="000E240F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14:paraId="1ACD194A" w14:textId="77777777" w:rsidR="00F84502" w:rsidRPr="00B041F7" w:rsidRDefault="00F84502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542904C" wp14:editId="45A6A8F2">
            <wp:extent cx="5278755" cy="33280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F4E4" w14:textId="77777777" w:rsidR="00F84502" w:rsidRPr="00B041F7" w:rsidRDefault="000E240F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t>Figure S2. Relationship between the total WBC count and the presence of CAP modelled with restricted cubic spline regression</w:t>
      </w:r>
    </w:p>
    <w:p w14:paraId="1B72ACF1" w14:textId="77777777" w:rsidR="00F84502" w:rsidRPr="00B041F7" w:rsidRDefault="00F8450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961526D" w14:textId="77777777" w:rsidR="000E240F" w:rsidRPr="00B041F7" w:rsidRDefault="00F84502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5AC36FD" wp14:editId="5AC6510A">
            <wp:extent cx="5278755" cy="33280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CDE7" w14:textId="77777777" w:rsidR="00F84502" w:rsidRPr="00B041F7" w:rsidRDefault="000E240F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t>Figure S3. Relationship between the neutrophil count and the presence of CAP modelled with restricted cubic spline regression</w:t>
      </w:r>
    </w:p>
    <w:p w14:paraId="381EFA80" w14:textId="77777777" w:rsidR="00F84502" w:rsidRPr="00B041F7" w:rsidRDefault="00F8450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77CC357" w14:textId="77777777" w:rsidR="000E240F" w:rsidRPr="00B041F7" w:rsidRDefault="00F84502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51FD144" wp14:editId="30ABCF02">
            <wp:extent cx="5278755" cy="33280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94FB" w14:textId="77777777" w:rsidR="000E240F" w:rsidRDefault="000E240F" w:rsidP="000E240F">
      <w:pPr>
        <w:pStyle w:val="a5"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B041F7">
        <w:rPr>
          <w:rFonts w:ascii="Times New Roman" w:hAnsi="Times New Roman" w:cs="Times New Roman"/>
          <w:kern w:val="0"/>
          <w:sz w:val="24"/>
          <w:szCs w:val="24"/>
        </w:rPr>
        <w:t>Figure S4. Relationship between the monocyte count and the presence of CAP modelled with restricted cubic spline regression</w:t>
      </w:r>
    </w:p>
    <w:p w14:paraId="4F8639C0" w14:textId="77777777" w:rsidR="000E240F" w:rsidRPr="000E240F" w:rsidRDefault="000E240F" w:rsidP="001C67B6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14:paraId="6B62490C" w14:textId="77777777" w:rsidR="001C67B6" w:rsidRPr="00282FA3" w:rsidRDefault="001C67B6" w:rsidP="001C67B6">
      <w:pPr>
        <w:adjustRightInd w:val="0"/>
        <w:snapToGrid w:val="0"/>
        <w:rPr>
          <w:rFonts w:ascii="Times New Roman" w:hAnsi="Times New Roman" w:cs="Times New Roman"/>
          <w:kern w:val="0"/>
          <w:szCs w:val="21"/>
        </w:rPr>
      </w:pPr>
    </w:p>
    <w:p w14:paraId="34994A72" w14:textId="77777777" w:rsidR="00E649BC" w:rsidRPr="000E240F" w:rsidRDefault="00E649BC">
      <w:pPr>
        <w:rPr>
          <w:szCs w:val="21"/>
        </w:rPr>
      </w:pPr>
    </w:p>
    <w:sectPr w:rsidR="00E649BC" w:rsidRPr="000E240F" w:rsidSect="000E240F">
      <w:pgSz w:w="11907" w:h="16839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A8CAD" w14:textId="77777777" w:rsidR="00652342" w:rsidRDefault="00652342" w:rsidP="001C67B6">
      <w:r>
        <w:separator/>
      </w:r>
    </w:p>
  </w:endnote>
  <w:endnote w:type="continuationSeparator" w:id="0">
    <w:p w14:paraId="38C0049C" w14:textId="77777777" w:rsidR="00652342" w:rsidRDefault="00652342" w:rsidP="001C6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ansSerifStd-Light">
    <w:altName w:val="Times New Roman"/>
    <w:panose1 w:val="00000000000000000000"/>
    <w:charset w:val="00"/>
    <w:family w:val="roman"/>
    <w:notTrueType/>
    <w:pitch w:val="default"/>
  </w:font>
  <w:font w:name="RotisSansSerifStd-Light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F2A7A" w14:textId="77777777" w:rsidR="00652342" w:rsidRDefault="00652342" w:rsidP="001C67B6">
      <w:r>
        <w:separator/>
      </w:r>
    </w:p>
  </w:footnote>
  <w:footnote w:type="continuationSeparator" w:id="0">
    <w:p w14:paraId="5087BDA2" w14:textId="77777777" w:rsidR="00652342" w:rsidRDefault="00652342" w:rsidP="001C6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0BCB"/>
    <w:multiLevelType w:val="hybridMultilevel"/>
    <w:tmpl w:val="5358B942"/>
    <w:lvl w:ilvl="0" w:tplc="B23C5D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3E4D85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33406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60CD7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A8CDA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7486E6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59AD34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B238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34AA8A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BE16D26"/>
    <w:multiLevelType w:val="hybridMultilevel"/>
    <w:tmpl w:val="3F1696AA"/>
    <w:lvl w:ilvl="0" w:tplc="841E07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43EB3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9AE864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39623D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600CA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EACA2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CCCF0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366D86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7A2649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1423497D"/>
    <w:multiLevelType w:val="hybridMultilevel"/>
    <w:tmpl w:val="1FDC9284"/>
    <w:lvl w:ilvl="0" w:tplc="6172E92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110E7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9E0AC0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EE80D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4D6188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4C86F6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B6A412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6DC58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488F5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188A2477"/>
    <w:multiLevelType w:val="hybridMultilevel"/>
    <w:tmpl w:val="1F4E7822"/>
    <w:lvl w:ilvl="0" w:tplc="2D660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764CE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E92E044">
      <w:start w:val="166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EF85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116E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3A80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A0AD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1585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0DC0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189B2DA6"/>
    <w:multiLevelType w:val="hybridMultilevel"/>
    <w:tmpl w:val="F5F451AA"/>
    <w:lvl w:ilvl="0" w:tplc="7A6A93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CFC7A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47E44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A42353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E50AF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CEA43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CD24B4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BD898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7870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26FA6D1C"/>
    <w:multiLevelType w:val="hybridMultilevel"/>
    <w:tmpl w:val="445C018E"/>
    <w:lvl w:ilvl="0" w:tplc="0EEE05A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ADAC6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3A4FA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490156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D5831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C140F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1E4561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B86EF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B4677E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3C6B1AA5"/>
    <w:multiLevelType w:val="hybridMultilevel"/>
    <w:tmpl w:val="CF4E843C"/>
    <w:lvl w:ilvl="0" w:tplc="E6F00C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51877E40"/>
    <w:multiLevelType w:val="hybridMultilevel"/>
    <w:tmpl w:val="707222F0"/>
    <w:lvl w:ilvl="0" w:tplc="A704E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6189F88">
      <w:start w:val="6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C048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A28B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6641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A364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12EA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28CE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B52D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65900EFD"/>
    <w:multiLevelType w:val="hybridMultilevel"/>
    <w:tmpl w:val="50AEB1FA"/>
    <w:lvl w:ilvl="0" w:tplc="39EEA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D85F52">
      <w:start w:val="66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97AF7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E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9E89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C0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18F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163F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670CB"/>
    <w:multiLevelType w:val="hybridMultilevel"/>
    <w:tmpl w:val="F94C8896"/>
    <w:lvl w:ilvl="0" w:tplc="48681B0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F4EE59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082C08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B0CCD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61014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3721C1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382C96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986FF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0CC22C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7C4D5FD7"/>
    <w:multiLevelType w:val="hybridMultilevel"/>
    <w:tmpl w:val="EE3AAFC0"/>
    <w:lvl w:ilvl="0" w:tplc="DE12E9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67CCB1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6C2BDB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04C8F8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5B840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A6C1D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4F8FB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FCC579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EB67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9"/>
  </w:num>
  <w:num w:numId="8">
    <w:abstractNumId w:val="10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6F"/>
    <w:rsid w:val="0005701C"/>
    <w:rsid w:val="000E240F"/>
    <w:rsid w:val="001A727D"/>
    <w:rsid w:val="001C67B6"/>
    <w:rsid w:val="00282FA3"/>
    <w:rsid w:val="00293D18"/>
    <w:rsid w:val="00652342"/>
    <w:rsid w:val="006707A7"/>
    <w:rsid w:val="007001CE"/>
    <w:rsid w:val="00857D5C"/>
    <w:rsid w:val="00B041F7"/>
    <w:rsid w:val="00B5448E"/>
    <w:rsid w:val="00BB606F"/>
    <w:rsid w:val="00DC2024"/>
    <w:rsid w:val="00E07877"/>
    <w:rsid w:val="00E649BC"/>
    <w:rsid w:val="00F835A6"/>
    <w:rsid w:val="00F8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A622CC"/>
  <w15:chartTrackingRefBased/>
  <w15:docId w15:val="{5B8C22EB-C37D-417D-9458-ABE8068C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7B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C67B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C67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6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67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6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67B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67B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1C67B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C67B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1C67B6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C67B6"/>
  </w:style>
  <w:style w:type="character" w:customStyle="1" w:styleId="highlight">
    <w:name w:val="highlight"/>
    <w:basedOn w:val="a0"/>
    <w:rsid w:val="001C67B6"/>
  </w:style>
  <w:style w:type="paragraph" w:styleId="a7">
    <w:name w:val="Balloon Text"/>
    <w:basedOn w:val="a"/>
    <w:link w:val="Char1"/>
    <w:uiPriority w:val="99"/>
    <w:semiHidden/>
    <w:unhideWhenUsed/>
    <w:rsid w:val="001C67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C67B6"/>
    <w:rPr>
      <w:sz w:val="18"/>
      <w:szCs w:val="18"/>
    </w:rPr>
  </w:style>
  <w:style w:type="character" w:customStyle="1" w:styleId="fontstyle01">
    <w:name w:val="fontstyle01"/>
    <w:basedOn w:val="a0"/>
    <w:rsid w:val="001C67B6"/>
    <w:rPr>
      <w:rFonts w:ascii="RotisSansSerifStd-Light" w:hAnsi="RotisSansSerifStd-Light" w:hint="default"/>
      <w:b w:val="0"/>
      <w:bCs w:val="0"/>
      <w:i w:val="0"/>
      <w:iCs w:val="0"/>
      <w:color w:val="231916"/>
      <w:sz w:val="20"/>
      <w:szCs w:val="20"/>
    </w:rPr>
  </w:style>
  <w:style w:type="character" w:customStyle="1" w:styleId="fontstyle21">
    <w:name w:val="fontstyle21"/>
    <w:basedOn w:val="a0"/>
    <w:rsid w:val="001C67B6"/>
    <w:rPr>
      <w:rFonts w:ascii="RotisSansSerifStd-LightItalic" w:hAnsi="RotisSansSerifStd-LightItalic" w:hint="default"/>
      <w:b w:val="0"/>
      <w:bCs w:val="0"/>
      <w:i/>
      <w:iCs/>
      <w:color w:val="231916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1C67B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1C67B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1C67B6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C67B6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1748</Words>
  <Characters>9964</Characters>
  <Application>Microsoft Office Word</Application>
  <DocSecurity>0</DocSecurity>
  <Lines>83</Lines>
  <Paragraphs>23</Paragraphs>
  <ScaleCrop>false</ScaleCrop>
  <Company/>
  <LinksUpToDate>false</LinksUpToDate>
  <CharactersWithSpaces>11689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yongjian</dc:creator>
  <cp:keywords/>
  <dc:description/>
  <cp:lastModifiedBy>zhu yongjian</cp:lastModifiedBy>
  <cp:revision>3</cp:revision>
  <dcterms:created xsi:type="dcterms:W3CDTF">2020-06-12T14:13:00Z</dcterms:created>
  <dcterms:modified xsi:type="dcterms:W3CDTF">2020-07-07T07:40:00Z</dcterms:modified>
</cp:coreProperties>
</file>