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A2" w:rsidRPr="00E6386A" w:rsidRDefault="00BC40A2" w:rsidP="00BC40A2">
      <w:pPr>
        <w:pStyle w:val="Caption"/>
        <w:jc w:val="center"/>
        <w:rPr>
          <w:rFonts w:ascii="Times New Roman" w:hAnsi="Times New Roman" w:cs="Times New Roman"/>
          <w:color w:val="auto"/>
          <w:lang w:val="en-US"/>
        </w:rPr>
      </w:pPr>
      <w:bookmarkStart w:id="0" w:name="_Toc486281209"/>
      <w:r>
        <w:rPr>
          <w:rFonts w:ascii="Times New Roman" w:hAnsi="Times New Roman" w:cs="Times New Roman"/>
          <w:color w:val="auto"/>
          <w:lang w:val="en-US"/>
        </w:rPr>
        <w:t>Appendix</w:t>
      </w:r>
    </w:p>
    <w:bookmarkEnd w:id="0"/>
    <w:p w:rsidR="00BC40A2" w:rsidRDefault="00BC40A2" w:rsidP="00BC4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4C9">
        <w:rPr>
          <w:rFonts w:ascii="Times New Roman" w:hAnsi="Times New Roman" w:cs="Times New Roman"/>
          <w:sz w:val="24"/>
          <w:szCs w:val="24"/>
          <w:lang w:val="en-US"/>
        </w:rPr>
        <w:t>List of variables included by category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level of analysis</w:t>
      </w:r>
    </w:p>
    <w:tbl>
      <w:tblPr>
        <w:tblW w:w="91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99"/>
        <w:gridCol w:w="23"/>
        <w:gridCol w:w="2320"/>
        <w:gridCol w:w="102"/>
        <w:gridCol w:w="36"/>
        <w:gridCol w:w="5469"/>
      </w:tblGrid>
      <w:tr w:rsidR="00BC40A2" w:rsidRPr="00A77F45" w:rsidTr="00BC40A2">
        <w:trPr>
          <w:trHeight w:val="300"/>
        </w:trPr>
        <w:tc>
          <w:tcPr>
            <w:tcW w:w="1024" w:type="dxa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CATEGORIES OF FACTORS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A77F45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VARIABLES</w:t>
            </w:r>
          </w:p>
        </w:tc>
      </w:tr>
      <w:tr w:rsidR="00BC40A2" w:rsidRPr="00C10714" w:rsidTr="00BC40A2">
        <w:trPr>
          <w:trHeight w:val="300"/>
        </w:trPr>
        <w:tc>
          <w:tcPr>
            <w:tcW w:w="1024" w:type="dxa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Child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Physical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Factors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Health</w:t>
            </w:r>
            <w:proofErr w:type="spellEnd"/>
          </w:p>
        </w:tc>
        <w:tc>
          <w:tcPr>
            <w:tcW w:w="56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Child's weight compared to others of this age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Child's height compared to others of this age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calculated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bmi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=weight / squared(height)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 Round 3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weight-for-age z-score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 Round 3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height-for-age z-score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 Round 3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bmi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-for-age z-score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 Round 3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calculated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bmi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=weight / squared(height)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 Round 2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weight-for-age z-score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 Round 2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height-for-age z-score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 Round 2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bmi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-for-age z-score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 Round 2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Birth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weight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grams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)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STUDENT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alculated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bmi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=weight / squared(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clenhei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weight-for-age z-score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 Round 1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length/height-for-age z-score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 Round 1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bmi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-for-age z-score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- Round 1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flag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= 1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if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zhfa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&lt; -6 |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zhfa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&gt;6)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flag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= 1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if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zbfa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&lt; -5 |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zbfa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&gt;5)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BRTHCARE: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Level of care at birth according to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dr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nurse, midwife, presence</w:t>
            </w:r>
          </w:p>
        </w:tc>
      </w:tr>
      <w:tr w:rsidR="00BC40A2" w:rsidRPr="00A77F45" w:rsidTr="00253985">
        <w:trPr>
          <w:trHeight w:val="46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Was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child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breastfed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Child's health compared to others of this age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Does child have any long term health problems?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Number of times child ate in the last 24 hour?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Child preschool and school trajectory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Did YL child attend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creche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before 3yrs of age</w:t>
            </w:r>
          </w:p>
        </w:tc>
      </w:tr>
      <w:tr w:rsidR="00BC40A2" w:rsidRPr="00C10714" w:rsidTr="0025398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How long child attended preschool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How is child faring at pre-school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STUDENT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Age of child first attended preschool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Days per week attending preschool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At what age did this child start formal school?</w:t>
            </w:r>
          </w:p>
        </w:tc>
      </w:tr>
      <w:tr w:rsidR="00BC40A2" w:rsidRPr="00C10714" w:rsidTr="00BC40A2">
        <w:trPr>
          <w:trHeight w:val="4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Does NAME have any difficulties in getting to school?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acc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to HH</w:t>
            </w:r>
          </w:p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</w:p>
        </w:tc>
      </w:tr>
      <w:tr w:rsidR="00BC40A2" w:rsidRPr="00A77F45" w:rsidTr="00BC40A2">
        <w:trPr>
          <w:trHeight w:val="30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lastRenderedPageBreak/>
              <w:t>LEVEL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CATEGORIES OF FACTORS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A77F45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VARIABLES</w:t>
            </w:r>
          </w:p>
        </w:tc>
      </w:tr>
      <w:tr w:rsidR="00BC40A2" w:rsidRPr="00C10714" w:rsidTr="00BC40A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During the last 12 months has NAME ever missed school for a week or more?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acc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to HH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What was the highest grade that this child has completed?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Did you have to pay for child to attend?</w:t>
            </w:r>
          </w:p>
        </w:tc>
      </w:tr>
      <w:tr w:rsidR="00BC40A2" w:rsidRPr="00C10714" w:rsidTr="00253985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How many days has the pupil been absent this academic year?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Number of days absent in current school year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Frequency of pupil drop out in last academic year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Type of school child is attending or likely to attend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Has NAME participated in extra classes in the last 6 months?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Is this child currently in full-time education?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Is the Pupil Present or Absent: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Child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routines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habits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How many hours does NAME spend asleep in a typical night?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Number of hours NAME spends in a typical day on - school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Number of hours NAME spends in a typical day on - leisure/playing/seeing friends/etc.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Number of hours NAME spends in a typical day on - studying at home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Hours that child spent caring for others on a typical day according to HH</w:t>
            </w:r>
          </w:p>
        </w:tc>
      </w:tr>
      <w:tr w:rsidR="00BC40A2" w:rsidRPr="00C10714" w:rsidTr="00253985">
        <w:trPr>
          <w:trHeight w:val="44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STUDENT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Hours that child spent on domestic tasks on a typical day according to HH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Hours that child spent on family farm o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r business on a typical day acc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. to HH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Hours that child spent on paid activities on a typical day acc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.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to HH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Hours that child spent on general leisure on a typical day acc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.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to HH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Hours that child spent at school on a typical day acc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.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to HH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Hours that child spent sleeping on a typical day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acc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to HH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Hours that child spent studying outside school on a typical day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acc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to HH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Cognitive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factors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Academic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ability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Reading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Item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Writing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Item</w:t>
            </w:r>
            <w:proofErr w:type="spellEnd"/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The child can read at least one example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Commom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Item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Reading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Commom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Item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Writing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Commom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Item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Numeracy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Reading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&amp;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Writting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Duration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-minutes</w:t>
            </w:r>
          </w:p>
        </w:tc>
      </w:tr>
      <w:tr w:rsidR="00BC40A2" w:rsidRPr="00A77F45" w:rsidTr="00BC40A2">
        <w:trPr>
          <w:trHeight w:val="30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lastRenderedPageBreak/>
              <w:t>LEVEL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CATEGORIES OF FACTORS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A77F45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VARIABLES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Total words read at 60 seconds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Total correct words in 60 seconds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Total words read at 60 seconds - Section B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Words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per minute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Words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per minute (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paragraph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)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EGRA (reading + oral)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rasch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score - corrected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Math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rasch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score -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corrected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EGRA Global score - Factor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EGRA corrected Global score - Factor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EGRA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rasch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Global score - Factor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Highest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item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responded to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Raw score in the CDA test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Rasch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score in the CDA test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Rasch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score in the PPVT test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Were conditions for PPVT adequate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Were conditions for CDA-Q adequate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Non-cognitive factors &amp; Self-regulation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How do you feel about life,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things, health, getting on with people, being safe, future?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Child positive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Attitute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and Perceptions about trust people, friends standby, being proud of cloth,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if study hard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Child negative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Attitute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and Perceptions about others decide instead of child, having no choice about work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Motivation to succeed at school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STUDENT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Participation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class</w:t>
            </w:r>
            <w:proofErr w:type="spellEnd"/>
          </w:p>
        </w:tc>
      </w:tr>
      <w:tr w:rsidR="00BC40A2" w:rsidRPr="00C10714" w:rsidTr="00253985">
        <w:trPr>
          <w:trHeight w:val="54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How do you think you are doing compared to other children in your class?</w:t>
            </w:r>
          </w:p>
        </w:tc>
      </w:tr>
      <w:tr w:rsidR="00BC40A2" w:rsidRPr="00C10714" w:rsidTr="00253985">
        <w:trPr>
          <w:trHeight w:val="54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Where on the ladder do you feel you (child) personally stand at the moment?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Social Network level, if others look at child as leader, include in games, help other</w:t>
            </w:r>
          </w:p>
        </w:tc>
      </w:tr>
      <w:tr w:rsidR="00BC40A2" w:rsidRPr="00C10714" w:rsidTr="00253985">
        <w:trPr>
          <w:trHeight w:val="31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Has NAME ever been bullied by peers?</w:t>
            </w:r>
          </w:p>
        </w:tc>
      </w:tr>
      <w:tr w:rsidR="00BC40A2" w:rsidRPr="00C10714" w:rsidTr="00253985">
        <w:trPr>
          <w:trHeight w:val="48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Community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Are continuing education classes available for adults in your community?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Level of health facility in the community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COMMUNITY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Level of Health personnel in the community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Urban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or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Rural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site</w:t>
            </w:r>
            <w:proofErr w:type="spellEnd"/>
          </w:p>
        </w:tc>
      </w:tr>
      <w:tr w:rsidR="00BC40A2" w:rsidRPr="00A77F45" w:rsidTr="00BC40A2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Region</w:t>
            </w:r>
            <w:proofErr w:type="spellEnd"/>
          </w:p>
        </w:tc>
      </w:tr>
      <w:tr w:rsidR="00BC40A2" w:rsidRPr="00A77F45" w:rsidTr="00BC40A2">
        <w:trPr>
          <w:trHeight w:val="300"/>
        </w:trPr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lastRenderedPageBreak/>
              <w:t>LEVEL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CATEGORIES OF FACTORS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A77F45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VARIABLES</w:t>
            </w:r>
          </w:p>
        </w:tc>
      </w:tr>
      <w:tr w:rsidR="00BC40A2" w:rsidRPr="00A77F45" w:rsidTr="00BC40A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Urban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or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Rural</w:t>
            </w:r>
          </w:p>
        </w:tc>
      </w:tr>
      <w:tr w:rsidR="00BC40A2" w:rsidRPr="00C10714" w:rsidTr="00BC40A2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HH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Background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Any events that decreased household welfare since pregnancy with child</w:t>
            </w:r>
          </w:p>
        </w:tc>
      </w:tr>
      <w:tr w:rsidR="00BC40A2" w:rsidRPr="00A77F45" w:rsidTr="00BC40A2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Number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events</w:t>
            </w:r>
            <w:proofErr w:type="spellEnd"/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PARENTS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Can the father read &amp; understand letter or newspaper in Telugu?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Can the mother read &amp; understand letter or newspaper in Telugu?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Can the caregiver read &amp; understand letter or newspaper in Telugu?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Father's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education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level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Mother's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education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level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Caregiver's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education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level</w:t>
            </w:r>
            <w:proofErr w:type="spellEnd"/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Can caregiver read and understand letter or newspaper in any language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Can caregiver read and understand letter or newspaper in key language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Caregiver's fluency in key language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Caregiver's ethnic group or caste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Education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caregiver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Education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household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head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Education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caregiver's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partner</w:t>
            </w:r>
            <w:proofErr w:type="spellEnd"/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Highest grade caregiver completed in school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Level of support at home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Parenting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Caregiver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How people in this area treat you?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 you know the names of NAME's friends?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 you know what NAME does after school/work?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 you know the parents of NAME's friends?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 you know NAME's teacher?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Is Mum or Dad primary caregiver?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How often does the father see the YL child?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How often does the mother see the YL child?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PARENTS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How often does the caregiver see the YL child?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Main people caring for YL child before 3yrs of age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Main people caring for YL child before 3yrs of age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Caregiver self-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percep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tion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+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satisfaction level with gov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.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, neighbor, ...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Caregiver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positive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self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-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concept,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Caregiver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negative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self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-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concept</w:t>
            </w:r>
          </w:p>
        </w:tc>
      </w:tr>
      <w:tr w:rsidR="00BC40A2" w:rsidRPr="00A77F45" w:rsidTr="00BC40A2">
        <w:trPr>
          <w:trHeight w:val="300"/>
        </w:trPr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lastRenderedPageBreak/>
              <w:t>LEVEL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CATEGORIES OF FACTORS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A77F45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VARIABLES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Frequency of seeing biological mother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Frequency of seeing biological father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HH Socio-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Economic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status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Compared to other families here how many things does your family have?</w:t>
            </w:r>
          </w:p>
        </w:tc>
      </w:tr>
      <w:tr w:rsidR="00BC40A2" w:rsidRPr="00C10714" w:rsidTr="00253985">
        <w:trPr>
          <w:trHeight w:val="55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Has the household owned any livestock in the last 12 months?</w:t>
            </w:r>
          </w:p>
        </w:tc>
      </w:tr>
      <w:tr w:rsidR="00BC40A2" w:rsidRPr="00C10714" w:rsidTr="00253985">
        <w:trPr>
          <w:trHeight w:val="53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Any income collected from plot in last 12 months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In last 12 months has household given money or goods to support people outside the household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Would household be able to raise 230,000 VND in one week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Total Value of Home assets of the HH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How many Animal owned in total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sanitation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quality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drinking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water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quality</w:t>
            </w:r>
            <w:proofErr w:type="spellEnd"/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Is household on list of poor households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PARENTS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Main source of drinking water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Type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toilet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facility</w:t>
            </w:r>
            <w:proofErr w:type="spellEnd"/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Has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hh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had any food shortages in last 12 months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Compared with 3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yrs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ago is your household economy better, same or worse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Main source of drinking water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Type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toilet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facility</w:t>
            </w:r>
            <w:proofErr w:type="spellEnd"/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For your own use how many study material you have, VN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Math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e-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textbook, ruler, bag, calculator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Has NAME been exempted from tuition by the government?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Has HH received money from retirement, SS, gov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. organization, etc.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Social support level received in last year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Parental and Child General Background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Mother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tongue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grouped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Father's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first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language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Mother's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first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language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PARENTS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Caregiver's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first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language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Father's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ethnic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group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Mother's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ethnic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group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Child's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ethnic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group</w:t>
            </w:r>
            <w:proofErr w:type="spellEnd"/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Child's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first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language</w:t>
            </w:r>
            <w:proofErr w:type="spellEnd"/>
          </w:p>
        </w:tc>
      </w:tr>
      <w:tr w:rsidR="00BC40A2" w:rsidRPr="00A77F45" w:rsidTr="00BC40A2">
        <w:trPr>
          <w:trHeight w:val="300"/>
        </w:trPr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lastRenderedPageBreak/>
              <w:t>LEVEL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CATEGORIES OF FACTORS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A77F45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VARIABLES</w:t>
            </w:r>
          </w:p>
        </w:tc>
      </w:tr>
      <w:tr w:rsidR="00BC40A2" w:rsidRPr="00C10714" w:rsidTr="00253985">
        <w:trPr>
          <w:trHeight w:val="55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Parental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Expectations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When NAME is about 20 years old what job do you think he/she will be doing?</w:t>
            </w:r>
          </w:p>
        </w:tc>
      </w:tr>
      <w:tr w:rsidR="00BC40A2" w:rsidRPr="00C10714" w:rsidTr="00253985">
        <w:trPr>
          <w:trHeight w:val="288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PARENTS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What level of formal education would you like NAME to complete?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What level of education would you like child to complete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What job would you most like child to do in the future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Principal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Information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School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Management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How often did you face the challenge of teacher attendance in last academic year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Number of years principal has worked in schools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Number of years as principal of primary schools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Highest level of general education completed by principal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Highest level of teacher training qualification received by principal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Number of days school closed for unforeseen circumstances in last academic year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School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Information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In your classroom are there too many pupils for the space available?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 you have enough desks &amp; chairs for all pupils in your class?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Does classroom need major repairs?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Does each grade 5 class have a separate classroom?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level problem of student behavior, poor a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ssistance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, late, discipline, lack of material</w:t>
            </w:r>
          </w:p>
        </w:tc>
      </w:tr>
      <w:tr w:rsidR="00BC40A2" w:rsidRPr="00C10714" w:rsidTr="00253985">
        <w:trPr>
          <w:trHeight w:val="345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 pupils in your class attend full-day schooling?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Does school offer full-day schooling to any pupils in Grade 5?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Does school offer additional classes outside normal day to any students?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Is this a single-sex school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Are additional classes taught by same teachers who teach during the normal day?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Teacher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Background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Qualification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Attitudes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Teacher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Attitude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Positive</w:t>
            </w:r>
          </w:p>
        </w:tc>
      </w:tr>
      <w:tr w:rsidR="00BC40A2" w:rsidRPr="00A77F45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Teacher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Attitude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Negative</w:t>
            </w:r>
            <w:proofErr w:type="spellEnd"/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Employed on temporary or permanent basis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Highest level of general education completed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Highest level teacher training qualification received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Ever been awarded title of excellent teacher?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 you do extra work to supplement your income?</w:t>
            </w:r>
          </w:p>
        </w:tc>
      </w:tr>
      <w:tr w:rsidR="00BC40A2" w:rsidRPr="00C10714" w:rsidTr="00253985">
        <w:trPr>
          <w:trHeight w:val="5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TEACHER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 you do private tuition to supplement your income?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Do you always teach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Maths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to your Grade 5 class?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By the end of this school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yr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what is the total number of years you will have bee</w:t>
            </w:r>
          </w:p>
        </w:tc>
      </w:tr>
      <w:tr w:rsidR="00BC40A2" w:rsidRPr="00A77F45" w:rsidTr="00BC40A2">
        <w:trPr>
          <w:trHeight w:val="300"/>
        </w:trPr>
        <w:tc>
          <w:tcPr>
            <w:tcW w:w="1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lastRenderedPageBreak/>
              <w:t>LEVEL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CATEGORIES OF FACTORS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A77F45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VARIABLES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bookmarkStart w:id="1" w:name="_GoBack"/>
            <w:bookmarkEnd w:id="1"/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By the end of the school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yr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how many years have you been a Grade 5 teacher</w:t>
            </w:r>
          </w:p>
        </w:tc>
      </w:tr>
      <w:tr w:rsidR="00BC40A2" w:rsidRPr="00C10714" w:rsidTr="00253985">
        <w:trPr>
          <w:trHeight w:val="33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During last academic year how often was your work as a teacher in this school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ev</w:t>
            </w:r>
            <w:proofErr w:type="spellEnd"/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Number of days of professional/in-service training in the last academic year</w:t>
            </w:r>
          </w:p>
        </w:tc>
      </w:tr>
      <w:tr w:rsidR="00BC40A2" w:rsidRPr="00C10714" w:rsidTr="00253985">
        <w:trPr>
          <w:trHeight w:val="4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Teaching</w:t>
            </w:r>
            <w:proofErr w:type="spellEnd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 xml:space="preserve"> VN &amp; </w:t>
            </w:r>
            <w:proofErr w:type="spellStart"/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Math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Number of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Maths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homework tasks set each week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How often do pupils in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this class use calculators in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M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aths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lessons?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Do you always teach Vietnamese to your Grade 5 class?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TEACHER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Difficulty level of Grade 5 Vietnamese textbooks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Did you specialize in Vietnamese in post-secondary education?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Difficulty level of Grade 5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Maths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textbooks</w:t>
            </w:r>
          </w:p>
        </w:tc>
      </w:tr>
      <w:tr w:rsidR="00BC40A2" w:rsidRPr="00C10714" w:rsidTr="00253985">
        <w:trPr>
          <w:trHeight w:val="47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Did you specialize in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M</w:t>
            </w: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aths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in your post-secondary education?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Number of minutes class studies Vietnamese each week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Number of Vietnamese homework tasks set each week</w:t>
            </w:r>
          </w:p>
        </w:tc>
      </w:tr>
      <w:tr w:rsidR="00BC40A2" w:rsidRPr="00C10714" w:rsidTr="00253985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40A2" w:rsidRPr="000A2B4B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0A2B4B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0A2" w:rsidRPr="00A77F45" w:rsidRDefault="00BC40A2" w:rsidP="0025398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</w:pPr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Number of minutes class studies </w:t>
            </w:r>
            <w:proofErr w:type="spellStart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>Maths</w:t>
            </w:r>
            <w:proofErr w:type="spellEnd"/>
            <w:r w:rsidRPr="00A77F4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/>
              </w:rPr>
              <w:t xml:space="preserve"> each week</w:t>
            </w:r>
          </w:p>
        </w:tc>
      </w:tr>
    </w:tbl>
    <w:p w:rsidR="00D11538" w:rsidRPr="00BC40A2" w:rsidRDefault="00D11538">
      <w:pPr>
        <w:rPr>
          <w:lang w:val="en-US"/>
        </w:rPr>
      </w:pPr>
    </w:p>
    <w:sectPr w:rsidR="00D11538" w:rsidRPr="00BC40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A2"/>
    <w:rsid w:val="00BC40A2"/>
    <w:rsid w:val="00D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FD00E-DC86-491C-91F9-2475644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A2"/>
    <w:pPr>
      <w:spacing w:after="200" w:line="276" w:lineRule="auto"/>
    </w:pPr>
    <w:rPr>
      <w:rFonts w:eastAsiaTheme="minorEastAsia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C40A2"/>
    <w:pPr>
      <w:spacing w:line="240" w:lineRule="auto"/>
    </w:pPr>
    <w:rPr>
      <w:iCs/>
      <w:color w:val="44546A" w:themeColor="text2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1643</Words>
  <Characters>9038</Characters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2019-07-25T18:16:00Z</dcterms:created>
  <dcterms:modified xsi:type="dcterms:W3CDTF">2019-07-25T18:20:00Z</dcterms:modified>
</cp:coreProperties>
</file>